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87BCD">
        <w:tc>
          <w:tcPr>
            <w:tcW w:w="0" w:type="auto"/>
            <w:tcBorders>
              <w:top w:val="single" w:sz="2" w:space="0" w:color="1B4F8A"/>
              <w:left w:val="single" w:sz="2" w:space="0" w:color="1B4F8A"/>
              <w:bottom w:val="single" w:sz="2" w:space="0" w:color="1B4F8A"/>
              <w:right w:val="single" w:sz="2" w:space="0" w:color="1B4F8A"/>
            </w:tcBorders>
            <w:shd w:val="clear" w:color="auto" w:fill="1B4F8A"/>
            <w:tcMar>
              <w:top w:w="140" w:type="dxa"/>
              <w:left w:w="300" w:type="dxa"/>
              <w:bottom w:w="140" w:type="dxa"/>
              <w:right w:w="300" w:type="dxa"/>
            </w:tcMar>
          </w:tcPr>
          <w:p w:rsidR="00E87BCD" w:rsidRDefault="00F42E84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bookmarkStart w:id="0" w:name="_GoBack"/>
            <w:bookmarkEnd w:id="0"/>
            <w:r w:rsidR="008A0E81">
              <w:rPr>
                <w:b/>
                <w:bCs/>
                <w:color w:val="FFFFFF"/>
                <w:sz w:val="26"/>
                <w:szCs w:val="26"/>
              </w:rPr>
              <w:t>PROJECT REPORT</w:t>
            </w:r>
          </w:p>
          <w:p w:rsidR="00E87BCD" w:rsidRDefault="008A0E81">
            <w:pPr>
              <w:jc w:val="center"/>
            </w:pPr>
            <w:r>
              <w:rPr>
                <w:color w:val="D0E4F7"/>
                <w:sz w:val="20"/>
                <w:szCs w:val="20"/>
              </w:rPr>
              <w:t>File Integrity Monitor — Java GUI Application with MySQL</w:t>
            </w:r>
          </w:p>
        </w:tc>
      </w:tr>
    </w:tbl>
    <w:p w:rsidR="00E87BCD" w:rsidRDefault="00E87BCD">
      <w:pPr>
        <w:spacing w:after="60"/>
      </w:pP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6"/>
        <w:gridCol w:w="2516"/>
        <w:gridCol w:w="2516"/>
        <w:gridCol w:w="2516"/>
      </w:tblGrid>
      <w:tr w:rsidR="00E87BCD" w:rsidTr="001C244A">
        <w:trPr>
          <w:trHeight w:val="273"/>
        </w:trPr>
        <w:tc>
          <w:tcPr>
            <w:tcW w:w="2516" w:type="dxa"/>
            <w:tcBorders>
              <w:top w:val="single" w:sz="2" w:space="0" w:color="1B4F8A"/>
              <w:left w:val="single" w:sz="2" w:space="0" w:color="1B4F8A"/>
              <w:bottom w:val="single" w:sz="2" w:space="0" w:color="1B4F8A"/>
              <w:right w:val="single" w:sz="2" w:space="0" w:color="1B4F8A"/>
            </w:tcBorders>
            <w:shd w:val="clear" w:color="auto" w:fill="1B4F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C244A" w:rsidRPr="001C244A" w:rsidRDefault="008A0E81" w:rsidP="001C244A">
            <w:pPr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Student Name</w:t>
            </w:r>
          </w:p>
        </w:tc>
        <w:tc>
          <w:tcPr>
            <w:tcW w:w="25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1C244A">
            <w:r>
              <w:rPr>
                <w:color w:val="1A1A1A"/>
                <w:sz w:val="19"/>
                <w:szCs w:val="19"/>
              </w:rPr>
              <w:t>Muhammad Zain Rasheed</w:t>
            </w:r>
          </w:p>
        </w:tc>
        <w:tc>
          <w:tcPr>
            <w:tcW w:w="2516" w:type="dxa"/>
            <w:tcBorders>
              <w:top w:val="single" w:sz="2" w:space="0" w:color="1B4F8A"/>
              <w:left w:val="single" w:sz="2" w:space="0" w:color="1B4F8A"/>
              <w:bottom w:val="single" w:sz="2" w:space="0" w:color="1B4F8A"/>
              <w:right w:val="single" w:sz="2" w:space="0" w:color="1B4F8A"/>
            </w:tcBorders>
            <w:shd w:val="clear" w:color="auto" w:fill="1B4F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b/>
                <w:bCs/>
                <w:color w:val="FFFFFF"/>
                <w:sz w:val="19"/>
                <w:szCs w:val="19"/>
              </w:rPr>
              <w:t>Program</w:t>
            </w:r>
          </w:p>
        </w:tc>
        <w:tc>
          <w:tcPr>
            <w:tcW w:w="25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color w:val="1A1A1A"/>
                <w:sz w:val="19"/>
                <w:szCs w:val="19"/>
              </w:rPr>
              <w:t>B.Sc. Cybersecurity</w:t>
            </w:r>
          </w:p>
        </w:tc>
      </w:tr>
      <w:tr w:rsidR="00E87BCD" w:rsidTr="001C244A">
        <w:trPr>
          <w:trHeight w:val="273"/>
        </w:trPr>
        <w:tc>
          <w:tcPr>
            <w:tcW w:w="2516" w:type="dxa"/>
            <w:tcBorders>
              <w:top w:val="single" w:sz="2" w:space="0" w:color="1B4F8A"/>
              <w:left w:val="single" w:sz="2" w:space="0" w:color="1B4F8A"/>
              <w:bottom w:val="single" w:sz="2" w:space="0" w:color="1B4F8A"/>
              <w:right w:val="single" w:sz="2" w:space="0" w:color="1B4F8A"/>
            </w:tcBorders>
            <w:shd w:val="clear" w:color="auto" w:fill="1B4F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C244A" w:rsidRPr="001C244A" w:rsidRDefault="008A0E81" w:rsidP="001C244A">
            <w:pPr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Language</w:t>
            </w:r>
          </w:p>
        </w:tc>
        <w:tc>
          <w:tcPr>
            <w:tcW w:w="25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color w:val="1A1A1A"/>
                <w:sz w:val="19"/>
                <w:szCs w:val="19"/>
              </w:rPr>
              <w:t>Java (JDK 8+)</w:t>
            </w:r>
          </w:p>
        </w:tc>
        <w:tc>
          <w:tcPr>
            <w:tcW w:w="2516" w:type="dxa"/>
            <w:tcBorders>
              <w:top w:val="single" w:sz="2" w:space="0" w:color="1B4F8A"/>
              <w:left w:val="single" w:sz="2" w:space="0" w:color="1B4F8A"/>
              <w:bottom w:val="single" w:sz="2" w:space="0" w:color="1B4F8A"/>
              <w:right w:val="single" w:sz="2" w:space="0" w:color="1B4F8A"/>
            </w:tcBorders>
            <w:shd w:val="clear" w:color="auto" w:fill="1B4F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b/>
                <w:bCs/>
                <w:color w:val="FFFFFF"/>
                <w:sz w:val="19"/>
                <w:szCs w:val="19"/>
              </w:rPr>
              <w:t>Database</w:t>
            </w:r>
          </w:p>
        </w:tc>
        <w:tc>
          <w:tcPr>
            <w:tcW w:w="25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color w:val="1A1A1A"/>
                <w:sz w:val="19"/>
                <w:szCs w:val="19"/>
              </w:rPr>
              <w:t>MySQL via JDBC</w:t>
            </w:r>
          </w:p>
        </w:tc>
      </w:tr>
      <w:tr w:rsidR="00E87BCD" w:rsidTr="001C244A">
        <w:trPr>
          <w:trHeight w:val="273"/>
        </w:trPr>
        <w:tc>
          <w:tcPr>
            <w:tcW w:w="2516" w:type="dxa"/>
            <w:tcBorders>
              <w:top w:val="single" w:sz="2" w:space="0" w:color="1B4F8A"/>
              <w:left w:val="single" w:sz="2" w:space="0" w:color="1B4F8A"/>
              <w:bottom w:val="single" w:sz="2" w:space="0" w:color="1B4F8A"/>
              <w:right w:val="single" w:sz="2" w:space="0" w:color="1B4F8A"/>
            </w:tcBorders>
            <w:shd w:val="clear" w:color="auto" w:fill="1B4F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b/>
                <w:bCs/>
                <w:color w:val="FFFFFF"/>
                <w:sz w:val="19"/>
                <w:szCs w:val="19"/>
              </w:rPr>
              <w:t>GUI Framework</w:t>
            </w:r>
          </w:p>
        </w:tc>
        <w:tc>
          <w:tcPr>
            <w:tcW w:w="25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color w:val="1A1A1A"/>
                <w:sz w:val="19"/>
                <w:szCs w:val="19"/>
              </w:rPr>
              <w:t>Java Swing</w:t>
            </w:r>
          </w:p>
        </w:tc>
        <w:tc>
          <w:tcPr>
            <w:tcW w:w="2516" w:type="dxa"/>
            <w:tcBorders>
              <w:top w:val="single" w:sz="2" w:space="0" w:color="1B4F8A"/>
              <w:left w:val="single" w:sz="2" w:space="0" w:color="1B4F8A"/>
              <w:bottom w:val="single" w:sz="2" w:space="0" w:color="1B4F8A"/>
              <w:right w:val="single" w:sz="2" w:space="0" w:color="1B4F8A"/>
            </w:tcBorders>
            <w:shd w:val="clear" w:color="auto" w:fill="1B4F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b/>
                <w:bCs/>
                <w:color w:val="FFFFFF"/>
                <w:sz w:val="19"/>
                <w:szCs w:val="19"/>
              </w:rPr>
              <w:t>IDE</w:t>
            </w:r>
          </w:p>
        </w:tc>
        <w:tc>
          <w:tcPr>
            <w:tcW w:w="25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color w:val="1A1A1A"/>
                <w:sz w:val="19"/>
                <w:szCs w:val="19"/>
              </w:rPr>
              <w:t>IntelliJ IDEA</w:t>
            </w:r>
          </w:p>
        </w:tc>
      </w:tr>
    </w:tbl>
    <w:p w:rsidR="00E87BCD" w:rsidRDefault="00E87BCD">
      <w:pPr>
        <w:spacing w:after="80"/>
      </w:pPr>
    </w:p>
    <w:p w:rsidR="00E87BCD" w:rsidRDefault="008A0E81">
      <w:pPr>
        <w:pStyle w:val="Heading1"/>
        <w:pBdr>
          <w:bottom w:val="single" w:sz="4" w:space="1" w:color="1B4F8A"/>
        </w:pBdr>
      </w:pPr>
      <w:r>
        <w:t>1.  Project Overview</w:t>
      </w:r>
    </w:p>
    <w:p w:rsidR="00E87BCD" w:rsidRDefault="008A0E81">
      <w:pPr>
        <w:spacing w:before="40" w:after="80"/>
      </w:pPr>
      <w:r>
        <w:rPr>
          <w:color w:val="1A1A1A"/>
        </w:rPr>
        <w:t>File Integrity Monitor (FIM) is a desktop GUI application built in Java that detects unauthorized changes to files. It uses SHA-256 cryptographic hashing to generate a unique fingerprint for every file and stores these hashes in a MySQL database. When an integrity check is run, it compares the curr</w:t>
      </w:r>
      <w:r w:rsidR="001C244A">
        <w:rPr>
          <w:color w:val="1A1A1A"/>
        </w:rPr>
        <w:t xml:space="preserve">ent hash with the stored hash. If there is </w:t>
      </w:r>
      <w:r>
        <w:rPr>
          <w:color w:val="1A1A1A"/>
        </w:rPr>
        <w:t>any mismatch</w:t>
      </w:r>
      <w:r w:rsidR="001C244A">
        <w:rPr>
          <w:color w:val="1A1A1A"/>
        </w:rPr>
        <w:t xml:space="preserve"> then it</w:t>
      </w:r>
      <w:r>
        <w:rPr>
          <w:color w:val="1A1A1A"/>
        </w:rPr>
        <w:t xml:space="preserve"> means the file was tampered with and an alert is triggered.</w:t>
      </w:r>
    </w:p>
    <w:p w:rsidR="00E87BCD" w:rsidRDefault="00E87BCD">
      <w:pPr>
        <w:spacing w:after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2520"/>
        <w:gridCol w:w="2520"/>
        <w:gridCol w:w="2520"/>
      </w:tblGrid>
      <w:tr w:rsidR="00E87BCD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Pr="002F0A81" w:rsidRDefault="008A0E81">
            <w:pPr>
              <w:jc w:val="center"/>
              <w:rPr>
                <w:color w:val="FFFFFF" w:themeColor="background1"/>
              </w:rPr>
            </w:pPr>
            <w:r w:rsidRPr="002F0A81">
              <w:rPr>
                <w:b/>
                <w:bCs/>
                <w:color w:val="FFFFFF" w:themeColor="background1"/>
                <w:sz w:val="19"/>
                <w:szCs w:val="19"/>
              </w:rPr>
              <w:t>7 Java Classes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Pr="002F0A81" w:rsidRDefault="008A0E81">
            <w:pPr>
              <w:jc w:val="center"/>
              <w:rPr>
                <w:color w:val="FFFFFF" w:themeColor="background1"/>
              </w:rPr>
            </w:pPr>
            <w:r w:rsidRPr="002F0A81">
              <w:rPr>
                <w:b/>
                <w:bCs/>
                <w:color w:val="FFFFFF" w:themeColor="background1"/>
                <w:sz w:val="19"/>
                <w:szCs w:val="19"/>
              </w:rPr>
              <w:t>2 MySQL Tables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Pr="002F0A81" w:rsidRDefault="008A0E81">
            <w:pPr>
              <w:jc w:val="center"/>
              <w:rPr>
                <w:color w:val="FFFFFF" w:themeColor="background1"/>
              </w:rPr>
            </w:pPr>
            <w:r w:rsidRPr="002F0A81">
              <w:rPr>
                <w:b/>
                <w:bCs/>
                <w:color w:val="FFFFFF" w:themeColor="background1"/>
                <w:sz w:val="19"/>
                <w:szCs w:val="19"/>
              </w:rPr>
              <w:t>SHA-256 Hashing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Pr="002F0A81" w:rsidRDefault="008A0E81">
            <w:pPr>
              <w:jc w:val="center"/>
              <w:rPr>
                <w:color w:val="FFFFFF" w:themeColor="background1"/>
              </w:rPr>
            </w:pPr>
            <w:r w:rsidRPr="002F0A81">
              <w:rPr>
                <w:b/>
                <w:bCs/>
                <w:color w:val="FFFFFF" w:themeColor="background1"/>
                <w:sz w:val="19"/>
                <w:szCs w:val="19"/>
              </w:rPr>
              <w:t>Java Swing GUI</w:t>
            </w:r>
          </w:p>
        </w:tc>
      </w:tr>
    </w:tbl>
    <w:p w:rsidR="00E87BCD" w:rsidRDefault="00E87BCD">
      <w:pPr>
        <w:spacing w:after="80"/>
      </w:pPr>
    </w:p>
    <w:p w:rsidR="00E87BCD" w:rsidRDefault="008A0E81">
      <w:pPr>
        <w:pStyle w:val="Heading1"/>
        <w:pBdr>
          <w:bottom w:val="single" w:sz="4" w:space="1" w:color="1B4F8A"/>
        </w:pBdr>
      </w:pPr>
      <w:r>
        <w:t>2.  How It Works</w:t>
      </w:r>
    </w:p>
    <w:p w:rsidR="00E87BCD" w:rsidRDefault="008A0E81">
      <w:pPr>
        <w:pStyle w:val="Heading2"/>
      </w:pPr>
      <w:r>
        <w:t>Phase 1 — Baseline Scan</w:t>
      </w:r>
    </w:p>
    <w:p w:rsidR="00E87BCD" w:rsidRDefault="008A0E81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  <w:sz w:val="20"/>
          <w:szCs w:val="20"/>
        </w:rPr>
        <w:t>User selects a folder via GUI file chooser</w:t>
      </w:r>
    </w:p>
    <w:p w:rsidR="00E87BCD" w:rsidRDefault="008A0E81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rPr>
          <w:color w:val="1A1A1A"/>
          <w:sz w:val="20"/>
          <w:szCs w:val="20"/>
        </w:rPr>
        <w:t>FileScanner</w:t>
      </w:r>
      <w:proofErr w:type="spellEnd"/>
      <w:r>
        <w:rPr>
          <w:color w:val="1A1A1A"/>
          <w:sz w:val="20"/>
          <w:szCs w:val="20"/>
        </w:rPr>
        <w:t xml:space="preserve"> reads all files inside the folder</w:t>
      </w:r>
    </w:p>
    <w:p w:rsidR="00E87BCD" w:rsidRDefault="008A0E81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rPr>
          <w:color w:val="1A1A1A"/>
          <w:sz w:val="20"/>
          <w:szCs w:val="20"/>
        </w:rPr>
        <w:t>HashGenerator</w:t>
      </w:r>
      <w:proofErr w:type="spellEnd"/>
      <w:r>
        <w:rPr>
          <w:color w:val="1A1A1A"/>
          <w:sz w:val="20"/>
          <w:szCs w:val="20"/>
        </w:rPr>
        <w:t xml:space="preserve"> generates a SHA-256 hash for each file using </w:t>
      </w:r>
      <w:proofErr w:type="spellStart"/>
      <w:r>
        <w:rPr>
          <w:color w:val="1A1A1A"/>
          <w:sz w:val="20"/>
          <w:szCs w:val="20"/>
        </w:rPr>
        <w:t>MessageDigest</w:t>
      </w:r>
      <w:proofErr w:type="spellEnd"/>
    </w:p>
    <w:p w:rsidR="00E87BCD" w:rsidRDefault="008A0E81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rPr>
          <w:color w:val="1A1A1A"/>
          <w:sz w:val="20"/>
          <w:szCs w:val="20"/>
        </w:rPr>
        <w:t>DatabaseManager</w:t>
      </w:r>
      <w:proofErr w:type="spellEnd"/>
      <w:r>
        <w:rPr>
          <w:color w:val="1A1A1A"/>
          <w:sz w:val="20"/>
          <w:szCs w:val="20"/>
        </w:rPr>
        <w:t xml:space="preserve"> saves file name, path, hash, size, timestamp, and status SAFE to </w:t>
      </w:r>
      <w:proofErr w:type="spellStart"/>
      <w:r>
        <w:rPr>
          <w:color w:val="1A1A1A"/>
          <w:sz w:val="20"/>
          <w:szCs w:val="20"/>
        </w:rPr>
        <w:t>file_records</w:t>
      </w:r>
      <w:proofErr w:type="spellEnd"/>
      <w:r>
        <w:rPr>
          <w:color w:val="1A1A1A"/>
          <w:sz w:val="20"/>
          <w:szCs w:val="20"/>
        </w:rPr>
        <w:t xml:space="preserve"> table in MySQL</w:t>
      </w:r>
    </w:p>
    <w:p w:rsidR="00E87BCD" w:rsidRDefault="00E87BCD">
      <w:pPr>
        <w:spacing w:after="60"/>
      </w:pPr>
    </w:p>
    <w:p w:rsidR="00E87BCD" w:rsidRDefault="008A0E81">
      <w:pPr>
        <w:pStyle w:val="Heading2"/>
      </w:pPr>
      <w:r>
        <w:t>Phase 2 — Integrity Check</w:t>
      </w:r>
    </w:p>
    <w:p w:rsidR="00E87BCD" w:rsidRDefault="008A0E81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  <w:sz w:val="20"/>
          <w:szCs w:val="20"/>
        </w:rPr>
        <w:t>Application re-scans the same folder</w:t>
      </w:r>
    </w:p>
    <w:p w:rsidR="00E87BCD" w:rsidRDefault="008A0E81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  <w:sz w:val="20"/>
          <w:szCs w:val="20"/>
        </w:rPr>
        <w:t>Generates a fresh SHA-256 hash for each file</w:t>
      </w:r>
    </w:p>
    <w:p w:rsidR="00E87BCD" w:rsidRDefault="008A0E81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  <w:sz w:val="20"/>
          <w:szCs w:val="20"/>
        </w:rPr>
        <w:t xml:space="preserve">Fetches the original hash from MySQL </w:t>
      </w:r>
      <w:proofErr w:type="spellStart"/>
      <w:r>
        <w:rPr>
          <w:color w:val="1A1A1A"/>
          <w:sz w:val="20"/>
          <w:szCs w:val="20"/>
        </w:rPr>
        <w:t>file_records</w:t>
      </w:r>
      <w:proofErr w:type="spellEnd"/>
      <w:r>
        <w:rPr>
          <w:color w:val="1A1A1A"/>
          <w:sz w:val="20"/>
          <w:szCs w:val="20"/>
        </w:rPr>
        <w:t xml:space="preserve"> table</w:t>
      </w:r>
    </w:p>
    <w:p w:rsidR="00E87BCD" w:rsidRDefault="001C244A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  <w:sz w:val="20"/>
          <w:szCs w:val="20"/>
        </w:rPr>
        <w:t>Compares old hash vs new hash and we have 3</w:t>
      </w:r>
      <w:r w:rsidR="008A0E81">
        <w:rPr>
          <w:color w:val="1A1A1A"/>
          <w:sz w:val="20"/>
          <w:szCs w:val="20"/>
        </w:rPr>
        <w:t xml:space="preserve"> possible results:</w:t>
      </w:r>
    </w:p>
    <w:p w:rsidR="00E87BCD" w:rsidRDefault="00E87BCD">
      <w:pPr>
        <w:spacing w:after="3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80"/>
        <w:gridCol w:w="4000"/>
      </w:tblGrid>
      <w:tr w:rsidR="00E87BCD">
        <w:tc>
          <w:tcPr>
            <w:tcW w:w="2000" w:type="dxa"/>
            <w:tcBorders>
              <w:top w:val="single" w:sz="2" w:space="0" w:color="1B4F8A"/>
              <w:left w:val="single" w:sz="2" w:space="0" w:color="1B4F8A"/>
              <w:bottom w:val="single" w:sz="2" w:space="0" w:color="1B4F8A"/>
              <w:right w:val="single" w:sz="2" w:space="0" w:color="1B4F8A"/>
            </w:tcBorders>
            <w:shd w:val="clear" w:color="auto" w:fill="1B4F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  <w:tc>
          <w:tcPr>
            <w:tcW w:w="4080" w:type="dxa"/>
            <w:tcBorders>
              <w:top w:val="single" w:sz="2" w:space="0" w:color="1B4F8A"/>
              <w:left w:val="single" w:sz="2" w:space="0" w:color="1B4F8A"/>
              <w:bottom w:val="single" w:sz="2" w:space="0" w:color="1B4F8A"/>
              <w:right w:val="single" w:sz="2" w:space="0" w:color="1B4F8A"/>
            </w:tcBorders>
            <w:shd w:val="clear" w:color="auto" w:fill="1B4F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b/>
                <w:bCs/>
                <w:color w:val="FFFFFF"/>
                <w:sz w:val="19"/>
                <w:szCs w:val="19"/>
              </w:rPr>
              <w:t>Condition</w:t>
            </w:r>
          </w:p>
        </w:tc>
        <w:tc>
          <w:tcPr>
            <w:tcW w:w="4000" w:type="dxa"/>
            <w:tcBorders>
              <w:top w:val="single" w:sz="2" w:space="0" w:color="1B4F8A"/>
              <w:left w:val="single" w:sz="2" w:space="0" w:color="1B4F8A"/>
              <w:bottom w:val="single" w:sz="2" w:space="0" w:color="1B4F8A"/>
              <w:right w:val="single" w:sz="2" w:space="0" w:color="1B4F8A"/>
            </w:tcBorders>
            <w:shd w:val="clear" w:color="auto" w:fill="1B4F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 w:rsidR="00E87BC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>MODIFIED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color w:val="1A1A1A"/>
                <w:sz w:val="19"/>
                <w:szCs w:val="19"/>
              </w:rPr>
              <w:t>New hash does not match stored hash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color w:val="1A1A1A"/>
                <w:sz w:val="19"/>
                <w:szCs w:val="19"/>
              </w:rPr>
              <w:t xml:space="preserve">Log alert to </w:t>
            </w:r>
            <w:proofErr w:type="spellStart"/>
            <w:r>
              <w:rPr>
                <w:color w:val="1A1A1A"/>
                <w:sz w:val="19"/>
                <w:szCs w:val="19"/>
              </w:rPr>
              <w:t>change_log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with old and new hash</w:t>
            </w:r>
          </w:p>
        </w:tc>
      </w:tr>
      <w:tr w:rsidR="00E87BC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>DELETED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color w:val="1A1A1A"/>
                <w:sz w:val="19"/>
                <w:szCs w:val="19"/>
              </w:rPr>
              <w:t>File in DB but no longer exists on disk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color w:val="1A1A1A"/>
                <w:sz w:val="19"/>
                <w:szCs w:val="19"/>
              </w:rPr>
              <w:t xml:space="preserve">Log alert to </w:t>
            </w:r>
            <w:proofErr w:type="spellStart"/>
            <w:r>
              <w:rPr>
                <w:color w:val="1A1A1A"/>
                <w:sz w:val="19"/>
                <w:szCs w:val="19"/>
              </w:rPr>
              <w:t>change_log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with DELETED status</w:t>
            </w:r>
          </w:p>
        </w:tc>
      </w:tr>
      <w:tr w:rsidR="00E87BC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0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>NEW FILE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color w:val="1A1A1A"/>
                <w:sz w:val="19"/>
                <w:szCs w:val="19"/>
              </w:rPr>
              <w:t>File exists on disk but has no DB record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color w:val="1A1A1A"/>
                <w:sz w:val="19"/>
                <w:szCs w:val="19"/>
              </w:rPr>
              <w:t xml:space="preserve">Log alert to </w:t>
            </w:r>
            <w:proofErr w:type="spellStart"/>
            <w:r>
              <w:rPr>
                <w:color w:val="1A1A1A"/>
                <w:sz w:val="19"/>
                <w:szCs w:val="19"/>
              </w:rPr>
              <w:t>change_log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with NEW FILE status</w:t>
            </w:r>
          </w:p>
        </w:tc>
      </w:tr>
      <w:tr w:rsidR="00E87BC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FE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>SAFE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color w:val="1A1A1A"/>
                <w:sz w:val="19"/>
                <w:szCs w:val="19"/>
              </w:rPr>
              <w:t>New hash matches stored hash exactly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1C244A">
            <w:r>
              <w:rPr>
                <w:color w:val="1A1A1A"/>
                <w:sz w:val="19"/>
                <w:szCs w:val="19"/>
              </w:rPr>
              <w:t>No action and also</w:t>
            </w:r>
            <w:r w:rsidR="008A0E81">
              <w:rPr>
                <w:color w:val="1A1A1A"/>
                <w:sz w:val="19"/>
                <w:szCs w:val="19"/>
              </w:rPr>
              <w:t xml:space="preserve"> file is unchanged</w:t>
            </w:r>
          </w:p>
        </w:tc>
      </w:tr>
    </w:tbl>
    <w:p w:rsidR="00E87BCD" w:rsidRDefault="00E87BCD">
      <w:pPr>
        <w:spacing w:after="80"/>
      </w:pPr>
    </w:p>
    <w:p w:rsidR="00E87BCD" w:rsidRDefault="008A0E81">
      <w:pPr>
        <w:pStyle w:val="Heading1"/>
        <w:pBdr>
          <w:bottom w:val="single" w:sz="4" w:space="1" w:color="1B4F8A"/>
        </w:pBdr>
      </w:pPr>
      <w:r>
        <w:t>3.  Class Descriptions</w:t>
      </w:r>
    </w:p>
    <w:p w:rsidR="00E87BCD" w:rsidRDefault="00E87BCD">
      <w:pPr>
        <w:spacing w:after="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280"/>
      </w:tblGrid>
      <w:tr w:rsidR="00E87BCD">
        <w:tc>
          <w:tcPr>
            <w:tcW w:w="2800" w:type="dxa"/>
            <w:tcBorders>
              <w:top w:val="single" w:sz="2" w:space="0" w:color="1B4F8A"/>
              <w:left w:val="single" w:sz="2" w:space="0" w:color="1B4F8A"/>
              <w:bottom w:val="single" w:sz="2" w:space="0" w:color="1B4F8A"/>
              <w:right w:val="single" w:sz="2" w:space="0" w:color="1B4F8A"/>
            </w:tcBorders>
            <w:shd w:val="clear" w:color="auto" w:fill="1B4F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b/>
                <w:bCs/>
                <w:color w:val="FFFFFF"/>
                <w:sz w:val="19"/>
                <w:szCs w:val="19"/>
              </w:rPr>
              <w:t>Class</w:t>
            </w:r>
          </w:p>
        </w:tc>
        <w:tc>
          <w:tcPr>
            <w:tcW w:w="7280" w:type="dxa"/>
            <w:tcBorders>
              <w:top w:val="single" w:sz="2" w:space="0" w:color="1B4F8A"/>
              <w:left w:val="single" w:sz="2" w:space="0" w:color="1B4F8A"/>
              <w:bottom w:val="single" w:sz="2" w:space="0" w:color="1B4F8A"/>
              <w:right w:val="single" w:sz="2" w:space="0" w:color="1B4F8A"/>
            </w:tcBorders>
            <w:shd w:val="clear" w:color="auto" w:fill="1B4F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b/>
                <w:bCs/>
                <w:color w:val="FFFFFF"/>
                <w:sz w:val="19"/>
                <w:szCs w:val="19"/>
              </w:rPr>
              <w:t>What It Does</w:t>
            </w:r>
          </w:p>
        </w:tc>
      </w:tr>
      <w:tr w:rsidR="00E87BC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rFonts w:ascii="Courier New" w:eastAsia="Courier New" w:hAnsi="Courier New" w:cs="Courier New"/>
                <w:b/>
                <w:bCs/>
                <w:color w:val="1B4F8A"/>
                <w:sz w:val="18"/>
                <w:szCs w:val="18"/>
              </w:rPr>
              <w:t>Main.java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color w:val="1A1A1A"/>
                <w:sz w:val="19"/>
                <w:szCs w:val="19"/>
              </w:rPr>
              <w:t xml:space="preserve">Entry point. Tests MySQL connection using </w:t>
            </w:r>
            <w:proofErr w:type="spellStart"/>
            <w:r>
              <w:rPr>
                <w:color w:val="1A1A1A"/>
                <w:sz w:val="19"/>
                <w:szCs w:val="19"/>
              </w:rPr>
              <w:t>DatabaseConnection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. If successful, launches </w:t>
            </w:r>
            <w:proofErr w:type="spellStart"/>
            <w:r>
              <w:rPr>
                <w:color w:val="1A1A1A"/>
                <w:sz w:val="19"/>
                <w:szCs w:val="19"/>
              </w:rPr>
              <w:t>MainDashboard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GUI window.</w:t>
            </w:r>
          </w:p>
        </w:tc>
      </w:tr>
      <w:tr w:rsidR="00E87BC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rFonts w:ascii="Courier New" w:eastAsia="Courier New" w:hAnsi="Courier New" w:cs="Courier New"/>
                <w:b/>
                <w:bCs/>
                <w:color w:val="1B4F8A"/>
                <w:sz w:val="18"/>
                <w:szCs w:val="18"/>
              </w:rPr>
              <w:lastRenderedPageBreak/>
              <w:t>DatabaseConnection.java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color w:val="1A1A1A"/>
                <w:sz w:val="19"/>
                <w:szCs w:val="19"/>
              </w:rPr>
              <w:t xml:space="preserve">Connects Java to MySQL using JDBC. URL: </w:t>
            </w:r>
            <w:proofErr w:type="spellStart"/>
            <w:r>
              <w:rPr>
                <w:color w:val="1A1A1A"/>
                <w:sz w:val="19"/>
                <w:szCs w:val="19"/>
              </w:rPr>
              <w:t>jdbc</w:t>
            </w:r>
            <w:proofErr w:type="gramStart"/>
            <w:r>
              <w:rPr>
                <w:color w:val="1A1A1A"/>
                <w:sz w:val="19"/>
                <w:szCs w:val="19"/>
              </w:rPr>
              <w:t>:mysql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>://localhost:3306/</w:t>
            </w:r>
            <w:proofErr w:type="spellStart"/>
            <w:r>
              <w:rPr>
                <w:color w:val="1A1A1A"/>
                <w:sz w:val="19"/>
                <w:szCs w:val="19"/>
              </w:rPr>
              <w:t>fim_database</w:t>
            </w:r>
            <w:proofErr w:type="spellEnd"/>
            <w:r>
              <w:rPr>
                <w:color w:val="1A1A1A"/>
                <w:sz w:val="19"/>
                <w:szCs w:val="19"/>
              </w:rPr>
              <w:t>. Returns a Connection object for all SQL operations.</w:t>
            </w:r>
          </w:p>
        </w:tc>
      </w:tr>
      <w:tr w:rsidR="00E87BC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rFonts w:ascii="Courier New" w:eastAsia="Courier New" w:hAnsi="Courier New" w:cs="Courier New"/>
                <w:b/>
                <w:bCs/>
                <w:color w:val="1B4F8A"/>
                <w:sz w:val="18"/>
                <w:szCs w:val="18"/>
              </w:rPr>
              <w:t>HashGenerator.java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color w:val="1A1A1A"/>
                <w:sz w:val="19"/>
                <w:szCs w:val="19"/>
              </w:rPr>
              <w:t xml:space="preserve">Uses </w:t>
            </w:r>
            <w:proofErr w:type="spellStart"/>
            <w:r>
              <w:rPr>
                <w:color w:val="1A1A1A"/>
                <w:sz w:val="19"/>
                <w:szCs w:val="19"/>
              </w:rPr>
              <w:t>MessageDigest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SHA-256 algorithm. Reads file bytes in 1024-byte chunks. Returns a 64-character hexadecimal hash string.</w:t>
            </w:r>
          </w:p>
        </w:tc>
      </w:tr>
      <w:tr w:rsidR="00E87BC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rFonts w:ascii="Courier New" w:eastAsia="Courier New" w:hAnsi="Courier New" w:cs="Courier New"/>
                <w:b/>
                <w:bCs/>
                <w:color w:val="1B4F8A"/>
                <w:sz w:val="18"/>
                <w:szCs w:val="18"/>
              </w:rPr>
              <w:t>DatabaseManager.java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color w:val="1A1A1A"/>
                <w:sz w:val="19"/>
                <w:szCs w:val="19"/>
              </w:rPr>
              <w:t xml:space="preserve">Handles INSERT operations. Saves </w:t>
            </w:r>
            <w:proofErr w:type="spellStart"/>
            <w:r>
              <w:rPr>
                <w:color w:val="1A1A1A"/>
                <w:sz w:val="19"/>
                <w:szCs w:val="19"/>
              </w:rPr>
              <w:t>file_name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file_path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hash, </w:t>
            </w:r>
            <w:proofErr w:type="spellStart"/>
            <w:r>
              <w:rPr>
                <w:color w:val="1A1A1A"/>
                <w:sz w:val="19"/>
                <w:szCs w:val="19"/>
              </w:rPr>
              <w:t>file_size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last_scanned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timestamp, and status SAFE into </w:t>
            </w:r>
            <w:proofErr w:type="spellStart"/>
            <w:r>
              <w:rPr>
                <w:color w:val="1A1A1A"/>
                <w:sz w:val="19"/>
                <w:szCs w:val="19"/>
              </w:rPr>
              <w:t>file_records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table.</w:t>
            </w:r>
          </w:p>
        </w:tc>
      </w:tr>
      <w:tr w:rsidR="00E87BC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rFonts w:ascii="Courier New" w:eastAsia="Courier New" w:hAnsi="Courier New" w:cs="Courier New"/>
                <w:b/>
                <w:bCs/>
                <w:color w:val="1B4F8A"/>
                <w:sz w:val="18"/>
                <w:szCs w:val="18"/>
              </w:rPr>
              <w:t>ChangeDetector.java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color w:val="1A1A1A"/>
                <w:sz w:val="19"/>
                <w:szCs w:val="19"/>
              </w:rPr>
              <w:t xml:space="preserve">Core logic class. Phase 1: checks for MODIFIED and NEW files by comparing hashes. Phase 2: checks for DELETED files by comparing DB records against disk. Logs all alerts to </w:t>
            </w:r>
            <w:proofErr w:type="spellStart"/>
            <w:r>
              <w:rPr>
                <w:color w:val="1A1A1A"/>
                <w:sz w:val="19"/>
                <w:szCs w:val="19"/>
              </w:rPr>
              <w:t>change_log</w:t>
            </w:r>
            <w:proofErr w:type="spellEnd"/>
            <w:r>
              <w:rPr>
                <w:color w:val="1A1A1A"/>
                <w:sz w:val="19"/>
                <w:szCs w:val="19"/>
              </w:rPr>
              <w:t>.</w:t>
            </w:r>
          </w:p>
        </w:tc>
      </w:tr>
      <w:tr w:rsidR="00E87BC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rFonts w:ascii="Courier New" w:eastAsia="Courier New" w:hAnsi="Courier New" w:cs="Courier New"/>
                <w:b/>
                <w:bCs/>
                <w:color w:val="1B4F8A"/>
                <w:sz w:val="18"/>
                <w:szCs w:val="18"/>
              </w:rPr>
              <w:t>AlertPanel.java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color w:val="1A1A1A"/>
                <w:sz w:val="19"/>
                <w:szCs w:val="19"/>
              </w:rPr>
              <w:t xml:space="preserve">Java Swing </w:t>
            </w:r>
            <w:proofErr w:type="spellStart"/>
            <w:r>
              <w:rPr>
                <w:color w:val="1A1A1A"/>
                <w:sz w:val="19"/>
                <w:szCs w:val="19"/>
              </w:rPr>
              <w:t>JFrame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window. Fetches all records from </w:t>
            </w:r>
            <w:proofErr w:type="spellStart"/>
            <w:r>
              <w:rPr>
                <w:color w:val="1A1A1A"/>
                <w:sz w:val="19"/>
                <w:szCs w:val="19"/>
              </w:rPr>
              <w:t>change_log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table using SELECT * query and displays them in a </w:t>
            </w:r>
            <w:proofErr w:type="spellStart"/>
            <w:r>
              <w:rPr>
                <w:color w:val="1A1A1A"/>
                <w:sz w:val="19"/>
                <w:szCs w:val="19"/>
              </w:rPr>
              <w:t>JTable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with columns: ID, File Path, Old Hash, New Hash, Change Type, </w:t>
            </w:r>
            <w:proofErr w:type="gramStart"/>
            <w:r>
              <w:rPr>
                <w:color w:val="1A1A1A"/>
                <w:sz w:val="19"/>
                <w:szCs w:val="19"/>
              </w:rPr>
              <w:t>Date</w:t>
            </w:r>
            <w:proofErr w:type="gramEnd"/>
            <w:r>
              <w:rPr>
                <w:color w:val="1A1A1A"/>
                <w:sz w:val="19"/>
                <w:szCs w:val="19"/>
              </w:rPr>
              <w:t>.</w:t>
            </w:r>
          </w:p>
        </w:tc>
      </w:tr>
      <w:tr w:rsidR="00E87BC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rFonts w:ascii="Courier New" w:eastAsia="Courier New" w:hAnsi="Courier New" w:cs="Courier New"/>
                <w:b/>
                <w:bCs/>
                <w:color w:val="1B4F8A"/>
                <w:sz w:val="18"/>
                <w:szCs w:val="18"/>
              </w:rPr>
              <w:t>MainDashboard.java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color w:val="1A1A1A"/>
                <w:sz w:val="19"/>
                <w:szCs w:val="19"/>
              </w:rPr>
              <w:t>Main GUI window. Contains 4 buttons: Select Folder (</w:t>
            </w:r>
            <w:proofErr w:type="spellStart"/>
            <w:r>
              <w:rPr>
                <w:color w:val="1A1A1A"/>
                <w:sz w:val="19"/>
                <w:szCs w:val="19"/>
              </w:rPr>
              <w:t>JFileChooser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), Run Baseline Scan, Run Integrity Check (calls </w:t>
            </w:r>
            <w:proofErr w:type="spellStart"/>
            <w:r>
              <w:rPr>
                <w:color w:val="1A1A1A"/>
                <w:sz w:val="19"/>
                <w:szCs w:val="19"/>
              </w:rPr>
              <w:t>ChangeDetector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), View Alert History (opens </w:t>
            </w:r>
            <w:proofErr w:type="spellStart"/>
            <w:r>
              <w:rPr>
                <w:color w:val="1A1A1A"/>
                <w:sz w:val="19"/>
                <w:szCs w:val="19"/>
              </w:rPr>
              <w:t>AlertPanel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). Has </w:t>
            </w:r>
            <w:proofErr w:type="spellStart"/>
            <w:r>
              <w:rPr>
                <w:color w:val="1A1A1A"/>
                <w:sz w:val="19"/>
                <w:szCs w:val="19"/>
              </w:rPr>
              <w:t>JTextArea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log area.</w:t>
            </w:r>
          </w:p>
        </w:tc>
      </w:tr>
    </w:tbl>
    <w:p w:rsidR="00E87BCD" w:rsidRDefault="00E87BCD">
      <w:pPr>
        <w:spacing w:after="80"/>
      </w:pPr>
    </w:p>
    <w:p w:rsidR="00E87BCD" w:rsidRDefault="008A0E81">
      <w:pPr>
        <w:pStyle w:val="Heading1"/>
        <w:pBdr>
          <w:bottom w:val="single" w:sz="4" w:space="1" w:color="1B4F8A"/>
        </w:pBdr>
      </w:pPr>
      <w:r>
        <w:t>4.  Database Design</w:t>
      </w:r>
    </w:p>
    <w:p w:rsidR="00E87BCD" w:rsidRDefault="008A0E81">
      <w:pPr>
        <w:pStyle w:val="Heading2"/>
      </w:pPr>
      <w:r>
        <w:t xml:space="preserve">Table 1 — </w:t>
      </w:r>
      <w:proofErr w:type="spellStart"/>
      <w:r>
        <w:t>file_</w:t>
      </w:r>
      <w:proofErr w:type="gramStart"/>
      <w:r>
        <w:t>records</w:t>
      </w:r>
      <w:proofErr w:type="spellEnd"/>
      <w:r>
        <w:t xml:space="preserve">  (</w:t>
      </w:r>
      <w:proofErr w:type="gramEnd"/>
      <w:r>
        <w:t>Stores baseline hashes)</w:t>
      </w:r>
    </w:p>
    <w:p w:rsidR="00E87BCD" w:rsidRDefault="00E87BCD">
      <w:pPr>
        <w:spacing w:after="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2080"/>
        <w:gridCol w:w="4000"/>
      </w:tblGrid>
      <w:tr w:rsidR="00E87BCD">
        <w:tc>
          <w:tcPr>
            <w:tcW w:w="2200" w:type="dxa"/>
            <w:tcBorders>
              <w:top w:val="single" w:sz="2" w:space="0" w:color="1B4F8A"/>
              <w:left w:val="single" w:sz="2" w:space="0" w:color="1B4F8A"/>
              <w:bottom w:val="single" w:sz="2" w:space="0" w:color="1B4F8A"/>
              <w:right w:val="single" w:sz="2" w:space="0" w:color="1B4F8A"/>
            </w:tcBorders>
            <w:shd w:val="clear" w:color="auto" w:fill="1B4F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800" w:type="dxa"/>
            <w:tcBorders>
              <w:top w:val="single" w:sz="2" w:space="0" w:color="1B4F8A"/>
              <w:left w:val="single" w:sz="2" w:space="0" w:color="1B4F8A"/>
              <w:bottom w:val="single" w:sz="2" w:space="0" w:color="1B4F8A"/>
              <w:right w:val="single" w:sz="2" w:space="0" w:color="1B4F8A"/>
            </w:tcBorders>
            <w:shd w:val="clear" w:color="auto" w:fill="1B4F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2080" w:type="dxa"/>
            <w:tcBorders>
              <w:top w:val="single" w:sz="2" w:space="0" w:color="1B4F8A"/>
              <w:left w:val="single" w:sz="2" w:space="0" w:color="1B4F8A"/>
              <w:bottom w:val="single" w:sz="2" w:space="0" w:color="1B4F8A"/>
              <w:right w:val="single" w:sz="2" w:space="0" w:color="1B4F8A"/>
            </w:tcBorders>
            <w:shd w:val="clear" w:color="auto" w:fill="1B4F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b/>
                <w:bCs/>
                <w:color w:val="FFFFFF"/>
                <w:sz w:val="19"/>
                <w:szCs w:val="19"/>
              </w:rPr>
              <w:t>Size</w:t>
            </w:r>
          </w:p>
        </w:tc>
        <w:tc>
          <w:tcPr>
            <w:tcW w:w="4000" w:type="dxa"/>
            <w:tcBorders>
              <w:top w:val="single" w:sz="2" w:space="0" w:color="1B4F8A"/>
              <w:left w:val="single" w:sz="2" w:space="0" w:color="1B4F8A"/>
              <w:bottom w:val="single" w:sz="2" w:space="0" w:color="1B4F8A"/>
              <w:right w:val="single" w:sz="2" w:space="0" w:color="1B4F8A"/>
            </w:tcBorders>
            <w:shd w:val="clear" w:color="auto" w:fill="1B4F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E87BCD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b/>
                <w:bCs/>
                <w:color w:val="1A1A1A"/>
                <w:sz w:val="19"/>
                <w:szCs w:val="19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color w:val="1A1A1A"/>
                <w:sz w:val="19"/>
                <w:szCs w:val="19"/>
              </w:rPr>
              <w:t>INT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color w:val="1A1A1A"/>
                <w:sz w:val="19"/>
                <w:szCs w:val="19"/>
              </w:rPr>
              <w:t>AUTO INCREMENT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color w:val="1A1A1A"/>
                <w:sz w:val="19"/>
                <w:szCs w:val="19"/>
              </w:rPr>
              <w:t>Unique record identifier</w:t>
            </w:r>
          </w:p>
        </w:tc>
      </w:tr>
      <w:tr w:rsidR="00E87BCD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file_name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color w:val="1A1A1A"/>
                <w:sz w:val="19"/>
                <w:szCs w:val="19"/>
              </w:rPr>
              <w:t>VARCHAR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color w:val="1A1A1A"/>
                <w:sz w:val="19"/>
                <w:szCs w:val="19"/>
              </w:rPr>
              <w:t>255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color w:val="1A1A1A"/>
                <w:sz w:val="19"/>
                <w:szCs w:val="19"/>
              </w:rPr>
              <w:t>Name of the monitored file</w:t>
            </w:r>
          </w:p>
        </w:tc>
      </w:tr>
      <w:tr w:rsidR="00E87BCD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file_path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color w:val="1A1A1A"/>
                <w:sz w:val="19"/>
                <w:szCs w:val="19"/>
              </w:rPr>
              <w:t>VARCHAR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color w:val="1A1A1A"/>
                <w:sz w:val="19"/>
                <w:szCs w:val="19"/>
              </w:rPr>
              <w:t>500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color w:val="1A1A1A"/>
                <w:sz w:val="19"/>
                <w:szCs w:val="19"/>
              </w:rPr>
              <w:t>Full absolute path of file</w:t>
            </w:r>
          </w:p>
        </w:tc>
      </w:tr>
      <w:tr w:rsidR="00E87BCD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b/>
                <w:bCs/>
                <w:color w:val="1A1A1A"/>
                <w:sz w:val="19"/>
                <w:szCs w:val="19"/>
              </w:rPr>
              <w:t>hash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color w:val="1A1A1A"/>
                <w:sz w:val="19"/>
                <w:szCs w:val="19"/>
              </w:rPr>
              <w:t>CHAR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color w:val="1A1A1A"/>
                <w:sz w:val="19"/>
                <w:szCs w:val="19"/>
              </w:rPr>
              <w:t>64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color w:val="1A1A1A"/>
                <w:sz w:val="19"/>
                <w:szCs w:val="19"/>
              </w:rPr>
              <w:t>SHA-256 fingerprint — always 64 chars</w:t>
            </w:r>
          </w:p>
        </w:tc>
      </w:tr>
      <w:tr w:rsidR="00E87BCD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file_size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color w:val="1A1A1A"/>
                <w:sz w:val="19"/>
                <w:szCs w:val="19"/>
              </w:rPr>
              <w:t>BIGINT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color w:val="1A1A1A"/>
                <w:sz w:val="19"/>
                <w:szCs w:val="19"/>
              </w:rPr>
              <w:t>—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color w:val="1A1A1A"/>
                <w:sz w:val="19"/>
                <w:szCs w:val="19"/>
              </w:rPr>
              <w:t>File size in bytes</w:t>
            </w:r>
          </w:p>
        </w:tc>
      </w:tr>
      <w:tr w:rsidR="00E87BCD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last_scanned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color w:val="1A1A1A"/>
                <w:sz w:val="19"/>
                <w:szCs w:val="19"/>
              </w:rPr>
              <w:t>DATETIME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color w:val="1A1A1A"/>
                <w:sz w:val="19"/>
                <w:szCs w:val="19"/>
              </w:rPr>
              <w:t>—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color w:val="1A1A1A"/>
                <w:sz w:val="19"/>
                <w:szCs w:val="19"/>
              </w:rPr>
              <w:t>Timestamp of last scan</w:t>
            </w:r>
          </w:p>
        </w:tc>
      </w:tr>
      <w:tr w:rsidR="00E87BCD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b/>
                <w:bCs/>
                <w:color w:val="1A1A1A"/>
                <w:sz w:val="19"/>
                <w:szCs w:val="19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color w:val="1A1A1A"/>
                <w:sz w:val="19"/>
                <w:szCs w:val="19"/>
              </w:rPr>
              <w:t>VARCHAR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color w:val="1A1A1A"/>
                <w:sz w:val="19"/>
                <w:szCs w:val="19"/>
              </w:rPr>
              <w:t>20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color w:val="1A1A1A"/>
                <w:sz w:val="19"/>
                <w:szCs w:val="19"/>
              </w:rPr>
              <w:t>SAFE / MODIFIED / DELETED / NEW</w:t>
            </w:r>
          </w:p>
        </w:tc>
      </w:tr>
    </w:tbl>
    <w:p w:rsidR="00E87BCD" w:rsidRDefault="00E87BCD">
      <w:pPr>
        <w:spacing w:after="60"/>
      </w:pPr>
    </w:p>
    <w:p w:rsidR="00E87BCD" w:rsidRDefault="008A0E81">
      <w:pPr>
        <w:pStyle w:val="Heading2"/>
      </w:pPr>
      <w:r>
        <w:t xml:space="preserve">Table 2 — </w:t>
      </w:r>
      <w:proofErr w:type="spellStart"/>
      <w:r>
        <w:t>change_</w:t>
      </w:r>
      <w:proofErr w:type="gramStart"/>
      <w:r>
        <w:t>log</w:t>
      </w:r>
      <w:proofErr w:type="spellEnd"/>
      <w:r>
        <w:t xml:space="preserve">  (</w:t>
      </w:r>
      <w:proofErr w:type="gramEnd"/>
      <w:r>
        <w:t>Stores all alerts)</w:t>
      </w:r>
    </w:p>
    <w:p w:rsidR="00E87BCD" w:rsidRDefault="00E87BCD">
      <w:pPr>
        <w:spacing w:after="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2080"/>
        <w:gridCol w:w="4000"/>
      </w:tblGrid>
      <w:tr w:rsidR="00E87BCD">
        <w:tc>
          <w:tcPr>
            <w:tcW w:w="2200" w:type="dxa"/>
            <w:tcBorders>
              <w:top w:val="single" w:sz="2" w:space="0" w:color="1B4F8A"/>
              <w:left w:val="single" w:sz="2" w:space="0" w:color="1B4F8A"/>
              <w:bottom w:val="single" w:sz="2" w:space="0" w:color="1B4F8A"/>
              <w:right w:val="single" w:sz="2" w:space="0" w:color="1B4F8A"/>
            </w:tcBorders>
            <w:shd w:val="clear" w:color="auto" w:fill="1B4F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800" w:type="dxa"/>
            <w:tcBorders>
              <w:top w:val="single" w:sz="2" w:space="0" w:color="1B4F8A"/>
              <w:left w:val="single" w:sz="2" w:space="0" w:color="1B4F8A"/>
              <w:bottom w:val="single" w:sz="2" w:space="0" w:color="1B4F8A"/>
              <w:right w:val="single" w:sz="2" w:space="0" w:color="1B4F8A"/>
            </w:tcBorders>
            <w:shd w:val="clear" w:color="auto" w:fill="1B4F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2080" w:type="dxa"/>
            <w:tcBorders>
              <w:top w:val="single" w:sz="2" w:space="0" w:color="1B4F8A"/>
              <w:left w:val="single" w:sz="2" w:space="0" w:color="1B4F8A"/>
              <w:bottom w:val="single" w:sz="2" w:space="0" w:color="1B4F8A"/>
              <w:right w:val="single" w:sz="2" w:space="0" w:color="1B4F8A"/>
            </w:tcBorders>
            <w:shd w:val="clear" w:color="auto" w:fill="1B4F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b/>
                <w:bCs/>
                <w:color w:val="FFFFFF"/>
                <w:sz w:val="19"/>
                <w:szCs w:val="19"/>
              </w:rPr>
              <w:t>Size</w:t>
            </w:r>
          </w:p>
        </w:tc>
        <w:tc>
          <w:tcPr>
            <w:tcW w:w="4000" w:type="dxa"/>
            <w:tcBorders>
              <w:top w:val="single" w:sz="2" w:space="0" w:color="1B4F8A"/>
              <w:left w:val="single" w:sz="2" w:space="0" w:color="1B4F8A"/>
              <w:bottom w:val="single" w:sz="2" w:space="0" w:color="1B4F8A"/>
              <w:right w:val="single" w:sz="2" w:space="0" w:color="1B4F8A"/>
            </w:tcBorders>
            <w:shd w:val="clear" w:color="auto" w:fill="1B4F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E87BCD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b/>
                <w:bCs/>
                <w:color w:val="1A1A1A"/>
                <w:sz w:val="19"/>
                <w:szCs w:val="19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color w:val="1A1A1A"/>
                <w:sz w:val="19"/>
                <w:szCs w:val="19"/>
              </w:rPr>
              <w:t>INT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color w:val="1A1A1A"/>
                <w:sz w:val="19"/>
                <w:szCs w:val="19"/>
              </w:rPr>
              <w:t>AUTO INCREMENT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color w:val="1A1A1A"/>
                <w:sz w:val="19"/>
                <w:szCs w:val="19"/>
              </w:rPr>
              <w:t>Unique alert identifier</w:t>
            </w:r>
          </w:p>
        </w:tc>
      </w:tr>
      <w:tr w:rsidR="00E87BCD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file_path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color w:val="1A1A1A"/>
                <w:sz w:val="19"/>
                <w:szCs w:val="19"/>
              </w:rPr>
              <w:t>VARCHAR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color w:val="1A1A1A"/>
                <w:sz w:val="19"/>
                <w:szCs w:val="19"/>
              </w:rPr>
              <w:t>500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color w:val="1A1A1A"/>
                <w:sz w:val="19"/>
                <w:szCs w:val="19"/>
              </w:rPr>
              <w:t>Path of the affected file</w:t>
            </w:r>
          </w:p>
        </w:tc>
      </w:tr>
      <w:tr w:rsidR="00E87BCD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old_hash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color w:val="1A1A1A"/>
                <w:sz w:val="19"/>
                <w:szCs w:val="19"/>
              </w:rPr>
              <w:t>CHAR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color w:val="1A1A1A"/>
                <w:sz w:val="19"/>
                <w:szCs w:val="19"/>
              </w:rPr>
              <w:t>64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color w:val="1A1A1A"/>
                <w:sz w:val="19"/>
                <w:szCs w:val="19"/>
              </w:rPr>
              <w:t>Original hash before change</w:t>
            </w:r>
          </w:p>
        </w:tc>
      </w:tr>
      <w:tr w:rsidR="00E87BCD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new_hash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color w:val="1A1A1A"/>
                <w:sz w:val="19"/>
                <w:szCs w:val="19"/>
              </w:rPr>
              <w:t>CHAR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color w:val="1A1A1A"/>
                <w:sz w:val="19"/>
                <w:szCs w:val="19"/>
              </w:rPr>
              <w:t>64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color w:val="1A1A1A"/>
                <w:sz w:val="19"/>
                <w:szCs w:val="19"/>
              </w:rPr>
              <w:t>New hash after change detected</w:t>
            </w:r>
          </w:p>
        </w:tc>
      </w:tr>
      <w:tr w:rsidR="00E87BCD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change_type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color w:val="1A1A1A"/>
                <w:sz w:val="19"/>
                <w:szCs w:val="19"/>
              </w:rPr>
              <w:t>VARCHAR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color w:val="1A1A1A"/>
                <w:sz w:val="19"/>
                <w:szCs w:val="19"/>
              </w:rPr>
              <w:t>20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color w:val="1A1A1A"/>
                <w:sz w:val="19"/>
                <w:szCs w:val="19"/>
              </w:rPr>
              <w:t>MODIFIED / DELETED / NEW FILE</w:t>
            </w:r>
          </w:p>
        </w:tc>
      </w:tr>
      <w:tr w:rsidR="00E87BCD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changed_at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color w:val="1A1A1A"/>
                <w:sz w:val="19"/>
                <w:szCs w:val="19"/>
              </w:rPr>
              <w:t>DATETIME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color w:val="1A1A1A"/>
                <w:sz w:val="19"/>
                <w:szCs w:val="19"/>
              </w:rPr>
              <w:t>—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color w:val="1A1A1A"/>
                <w:sz w:val="19"/>
                <w:szCs w:val="19"/>
              </w:rPr>
              <w:t>Exact timestamp of alert detection</w:t>
            </w:r>
          </w:p>
        </w:tc>
      </w:tr>
    </w:tbl>
    <w:p w:rsidR="00E87BCD" w:rsidRDefault="00E87BCD">
      <w:pPr>
        <w:spacing w:after="80"/>
      </w:pPr>
    </w:p>
    <w:p w:rsidR="00E87BCD" w:rsidRDefault="008A0E81">
      <w:pPr>
        <w:pStyle w:val="Heading1"/>
        <w:pBdr>
          <w:bottom w:val="single" w:sz="4" w:space="1" w:color="1B4F8A"/>
        </w:pBdr>
      </w:pPr>
      <w:r>
        <w:t>5.  Key Code Logic</w:t>
      </w:r>
    </w:p>
    <w:p w:rsidR="00E87BCD" w:rsidRDefault="008A0E81">
      <w:pPr>
        <w:pStyle w:val="Heading2"/>
      </w:pPr>
      <w:r>
        <w:t xml:space="preserve">SHA-256 Hash </w:t>
      </w:r>
      <w:proofErr w:type="gramStart"/>
      <w:r>
        <w:t>Generation  (</w:t>
      </w:r>
      <w:proofErr w:type="gramEnd"/>
      <w:r>
        <w:t>HashGenerator.java)</w:t>
      </w:r>
    </w:p>
    <w:p w:rsidR="00E87BCD" w:rsidRDefault="00E87BCD">
      <w:pPr>
        <w:spacing w:after="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87BCD">
        <w:tc>
          <w:tcPr>
            <w:tcW w:w="0" w:type="auto"/>
            <w:tcBorders>
              <w:top w:val="single" w:sz="2" w:space="0" w:color="1B4F8A"/>
              <w:left w:val="single" w:sz="2" w:space="0" w:color="1B4F8A"/>
              <w:bottom w:val="single" w:sz="2" w:space="0" w:color="1B4F8A"/>
              <w:right w:val="single" w:sz="2" w:space="0" w:color="1B4F8A"/>
            </w:tcBorders>
            <w:shd w:val="clear" w:color="auto" w:fill="F0F4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E87BCD" w:rsidRDefault="008A0E81">
            <w:pPr>
              <w:spacing w:before="10" w:after="10"/>
            </w:pPr>
            <w:proofErr w:type="spellStart"/>
            <w:r>
              <w:rPr>
                <w:rFonts w:ascii="Courier New" w:eastAsia="Courier New" w:hAnsi="Courier New" w:cs="Courier New"/>
                <w:color w:val="1B4F8A"/>
                <w:sz w:val="17"/>
                <w:szCs w:val="17"/>
              </w:rPr>
              <w:t>MessageDigest</w:t>
            </w:r>
            <w:proofErr w:type="spellEnd"/>
            <w:r>
              <w:rPr>
                <w:rFonts w:ascii="Courier New" w:eastAsia="Courier New" w:hAnsi="Courier New" w:cs="Courier New"/>
                <w:color w:val="1B4F8A"/>
                <w:sz w:val="17"/>
                <w:szCs w:val="17"/>
              </w:rPr>
              <w:t xml:space="preserve"> digest = </w:t>
            </w:r>
            <w:proofErr w:type="spellStart"/>
            <w:r>
              <w:rPr>
                <w:rFonts w:ascii="Courier New" w:eastAsia="Courier New" w:hAnsi="Courier New" w:cs="Courier New"/>
                <w:color w:val="1B4F8A"/>
                <w:sz w:val="17"/>
                <w:szCs w:val="17"/>
              </w:rPr>
              <w:t>MessageDigest.getInstance</w:t>
            </w:r>
            <w:proofErr w:type="spellEnd"/>
            <w:r>
              <w:rPr>
                <w:rFonts w:ascii="Courier New" w:eastAsia="Courier New" w:hAnsi="Courier New" w:cs="Courier New"/>
                <w:color w:val="1B4F8A"/>
                <w:sz w:val="17"/>
                <w:szCs w:val="17"/>
              </w:rPr>
              <w:t>("SHA-256");</w:t>
            </w:r>
          </w:p>
          <w:p w:rsidR="00E87BCD" w:rsidRDefault="008A0E81">
            <w:pPr>
              <w:spacing w:before="10" w:after="10"/>
            </w:pPr>
            <w:proofErr w:type="spellStart"/>
            <w:r>
              <w:rPr>
                <w:rFonts w:ascii="Courier New" w:eastAsia="Courier New" w:hAnsi="Courier New" w:cs="Courier New"/>
                <w:color w:val="1B4F8A"/>
                <w:sz w:val="17"/>
                <w:szCs w:val="17"/>
              </w:rPr>
              <w:lastRenderedPageBreak/>
              <w:t>FileInputStream</w:t>
            </w:r>
            <w:proofErr w:type="spellEnd"/>
            <w:r>
              <w:rPr>
                <w:rFonts w:ascii="Courier New" w:eastAsia="Courier New" w:hAnsi="Courier New" w:cs="Courier New"/>
                <w:color w:val="1B4F8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4F8A"/>
                <w:sz w:val="17"/>
                <w:szCs w:val="17"/>
              </w:rPr>
              <w:t>fis</w:t>
            </w:r>
            <w:proofErr w:type="spellEnd"/>
            <w:r>
              <w:rPr>
                <w:rFonts w:ascii="Courier New" w:eastAsia="Courier New" w:hAnsi="Courier New" w:cs="Courier New"/>
                <w:color w:val="1B4F8A"/>
                <w:sz w:val="17"/>
                <w:szCs w:val="17"/>
              </w:rPr>
              <w:t xml:space="preserve">  = new </w:t>
            </w:r>
            <w:proofErr w:type="spellStart"/>
            <w:r>
              <w:rPr>
                <w:rFonts w:ascii="Courier New" w:eastAsia="Courier New" w:hAnsi="Courier New" w:cs="Courier New"/>
                <w:color w:val="1B4F8A"/>
                <w:sz w:val="17"/>
                <w:szCs w:val="17"/>
              </w:rPr>
              <w:t>FileInputStream</w:t>
            </w:r>
            <w:proofErr w:type="spellEnd"/>
            <w:r>
              <w:rPr>
                <w:rFonts w:ascii="Courier New" w:eastAsia="Courier New" w:hAnsi="Courier New" w:cs="Courier New"/>
                <w:color w:val="1B4F8A"/>
                <w:sz w:val="17"/>
                <w:szCs w:val="17"/>
              </w:rPr>
              <w:t>(file);</w:t>
            </w:r>
          </w:p>
          <w:p w:rsidR="00E87BCD" w:rsidRDefault="008A0E81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B4F8A"/>
                <w:sz w:val="17"/>
                <w:szCs w:val="17"/>
              </w:rPr>
              <w:t xml:space="preserve">byte[] </w:t>
            </w:r>
            <w:proofErr w:type="spellStart"/>
            <w:r>
              <w:rPr>
                <w:rFonts w:ascii="Courier New" w:eastAsia="Courier New" w:hAnsi="Courier New" w:cs="Courier New"/>
                <w:color w:val="1B4F8A"/>
                <w:sz w:val="17"/>
                <w:szCs w:val="17"/>
              </w:rPr>
              <w:t>byteArray</w:t>
            </w:r>
            <w:proofErr w:type="spellEnd"/>
            <w:r>
              <w:rPr>
                <w:rFonts w:ascii="Courier New" w:eastAsia="Courier New" w:hAnsi="Courier New" w:cs="Courier New"/>
                <w:color w:val="1B4F8A"/>
                <w:sz w:val="17"/>
                <w:szCs w:val="17"/>
              </w:rPr>
              <w:t xml:space="preserve">     = new byte[1024];</w:t>
            </w:r>
          </w:p>
          <w:p w:rsidR="00E87BCD" w:rsidRDefault="008A0E81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B4F8A"/>
                <w:sz w:val="17"/>
                <w:szCs w:val="17"/>
              </w:rPr>
              <w:t>while ((</w:t>
            </w:r>
            <w:proofErr w:type="spellStart"/>
            <w:r>
              <w:rPr>
                <w:rFonts w:ascii="Courier New" w:eastAsia="Courier New" w:hAnsi="Courier New" w:cs="Courier New"/>
                <w:color w:val="1B4F8A"/>
                <w:sz w:val="17"/>
                <w:szCs w:val="17"/>
              </w:rPr>
              <w:t>bytesCount</w:t>
            </w:r>
            <w:proofErr w:type="spellEnd"/>
            <w:r>
              <w:rPr>
                <w:rFonts w:ascii="Courier New" w:eastAsia="Courier New" w:hAnsi="Courier New" w:cs="Courier New"/>
                <w:color w:val="1B4F8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B4F8A"/>
                <w:sz w:val="17"/>
                <w:szCs w:val="17"/>
              </w:rPr>
              <w:t>fis.read</w:t>
            </w:r>
            <w:proofErr w:type="spellEnd"/>
            <w:r>
              <w:rPr>
                <w:rFonts w:ascii="Courier New" w:eastAsia="Courier New" w:hAnsi="Courier New" w:cs="Courier New"/>
                <w:color w:val="1B4F8A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4F8A"/>
                <w:sz w:val="17"/>
                <w:szCs w:val="17"/>
              </w:rPr>
              <w:t>byteArray</w:t>
            </w:r>
            <w:proofErr w:type="spellEnd"/>
            <w:r>
              <w:rPr>
                <w:rFonts w:ascii="Courier New" w:eastAsia="Courier New" w:hAnsi="Courier New" w:cs="Courier New"/>
                <w:color w:val="1B4F8A"/>
                <w:sz w:val="17"/>
                <w:szCs w:val="17"/>
              </w:rPr>
              <w:t>)) != -1) {</w:t>
            </w:r>
          </w:p>
          <w:p w:rsidR="00E87BCD" w:rsidRDefault="008A0E81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B4F8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B4F8A"/>
                <w:sz w:val="17"/>
                <w:szCs w:val="17"/>
              </w:rPr>
              <w:t>digest.update</w:t>
            </w:r>
            <w:proofErr w:type="spellEnd"/>
            <w:r>
              <w:rPr>
                <w:rFonts w:ascii="Courier New" w:eastAsia="Courier New" w:hAnsi="Courier New" w:cs="Courier New"/>
                <w:color w:val="1B4F8A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4F8A"/>
                <w:sz w:val="17"/>
                <w:szCs w:val="17"/>
              </w:rPr>
              <w:t>byteArray</w:t>
            </w:r>
            <w:proofErr w:type="spellEnd"/>
            <w:r>
              <w:rPr>
                <w:rFonts w:ascii="Courier New" w:eastAsia="Courier New" w:hAnsi="Courier New" w:cs="Courier New"/>
                <w:color w:val="1B4F8A"/>
                <w:sz w:val="17"/>
                <w:szCs w:val="17"/>
              </w:rPr>
              <w:t xml:space="preserve">, 0, </w:t>
            </w:r>
            <w:proofErr w:type="spellStart"/>
            <w:r>
              <w:rPr>
                <w:rFonts w:ascii="Courier New" w:eastAsia="Courier New" w:hAnsi="Courier New" w:cs="Courier New"/>
                <w:color w:val="1B4F8A"/>
                <w:sz w:val="17"/>
                <w:szCs w:val="17"/>
              </w:rPr>
              <w:t>bytesCount</w:t>
            </w:r>
            <w:proofErr w:type="spellEnd"/>
            <w:r>
              <w:rPr>
                <w:rFonts w:ascii="Courier New" w:eastAsia="Courier New" w:hAnsi="Courier New" w:cs="Courier New"/>
                <w:color w:val="1B4F8A"/>
                <w:sz w:val="17"/>
                <w:szCs w:val="17"/>
              </w:rPr>
              <w:t>);</w:t>
            </w:r>
          </w:p>
          <w:p w:rsidR="00E87BCD" w:rsidRDefault="008A0E81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B4F8A"/>
                <w:sz w:val="17"/>
                <w:szCs w:val="17"/>
              </w:rPr>
              <w:t>}</w:t>
            </w:r>
          </w:p>
          <w:p w:rsidR="00E87BCD" w:rsidRDefault="008A0E81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B4F8A"/>
                <w:sz w:val="17"/>
                <w:szCs w:val="17"/>
              </w:rPr>
              <w:t>// Returns 64-character hex string</w:t>
            </w:r>
          </w:p>
        </w:tc>
      </w:tr>
    </w:tbl>
    <w:p w:rsidR="00E87BCD" w:rsidRDefault="00E87BCD">
      <w:pPr>
        <w:spacing w:after="60"/>
      </w:pPr>
    </w:p>
    <w:p w:rsidR="00E87BCD" w:rsidRDefault="008A0E81">
      <w:pPr>
        <w:pStyle w:val="Heading2"/>
      </w:pPr>
      <w:r>
        <w:t xml:space="preserve">JDBC Database </w:t>
      </w:r>
      <w:proofErr w:type="gramStart"/>
      <w:r>
        <w:t>Connection  (</w:t>
      </w:r>
      <w:proofErr w:type="gramEnd"/>
      <w:r>
        <w:t>DatabaseConnection.java)</w:t>
      </w:r>
    </w:p>
    <w:p w:rsidR="00E87BCD" w:rsidRDefault="00E87BCD">
      <w:pPr>
        <w:spacing w:after="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87BCD">
        <w:tc>
          <w:tcPr>
            <w:tcW w:w="0" w:type="auto"/>
            <w:tcBorders>
              <w:top w:val="single" w:sz="2" w:space="0" w:color="1B4F8A"/>
              <w:left w:val="single" w:sz="2" w:space="0" w:color="1B4F8A"/>
              <w:bottom w:val="single" w:sz="2" w:space="0" w:color="1B4F8A"/>
              <w:right w:val="single" w:sz="2" w:space="0" w:color="1B4F8A"/>
            </w:tcBorders>
            <w:shd w:val="clear" w:color="auto" w:fill="F0F4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E87BCD" w:rsidRDefault="008A0E81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B4F8A"/>
                <w:sz w:val="17"/>
                <w:szCs w:val="17"/>
              </w:rPr>
              <w:t>private static final String URL      = "</w:t>
            </w:r>
            <w:proofErr w:type="spellStart"/>
            <w:r>
              <w:rPr>
                <w:rFonts w:ascii="Courier New" w:eastAsia="Courier New" w:hAnsi="Courier New" w:cs="Courier New"/>
                <w:color w:val="1B4F8A"/>
                <w:sz w:val="17"/>
                <w:szCs w:val="17"/>
              </w:rPr>
              <w:t>jdbc:mysql</w:t>
            </w:r>
            <w:proofErr w:type="spellEnd"/>
            <w:r>
              <w:rPr>
                <w:rFonts w:ascii="Courier New" w:eastAsia="Courier New" w:hAnsi="Courier New" w:cs="Courier New"/>
                <w:color w:val="1B4F8A"/>
                <w:sz w:val="17"/>
                <w:szCs w:val="17"/>
              </w:rPr>
              <w:t>://localhost:3306/</w:t>
            </w:r>
            <w:proofErr w:type="spellStart"/>
            <w:r>
              <w:rPr>
                <w:rFonts w:ascii="Courier New" w:eastAsia="Courier New" w:hAnsi="Courier New" w:cs="Courier New"/>
                <w:color w:val="1B4F8A"/>
                <w:sz w:val="17"/>
                <w:szCs w:val="17"/>
              </w:rPr>
              <w:t>fim_database</w:t>
            </w:r>
            <w:proofErr w:type="spellEnd"/>
            <w:r>
              <w:rPr>
                <w:rFonts w:ascii="Courier New" w:eastAsia="Courier New" w:hAnsi="Courier New" w:cs="Courier New"/>
                <w:color w:val="1B4F8A"/>
                <w:sz w:val="17"/>
                <w:szCs w:val="17"/>
              </w:rPr>
              <w:t>";</w:t>
            </w:r>
          </w:p>
          <w:p w:rsidR="00E87BCD" w:rsidRDefault="008A0E81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B4F8A"/>
                <w:sz w:val="17"/>
                <w:szCs w:val="17"/>
              </w:rPr>
              <w:t>private static final String USER     = "root";</w:t>
            </w:r>
          </w:p>
          <w:p w:rsidR="00E87BCD" w:rsidRDefault="008A0E81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B4F8A"/>
                <w:sz w:val="17"/>
                <w:szCs w:val="17"/>
              </w:rPr>
              <w:t>private static final String PASSWORD = "#zain357SQL";</w:t>
            </w:r>
          </w:p>
          <w:p w:rsidR="00E87BCD" w:rsidRDefault="00E87BCD">
            <w:pPr>
              <w:spacing w:before="10" w:after="10"/>
            </w:pPr>
          </w:p>
          <w:p w:rsidR="00E87BCD" w:rsidRDefault="008A0E81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B4F8A"/>
                <w:sz w:val="17"/>
                <w:szCs w:val="17"/>
              </w:rPr>
              <w:t xml:space="preserve">public static Connection </w:t>
            </w:r>
            <w:proofErr w:type="spellStart"/>
            <w:r>
              <w:rPr>
                <w:rFonts w:ascii="Courier New" w:eastAsia="Courier New" w:hAnsi="Courier New" w:cs="Courier New"/>
                <w:color w:val="1B4F8A"/>
                <w:sz w:val="17"/>
                <w:szCs w:val="17"/>
              </w:rPr>
              <w:t>getConnection</w:t>
            </w:r>
            <w:proofErr w:type="spellEnd"/>
            <w:r>
              <w:rPr>
                <w:rFonts w:ascii="Courier New" w:eastAsia="Courier New" w:hAnsi="Courier New" w:cs="Courier New"/>
                <w:color w:val="1B4F8A"/>
                <w:sz w:val="17"/>
                <w:szCs w:val="17"/>
              </w:rPr>
              <w:t>() {</w:t>
            </w:r>
          </w:p>
          <w:p w:rsidR="00E87BCD" w:rsidRDefault="008A0E81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B4F8A"/>
                <w:sz w:val="17"/>
                <w:szCs w:val="17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1B4F8A"/>
                <w:sz w:val="17"/>
                <w:szCs w:val="17"/>
              </w:rPr>
              <w:t>DriverManager.getConnection</w:t>
            </w:r>
            <w:proofErr w:type="spellEnd"/>
            <w:r>
              <w:rPr>
                <w:rFonts w:ascii="Courier New" w:eastAsia="Courier New" w:hAnsi="Courier New" w:cs="Courier New"/>
                <w:color w:val="1B4F8A"/>
                <w:sz w:val="17"/>
                <w:szCs w:val="17"/>
              </w:rPr>
              <w:t>(URL, USER, PASSWORD);</w:t>
            </w:r>
          </w:p>
          <w:p w:rsidR="00E87BCD" w:rsidRDefault="008A0E81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B4F8A"/>
                <w:sz w:val="17"/>
                <w:szCs w:val="17"/>
              </w:rPr>
              <w:t>}</w:t>
            </w:r>
          </w:p>
        </w:tc>
      </w:tr>
    </w:tbl>
    <w:p w:rsidR="00E87BCD" w:rsidRDefault="00E87BCD">
      <w:pPr>
        <w:spacing w:after="80"/>
      </w:pPr>
    </w:p>
    <w:p w:rsidR="00E87BCD" w:rsidRDefault="008A0E81">
      <w:pPr>
        <w:pStyle w:val="Heading1"/>
        <w:pBdr>
          <w:bottom w:val="single" w:sz="4" w:space="1" w:color="1B4F8A"/>
        </w:pBdr>
      </w:pPr>
      <w:r>
        <w:t>6.  Cybersecurity Relevance</w:t>
      </w:r>
    </w:p>
    <w:p w:rsidR="00E87BCD" w:rsidRDefault="00E87BCD">
      <w:pPr>
        <w:spacing w:after="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080"/>
      </w:tblGrid>
      <w:tr w:rsidR="00E87BCD">
        <w:tc>
          <w:tcPr>
            <w:tcW w:w="3000" w:type="dxa"/>
            <w:tcBorders>
              <w:top w:val="single" w:sz="2" w:space="0" w:color="1B4F8A"/>
              <w:left w:val="single" w:sz="2" w:space="0" w:color="1B4F8A"/>
              <w:bottom w:val="single" w:sz="2" w:space="0" w:color="1B4F8A"/>
              <w:right w:val="single" w:sz="2" w:space="0" w:color="1B4F8A"/>
            </w:tcBorders>
            <w:shd w:val="clear" w:color="auto" w:fill="1B4F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7080" w:type="dxa"/>
            <w:tcBorders>
              <w:top w:val="single" w:sz="2" w:space="0" w:color="1B4F8A"/>
              <w:left w:val="single" w:sz="2" w:space="0" w:color="1B4F8A"/>
              <w:bottom w:val="single" w:sz="2" w:space="0" w:color="1B4F8A"/>
              <w:right w:val="single" w:sz="2" w:space="0" w:color="1B4F8A"/>
            </w:tcBorders>
            <w:shd w:val="clear" w:color="auto" w:fill="1B4F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b/>
                <w:bCs/>
                <w:color w:val="FFFFFF"/>
                <w:sz w:val="19"/>
                <w:szCs w:val="19"/>
              </w:rPr>
              <w:t>How This Project Relates</w:t>
            </w:r>
          </w:p>
        </w:tc>
      </w:tr>
      <w:tr w:rsidR="00E87BC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b/>
                <w:bCs/>
                <w:color w:val="1A1A1A"/>
                <w:sz w:val="19"/>
                <w:szCs w:val="19"/>
              </w:rPr>
              <w:t>Cryptography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9270C4">
            <w:r>
              <w:rPr>
                <w:color w:val="1A1A1A"/>
                <w:sz w:val="19"/>
                <w:szCs w:val="19"/>
              </w:rPr>
              <w:t xml:space="preserve">SHA-256  </w:t>
            </w:r>
            <w:r w:rsidR="008A0E81">
              <w:rPr>
                <w:color w:val="1A1A1A"/>
                <w:sz w:val="19"/>
                <w:szCs w:val="19"/>
              </w:rPr>
              <w:t>industry standard hashing algorithm used in real security tools</w:t>
            </w:r>
          </w:p>
        </w:tc>
      </w:tr>
      <w:tr w:rsidR="00E87BC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b/>
                <w:bCs/>
                <w:color w:val="1A1A1A"/>
                <w:sz w:val="19"/>
                <w:szCs w:val="19"/>
              </w:rPr>
              <w:t>Threat Detection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color w:val="1A1A1A"/>
                <w:sz w:val="19"/>
                <w:szCs w:val="19"/>
              </w:rPr>
              <w:t>Det</w:t>
            </w:r>
            <w:r w:rsidR="002B6FDD">
              <w:rPr>
                <w:color w:val="1A1A1A"/>
                <w:sz w:val="19"/>
                <w:szCs w:val="19"/>
              </w:rPr>
              <w:t>ects unauthorized file changes</w:t>
            </w:r>
            <w:r>
              <w:rPr>
                <w:color w:val="1A1A1A"/>
                <w:sz w:val="19"/>
                <w:szCs w:val="19"/>
              </w:rPr>
              <w:t xml:space="preserve"> core skill of SOC Analysts</w:t>
            </w:r>
          </w:p>
        </w:tc>
      </w:tr>
      <w:tr w:rsidR="00E87BC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b/>
                <w:bCs/>
                <w:color w:val="1A1A1A"/>
                <w:sz w:val="19"/>
                <w:szCs w:val="19"/>
              </w:rPr>
              <w:t>Data Integrity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color w:val="1A1A1A"/>
                <w:sz w:val="19"/>
                <w:szCs w:val="19"/>
              </w:rPr>
              <w:t>Upholds the Integrity principle of the CIA Triad</w:t>
            </w:r>
          </w:p>
        </w:tc>
      </w:tr>
      <w:tr w:rsidR="00E87BC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b/>
                <w:bCs/>
                <w:color w:val="1A1A1A"/>
                <w:sz w:val="19"/>
                <w:szCs w:val="19"/>
              </w:rPr>
              <w:t>Digital Forensics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color w:val="1A1A1A"/>
                <w:sz w:val="19"/>
                <w:szCs w:val="19"/>
              </w:rPr>
              <w:t xml:space="preserve">Timestamped </w:t>
            </w:r>
            <w:proofErr w:type="spellStart"/>
            <w:r>
              <w:rPr>
                <w:color w:val="1A1A1A"/>
                <w:sz w:val="19"/>
                <w:szCs w:val="19"/>
              </w:rPr>
              <w:t>change_log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provides full audit trail for investigation</w:t>
            </w:r>
          </w:p>
        </w:tc>
      </w:tr>
      <w:tr w:rsidR="00E87BC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b/>
                <w:bCs/>
                <w:color w:val="1A1A1A"/>
                <w:sz w:val="19"/>
                <w:szCs w:val="19"/>
              </w:rPr>
              <w:t>Incident Response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87BCD" w:rsidRDefault="008A0E81">
            <w:r>
              <w:rPr>
                <w:color w:val="1A1A1A"/>
                <w:sz w:val="19"/>
                <w:szCs w:val="19"/>
              </w:rPr>
              <w:t>Immediate alert when file tampering event occurs</w:t>
            </w:r>
          </w:p>
        </w:tc>
      </w:tr>
    </w:tbl>
    <w:p w:rsidR="00E87BCD" w:rsidRDefault="00E87BCD">
      <w:pPr>
        <w:spacing w:after="80"/>
      </w:pPr>
    </w:p>
    <w:p w:rsidR="00E87BCD" w:rsidRDefault="008A0E81">
      <w:pPr>
        <w:pStyle w:val="Heading1"/>
        <w:pBdr>
          <w:bottom w:val="single" w:sz="4" w:space="1" w:color="1B4F8A"/>
        </w:pBdr>
      </w:pPr>
      <w:r>
        <w:t>7.  Conclusion</w:t>
      </w:r>
    </w:p>
    <w:p w:rsidR="00E87BCD" w:rsidRDefault="008A0E81">
      <w:pPr>
        <w:spacing w:before="40" w:after="80"/>
      </w:pPr>
      <w:r>
        <w:rPr>
          <w:color w:val="1A1A1A"/>
        </w:rPr>
        <w:t>The File Integrity Monitor project successfully demonstrates a real-world cybersecurity tool built entirely in Java. It integrates SHA-256 cryptographic hashing, MySQL database storage via JDBC, and a Java Swing GUI into one functional desktop application. The tool correctly detects MOD</w:t>
      </w:r>
      <w:r w:rsidR="005C11DA">
        <w:rPr>
          <w:color w:val="1A1A1A"/>
        </w:rPr>
        <w:t xml:space="preserve">IFIED, DELETED, and NEW files and </w:t>
      </w:r>
      <w:r>
        <w:rPr>
          <w:color w:val="1A1A1A"/>
        </w:rPr>
        <w:t>stor</w:t>
      </w:r>
      <w:r w:rsidR="005C11DA">
        <w:rPr>
          <w:color w:val="1A1A1A"/>
        </w:rPr>
        <w:t xml:space="preserve">es all alerts with timestamps </w:t>
      </w:r>
      <w:r>
        <w:rPr>
          <w:color w:val="1A1A1A"/>
        </w:rPr>
        <w:t xml:space="preserve">and displays them in a dedicated </w:t>
      </w:r>
      <w:proofErr w:type="spellStart"/>
      <w:r>
        <w:rPr>
          <w:color w:val="1A1A1A"/>
        </w:rPr>
        <w:t>AlertPanel</w:t>
      </w:r>
      <w:proofErr w:type="spellEnd"/>
      <w:r>
        <w:rPr>
          <w:color w:val="1A1A1A"/>
        </w:rPr>
        <w:t xml:space="preserve"> window. This project directly applies cybersecurity concepts including cryptography, threat detection, data integrity, and digital forensics.</w:t>
      </w:r>
    </w:p>
    <w:p w:rsidR="00E87BCD" w:rsidRDefault="00E87BCD">
      <w:pPr>
        <w:spacing w:after="60"/>
      </w:pPr>
    </w:p>
    <w:p w:rsidR="00E87BCD" w:rsidRDefault="008A0E81">
      <w:pPr>
        <w:pBdr>
          <w:top w:val="single" w:sz="4" w:space="1" w:color="1B4F8A"/>
        </w:pBdr>
        <w:spacing w:before="100"/>
        <w:jc w:val="center"/>
      </w:pPr>
      <w:r>
        <w:rPr>
          <w:color w:val="888888"/>
          <w:sz w:val="17"/>
          <w:szCs w:val="17"/>
        </w:rPr>
        <w:t xml:space="preserve">File Integrity </w:t>
      </w:r>
      <w:proofErr w:type="gramStart"/>
      <w:r>
        <w:rPr>
          <w:color w:val="888888"/>
          <w:sz w:val="17"/>
          <w:szCs w:val="17"/>
        </w:rPr>
        <w:t>Monitor  |</w:t>
      </w:r>
      <w:proofErr w:type="gramEnd"/>
      <w:r>
        <w:rPr>
          <w:color w:val="888888"/>
          <w:sz w:val="17"/>
          <w:szCs w:val="17"/>
        </w:rPr>
        <w:t xml:space="preserve">  End Semester Project  |  B.Sc. Cybersecurity  |  UET Lahore</w:t>
      </w:r>
    </w:p>
    <w:sectPr w:rsidR="00E87BCD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94B2E50"/>
    <w:multiLevelType w:val="hybridMultilevel"/>
    <w:tmpl w:val="C9C05556"/>
    <w:lvl w:ilvl="0" w:tplc="4DC636E8">
      <w:start w:val="1"/>
      <w:numFmt w:val="bullet"/>
      <w:lvlText w:val="•"/>
      <w:lvlJc w:val="left"/>
      <w:pPr>
        <w:ind w:left="600" w:hanging="300"/>
      </w:pPr>
    </w:lvl>
    <w:lvl w:ilvl="1" w:tplc="EFFE6ADA">
      <w:numFmt w:val="decimal"/>
      <w:lvlText w:val=""/>
      <w:lvlJc w:val="left"/>
    </w:lvl>
    <w:lvl w:ilvl="2" w:tplc="9A6A4B42">
      <w:numFmt w:val="decimal"/>
      <w:lvlText w:val=""/>
      <w:lvlJc w:val="left"/>
    </w:lvl>
    <w:lvl w:ilvl="3" w:tplc="B9DA8580">
      <w:numFmt w:val="decimal"/>
      <w:lvlText w:val=""/>
      <w:lvlJc w:val="left"/>
    </w:lvl>
    <w:lvl w:ilvl="4" w:tplc="FF088082">
      <w:numFmt w:val="decimal"/>
      <w:lvlText w:val=""/>
      <w:lvlJc w:val="left"/>
    </w:lvl>
    <w:lvl w:ilvl="5" w:tplc="737608AE">
      <w:numFmt w:val="decimal"/>
      <w:lvlText w:val=""/>
      <w:lvlJc w:val="left"/>
    </w:lvl>
    <w:lvl w:ilvl="6" w:tplc="7C4032C6">
      <w:numFmt w:val="decimal"/>
      <w:lvlText w:val=""/>
      <w:lvlJc w:val="left"/>
    </w:lvl>
    <w:lvl w:ilvl="7" w:tplc="3A600742">
      <w:numFmt w:val="decimal"/>
      <w:lvlText w:val=""/>
      <w:lvlJc w:val="left"/>
    </w:lvl>
    <w:lvl w:ilvl="8" w:tplc="C644CA86">
      <w:numFmt w:val="decimal"/>
      <w:lvlText w:val=""/>
      <w:lvlJc w:val="left"/>
    </w:lvl>
  </w:abstractNum>
  <w:abstractNum w:abstractNumId="1" w15:restartNumberingAfterBreak="0">
    <w:nsid w:val="5EDC6286"/>
    <w:multiLevelType w:val="hybridMultilevel"/>
    <w:tmpl w:val="088A147E"/>
    <w:lvl w:ilvl="0" w:tplc="933A88A0">
      <w:start w:val="1"/>
      <w:numFmt w:val="bullet"/>
      <w:lvlText w:val="●"/>
      <w:lvlJc w:val="left"/>
      <w:pPr>
        <w:ind w:left="720" w:hanging="360"/>
      </w:pPr>
    </w:lvl>
    <w:lvl w:ilvl="1" w:tplc="DB0CE4E6">
      <w:start w:val="1"/>
      <w:numFmt w:val="bullet"/>
      <w:lvlText w:val="○"/>
      <w:lvlJc w:val="left"/>
      <w:pPr>
        <w:ind w:left="1440" w:hanging="360"/>
      </w:pPr>
    </w:lvl>
    <w:lvl w:ilvl="2" w:tplc="E5383472">
      <w:start w:val="1"/>
      <w:numFmt w:val="bullet"/>
      <w:lvlText w:val="■"/>
      <w:lvlJc w:val="left"/>
      <w:pPr>
        <w:ind w:left="2160" w:hanging="360"/>
      </w:pPr>
    </w:lvl>
    <w:lvl w:ilvl="3" w:tplc="62AA9D20">
      <w:start w:val="1"/>
      <w:numFmt w:val="bullet"/>
      <w:lvlText w:val="●"/>
      <w:lvlJc w:val="left"/>
      <w:pPr>
        <w:ind w:left="2880" w:hanging="360"/>
      </w:pPr>
    </w:lvl>
    <w:lvl w:ilvl="4" w:tplc="62D29CA0">
      <w:start w:val="1"/>
      <w:numFmt w:val="bullet"/>
      <w:lvlText w:val="○"/>
      <w:lvlJc w:val="left"/>
      <w:pPr>
        <w:ind w:left="3600" w:hanging="360"/>
      </w:pPr>
    </w:lvl>
    <w:lvl w:ilvl="5" w:tplc="0DB08440">
      <w:start w:val="1"/>
      <w:numFmt w:val="bullet"/>
      <w:lvlText w:val="■"/>
      <w:lvlJc w:val="left"/>
      <w:pPr>
        <w:ind w:left="4320" w:hanging="360"/>
      </w:pPr>
    </w:lvl>
    <w:lvl w:ilvl="6" w:tplc="18C474FC">
      <w:start w:val="1"/>
      <w:numFmt w:val="bullet"/>
      <w:lvlText w:val="●"/>
      <w:lvlJc w:val="left"/>
      <w:pPr>
        <w:ind w:left="5040" w:hanging="360"/>
      </w:pPr>
    </w:lvl>
    <w:lvl w:ilvl="7" w:tplc="82080E5E">
      <w:start w:val="1"/>
      <w:numFmt w:val="bullet"/>
      <w:lvlText w:val="●"/>
      <w:lvlJc w:val="left"/>
      <w:pPr>
        <w:ind w:left="5760" w:hanging="360"/>
      </w:pPr>
    </w:lvl>
    <w:lvl w:ilvl="8" w:tplc="7FB274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BCD"/>
    <w:rsid w:val="001C244A"/>
    <w:rsid w:val="002B6FDD"/>
    <w:rsid w:val="002F0A81"/>
    <w:rsid w:val="005C11DA"/>
    <w:rsid w:val="008A0E81"/>
    <w:rsid w:val="009270C4"/>
    <w:rsid w:val="00E87BCD"/>
    <w:rsid w:val="00F42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B9C7609-81AE-466D-930A-4499D389A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180" w:after="80"/>
      <w:outlineLvl w:val="0"/>
    </w:pPr>
    <w:rPr>
      <w:b/>
      <w:bCs/>
      <w:color w:val="1B4F8A"/>
      <w:sz w:val="24"/>
      <w:szCs w:val="24"/>
    </w:rPr>
  </w:style>
  <w:style w:type="paragraph" w:styleId="Heading2">
    <w:name w:val="heading 2"/>
    <w:qFormat/>
    <w:pPr>
      <w:spacing w:before="120" w:after="60"/>
      <w:outlineLvl w:val="1"/>
    </w:pPr>
    <w:rPr>
      <w:b/>
      <w:bCs/>
      <w:color w:val="2E6DAD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824</Words>
  <Characters>4703</Characters>
  <Application>Microsoft Office Word</Application>
  <DocSecurity>0</DocSecurity>
  <Lines>39</Lines>
  <Paragraphs>11</Paragraphs>
  <ScaleCrop>false</ScaleCrop>
  <Company/>
  <LinksUpToDate>false</LinksUpToDate>
  <CharactersWithSpaces>5516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Muhammad.Zain</cp:lastModifiedBy>
  <cp:revision>8</cp:revision>
  <dcterms:created xsi:type="dcterms:W3CDTF">2026-06-29T06:50:00Z</dcterms:created>
  <dcterms:modified xsi:type="dcterms:W3CDTF">2026-06-29T07:22:00Z</dcterms:modified>
</cp:coreProperties>
</file>