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F" w:rsidRDefault="003A29CF" w:rsidP="0085117C">
      <w:pPr>
        <w:pStyle w:val="Photo"/>
        <w:rPr>
          <w:noProof/>
          <w:color w:val="808080" w:themeColor="background1" w:themeShade="80"/>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r>
        <w:rPr>
          <w:noProof/>
          <w:color w:val="808080" w:themeColor="background1" w:themeShade="80"/>
        </w:rPr>
        <w:drawing>
          <wp:anchor distT="0" distB="0" distL="114300" distR="114300" simplePos="0" relativeHeight="251666432" behindDoc="1" locked="0" layoutInCell="1" allowOverlap="1" wp14:anchorId="26FE477C" wp14:editId="0409346C">
            <wp:simplePos x="0" y="0"/>
            <wp:positionH relativeFrom="margin">
              <wp:align>center</wp:align>
            </wp:positionH>
            <wp:positionV relativeFrom="paragraph">
              <wp:posOffset>213360</wp:posOffset>
            </wp:positionV>
            <wp:extent cx="5956300" cy="3307080"/>
            <wp:effectExtent l="0" t="0" r="6350" b="7620"/>
            <wp:wrapTight wrapText="bothSides">
              <wp:wrapPolygon edited="0">
                <wp:start x="0" y="0"/>
                <wp:lineTo x="0" y="21525"/>
                <wp:lineTo x="21554" y="21525"/>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 Page.jpg"/>
                    <pic:cNvPicPr/>
                  </pic:nvPicPr>
                  <pic:blipFill>
                    <a:blip r:embed="rId8">
                      <a:extLst>
                        <a:ext uri="{28A0092B-C50C-407E-A947-70E740481C1C}">
                          <a14:useLocalDpi xmlns:a14="http://schemas.microsoft.com/office/drawing/2010/main" val="0"/>
                        </a:ext>
                      </a:extLst>
                    </a:blip>
                    <a:stretch>
                      <a:fillRect/>
                    </a:stretch>
                  </pic:blipFill>
                  <pic:spPr>
                    <a:xfrm>
                      <a:off x="0" y="0"/>
                      <a:ext cx="5956300" cy="3307080"/>
                    </a:xfrm>
                    <a:prstGeom prst="rect">
                      <a:avLst/>
                    </a:prstGeom>
                  </pic:spPr>
                </pic:pic>
              </a:graphicData>
            </a:graphic>
            <wp14:sizeRelH relativeFrom="margin">
              <wp14:pctWidth>0</wp14:pctWidth>
            </wp14:sizeRelH>
            <wp14:sizeRelV relativeFrom="margin">
              <wp14:pctHeight>0</wp14:pctHeight>
            </wp14:sizeRelV>
          </wp:anchor>
        </w:drawing>
      </w: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3A29CF" w:rsidRDefault="003A29CF" w:rsidP="0085117C">
      <w:pPr>
        <w:pStyle w:val="Photo"/>
        <w:rPr>
          <w:rFonts w:ascii="Algerian" w:hAnsi="Algerian" w:cs="Times New Roman"/>
          <w:color w:val="808080" w:themeColor="background1" w:themeShade="80"/>
          <w:sz w:val="36"/>
        </w:rPr>
      </w:pPr>
    </w:p>
    <w:p w:rsidR="0085117C" w:rsidRPr="00673D9A" w:rsidRDefault="0085117C" w:rsidP="0085117C">
      <w:pPr>
        <w:pStyle w:val="Photo"/>
        <w:rPr>
          <w:color w:val="808080" w:themeColor="background1" w:themeShade="80"/>
        </w:rPr>
      </w:pPr>
      <w:r w:rsidRPr="00673D9A">
        <w:rPr>
          <w:rFonts w:ascii="Algerian" w:hAnsi="Algerian" w:cs="Times New Roman"/>
          <w:color w:val="808080" w:themeColor="background1" w:themeShade="80"/>
          <w:sz w:val="36"/>
        </w:rPr>
        <w:t xml:space="preserve">The crossroads of computing evolution: </w:t>
      </w:r>
      <w:r w:rsidR="00673D9A">
        <w:rPr>
          <w:rFonts w:ascii="Algerian" w:hAnsi="Algerian" w:cs="Times New Roman"/>
          <w:color w:val="808080" w:themeColor="background1" w:themeShade="80"/>
          <w:sz w:val="36"/>
        </w:rPr>
        <w:br/>
      </w:r>
      <w:r w:rsidRPr="00673D9A">
        <w:rPr>
          <w:rFonts w:ascii="Algerian" w:hAnsi="Algerian" w:cs="Times New Roman"/>
          <w:color w:val="808080" w:themeColor="background1" w:themeShade="80"/>
          <w:sz w:val="36"/>
        </w:rPr>
        <w:t>Investigat</w:t>
      </w:r>
      <w:r w:rsidR="00673D9A">
        <w:rPr>
          <w:rFonts w:ascii="Algerian" w:hAnsi="Algerian" w:cs="Times New Roman"/>
          <w:color w:val="808080" w:themeColor="background1" w:themeShade="80"/>
          <w:sz w:val="36"/>
        </w:rPr>
        <w:t>ing its diverse Impa</w:t>
      </w:r>
      <w:r w:rsidRPr="00673D9A">
        <w:rPr>
          <w:rFonts w:ascii="Algerian" w:hAnsi="Algerian" w:cs="Times New Roman"/>
          <w:color w:val="808080" w:themeColor="background1" w:themeShade="80"/>
          <w:sz w:val="36"/>
        </w:rPr>
        <w:t>ct on various sectors</w:t>
      </w:r>
    </w:p>
    <w:p w:rsidR="0085117C" w:rsidRDefault="0085117C" w:rsidP="0085117C">
      <w:pPr>
        <w:pStyle w:val="Subtitle"/>
        <w:rPr>
          <w:rFonts w:ascii="Baskerville Old Face" w:hAnsi="Baskerville Old Face"/>
          <w:caps w:val="0"/>
          <w:sz w:val="32"/>
        </w:rPr>
      </w:pPr>
    </w:p>
    <w:p w:rsidR="002636DD" w:rsidRPr="00673D9A" w:rsidRDefault="0085117C" w:rsidP="002636DD">
      <w:pPr>
        <w:pStyle w:val="Subtitle"/>
        <w:rPr>
          <w:rFonts w:ascii="Baskerville Old Face" w:hAnsi="Baskerville Old Face"/>
          <w:b/>
          <w:color w:val="000000" w:themeColor="text1"/>
          <w:sz w:val="32"/>
        </w:rPr>
      </w:pPr>
      <w:r w:rsidRPr="0076037D">
        <w:rPr>
          <w:rFonts w:ascii="Baskerville Old Face" w:hAnsi="Baskerville Old Face"/>
          <w:caps w:val="0"/>
          <w:sz w:val="32"/>
        </w:rPr>
        <w:t>Submitted To</w:t>
      </w:r>
      <w:r w:rsidRPr="0076037D">
        <w:rPr>
          <w:rFonts w:ascii="Baskerville Old Face" w:hAnsi="Baskerville Old Face"/>
          <w:sz w:val="32"/>
        </w:rPr>
        <w:t>:</w:t>
      </w:r>
      <w:r w:rsidRPr="00673D9A">
        <w:rPr>
          <w:rFonts w:ascii="Baskerville Old Face" w:hAnsi="Baskerville Old Face"/>
          <w:color w:val="000000" w:themeColor="text1"/>
          <w:sz w:val="32"/>
        </w:rPr>
        <w:t xml:space="preserve"> </w:t>
      </w:r>
      <w:r w:rsidRPr="00673D9A">
        <w:rPr>
          <w:rFonts w:ascii="Baskerville Old Face" w:hAnsi="Baskerville Old Face"/>
          <w:b/>
          <w:color w:val="000000" w:themeColor="text1"/>
          <w:sz w:val="32"/>
        </w:rPr>
        <w:t>dr. saima masoom ali</w:t>
      </w:r>
    </w:p>
    <w:p w:rsidR="002636DD" w:rsidRPr="00673D9A" w:rsidRDefault="002636DD" w:rsidP="002636DD">
      <w:pPr>
        <w:pStyle w:val="Subtitle"/>
        <w:rPr>
          <w:rFonts w:ascii="Baskerville Old Face" w:hAnsi="Baskerville Old Face"/>
          <w:color w:val="000000" w:themeColor="text1"/>
          <w:sz w:val="32"/>
        </w:rPr>
      </w:pPr>
      <w:r w:rsidRPr="0076037D">
        <w:rPr>
          <w:rFonts w:ascii="Baskerville Old Face" w:hAnsi="Baskerville Old Face"/>
          <w:caps w:val="0"/>
          <w:sz w:val="32"/>
        </w:rPr>
        <w:t>Course Name</w:t>
      </w:r>
      <w:r w:rsidRPr="0076037D">
        <w:rPr>
          <w:rFonts w:ascii="Baskerville Old Face" w:hAnsi="Baskerville Old Face"/>
          <w:sz w:val="32"/>
        </w:rPr>
        <w:t xml:space="preserve">: </w:t>
      </w:r>
      <w:r w:rsidRPr="00673D9A">
        <w:rPr>
          <w:rFonts w:ascii="Baskerville Old Face" w:hAnsi="Baskerville Old Face"/>
          <w:b/>
          <w:color w:val="000000" w:themeColor="text1"/>
          <w:sz w:val="32"/>
        </w:rPr>
        <w:t>Psychology</w:t>
      </w:r>
    </w:p>
    <w:p w:rsidR="0085117C" w:rsidRPr="00673D9A" w:rsidRDefault="0085117C" w:rsidP="0085117C">
      <w:pPr>
        <w:pStyle w:val="Subtitle"/>
        <w:rPr>
          <w:rFonts w:ascii="Baskerville Old Face" w:hAnsi="Baskerville Old Face"/>
          <w:color w:val="000000" w:themeColor="text1"/>
          <w:sz w:val="32"/>
        </w:rPr>
      </w:pPr>
      <w:r w:rsidRPr="0076037D">
        <w:rPr>
          <w:rFonts w:ascii="Baskerville Old Face" w:hAnsi="Baskerville Old Face"/>
          <w:caps w:val="0"/>
          <w:sz w:val="32"/>
        </w:rPr>
        <w:t>Course Code</w:t>
      </w:r>
      <w:r w:rsidRPr="0076037D">
        <w:rPr>
          <w:rFonts w:ascii="Baskerville Old Face" w:hAnsi="Baskerville Old Face"/>
          <w:sz w:val="32"/>
        </w:rPr>
        <w:t>:</w:t>
      </w:r>
      <w:r w:rsidRPr="00673D9A">
        <w:rPr>
          <w:rFonts w:ascii="Baskerville Old Face" w:hAnsi="Baskerville Old Face"/>
          <w:color w:val="000000" w:themeColor="text1"/>
          <w:sz w:val="32"/>
        </w:rPr>
        <w:t xml:space="preserve"> </w:t>
      </w:r>
      <w:r w:rsidRPr="00673D9A">
        <w:rPr>
          <w:rFonts w:ascii="Baskerville Old Face" w:hAnsi="Baskerville Old Face"/>
          <w:b/>
          <w:color w:val="000000" w:themeColor="text1"/>
          <w:sz w:val="32"/>
        </w:rPr>
        <w:t>BSSE-416</w:t>
      </w:r>
    </w:p>
    <w:p w:rsidR="0085117C" w:rsidRPr="00673D9A" w:rsidRDefault="00673D9A" w:rsidP="0085117C">
      <w:pPr>
        <w:pStyle w:val="Subtitle"/>
        <w:rPr>
          <w:color w:val="000000" w:themeColor="text1"/>
          <w:sz w:val="32"/>
        </w:rPr>
      </w:pPr>
      <w:r w:rsidRPr="0076037D">
        <w:rPr>
          <w:rFonts w:ascii="Baskerville Old Face" w:hAnsi="Baskerville Old Face"/>
          <w:sz w:val="32"/>
        </w:rPr>
        <w:t>C</w:t>
      </w:r>
      <w:r w:rsidRPr="0076037D">
        <w:rPr>
          <w:rFonts w:ascii="Baskerville Old Face" w:hAnsi="Baskerville Old Face"/>
          <w:caps w:val="0"/>
          <w:sz w:val="32"/>
        </w:rPr>
        <w:t>lass</w:t>
      </w:r>
      <w:r w:rsidR="0085117C" w:rsidRPr="0076037D">
        <w:rPr>
          <w:rFonts w:ascii="Baskerville Old Face" w:hAnsi="Baskerville Old Face"/>
          <w:sz w:val="32"/>
        </w:rPr>
        <w:t xml:space="preserve">: </w:t>
      </w:r>
      <w:r w:rsidR="002636DD" w:rsidRPr="00673D9A">
        <w:rPr>
          <w:rFonts w:ascii="Baskerville Old Face" w:hAnsi="Baskerville Old Face"/>
          <w:b/>
          <w:color w:val="000000" w:themeColor="text1"/>
          <w:sz w:val="32"/>
        </w:rPr>
        <w:t>Bsse 2</w:t>
      </w:r>
      <w:r w:rsidR="002636DD" w:rsidRPr="00673D9A">
        <w:rPr>
          <w:rFonts w:ascii="Baskerville Old Face" w:hAnsi="Baskerville Old Face"/>
          <w:b/>
          <w:color w:val="000000" w:themeColor="text1"/>
          <w:sz w:val="32"/>
          <w:vertAlign w:val="superscript"/>
        </w:rPr>
        <w:t>nd</w:t>
      </w:r>
      <w:r w:rsidR="002636DD" w:rsidRPr="00673D9A">
        <w:rPr>
          <w:rFonts w:ascii="Baskerville Old Face" w:hAnsi="Baskerville Old Face"/>
          <w:b/>
          <w:color w:val="000000" w:themeColor="text1"/>
          <w:sz w:val="32"/>
        </w:rPr>
        <w:t xml:space="preserve"> year - morning</w:t>
      </w:r>
      <w:r w:rsidR="0085117C" w:rsidRPr="00673D9A">
        <w:rPr>
          <w:b/>
          <w:color w:val="000000" w:themeColor="text1"/>
          <w:sz w:val="32"/>
        </w:rPr>
        <w:t xml:space="preserve"> </w:t>
      </w:r>
    </w:p>
    <w:p w:rsidR="0085117C" w:rsidRPr="00673D9A" w:rsidRDefault="00673D9A" w:rsidP="00673D9A">
      <w:pPr>
        <w:pStyle w:val="ContactInfo"/>
        <w:rPr>
          <w:rFonts w:ascii="Times New Roman" w:hAnsi="Times New Roman" w:cs="Times New Roman"/>
          <w:b/>
          <w:color w:val="000000" w:themeColor="text1"/>
          <w:sz w:val="32"/>
        </w:rPr>
      </w:pPr>
      <w:r w:rsidRPr="00673D9A">
        <w:rPr>
          <w:rFonts w:ascii="Times New Roman" w:hAnsi="Times New Roman" w:cs="Times New Roman"/>
          <w:b/>
          <w:color w:val="000000" w:themeColor="text1"/>
          <w:sz w:val="32"/>
        </w:rPr>
        <w:t>ENIGMA EXPLOR</w:t>
      </w:r>
      <w:r w:rsidR="0085117C" w:rsidRPr="00673D9A">
        <w:rPr>
          <w:rFonts w:ascii="Times New Roman" w:hAnsi="Times New Roman" w:cs="Times New Roman"/>
          <w:b/>
          <w:color w:val="000000" w:themeColor="text1"/>
          <w:sz w:val="32"/>
        </w:rPr>
        <w:t>ERS:</w:t>
      </w:r>
    </w:p>
    <w:p w:rsidR="00673D9A" w:rsidRPr="00673D9A" w:rsidRDefault="00673D9A" w:rsidP="00673D9A">
      <w:pPr>
        <w:pStyle w:val="ContactInfo"/>
        <w:jc w:val="left"/>
        <w:rPr>
          <w:rFonts w:ascii="Times New Roman" w:hAnsi="Times New Roman" w:cs="Times New Roman"/>
          <w:b/>
          <w:color w:val="000000" w:themeColor="text1"/>
          <w:sz w:val="32"/>
        </w:rPr>
      </w:pPr>
    </w:p>
    <w:p w:rsidR="00673D9A" w:rsidRPr="00673D9A" w:rsidRDefault="00673D9A" w:rsidP="00673D9A">
      <w:pPr>
        <w:pStyle w:val="ContactInfo"/>
        <w:ind w:left="720"/>
        <w:jc w:val="left"/>
        <w:rPr>
          <w:rFonts w:ascii="Times New Roman" w:hAnsi="Times New Roman" w:cs="Times New Roman"/>
          <w:b/>
          <w:color w:val="000000" w:themeColor="text1"/>
          <w:sz w:val="32"/>
        </w:rPr>
      </w:pPr>
      <w:r w:rsidRPr="0076037D">
        <w:rPr>
          <w:rFonts w:ascii="Baskerville Old Face" w:hAnsi="Baskerville Old Face"/>
          <w:sz w:val="28"/>
        </w:rPr>
        <w:t>Name:</w:t>
      </w:r>
      <w:r w:rsidRPr="0076037D">
        <w:rPr>
          <w:b/>
          <w:sz w:val="28"/>
        </w:rPr>
        <w:t xml:space="preserve"> </w:t>
      </w:r>
      <w:r w:rsidR="00AD78E0">
        <w:rPr>
          <w:rFonts w:ascii="Baskerville Old Face" w:hAnsi="Baskerville Old Face" w:cs="Times New Roman"/>
          <w:b/>
          <w:color w:val="000000" w:themeColor="text1"/>
          <w:sz w:val="28"/>
        </w:rPr>
        <w:t>AREEG</w:t>
      </w:r>
      <w:r w:rsidRPr="00673D9A">
        <w:rPr>
          <w:rFonts w:ascii="Baskerville Old Face" w:hAnsi="Baskerville Old Face" w:cs="Times New Roman"/>
          <w:b/>
          <w:color w:val="000000" w:themeColor="text1"/>
          <w:sz w:val="28"/>
        </w:rPr>
        <w:t xml:space="preserve"> NAEEM</w:t>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Pr="00673D9A">
        <w:rPr>
          <w:rFonts w:ascii="Georgia" w:hAnsi="Georgia" w:cstheme="minorHAnsi"/>
          <w:b/>
          <w:color w:val="000000" w:themeColor="text1"/>
          <w:sz w:val="28"/>
        </w:rPr>
        <w:t>B21110106013</w:t>
      </w:r>
      <w:r w:rsidRPr="00673D9A">
        <w:rPr>
          <w:rFonts w:ascii="Georgia" w:hAnsi="Georgia"/>
          <w:b/>
          <w:color w:val="000000" w:themeColor="text1"/>
          <w:sz w:val="28"/>
        </w:rPr>
        <w:br/>
      </w:r>
      <w:r w:rsidRPr="0076037D">
        <w:rPr>
          <w:rFonts w:ascii="Baskerville Old Face" w:hAnsi="Baskerville Old Face"/>
          <w:sz w:val="28"/>
        </w:rPr>
        <w:t>Name:</w:t>
      </w:r>
      <w:r w:rsidRPr="0076037D">
        <w:rPr>
          <w:b/>
          <w:sz w:val="28"/>
        </w:rPr>
        <w:t xml:space="preserve"> </w:t>
      </w:r>
      <w:r w:rsidRPr="00673D9A">
        <w:rPr>
          <w:rFonts w:ascii="Baskerville Old Face" w:hAnsi="Baskerville Old Face" w:cs="Times New Roman"/>
          <w:b/>
          <w:color w:val="000000" w:themeColor="text1"/>
          <w:sz w:val="28"/>
        </w:rPr>
        <w:t>FARHEEN FATIMA</w:t>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Pr="00673D9A">
        <w:rPr>
          <w:rFonts w:ascii="Georgia" w:hAnsi="Georgia" w:cstheme="minorHAnsi"/>
          <w:b/>
          <w:color w:val="000000" w:themeColor="text1"/>
          <w:sz w:val="28"/>
        </w:rPr>
        <w:t>B21110106021</w:t>
      </w:r>
      <w:r w:rsidRPr="00673D9A">
        <w:rPr>
          <w:rFonts w:ascii="Georgia" w:hAnsi="Georgia"/>
          <w:b/>
          <w:color w:val="000000" w:themeColor="text1"/>
          <w:sz w:val="28"/>
        </w:rPr>
        <w:br/>
      </w:r>
      <w:r w:rsidRPr="0076037D">
        <w:rPr>
          <w:rFonts w:ascii="Baskerville Old Face" w:hAnsi="Baskerville Old Face"/>
          <w:sz w:val="28"/>
        </w:rPr>
        <w:t>Name:</w:t>
      </w:r>
      <w:r w:rsidRPr="0076037D">
        <w:rPr>
          <w:b/>
          <w:sz w:val="28"/>
        </w:rPr>
        <w:t xml:space="preserve"> </w:t>
      </w:r>
      <w:r w:rsidRPr="00673D9A">
        <w:rPr>
          <w:rFonts w:ascii="Baskerville Old Face" w:hAnsi="Baskerville Old Face" w:cs="Times New Roman"/>
          <w:b/>
          <w:color w:val="000000" w:themeColor="text1"/>
          <w:sz w:val="28"/>
        </w:rPr>
        <w:t>MUBASHIR HASAN</w:t>
      </w:r>
      <w:r w:rsidRPr="00673D9A">
        <w:rPr>
          <w:b/>
          <w:color w:val="000000" w:themeColor="text1"/>
          <w:sz w:val="28"/>
        </w:rPr>
        <w:tab/>
      </w:r>
      <w:r w:rsidRPr="00673D9A">
        <w:rPr>
          <w:b/>
          <w:color w:val="000000" w:themeColor="text1"/>
          <w:sz w:val="28"/>
        </w:rPr>
        <w:tab/>
      </w:r>
      <w:r w:rsidRPr="00673D9A">
        <w:rPr>
          <w:b/>
          <w:color w:val="000000" w:themeColor="text1"/>
          <w:sz w:val="28"/>
        </w:rPr>
        <w:tab/>
      </w:r>
      <w:r w:rsidRPr="00673D9A">
        <w:rPr>
          <w:b/>
          <w:color w:val="000000" w:themeColor="text1"/>
          <w:sz w:val="28"/>
        </w:rPr>
        <w:tab/>
      </w:r>
      <w:r w:rsidRPr="0076037D">
        <w:rPr>
          <w:rFonts w:ascii="Baskerville Old Face" w:hAnsi="Baskerville Old Face" w:cstheme="minorHAnsi"/>
          <w:sz w:val="28"/>
        </w:rPr>
        <w:t>Seat No.</w:t>
      </w:r>
      <w:r w:rsidRPr="0076037D">
        <w:rPr>
          <w:rFonts w:ascii="Georgia" w:hAnsi="Georgia"/>
          <w:b/>
          <w:sz w:val="28"/>
        </w:rPr>
        <w:t xml:space="preserve"> </w:t>
      </w:r>
      <w:r w:rsidRPr="00673D9A">
        <w:rPr>
          <w:rFonts w:ascii="Georgia" w:hAnsi="Georgia"/>
          <w:b/>
          <w:color w:val="000000" w:themeColor="text1"/>
          <w:sz w:val="28"/>
        </w:rPr>
        <w:t>B21110106034</w:t>
      </w:r>
      <w:r w:rsidRPr="00673D9A">
        <w:rPr>
          <w:b/>
          <w:color w:val="000000" w:themeColor="text1"/>
          <w:sz w:val="28"/>
        </w:rPr>
        <w:t xml:space="preserve">     </w:t>
      </w:r>
    </w:p>
    <w:p w:rsidR="00673D9A" w:rsidRPr="00673D9A" w:rsidRDefault="00673D9A" w:rsidP="00673D9A">
      <w:pPr>
        <w:pStyle w:val="ContactInfo"/>
        <w:ind w:left="720"/>
        <w:jc w:val="left"/>
        <w:rPr>
          <w:rFonts w:ascii="Georgia" w:hAnsi="Georgia" w:cstheme="minorHAnsi"/>
          <w:b/>
          <w:color w:val="000000" w:themeColor="text1"/>
          <w:sz w:val="28"/>
        </w:rPr>
      </w:pPr>
      <w:r w:rsidRPr="0076037D">
        <w:rPr>
          <w:rFonts w:ascii="Baskerville Old Face" w:hAnsi="Baskerville Old Face"/>
          <w:sz w:val="28"/>
        </w:rPr>
        <w:t>Name:</w:t>
      </w:r>
      <w:r w:rsidRPr="0076037D">
        <w:rPr>
          <w:b/>
          <w:sz w:val="28"/>
        </w:rPr>
        <w:t xml:space="preserve"> </w:t>
      </w:r>
      <w:r w:rsidRPr="00673D9A">
        <w:rPr>
          <w:rFonts w:ascii="Baskerville Old Face" w:hAnsi="Baskerville Old Face" w:cs="Times New Roman"/>
          <w:b/>
          <w:color w:val="000000" w:themeColor="text1"/>
          <w:sz w:val="28"/>
        </w:rPr>
        <w:t>MUHAMMAD FARAZ</w:t>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Pr="00673D9A">
        <w:rPr>
          <w:rFonts w:ascii="Georgia" w:hAnsi="Georgia" w:cstheme="minorHAnsi"/>
          <w:b/>
          <w:color w:val="000000" w:themeColor="text1"/>
          <w:sz w:val="28"/>
        </w:rPr>
        <w:t>B21110106041</w:t>
      </w:r>
    </w:p>
    <w:p w:rsidR="00673D9A" w:rsidRPr="00673D9A" w:rsidRDefault="00673D9A" w:rsidP="00673D9A">
      <w:pPr>
        <w:pStyle w:val="ContactInfo"/>
        <w:ind w:left="720"/>
        <w:jc w:val="left"/>
        <w:rPr>
          <w:rFonts w:ascii="Georgia" w:hAnsi="Georgia" w:cstheme="minorHAnsi"/>
          <w:b/>
          <w:color w:val="000000" w:themeColor="text1"/>
          <w:sz w:val="28"/>
        </w:rPr>
      </w:pPr>
      <w:r w:rsidRPr="0076037D">
        <w:rPr>
          <w:rFonts w:ascii="Baskerville Old Face" w:hAnsi="Baskerville Old Face"/>
          <w:sz w:val="28"/>
        </w:rPr>
        <w:t>Name:</w:t>
      </w:r>
      <w:r w:rsidRPr="0076037D">
        <w:rPr>
          <w:b/>
          <w:sz w:val="28"/>
        </w:rPr>
        <w:t xml:space="preserve"> </w:t>
      </w:r>
      <w:r w:rsidRPr="00673D9A">
        <w:rPr>
          <w:rFonts w:ascii="Baskerville Old Face" w:hAnsi="Baskerville Old Face" w:cs="Times New Roman"/>
          <w:b/>
          <w:color w:val="000000" w:themeColor="text1"/>
          <w:sz w:val="28"/>
        </w:rPr>
        <w:t>MUHAMMAD ZOHAIB</w:t>
      </w:r>
      <w:r w:rsidR="00AD78E0">
        <w:rPr>
          <w:rFonts w:ascii="Baskerville Old Face" w:hAnsi="Baskerville Old Face" w:cs="Times New Roman"/>
          <w:b/>
          <w:color w:val="000000" w:themeColor="text1"/>
          <w:sz w:val="28"/>
        </w:rPr>
        <w:t xml:space="preserve"> KHAN</w:t>
      </w:r>
      <w:r w:rsidR="00AD78E0">
        <w:rPr>
          <w:rFonts w:ascii="Times New Roman" w:hAnsi="Times New Roman" w:cs="Times New Roman"/>
          <w:b/>
          <w:color w:val="000000" w:themeColor="text1"/>
          <w:sz w:val="28"/>
        </w:rPr>
        <w:tab/>
      </w:r>
      <w:r w:rsidR="00AD78E0">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Pr="00673D9A">
        <w:rPr>
          <w:rFonts w:ascii="Georgia" w:hAnsi="Georgia" w:cstheme="minorHAnsi"/>
          <w:b/>
          <w:color w:val="000000" w:themeColor="text1"/>
          <w:sz w:val="28"/>
        </w:rPr>
        <w:t>B21110106061</w:t>
      </w:r>
    </w:p>
    <w:p w:rsidR="0085117C" w:rsidRPr="00673D9A" w:rsidRDefault="0085117C" w:rsidP="0085117C">
      <w:pPr>
        <w:pStyle w:val="ContactInfo"/>
        <w:ind w:left="720"/>
        <w:jc w:val="left"/>
        <w:rPr>
          <w:rFonts w:ascii="Georgia" w:hAnsi="Georgia" w:cstheme="minorHAnsi"/>
          <w:b/>
          <w:color w:val="000000" w:themeColor="text1"/>
          <w:sz w:val="28"/>
        </w:rPr>
      </w:pPr>
      <w:r w:rsidRPr="0076037D">
        <w:rPr>
          <w:rFonts w:ascii="Baskerville Old Face" w:hAnsi="Baskerville Old Face"/>
          <w:sz w:val="28"/>
        </w:rPr>
        <w:t>Name:</w:t>
      </w:r>
      <w:r w:rsidRPr="0076037D">
        <w:rPr>
          <w:b/>
          <w:sz w:val="28"/>
        </w:rPr>
        <w:t xml:space="preserve"> </w:t>
      </w:r>
      <w:r w:rsidR="00673D9A" w:rsidRPr="00673D9A">
        <w:rPr>
          <w:rFonts w:ascii="Baskerville Old Face" w:hAnsi="Baskerville Old Face" w:cs="Times New Roman"/>
          <w:b/>
          <w:color w:val="000000" w:themeColor="text1"/>
          <w:sz w:val="28"/>
        </w:rPr>
        <w:t>SAFIA FURQAN</w:t>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00673D9A" w:rsidRPr="00673D9A">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00673D9A" w:rsidRPr="00673D9A">
        <w:rPr>
          <w:rFonts w:ascii="Georgia" w:hAnsi="Georgia" w:cstheme="minorHAnsi"/>
          <w:b/>
          <w:color w:val="000000" w:themeColor="text1"/>
          <w:sz w:val="28"/>
        </w:rPr>
        <w:t>B21110106067</w:t>
      </w:r>
    </w:p>
    <w:p w:rsidR="0085117C" w:rsidRPr="00673D9A" w:rsidRDefault="0085117C" w:rsidP="0085117C">
      <w:pPr>
        <w:pStyle w:val="ContactInfo"/>
        <w:ind w:left="720"/>
        <w:jc w:val="left"/>
        <w:rPr>
          <w:rFonts w:ascii="Georgia" w:hAnsi="Georgia" w:cstheme="minorHAnsi"/>
          <w:b/>
          <w:color w:val="000000" w:themeColor="text1"/>
          <w:sz w:val="28"/>
        </w:rPr>
      </w:pPr>
      <w:r w:rsidRPr="0076037D">
        <w:rPr>
          <w:rFonts w:ascii="Baskerville Old Face" w:hAnsi="Baskerville Old Face"/>
          <w:sz w:val="28"/>
        </w:rPr>
        <w:t>Name:</w:t>
      </w:r>
      <w:r w:rsidRPr="0076037D">
        <w:rPr>
          <w:b/>
          <w:sz w:val="28"/>
        </w:rPr>
        <w:t xml:space="preserve"> </w:t>
      </w:r>
      <w:r w:rsidR="00AD78E0">
        <w:rPr>
          <w:rFonts w:ascii="Baskerville Old Face" w:hAnsi="Baskerville Old Face" w:cs="Times New Roman"/>
          <w:b/>
          <w:color w:val="000000" w:themeColor="text1"/>
          <w:sz w:val="28"/>
        </w:rPr>
        <w:t>SALMAN AHMED</w:t>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Pr="00673D9A">
        <w:rPr>
          <w:rFonts w:ascii="Times New Roman" w:hAnsi="Times New Roman" w:cs="Times New Roman"/>
          <w:b/>
          <w:color w:val="000000" w:themeColor="text1"/>
          <w:sz w:val="28"/>
        </w:rPr>
        <w:tab/>
      </w:r>
      <w:r w:rsidR="00AD78E0">
        <w:rPr>
          <w:rFonts w:ascii="Times New Roman" w:hAnsi="Times New Roman" w:cs="Times New Roman"/>
          <w:b/>
          <w:color w:val="000000" w:themeColor="text1"/>
          <w:sz w:val="28"/>
        </w:rPr>
        <w:tab/>
      </w:r>
      <w:r w:rsidRPr="0076037D">
        <w:rPr>
          <w:rFonts w:ascii="Baskerville Old Face" w:hAnsi="Baskerville Old Face" w:cstheme="minorHAnsi"/>
          <w:sz w:val="28"/>
        </w:rPr>
        <w:t>Seat No.</w:t>
      </w:r>
      <w:r w:rsidRPr="0076037D">
        <w:rPr>
          <w:rFonts w:cstheme="minorHAnsi"/>
          <w:b/>
          <w:sz w:val="28"/>
        </w:rPr>
        <w:t xml:space="preserve"> </w:t>
      </w:r>
      <w:r w:rsidRPr="00673D9A">
        <w:rPr>
          <w:rFonts w:ascii="Georgia" w:hAnsi="Georgia" w:cstheme="minorHAnsi"/>
          <w:b/>
          <w:color w:val="000000" w:themeColor="text1"/>
          <w:sz w:val="28"/>
        </w:rPr>
        <w:t>B211101060</w:t>
      </w:r>
      <w:r w:rsidR="00673D9A" w:rsidRPr="00673D9A">
        <w:rPr>
          <w:rFonts w:ascii="Georgia" w:hAnsi="Georgia" w:cstheme="minorHAnsi"/>
          <w:b/>
          <w:color w:val="000000" w:themeColor="text1"/>
          <w:sz w:val="28"/>
        </w:rPr>
        <w:t>69</w:t>
      </w:r>
    </w:p>
    <w:p w:rsidR="0085117C" w:rsidRDefault="0085117C" w:rsidP="00673D9A">
      <w:pPr>
        <w:pStyle w:val="ContactInfo"/>
        <w:jc w:val="left"/>
        <w:rPr>
          <w:b/>
          <w:sz w:val="28"/>
        </w:rPr>
      </w:pPr>
    </w:p>
    <w:p w:rsidR="00FB51F2" w:rsidRDefault="0085117C" w:rsidP="0006359A">
      <w:pPr>
        <w:pStyle w:val="ContactInfo"/>
        <w:rPr>
          <w:rFonts w:ascii="Algerian" w:hAnsi="Algerian"/>
          <w:color w:val="808080" w:themeColor="background1" w:themeShade="80"/>
          <w:sz w:val="28"/>
        </w:rPr>
      </w:pPr>
      <w:r w:rsidRPr="00673D9A">
        <w:rPr>
          <w:rFonts w:ascii="Algerian" w:hAnsi="Algerian"/>
          <w:color w:val="808080" w:themeColor="background1" w:themeShade="80"/>
          <w:sz w:val="28"/>
        </w:rPr>
        <w:t>Department of Computer Science | UBIT</w:t>
      </w:r>
    </w:p>
    <w:p w:rsidR="00D370E4" w:rsidRDefault="00D370E4" w:rsidP="00D370E4">
      <w:pPr>
        <w:pStyle w:val="ContactInfo"/>
        <w:jc w:val="left"/>
        <w:rPr>
          <w:rFonts w:ascii="Algerian" w:hAnsi="Algerian"/>
          <w:color w:val="808080" w:themeColor="background1" w:themeShade="80"/>
          <w:sz w:val="28"/>
        </w:rPr>
      </w:pPr>
    </w:p>
    <w:p w:rsidR="00D370E4" w:rsidRDefault="00D370E4" w:rsidP="00D370E4">
      <w:pPr>
        <w:pStyle w:val="ContactInfo"/>
        <w:jc w:val="left"/>
        <w:rPr>
          <w:rFonts w:ascii="Algerian" w:hAnsi="Algerian"/>
          <w:color w:val="808080" w:themeColor="background1" w:themeShade="80"/>
          <w:sz w:val="28"/>
        </w:rPr>
      </w:pPr>
    </w:p>
    <w:sdt>
      <w:sdtPr>
        <w:id w:val="-9730520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F3D16" w:rsidRDefault="008F3D16">
          <w:pPr>
            <w:pStyle w:val="TOCHeading"/>
          </w:pPr>
          <w:r>
            <w:t>Table of Contents</w:t>
          </w:r>
        </w:p>
        <w:p w:rsidR="008F3D16" w:rsidRDefault="008F3D16">
          <w:pPr>
            <w:pStyle w:val="TOC1"/>
            <w:tabs>
              <w:tab w:val="left" w:pos="660"/>
              <w:tab w:val="right" w:leader="dot" w:pos="10457"/>
            </w:tabs>
            <w:rPr>
              <w:rFonts w:eastAsiaTheme="minorEastAsia"/>
              <w:noProof/>
            </w:rPr>
          </w:pPr>
          <w:r>
            <w:fldChar w:fldCharType="begin"/>
          </w:r>
          <w:r>
            <w:instrText xml:space="preserve"> TOC \o "1-3" \h \z \u </w:instrText>
          </w:r>
          <w:r>
            <w:fldChar w:fldCharType="separate"/>
          </w:r>
          <w:hyperlink w:anchor="_Toc145534322" w:history="1">
            <w:r w:rsidRPr="007330BD">
              <w:rPr>
                <w:rStyle w:val="Hyperlink"/>
                <w:rFonts w:ascii="Arial Black" w:hAnsi="Arial Black"/>
                <w:noProof/>
              </w:rPr>
              <w:t>1.</w:t>
            </w:r>
            <w:r>
              <w:rPr>
                <w:rFonts w:eastAsiaTheme="minorEastAsia"/>
                <w:noProof/>
              </w:rPr>
              <w:tab/>
            </w:r>
            <w:r w:rsidRPr="007330BD">
              <w:rPr>
                <w:rStyle w:val="Hyperlink"/>
                <w:rFonts w:ascii="Arial Black" w:hAnsi="Arial Black"/>
                <w:noProof/>
              </w:rPr>
              <w:t>INTRODUCTION:</w:t>
            </w:r>
            <w:r>
              <w:rPr>
                <w:noProof/>
                <w:webHidden/>
              </w:rPr>
              <w:tab/>
            </w:r>
            <w:r>
              <w:rPr>
                <w:noProof/>
                <w:webHidden/>
              </w:rPr>
              <w:fldChar w:fldCharType="begin"/>
            </w:r>
            <w:r>
              <w:rPr>
                <w:noProof/>
                <w:webHidden/>
              </w:rPr>
              <w:instrText xml:space="preserve"> PAGEREF _Toc145534322 \h </w:instrText>
            </w:r>
            <w:r>
              <w:rPr>
                <w:noProof/>
                <w:webHidden/>
              </w:rPr>
            </w:r>
            <w:r>
              <w:rPr>
                <w:noProof/>
                <w:webHidden/>
              </w:rPr>
              <w:fldChar w:fldCharType="separate"/>
            </w:r>
            <w:r w:rsidR="0052405F">
              <w:rPr>
                <w:noProof/>
                <w:webHidden/>
              </w:rPr>
              <w:t>3</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23" w:history="1">
            <w:r w:rsidRPr="007330BD">
              <w:rPr>
                <w:rStyle w:val="Hyperlink"/>
                <w:rFonts w:ascii="Arial Black" w:hAnsi="Arial Black"/>
                <w:noProof/>
              </w:rPr>
              <w:t>2.</w:t>
            </w:r>
            <w:r>
              <w:rPr>
                <w:rFonts w:eastAsiaTheme="minorEastAsia"/>
                <w:noProof/>
              </w:rPr>
              <w:tab/>
            </w:r>
            <w:r w:rsidRPr="007330BD">
              <w:rPr>
                <w:rStyle w:val="Hyperlink"/>
                <w:rFonts w:ascii="Arial Black" w:hAnsi="Arial Black"/>
                <w:noProof/>
              </w:rPr>
              <w:t>RATIONALE: (Significance)</w:t>
            </w:r>
            <w:r>
              <w:rPr>
                <w:noProof/>
                <w:webHidden/>
              </w:rPr>
              <w:tab/>
            </w:r>
            <w:r>
              <w:rPr>
                <w:noProof/>
                <w:webHidden/>
              </w:rPr>
              <w:fldChar w:fldCharType="begin"/>
            </w:r>
            <w:r>
              <w:rPr>
                <w:noProof/>
                <w:webHidden/>
              </w:rPr>
              <w:instrText xml:space="preserve"> PAGEREF _Toc145534323 \h </w:instrText>
            </w:r>
            <w:r>
              <w:rPr>
                <w:noProof/>
                <w:webHidden/>
              </w:rPr>
            </w:r>
            <w:r>
              <w:rPr>
                <w:noProof/>
                <w:webHidden/>
              </w:rPr>
              <w:fldChar w:fldCharType="separate"/>
            </w:r>
            <w:r w:rsidR="0052405F">
              <w:rPr>
                <w:noProof/>
                <w:webHidden/>
              </w:rPr>
              <w:t>4</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24" w:history="1">
            <w:r w:rsidRPr="007330BD">
              <w:rPr>
                <w:rStyle w:val="Hyperlink"/>
                <w:rFonts w:ascii="Times New Roman" w:hAnsi="Times New Roman" w:cs="Times New Roman"/>
                <w:b/>
                <w:noProof/>
                <w:highlight w:val="white"/>
              </w:rPr>
              <w:t>REASONS FOR THE RESEARCH:</w:t>
            </w:r>
            <w:r>
              <w:rPr>
                <w:noProof/>
                <w:webHidden/>
              </w:rPr>
              <w:tab/>
            </w:r>
            <w:r>
              <w:rPr>
                <w:noProof/>
                <w:webHidden/>
              </w:rPr>
              <w:fldChar w:fldCharType="begin"/>
            </w:r>
            <w:r>
              <w:rPr>
                <w:noProof/>
                <w:webHidden/>
              </w:rPr>
              <w:instrText xml:space="preserve"> PAGEREF _Toc145534324 \h </w:instrText>
            </w:r>
            <w:r>
              <w:rPr>
                <w:noProof/>
                <w:webHidden/>
              </w:rPr>
            </w:r>
            <w:r>
              <w:rPr>
                <w:noProof/>
                <w:webHidden/>
              </w:rPr>
              <w:fldChar w:fldCharType="separate"/>
            </w:r>
            <w:r w:rsidR="0052405F">
              <w:rPr>
                <w:noProof/>
                <w:webHidden/>
              </w:rPr>
              <w:t>4</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25" w:history="1">
            <w:r w:rsidRPr="007330BD">
              <w:rPr>
                <w:rStyle w:val="Hyperlink"/>
                <w:rFonts w:ascii="Times New Roman" w:hAnsi="Times New Roman" w:cs="Times New Roman"/>
                <w:b/>
                <w:noProof/>
                <w:highlight w:val="white"/>
              </w:rPr>
              <w:t>POSITIVE ASPECT:</w:t>
            </w:r>
            <w:r>
              <w:rPr>
                <w:noProof/>
                <w:webHidden/>
              </w:rPr>
              <w:tab/>
            </w:r>
            <w:r>
              <w:rPr>
                <w:noProof/>
                <w:webHidden/>
              </w:rPr>
              <w:fldChar w:fldCharType="begin"/>
            </w:r>
            <w:r>
              <w:rPr>
                <w:noProof/>
                <w:webHidden/>
              </w:rPr>
              <w:instrText xml:space="preserve"> PAGEREF _Toc145534325 \h </w:instrText>
            </w:r>
            <w:r>
              <w:rPr>
                <w:noProof/>
                <w:webHidden/>
              </w:rPr>
            </w:r>
            <w:r>
              <w:rPr>
                <w:noProof/>
                <w:webHidden/>
              </w:rPr>
              <w:fldChar w:fldCharType="separate"/>
            </w:r>
            <w:r w:rsidR="0052405F">
              <w:rPr>
                <w:noProof/>
                <w:webHidden/>
              </w:rPr>
              <w:t>4</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26" w:history="1">
            <w:r w:rsidRPr="007330BD">
              <w:rPr>
                <w:rStyle w:val="Hyperlink"/>
                <w:rFonts w:ascii="Times New Roman" w:hAnsi="Times New Roman" w:cs="Times New Roman"/>
                <w:b/>
                <w:noProof/>
                <w:highlight w:val="white"/>
              </w:rPr>
              <w:t>NEGATIVE ASPECT:</w:t>
            </w:r>
            <w:r>
              <w:rPr>
                <w:noProof/>
                <w:webHidden/>
              </w:rPr>
              <w:tab/>
            </w:r>
            <w:r>
              <w:rPr>
                <w:noProof/>
                <w:webHidden/>
              </w:rPr>
              <w:fldChar w:fldCharType="begin"/>
            </w:r>
            <w:r>
              <w:rPr>
                <w:noProof/>
                <w:webHidden/>
              </w:rPr>
              <w:instrText xml:space="preserve"> PAGEREF _Toc145534326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27" w:history="1">
            <w:r w:rsidRPr="007330BD">
              <w:rPr>
                <w:rStyle w:val="Hyperlink"/>
                <w:rFonts w:ascii="Times New Roman" w:hAnsi="Times New Roman" w:cs="Times New Roman"/>
                <w:b/>
                <w:noProof/>
              </w:rPr>
              <w:t>WHAT POINT CAN WE DRAW OUT WITH THIS RESEARCH?</w:t>
            </w:r>
            <w:r>
              <w:rPr>
                <w:noProof/>
                <w:webHidden/>
              </w:rPr>
              <w:tab/>
            </w:r>
            <w:r>
              <w:rPr>
                <w:noProof/>
                <w:webHidden/>
              </w:rPr>
              <w:fldChar w:fldCharType="begin"/>
            </w:r>
            <w:r>
              <w:rPr>
                <w:noProof/>
                <w:webHidden/>
              </w:rPr>
              <w:instrText xml:space="preserve"> PAGEREF _Toc145534327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28" w:history="1">
            <w:r w:rsidRPr="007330BD">
              <w:rPr>
                <w:rStyle w:val="Hyperlink"/>
                <w:rFonts w:ascii="Arial Black" w:hAnsi="Arial Black"/>
                <w:noProof/>
              </w:rPr>
              <w:t>3.</w:t>
            </w:r>
            <w:r>
              <w:rPr>
                <w:rFonts w:eastAsiaTheme="minorEastAsia"/>
                <w:noProof/>
              </w:rPr>
              <w:tab/>
            </w:r>
            <w:r w:rsidRPr="007330BD">
              <w:rPr>
                <w:rStyle w:val="Hyperlink"/>
                <w:rFonts w:ascii="Arial Black" w:hAnsi="Arial Black"/>
                <w:noProof/>
              </w:rPr>
              <w:t>RESEARCH QUESTION: (Refine)</w:t>
            </w:r>
            <w:r>
              <w:rPr>
                <w:noProof/>
                <w:webHidden/>
              </w:rPr>
              <w:tab/>
            </w:r>
            <w:r>
              <w:rPr>
                <w:noProof/>
                <w:webHidden/>
              </w:rPr>
              <w:fldChar w:fldCharType="begin"/>
            </w:r>
            <w:r>
              <w:rPr>
                <w:noProof/>
                <w:webHidden/>
              </w:rPr>
              <w:instrText xml:space="preserve"> PAGEREF _Toc145534328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29" w:history="1">
            <w:r w:rsidRPr="007330BD">
              <w:rPr>
                <w:rStyle w:val="Hyperlink"/>
                <w:rFonts w:ascii="Times New Roman" w:hAnsi="Times New Roman" w:cs="Times New Roman"/>
                <w:b/>
                <w:noProof/>
              </w:rPr>
              <w:t>INITIAL TOPIC:</w:t>
            </w:r>
            <w:r>
              <w:rPr>
                <w:noProof/>
                <w:webHidden/>
              </w:rPr>
              <w:tab/>
            </w:r>
            <w:r>
              <w:rPr>
                <w:noProof/>
                <w:webHidden/>
              </w:rPr>
              <w:fldChar w:fldCharType="begin"/>
            </w:r>
            <w:r>
              <w:rPr>
                <w:noProof/>
                <w:webHidden/>
              </w:rPr>
              <w:instrText xml:space="preserve"> PAGEREF _Toc145534329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30" w:history="1">
            <w:r w:rsidRPr="007330BD">
              <w:rPr>
                <w:rStyle w:val="Hyperlink"/>
                <w:rFonts w:ascii="Times New Roman" w:hAnsi="Times New Roman" w:cs="Times New Roman"/>
                <w:b/>
                <w:noProof/>
              </w:rPr>
              <w:t>RESEARCH QUESTION:</w:t>
            </w:r>
            <w:r>
              <w:rPr>
                <w:noProof/>
                <w:webHidden/>
              </w:rPr>
              <w:tab/>
            </w:r>
            <w:r>
              <w:rPr>
                <w:noProof/>
                <w:webHidden/>
              </w:rPr>
              <w:fldChar w:fldCharType="begin"/>
            </w:r>
            <w:r>
              <w:rPr>
                <w:noProof/>
                <w:webHidden/>
              </w:rPr>
              <w:instrText xml:space="preserve"> PAGEREF _Toc145534330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31" w:history="1">
            <w:r w:rsidRPr="007330BD">
              <w:rPr>
                <w:rStyle w:val="Hyperlink"/>
                <w:rFonts w:ascii="Times New Roman" w:hAnsi="Times New Roman" w:cs="Times New Roman"/>
                <w:b/>
                <w:noProof/>
              </w:rPr>
              <w:t>REFINED RESEARCH QUESTION:</w:t>
            </w:r>
            <w:r>
              <w:rPr>
                <w:noProof/>
                <w:webHidden/>
              </w:rPr>
              <w:tab/>
            </w:r>
            <w:r>
              <w:rPr>
                <w:noProof/>
                <w:webHidden/>
              </w:rPr>
              <w:fldChar w:fldCharType="begin"/>
            </w:r>
            <w:r>
              <w:rPr>
                <w:noProof/>
                <w:webHidden/>
              </w:rPr>
              <w:instrText xml:space="preserve"> PAGEREF _Toc145534331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32" w:history="1">
            <w:r w:rsidRPr="007330BD">
              <w:rPr>
                <w:rStyle w:val="Hyperlink"/>
                <w:rFonts w:ascii="Arial" w:hAnsi="Arial" w:cs="Arial"/>
                <w:b/>
                <w:noProof/>
              </w:rPr>
              <w:t>1)</w:t>
            </w:r>
            <w:r>
              <w:rPr>
                <w:rFonts w:eastAsiaTheme="minorEastAsia"/>
                <w:noProof/>
              </w:rPr>
              <w:tab/>
            </w:r>
            <w:r w:rsidRPr="007330BD">
              <w:rPr>
                <w:rStyle w:val="Hyperlink"/>
                <w:rFonts w:ascii="Arial" w:hAnsi="Arial" w:cs="Arial"/>
                <w:b/>
                <w:noProof/>
              </w:rPr>
              <w:t>Psychological Impact on Individuals:</w:t>
            </w:r>
            <w:r>
              <w:rPr>
                <w:noProof/>
                <w:webHidden/>
              </w:rPr>
              <w:tab/>
            </w:r>
            <w:r>
              <w:rPr>
                <w:noProof/>
                <w:webHidden/>
              </w:rPr>
              <w:fldChar w:fldCharType="begin"/>
            </w:r>
            <w:r>
              <w:rPr>
                <w:noProof/>
                <w:webHidden/>
              </w:rPr>
              <w:instrText xml:space="preserve"> PAGEREF _Toc145534332 \h </w:instrText>
            </w:r>
            <w:r>
              <w:rPr>
                <w:noProof/>
                <w:webHidden/>
              </w:rPr>
            </w:r>
            <w:r>
              <w:rPr>
                <w:noProof/>
                <w:webHidden/>
              </w:rPr>
              <w:fldChar w:fldCharType="separate"/>
            </w:r>
            <w:r w:rsidR="0052405F">
              <w:rPr>
                <w:noProof/>
                <w:webHidden/>
              </w:rPr>
              <w:t>5</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33" w:history="1">
            <w:r w:rsidRPr="007330BD">
              <w:rPr>
                <w:rStyle w:val="Hyperlink"/>
                <w:rFonts w:ascii="Arial" w:hAnsi="Arial" w:cs="Arial"/>
                <w:b/>
                <w:noProof/>
              </w:rPr>
              <w:t>2)</w:t>
            </w:r>
            <w:r>
              <w:rPr>
                <w:rFonts w:eastAsiaTheme="minorEastAsia"/>
                <w:noProof/>
              </w:rPr>
              <w:tab/>
            </w:r>
            <w:r w:rsidRPr="007330BD">
              <w:rPr>
                <w:rStyle w:val="Hyperlink"/>
                <w:rFonts w:ascii="Arial" w:hAnsi="Arial" w:cs="Arial"/>
                <w:b/>
                <w:noProof/>
              </w:rPr>
              <w:t>Organizational Behavior and Productivity:</w:t>
            </w:r>
            <w:r>
              <w:rPr>
                <w:noProof/>
                <w:webHidden/>
              </w:rPr>
              <w:tab/>
            </w:r>
            <w:r>
              <w:rPr>
                <w:noProof/>
                <w:webHidden/>
              </w:rPr>
              <w:fldChar w:fldCharType="begin"/>
            </w:r>
            <w:r>
              <w:rPr>
                <w:noProof/>
                <w:webHidden/>
              </w:rPr>
              <w:instrText xml:space="preserve"> PAGEREF _Toc145534333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34" w:history="1">
            <w:r w:rsidRPr="007330BD">
              <w:rPr>
                <w:rStyle w:val="Hyperlink"/>
                <w:rFonts w:ascii="Arial" w:hAnsi="Arial" w:cs="Arial"/>
                <w:b/>
                <w:noProof/>
              </w:rPr>
              <w:t>3)</w:t>
            </w:r>
            <w:r>
              <w:rPr>
                <w:rFonts w:eastAsiaTheme="minorEastAsia"/>
                <w:noProof/>
              </w:rPr>
              <w:tab/>
            </w:r>
            <w:r w:rsidRPr="007330BD">
              <w:rPr>
                <w:rStyle w:val="Hyperlink"/>
                <w:rFonts w:ascii="Arial" w:hAnsi="Arial" w:cs="Arial"/>
                <w:b/>
                <w:noProof/>
              </w:rPr>
              <w:t>Cyber security and Trust:</w:t>
            </w:r>
            <w:r>
              <w:rPr>
                <w:noProof/>
                <w:webHidden/>
              </w:rPr>
              <w:tab/>
            </w:r>
            <w:r>
              <w:rPr>
                <w:noProof/>
                <w:webHidden/>
              </w:rPr>
              <w:fldChar w:fldCharType="begin"/>
            </w:r>
            <w:r>
              <w:rPr>
                <w:noProof/>
                <w:webHidden/>
              </w:rPr>
              <w:instrText xml:space="preserve"> PAGEREF _Toc145534334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35" w:history="1">
            <w:r w:rsidRPr="007330BD">
              <w:rPr>
                <w:rStyle w:val="Hyperlink"/>
                <w:rFonts w:ascii="Arial" w:hAnsi="Arial" w:cs="Arial"/>
                <w:b/>
                <w:noProof/>
              </w:rPr>
              <w:t>4)</w:t>
            </w:r>
            <w:r>
              <w:rPr>
                <w:rFonts w:eastAsiaTheme="minorEastAsia"/>
                <w:noProof/>
              </w:rPr>
              <w:tab/>
            </w:r>
            <w:r w:rsidRPr="007330BD">
              <w:rPr>
                <w:rStyle w:val="Hyperlink"/>
                <w:rFonts w:ascii="Arial" w:hAnsi="Arial" w:cs="Arial"/>
                <w:b/>
                <w:noProof/>
              </w:rPr>
              <w:t>Digital Literacy and Education:</w:t>
            </w:r>
            <w:r>
              <w:rPr>
                <w:noProof/>
                <w:webHidden/>
              </w:rPr>
              <w:tab/>
            </w:r>
            <w:r>
              <w:rPr>
                <w:noProof/>
                <w:webHidden/>
              </w:rPr>
              <w:fldChar w:fldCharType="begin"/>
            </w:r>
            <w:r>
              <w:rPr>
                <w:noProof/>
                <w:webHidden/>
              </w:rPr>
              <w:instrText xml:space="preserve"> PAGEREF _Toc145534335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36" w:history="1">
            <w:r w:rsidRPr="007330BD">
              <w:rPr>
                <w:rStyle w:val="Hyperlink"/>
                <w:rFonts w:ascii="Arial" w:hAnsi="Arial" w:cs="Arial"/>
                <w:b/>
                <w:noProof/>
              </w:rPr>
              <w:t>5)</w:t>
            </w:r>
            <w:r>
              <w:rPr>
                <w:rFonts w:eastAsiaTheme="minorEastAsia"/>
                <w:noProof/>
              </w:rPr>
              <w:tab/>
            </w:r>
            <w:r w:rsidRPr="007330BD">
              <w:rPr>
                <w:rStyle w:val="Hyperlink"/>
                <w:rFonts w:ascii="Arial" w:hAnsi="Arial" w:cs="Arial"/>
                <w:b/>
                <w:noProof/>
              </w:rPr>
              <w:t>Societal and Ethical Considerations:</w:t>
            </w:r>
            <w:r>
              <w:rPr>
                <w:noProof/>
                <w:webHidden/>
              </w:rPr>
              <w:tab/>
            </w:r>
            <w:r>
              <w:rPr>
                <w:noProof/>
                <w:webHidden/>
              </w:rPr>
              <w:fldChar w:fldCharType="begin"/>
            </w:r>
            <w:r>
              <w:rPr>
                <w:noProof/>
                <w:webHidden/>
              </w:rPr>
              <w:instrText xml:space="preserve"> PAGEREF _Toc145534336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37" w:history="1">
            <w:r w:rsidRPr="007330BD">
              <w:rPr>
                <w:rStyle w:val="Hyperlink"/>
                <w:rFonts w:ascii="Arial Black" w:hAnsi="Arial Black"/>
                <w:noProof/>
              </w:rPr>
              <w:t>4.</w:t>
            </w:r>
            <w:r>
              <w:rPr>
                <w:rFonts w:eastAsiaTheme="minorEastAsia"/>
                <w:noProof/>
              </w:rPr>
              <w:tab/>
            </w:r>
            <w:r w:rsidRPr="007330BD">
              <w:rPr>
                <w:rStyle w:val="Hyperlink"/>
                <w:rFonts w:ascii="Arial Black" w:hAnsi="Arial Black"/>
                <w:noProof/>
              </w:rPr>
              <w:t>HYPOTHESIS:</w:t>
            </w:r>
            <w:r>
              <w:rPr>
                <w:noProof/>
                <w:webHidden/>
              </w:rPr>
              <w:tab/>
            </w:r>
            <w:r>
              <w:rPr>
                <w:noProof/>
                <w:webHidden/>
              </w:rPr>
              <w:fldChar w:fldCharType="begin"/>
            </w:r>
            <w:r>
              <w:rPr>
                <w:noProof/>
                <w:webHidden/>
              </w:rPr>
              <w:instrText xml:space="preserve"> PAGEREF _Toc145534337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38" w:history="1">
            <w:r w:rsidRPr="007330BD">
              <w:rPr>
                <w:rStyle w:val="Hyperlink"/>
                <w:rFonts w:ascii="Times New Roman" w:hAnsi="Times New Roman" w:cs="Times New Roman"/>
                <w:b/>
                <w:noProof/>
              </w:rPr>
              <w:t>HYPOTHESIS 1:</w:t>
            </w:r>
            <w:r>
              <w:rPr>
                <w:noProof/>
                <w:webHidden/>
              </w:rPr>
              <w:tab/>
            </w:r>
            <w:r>
              <w:rPr>
                <w:noProof/>
                <w:webHidden/>
              </w:rPr>
              <w:fldChar w:fldCharType="begin"/>
            </w:r>
            <w:r>
              <w:rPr>
                <w:noProof/>
                <w:webHidden/>
              </w:rPr>
              <w:instrText xml:space="preserve"> PAGEREF _Toc145534338 \h </w:instrText>
            </w:r>
            <w:r>
              <w:rPr>
                <w:noProof/>
                <w:webHidden/>
              </w:rPr>
            </w:r>
            <w:r>
              <w:rPr>
                <w:noProof/>
                <w:webHidden/>
              </w:rPr>
              <w:fldChar w:fldCharType="separate"/>
            </w:r>
            <w:r w:rsidR="0052405F">
              <w:rPr>
                <w:noProof/>
                <w:webHidden/>
              </w:rPr>
              <w:t>6</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39" w:history="1">
            <w:r w:rsidRPr="007330BD">
              <w:rPr>
                <w:rStyle w:val="Hyperlink"/>
                <w:rFonts w:ascii="Times New Roman" w:hAnsi="Times New Roman" w:cs="Times New Roman"/>
                <w:b/>
                <w:noProof/>
              </w:rPr>
              <w:t>HYPOTHESIS 2:</w:t>
            </w:r>
            <w:r>
              <w:rPr>
                <w:noProof/>
                <w:webHidden/>
              </w:rPr>
              <w:tab/>
            </w:r>
            <w:r>
              <w:rPr>
                <w:noProof/>
                <w:webHidden/>
              </w:rPr>
              <w:fldChar w:fldCharType="begin"/>
            </w:r>
            <w:r>
              <w:rPr>
                <w:noProof/>
                <w:webHidden/>
              </w:rPr>
              <w:instrText xml:space="preserve"> PAGEREF _Toc145534339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40" w:history="1">
            <w:r w:rsidRPr="007330BD">
              <w:rPr>
                <w:rStyle w:val="Hyperlink"/>
                <w:rFonts w:ascii="Arial Black" w:hAnsi="Arial Black"/>
                <w:noProof/>
              </w:rPr>
              <w:t>5.</w:t>
            </w:r>
            <w:r>
              <w:rPr>
                <w:rFonts w:eastAsiaTheme="minorEastAsia"/>
                <w:noProof/>
              </w:rPr>
              <w:tab/>
            </w:r>
            <w:r w:rsidRPr="007330BD">
              <w:rPr>
                <w:rStyle w:val="Hyperlink"/>
                <w:rFonts w:ascii="Arial Black" w:hAnsi="Arial Black"/>
                <w:noProof/>
              </w:rPr>
              <w:t>DESIGN:</w:t>
            </w:r>
            <w:r>
              <w:rPr>
                <w:noProof/>
                <w:webHidden/>
              </w:rPr>
              <w:tab/>
            </w:r>
            <w:r>
              <w:rPr>
                <w:noProof/>
                <w:webHidden/>
              </w:rPr>
              <w:fldChar w:fldCharType="begin"/>
            </w:r>
            <w:r>
              <w:rPr>
                <w:noProof/>
                <w:webHidden/>
              </w:rPr>
              <w:instrText xml:space="preserve"> PAGEREF _Toc145534340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41" w:history="1">
            <w:r w:rsidRPr="007330BD">
              <w:rPr>
                <w:rStyle w:val="Hyperlink"/>
                <w:rFonts w:ascii="Times New Roman" w:hAnsi="Times New Roman" w:cs="Times New Roman"/>
                <w:b/>
                <w:noProof/>
              </w:rPr>
              <w:t>STEP 1: (Choose Variables)</w:t>
            </w:r>
            <w:r>
              <w:rPr>
                <w:noProof/>
                <w:webHidden/>
              </w:rPr>
              <w:tab/>
            </w:r>
            <w:r>
              <w:rPr>
                <w:noProof/>
                <w:webHidden/>
              </w:rPr>
              <w:fldChar w:fldCharType="begin"/>
            </w:r>
            <w:r>
              <w:rPr>
                <w:noProof/>
                <w:webHidden/>
              </w:rPr>
              <w:instrText xml:space="preserve"> PAGEREF _Toc145534341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2" w:history="1">
            <w:r w:rsidRPr="007330BD">
              <w:rPr>
                <w:rStyle w:val="Hyperlink"/>
                <w:rFonts w:ascii="Arial" w:hAnsi="Arial" w:cs="Arial"/>
                <w:b/>
                <w:noProof/>
              </w:rPr>
              <w:t>1)</w:t>
            </w:r>
            <w:r>
              <w:rPr>
                <w:rFonts w:eastAsiaTheme="minorEastAsia"/>
                <w:noProof/>
              </w:rPr>
              <w:tab/>
            </w:r>
            <w:r w:rsidRPr="007330BD">
              <w:rPr>
                <w:rStyle w:val="Hyperlink"/>
                <w:rFonts w:ascii="Arial" w:hAnsi="Arial" w:cs="Arial"/>
                <w:b/>
                <w:noProof/>
              </w:rPr>
              <w:t>Independent Variable:</w:t>
            </w:r>
            <w:r>
              <w:rPr>
                <w:noProof/>
                <w:webHidden/>
              </w:rPr>
              <w:tab/>
            </w:r>
            <w:r>
              <w:rPr>
                <w:noProof/>
                <w:webHidden/>
              </w:rPr>
              <w:fldChar w:fldCharType="begin"/>
            </w:r>
            <w:r>
              <w:rPr>
                <w:noProof/>
                <w:webHidden/>
              </w:rPr>
              <w:instrText xml:space="preserve"> PAGEREF _Toc145534342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3" w:history="1">
            <w:r w:rsidRPr="007330BD">
              <w:rPr>
                <w:rStyle w:val="Hyperlink"/>
                <w:rFonts w:ascii="Arial" w:hAnsi="Arial" w:cs="Arial"/>
                <w:b/>
                <w:noProof/>
              </w:rPr>
              <w:t>2)</w:t>
            </w:r>
            <w:r>
              <w:rPr>
                <w:rFonts w:eastAsiaTheme="minorEastAsia"/>
                <w:noProof/>
              </w:rPr>
              <w:tab/>
            </w:r>
            <w:r w:rsidRPr="007330BD">
              <w:rPr>
                <w:rStyle w:val="Hyperlink"/>
                <w:rFonts w:ascii="Arial" w:hAnsi="Arial" w:cs="Arial"/>
                <w:b/>
                <w:noProof/>
              </w:rPr>
              <w:t>Dependent Variable:</w:t>
            </w:r>
            <w:r>
              <w:rPr>
                <w:noProof/>
                <w:webHidden/>
              </w:rPr>
              <w:tab/>
            </w:r>
            <w:r>
              <w:rPr>
                <w:noProof/>
                <w:webHidden/>
              </w:rPr>
              <w:fldChar w:fldCharType="begin"/>
            </w:r>
            <w:r>
              <w:rPr>
                <w:noProof/>
                <w:webHidden/>
              </w:rPr>
              <w:instrText xml:space="preserve"> PAGEREF _Toc145534343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4" w:history="1">
            <w:r w:rsidRPr="007330BD">
              <w:rPr>
                <w:rStyle w:val="Hyperlink"/>
                <w:rFonts w:ascii="Arial" w:hAnsi="Arial" w:cs="Arial"/>
                <w:b/>
                <w:noProof/>
              </w:rPr>
              <w:t>3)</w:t>
            </w:r>
            <w:r>
              <w:rPr>
                <w:rFonts w:eastAsiaTheme="minorEastAsia"/>
                <w:noProof/>
              </w:rPr>
              <w:tab/>
            </w:r>
            <w:r w:rsidRPr="007330BD">
              <w:rPr>
                <w:rStyle w:val="Hyperlink"/>
                <w:rFonts w:ascii="Arial" w:hAnsi="Arial" w:cs="Arial"/>
                <w:b/>
                <w:noProof/>
              </w:rPr>
              <w:t>Control Variable:</w:t>
            </w:r>
            <w:r>
              <w:rPr>
                <w:noProof/>
                <w:webHidden/>
              </w:rPr>
              <w:tab/>
            </w:r>
            <w:r>
              <w:rPr>
                <w:noProof/>
                <w:webHidden/>
              </w:rPr>
              <w:fldChar w:fldCharType="begin"/>
            </w:r>
            <w:r>
              <w:rPr>
                <w:noProof/>
                <w:webHidden/>
              </w:rPr>
              <w:instrText xml:space="preserve"> PAGEREF _Toc145534344 \h </w:instrText>
            </w:r>
            <w:r>
              <w:rPr>
                <w:noProof/>
                <w:webHidden/>
              </w:rPr>
            </w:r>
            <w:r>
              <w:rPr>
                <w:noProof/>
                <w:webHidden/>
              </w:rPr>
              <w:fldChar w:fldCharType="separate"/>
            </w:r>
            <w:r w:rsidR="0052405F">
              <w:rPr>
                <w:noProof/>
                <w:webHidden/>
              </w:rPr>
              <w:t>7</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45" w:history="1">
            <w:r w:rsidRPr="007330BD">
              <w:rPr>
                <w:rStyle w:val="Hyperlink"/>
                <w:rFonts w:ascii="Times New Roman" w:hAnsi="Times New Roman" w:cs="Times New Roman"/>
                <w:b/>
                <w:noProof/>
              </w:rPr>
              <w:t>STEP 2: (Choose Participants)</w:t>
            </w:r>
            <w:r>
              <w:rPr>
                <w:noProof/>
                <w:webHidden/>
              </w:rPr>
              <w:tab/>
            </w:r>
            <w:r>
              <w:rPr>
                <w:noProof/>
                <w:webHidden/>
              </w:rPr>
              <w:fldChar w:fldCharType="begin"/>
            </w:r>
            <w:r>
              <w:rPr>
                <w:noProof/>
                <w:webHidden/>
              </w:rPr>
              <w:instrText xml:space="preserve"> PAGEREF _Toc145534345 \h </w:instrText>
            </w:r>
            <w:r>
              <w:rPr>
                <w:noProof/>
                <w:webHidden/>
              </w:rPr>
            </w:r>
            <w:r>
              <w:rPr>
                <w:noProof/>
                <w:webHidden/>
              </w:rPr>
              <w:fldChar w:fldCharType="separate"/>
            </w:r>
            <w:r w:rsidR="0052405F">
              <w:rPr>
                <w:noProof/>
                <w:webHidden/>
              </w:rPr>
              <w:t>8</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6" w:history="1">
            <w:r w:rsidRPr="007330BD">
              <w:rPr>
                <w:rStyle w:val="Hyperlink"/>
                <w:rFonts w:ascii="Arial" w:hAnsi="Arial" w:cs="Arial"/>
                <w:b/>
                <w:noProof/>
              </w:rPr>
              <w:t>1)</w:t>
            </w:r>
            <w:r>
              <w:rPr>
                <w:rFonts w:eastAsiaTheme="minorEastAsia"/>
                <w:noProof/>
              </w:rPr>
              <w:tab/>
            </w:r>
            <w:r w:rsidRPr="007330BD">
              <w:rPr>
                <w:rStyle w:val="Hyperlink"/>
                <w:rFonts w:ascii="Arial" w:hAnsi="Arial" w:cs="Arial"/>
                <w:b/>
                <w:noProof/>
              </w:rPr>
              <w:t>Target Population:</w:t>
            </w:r>
            <w:r>
              <w:rPr>
                <w:noProof/>
                <w:webHidden/>
              </w:rPr>
              <w:tab/>
            </w:r>
            <w:r>
              <w:rPr>
                <w:noProof/>
                <w:webHidden/>
              </w:rPr>
              <w:fldChar w:fldCharType="begin"/>
            </w:r>
            <w:r>
              <w:rPr>
                <w:noProof/>
                <w:webHidden/>
              </w:rPr>
              <w:instrText xml:space="preserve"> PAGEREF _Toc145534346 \h </w:instrText>
            </w:r>
            <w:r>
              <w:rPr>
                <w:noProof/>
                <w:webHidden/>
              </w:rPr>
            </w:r>
            <w:r>
              <w:rPr>
                <w:noProof/>
                <w:webHidden/>
              </w:rPr>
              <w:fldChar w:fldCharType="separate"/>
            </w:r>
            <w:r w:rsidR="0052405F">
              <w:rPr>
                <w:noProof/>
                <w:webHidden/>
              </w:rPr>
              <w:t>8</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7" w:history="1">
            <w:r w:rsidRPr="007330BD">
              <w:rPr>
                <w:rStyle w:val="Hyperlink"/>
                <w:rFonts w:ascii="Arial" w:hAnsi="Arial" w:cs="Arial"/>
                <w:b/>
                <w:noProof/>
              </w:rPr>
              <w:t>2)</w:t>
            </w:r>
            <w:r>
              <w:rPr>
                <w:rFonts w:eastAsiaTheme="minorEastAsia"/>
                <w:noProof/>
              </w:rPr>
              <w:tab/>
            </w:r>
            <w:r w:rsidRPr="007330BD">
              <w:rPr>
                <w:rStyle w:val="Hyperlink"/>
                <w:rFonts w:ascii="Arial" w:hAnsi="Arial" w:cs="Arial"/>
                <w:b/>
                <w:noProof/>
              </w:rPr>
              <w:t>Random sampling:</w:t>
            </w:r>
            <w:r>
              <w:rPr>
                <w:noProof/>
                <w:webHidden/>
              </w:rPr>
              <w:tab/>
            </w:r>
            <w:r>
              <w:rPr>
                <w:noProof/>
                <w:webHidden/>
              </w:rPr>
              <w:fldChar w:fldCharType="begin"/>
            </w:r>
            <w:r>
              <w:rPr>
                <w:noProof/>
                <w:webHidden/>
              </w:rPr>
              <w:instrText xml:space="preserve"> PAGEREF _Toc145534347 \h </w:instrText>
            </w:r>
            <w:r>
              <w:rPr>
                <w:noProof/>
                <w:webHidden/>
              </w:rPr>
            </w:r>
            <w:r>
              <w:rPr>
                <w:noProof/>
                <w:webHidden/>
              </w:rPr>
              <w:fldChar w:fldCharType="separate"/>
            </w:r>
            <w:r w:rsidR="0052405F">
              <w:rPr>
                <w:noProof/>
                <w:webHidden/>
              </w:rPr>
              <w:t>8</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48" w:history="1">
            <w:r w:rsidRPr="007330BD">
              <w:rPr>
                <w:rStyle w:val="Hyperlink"/>
                <w:rFonts w:ascii="Times New Roman" w:hAnsi="Times New Roman" w:cs="Times New Roman"/>
                <w:b/>
                <w:noProof/>
              </w:rPr>
              <w:t>STEP 3: (Choose Design)</w:t>
            </w:r>
            <w:r>
              <w:rPr>
                <w:noProof/>
                <w:webHidden/>
              </w:rPr>
              <w:tab/>
            </w:r>
            <w:r>
              <w:rPr>
                <w:noProof/>
                <w:webHidden/>
              </w:rPr>
              <w:fldChar w:fldCharType="begin"/>
            </w:r>
            <w:r>
              <w:rPr>
                <w:noProof/>
                <w:webHidden/>
              </w:rPr>
              <w:instrText xml:space="preserve"> PAGEREF _Toc145534348 \h </w:instrText>
            </w:r>
            <w:r>
              <w:rPr>
                <w:noProof/>
                <w:webHidden/>
              </w:rPr>
            </w:r>
            <w:r>
              <w:rPr>
                <w:noProof/>
                <w:webHidden/>
              </w:rPr>
              <w:fldChar w:fldCharType="separate"/>
            </w:r>
            <w:r w:rsidR="0052405F">
              <w:rPr>
                <w:noProof/>
                <w:webHidden/>
              </w:rPr>
              <w:t>9</w:t>
            </w:r>
            <w:r>
              <w:rPr>
                <w:noProof/>
                <w:webHidden/>
              </w:rPr>
              <w:fldChar w:fldCharType="end"/>
            </w:r>
          </w:hyperlink>
        </w:p>
        <w:p w:rsidR="008F3D16" w:rsidRDefault="008F3D16">
          <w:pPr>
            <w:pStyle w:val="TOC3"/>
            <w:tabs>
              <w:tab w:val="left" w:pos="880"/>
              <w:tab w:val="right" w:leader="dot" w:pos="10457"/>
            </w:tabs>
            <w:rPr>
              <w:rFonts w:eastAsiaTheme="minorEastAsia"/>
              <w:noProof/>
            </w:rPr>
          </w:pPr>
          <w:hyperlink w:anchor="_Toc145534349" w:history="1">
            <w:r w:rsidRPr="007330BD">
              <w:rPr>
                <w:rStyle w:val="Hyperlink"/>
                <w:rFonts w:ascii="Arial" w:hAnsi="Arial" w:cs="Arial"/>
                <w:b/>
                <w:noProof/>
              </w:rPr>
              <w:t>1)</w:t>
            </w:r>
            <w:r>
              <w:rPr>
                <w:rFonts w:eastAsiaTheme="minorEastAsia"/>
                <w:noProof/>
              </w:rPr>
              <w:tab/>
            </w:r>
            <w:r w:rsidRPr="007330BD">
              <w:rPr>
                <w:rStyle w:val="Hyperlink"/>
                <w:rFonts w:ascii="Arial" w:hAnsi="Arial" w:cs="Arial"/>
                <w:b/>
                <w:noProof/>
              </w:rPr>
              <w:t>Randomized Group-design:</w:t>
            </w:r>
            <w:r>
              <w:rPr>
                <w:noProof/>
                <w:webHidden/>
              </w:rPr>
              <w:tab/>
            </w:r>
            <w:r>
              <w:rPr>
                <w:noProof/>
                <w:webHidden/>
              </w:rPr>
              <w:fldChar w:fldCharType="begin"/>
            </w:r>
            <w:r>
              <w:rPr>
                <w:noProof/>
                <w:webHidden/>
              </w:rPr>
              <w:instrText xml:space="preserve"> PAGEREF _Toc145534349 \h </w:instrText>
            </w:r>
            <w:r>
              <w:rPr>
                <w:noProof/>
                <w:webHidden/>
              </w:rPr>
            </w:r>
            <w:r>
              <w:rPr>
                <w:noProof/>
                <w:webHidden/>
              </w:rPr>
              <w:fldChar w:fldCharType="separate"/>
            </w:r>
            <w:r w:rsidR="0052405F">
              <w:rPr>
                <w:noProof/>
                <w:webHidden/>
              </w:rPr>
              <w:t>9</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50" w:history="1">
            <w:r w:rsidRPr="007330BD">
              <w:rPr>
                <w:rStyle w:val="Hyperlink"/>
                <w:rFonts w:ascii="Arial Black" w:hAnsi="Arial Black"/>
                <w:noProof/>
              </w:rPr>
              <w:t>6.</w:t>
            </w:r>
            <w:r>
              <w:rPr>
                <w:rFonts w:eastAsiaTheme="minorEastAsia"/>
                <w:noProof/>
              </w:rPr>
              <w:tab/>
            </w:r>
            <w:r w:rsidRPr="007330BD">
              <w:rPr>
                <w:rStyle w:val="Hyperlink"/>
                <w:rFonts w:ascii="Arial Black" w:hAnsi="Arial Black"/>
                <w:noProof/>
              </w:rPr>
              <w:t>PROCEDURE:</w:t>
            </w:r>
            <w:r>
              <w:rPr>
                <w:noProof/>
                <w:webHidden/>
              </w:rPr>
              <w:tab/>
            </w:r>
            <w:r>
              <w:rPr>
                <w:noProof/>
                <w:webHidden/>
              </w:rPr>
              <w:fldChar w:fldCharType="begin"/>
            </w:r>
            <w:r>
              <w:rPr>
                <w:noProof/>
                <w:webHidden/>
              </w:rPr>
              <w:instrText xml:space="preserve"> PAGEREF _Toc145534350 \h </w:instrText>
            </w:r>
            <w:r>
              <w:rPr>
                <w:noProof/>
                <w:webHidden/>
              </w:rPr>
            </w:r>
            <w:r>
              <w:rPr>
                <w:noProof/>
                <w:webHidden/>
              </w:rPr>
              <w:fldChar w:fldCharType="separate"/>
            </w:r>
            <w:r w:rsidR="0052405F">
              <w:rPr>
                <w:noProof/>
                <w:webHidden/>
              </w:rPr>
              <w:t>9</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1" w:history="1">
            <w:r w:rsidRPr="007330BD">
              <w:rPr>
                <w:rStyle w:val="Hyperlink"/>
                <w:rFonts w:ascii="Times New Roman" w:hAnsi="Times New Roman" w:cs="Times New Roman"/>
                <w:b/>
                <w:noProof/>
              </w:rPr>
              <w:t>REASONS FOR CHOOSING THE SURVEY FORM METHOD:</w:t>
            </w:r>
            <w:r>
              <w:rPr>
                <w:noProof/>
                <w:webHidden/>
              </w:rPr>
              <w:tab/>
            </w:r>
            <w:r>
              <w:rPr>
                <w:noProof/>
                <w:webHidden/>
              </w:rPr>
              <w:fldChar w:fldCharType="begin"/>
            </w:r>
            <w:r>
              <w:rPr>
                <w:noProof/>
                <w:webHidden/>
              </w:rPr>
              <w:instrText xml:space="preserve"> PAGEREF _Toc145534351 \h </w:instrText>
            </w:r>
            <w:r>
              <w:rPr>
                <w:noProof/>
                <w:webHidden/>
              </w:rPr>
            </w:r>
            <w:r>
              <w:rPr>
                <w:noProof/>
                <w:webHidden/>
              </w:rPr>
              <w:fldChar w:fldCharType="separate"/>
            </w:r>
            <w:r w:rsidR="0052405F">
              <w:rPr>
                <w:noProof/>
                <w:webHidden/>
              </w:rPr>
              <w:t>9</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2" w:history="1">
            <w:r w:rsidRPr="007330BD">
              <w:rPr>
                <w:rStyle w:val="Hyperlink"/>
                <w:rFonts w:ascii="Times New Roman" w:hAnsi="Times New Roman" w:cs="Times New Roman"/>
                <w:b/>
                <w:noProof/>
              </w:rPr>
              <w:t>ADVANTAGES OF THE SURVEY FORM METHOD:</w:t>
            </w:r>
            <w:r>
              <w:rPr>
                <w:noProof/>
                <w:webHidden/>
              </w:rPr>
              <w:tab/>
            </w:r>
            <w:r>
              <w:rPr>
                <w:noProof/>
                <w:webHidden/>
              </w:rPr>
              <w:fldChar w:fldCharType="begin"/>
            </w:r>
            <w:r>
              <w:rPr>
                <w:noProof/>
                <w:webHidden/>
              </w:rPr>
              <w:instrText xml:space="preserve"> PAGEREF _Toc145534352 \h </w:instrText>
            </w:r>
            <w:r>
              <w:rPr>
                <w:noProof/>
                <w:webHidden/>
              </w:rPr>
            </w:r>
            <w:r>
              <w:rPr>
                <w:noProof/>
                <w:webHidden/>
              </w:rPr>
              <w:fldChar w:fldCharType="separate"/>
            </w:r>
            <w:r w:rsidR="0052405F">
              <w:rPr>
                <w:noProof/>
                <w:webHidden/>
              </w:rPr>
              <w:t>9</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3" w:history="1">
            <w:r w:rsidRPr="007330BD">
              <w:rPr>
                <w:rStyle w:val="Hyperlink"/>
                <w:rFonts w:ascii="Times New Roman" w:hAnsi="Times New Roman" w:cs="Times New Roman"/>
                <w:b/>
                <w:noProof/>
              </w:rPr>
              <w:t>SURVEY FORM:</w:t>
            </w:r>
            <w:r>
              <w:rPr>
                <w:noProof/>
                <w:webHidden/>
              </w:rPr>
              <w:tab/>
            </w:r>
            <w:r>
              <w:rPr>
                <w:noProof/>
                <w:webHidden/>
              </w:rPr>
              <w:fldChar w:fldCharType="begin"/>
            </w:r>
            <w:r>
              <w:rPr>
                <w:noProof/>
                <w:webHidden/>
              </w:rPr>
              <w:instrText xml:space="preserve"> PAGEREF _Toc145534353 \h </w:instrText>
            </w:r>
            <w:r>
              <w:rPr>
                <w:noProof/>
                <w:webHidden/>
              </w:rPr>
            </w:r>
            <w:r>
              <w:rPr>
                <w:noProof/>
                <w:webHidden/>
              </w:rPr>
              <w:fldChar w:fldCharType="separate"/>
            </w:r>
            <w:r w:rsidR="0052405F">
              <w:rPr>
                <w:noProof/>
                <w:webHidden/>
              </w:rPr>
              <w:t>10</w:t>
            </w:r>
            <w:r>
              <w:rPr>
                <w:noProof/>
                <w:webHidden/>
              </w:rPr>
              <w:fldChar w:fldCharType="end"/>
            </w:r>
          </w:hyperlink>
        </w:p>
        <w:p w:rsidR="008F3D16" w:rsidRDefault="008F3D16">
          <w:pPr>
            <w:pStyle w:val="TOC1"/>
            <w:tabs>
              <w:tab w:val="left" w:pos="660"/>
              <w:tab w:val="right" w:leader="dot" w:pos="10457"/>
            </w:tabs>
            <w:rPr>
              <w:rFonts w:eastAsiaTheme="minorEastAsia"/>
              <w:noProof/>
            </w:rPr>
          </w:pPr>
          <w:hyperlink w:anchor="_Toc145534354" w:history="1">
            <w:r w:rsidRPr="007330BD">
              <w:rPr>
                <w:rStyle w:val="Hyperlink"/>
                <w:rFonts w:ascii="Arial Black" w:hAnsi="Arial Black"/>
                <w:noProof/>
              </w:rPr>
              <w:t>7.</w:t>
            </w:r>
            <w:r>
              <w:rPr>
                <w:rFonts w:eastAsiaTheme="minorEastAsia"/>
                <w:noProof/>
              </w:rPr>
              <w:tab/>
            </w:r>
            <w:r w:rsidRPr="007330BD">
              <w:rPr>
                <w:rStyle w:val="Hyperlink"/>
                <w:rFonts w:ascii="Arial Black" w:hAnsi="Arial Black"/>
                <w:noProof/>
              </w:rPr>
              <w:t>STATISTICAL ANALYSIS:</w:t>
            </w:r>
            <w:r>
              <w:rPr>
                <w:noProof/>
                <w:webHidden/>
              </w:rPr>
              <w:tab/>
            </w:r>
            <w:r>
              <w:rPr>
                <w:noProof/>
                <w:webHidden/>
              </w:rPr>
              <w:fldChar w:fldCharType="begin"/>
            </w:r>
            <w:r>
              <w:rPr>
                <w:noProof/>
                <w:webHidden/>
              </w:rPr>
              <w:instrText xml:space="preserve"> PAGEREF _Toc145534354 \h </w:instrText>
            </w:r>
            <w:r>
              <w:rPr>
                <w:noProof/>
                <w:webHidden/>
              </w:rPr>
            </w:r>
            <w:r>
              <w:rPr>
                <w:noProof/>
                <w:webHidden/>
              </w:rPr>
              <w:fldChar w:fldCharType="separate"/>
            </w:r>
            <w:r w:rsidR="0052405F">
              <w:rPr>
                <w:noProof/>
                <w:webHidden/>
              </w:rPr>
              <w:t>12</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5" w:history="1">
            <w:r w:rsidRPr="007330BD">
              <w:rPr>
                <w:rStyle w:val="Hyperlink"/>
                <w:rFonts w:ascii="Times New Roman" w:hAnsi="Times New Roman" w:cs="Times New Roman"/>
                <w:b/>
                <w:noProof/>
              </w:rPr>
              <w:t>HYPOTHESIS 1:</w:t>
            </w:r>
            <w:r>
              <w:rPr>
                <w:noProof/>
                <w:webHidden/>
              </w:rPr>
              <w:tab/>
            </w:r>
            <w:r>
              <w:rPr>
                <w:noProof/>
                <w:webHidden/>
              </w:rPr>
              <w:fldChar w:fldCharType="begin"/>
            </w:r>
            <w:r>
              <w:rPr>
                <w:noProof/>
                <w:webHidden/>
              </w:rPr>
              <w:instrText xml:space="preserve"> PAGEREF _Toc145534355 \h </w:instrText>
            </w:r>
            <w:r>
              <w:rPr>
                <w:noProof/>
                <w:webHidden/>
              </w:rPr>
            </w:r>
            <w:r>
              <w:rPr>
                <w:noProof/>
                <w:webHidden/>
              </w:rPr>
              <w:fldChar w:fldCharType="separate"/>
            </w:r>
            <w:r w:rsidR="0052405F">
              <w:rPr>
                <w:noProof/>
                <w:webHidden/>
              </w:rPr>
              <w:t>12</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6" w:history="1">
            <w:r w:rsidRPr="007330BD">
              <w:rPr>
                <w:rStyle w:val="Hyperlink"/>
                <w:rFonts w:ascii="Times New Roman" w:hAnsi="Times New Roman" w:cs="Times New Roman"/>
                <w:b/>
                <w:noProof/>
              </w:rPr>
              <w:t>HYPOTHESIS 2:</w:t>
            </w:r>
            <w:r>
              <w:rPr>
                <w:noProof/>
                <w:webHidden/>
              </w:rPr>
              <w:tab/>
            </w:r>
            <w:r>
              <w:rPr>
                <w:noProof/>
                <w:webHidden/>
              </w:rPr>
              <w:fldChar w:fldCharType="begin"/>
            </w:r>
            <w:r>
              <w:rPr>
                <w:noProof/>
                <w:webHidden/>
              </w:rPr>
              <w:instrText xml:space="preserve"> PAGEREF _Toc145534356 \h </w:instrText>
            </w:r>
            <w:r>
              <w:rPr>
                <w:noProof/>
                <w:webHidden/>
              </w:rPr>
            </w:r>
            <w:r>
              <w:rPr>
                <w:noProof/>
                <w:webHidden/>
              </w:rPr>
              <w:fldChar w:fldCharType="separate"/>
            </w:r>
            <w:r w:rsidR="0052405F">
              <w:rPr>
                <w:noProof/>
                <w:webHidden/>
              </w:rPr>
              <w:t>12</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57" w:history="1">
            <w:r w:rsidRPr="007330BD">
              <w:rPr>
                <w:rStyle w:val="Hyperlink"/>
                <w:rFonts w:ascii="Times New Roman" w:hAnsi="Times New Roman" w:cs="Times New Roman"/>
                <w:b/>
                <w:noProof/>
              </w:rPr>
              <w:t>DESCRIPTIVE STATISTICS:</w:t>
            </w:r>
            <w:r>
              <w:rPr>
                <w:noProof/>
                <w:webHidden/>
              </w:rPr>
              <w:tab/>
            </w:r>
            <w:r>
              <w:rPr>
                <w:noProof/>
                <w:webHidden/>
              </w:rPr>
              <w:fldChar w:fldCharType="begin"/>
            </w:r>
            <w:r>
              <w:rPr>
                <w:noProof/>
                <w:webHidden/>
              </w:rPr>
              <w:instrText xml:space="preserve"> PAGEREF _Toc145534357 \h </w:instrText>
            </w:r>
            <w:r>
              <w:rPr>
                <w:noProof/>
                <w:webHidden/>
              </w:rPr>
            </w:r>
            <w:r>
              <w:rPr>
                <w:noProof/>
                <w:webHidden/>
              </w:rPr>
              <w:fldChar w:fldCharType="separate"/>
            </w:r>
            <w:r w:rsidR="0052405F">
              <w:rPr>
                <w:noProof/>
                <w:webHidden/>
              </w:rPr>
              <w:t>12</w:t>
            </w:r>
            <w:r>
              <w:rPr>
                <w:noProof/>
                <w:webHidden/>
              </w:rPr>
              <w:fldChar w:fldCharType="end"/>
            </w:r>
          </w:hyperlink>
        </w:p>
        <w:p w:rsidR="008F3D16" w:rsidRDefault="008F3D16">
          <w:pPr>
            <w:pStyle w:val="TOC2"/>
            <w:tabs>
              <w:tab w:val="left" w:pos="660"/>
              <w:tab w:val="right" w:leader="dot" w:pos="10457"/>
            </w:tabs>
            <w:rPr>
              <w:rFonts w:eastAsiaTheme="minorEastAsia"/>
              <w:noProof/>
            </w:rPr>
          </w:pPr>
          <w:hyperlink w:anchor="_Toc145534358" w:history="1">
            <w:r w:rsidRPr="007330BD">
              <w:rPr>
                <w:rStyle w:val="Hyperlink"/>
                <w:rFonts w:cstheme="minorHAnsi"/>
                <w:b/>
                <w:noProof/>
              </w:rPr>
              <w:t>i.</w:t>
            </w:r>
            <w:r>
              <w:rPr>
                <w:rFonts w:eastAsiaTheme="minorEastAsia"/>
                <w:noProof/>
              </w:rPr>
              <w:tab/>
            </w:r>
            <w:r w:rsidRPr="007330BD">
              <w:rPr>
                <w:rStyle w:val="Hyperlink"/>
                <w:rFonts w:cstheme="minorHAnsi"/>
                <w:b/>
                <w:noProof/>
              </w:rPr>
              <w:t>POSITIVE ASPECTS: (Pros)</w:t>
            </w:r>
            <w:r>
              <w:rPr>
                <w:noProof/>
                <w:webHidden/>
              </w:rPr>
              <w:tab/>
            </w:r>
            <w:r>
              <w:rPr>
                <w:noProof/>
                <w:webHidden/>
              </w:rPr>
              <w:fldChar w:fldCharType="begin"/>
            </w:r>
            <w:r>
              <w:rPr>
                <w:noProof/>
                <w:webHidden/>
              </w:rPr>
              <w:instrText xml:space="preserve"> PAGEREF _Toc145534358 \h </w:instrText>
            </w:r>
            <w:r>
              <w:rPr>
                <w:noProof/>
                <w:webHidden/>
              </w:rPr>
            </w:r>
            <w:r>
              <w:rPr>
                <w:noProof/>
                <w:webHidden/>
              </w:rPr>
              <w:fldChar w:fldCharType="separate"/>
            </w:r>
            <w:r w:rsidR="0052405F">
              <w:rPr>
                <w:noProof/>
                <w:webHidden/>
              </w:rPr>
              <w:t>13</w:t>
            </w:r>
            <w:r>
              <w:rPr>
                <w:noProof/>
                <w:webHidden/>
              </w:rPr>
              <w:fldChar w:fldCharType="end"/>
            </w:r>
          </w:hyperlink>
        </w:p>
        <w:p w:rsidR="008F3D16" w:rsidRDefault="008F3D16">
          <w:pPr>
            <w:pStyle w:val="TOC2"/>
            <w:tabs>
              <w:tab w:val="left" w:pos="660"/>
              <w:tab w:val="right" w:leader="dot" w:pos="10457"/>
            </w:tabs>
            <w:rPr>
              <w:rFonts w:eastAsiaTheme="minorEastAsia"/>
              <w:noProof/>
            </w:rPr>
          </w:pPr>
          <w:hyperlink w:anchor="_Toc145534359" w:history="1">
            <w:r w:rsidRPr="007330BD">
              <w:rPr>
                <w:rStyle w:val="Hyperlink"/>
                <w:rFonts w:cstheme="minorHAnsi"/>
                <w:b/>
                <w:noProof/>
              </w:rPr>
              <w:t>ii.</w:t>
            </w:r>
            <w:r>
              <w:rPr>
                <w:rFonts w:eastAsiaTheme="minorEastAsia"/>
                <w:noProof/>
              </w:rPr>
              <w:tab/>
            </w:r>
            <w:r w:rsidRPr="007330BD">
              <w:rPr>
                <w:rStyle w:val="Hyperlink"/>
                <w:rFonts w:cstheme="minorHAnsi"/>
                <w:b/>
                <w:noProof/>
              </w:rPr>
              <w:t>NEGATIVE ASPECTS: (Cons)</w:t>
            </w:r>
            <w:r>
              <w:rPr>
                <w:noProof/>
                <w:webHidden/>
              </w:rPr>
              <w:tab/>
            </w:r>
            <w:r>
              <w:rPr>
                <w:noProof/>
                <w:webHidden/>
              </w:rPr>
              <w:fldChar w:fldCharType="begin"/>
            </w:r>
            <w:r>
              <w:rPr>
                <w:noProof/>
                <w:webHidden/>
              </w:rPr>
              <w:instrText xml:space="preserve"> PAGEREF _Toc145534359 \h </w:instrText>
            </w:r>
            <w:r>
              <w:rPr>
                <w:noProof/>
                <w:webHidden/>
              </w:rPr>
            </w:r>
            <w:r>
              <w:rPr>
                <w:noProof/>
                <w:webHidden/>
              </w:rPr>
              <w:fldChar w:fldCharType="separate"/>
            </w:r>
            <w:r w:rsidR="0052405F">
              <w:rPr>
                <w:noProof/>
                <w:webHidden/>
              </w:rPr>
              <w:t>13</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60" w:history="1">
            <w:r w:rsidRPr="007330BD">
              <w:rPr>
                <w:rStyle w:val="Hyperlink"/>
                <w:rFonts w:ascii="Times New Roman" w:hAnsi="Times New Roman" w:cs="Times New Roman"/>
                <w:b/>
                <w:noProof/>
              </w:rPr>
              <w:t>INFERENTIAL STATISTICS:</w:t>
            </w:r>
            <w:r>
              <w:rPr>
                <w:noProof/>
                <w:webHidden/>
              </w:rPr>
              <w:tab/>
            </w:r>
            <w:r>
              <w:rPr>
                <w:noProof/>
                <w:webHidden/>
              </w:rPr>
              <w:fldChar w:fldCharType="begin"/>
            </w:r>
            <w:r>
              <w:rPr>
                <w:noProof/>
                <w:webHidden/>
              </w:rPr>
              <w:instrText xml:space="preserve"> PAGEREF _Toc145534360 \h </w:instrText>
            </w:r>
            <w:r>
              <w:rPr>
                <w:noProof/>
                <w:webHidden/>
              </w:rPr>
            </w:r>
            <w:r>
              <w:rPr>
                <w:noProof/>
                <w:webHidden/>
              </w:rPr>
              <w:fldChar w:fldCharType="separate"/>
            </w:r>
            <w:r w:rsidR="0052405F">
              <w:rPr>
                <w:noProof/>
                <w:webHidden/>
              </w:rPr>
              <w:t>14</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61" w:history="1">
            <w:r w:rsidRPr="007330BD">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_Toc145534361 \h </w:instrText>
            </w:r>
            <w:r>
              <w:rPr>
                <w:noProof/>
                <w:webHidden/>
              </w:rPr>
            </w:r>
            <w:r>
              <w:rPr>
                <w:noProof/>
                <w:webHidden/>
              </w:rPr>
              <w:fldChar w:fldCharType="separate"/>
            </w:r>
            <w:r w:rsidR="0052405F">
              <w:rPr>
                <w:noProof/>
                <w:webHidden/>
              </w:rPr>
              <w:t>14</w:t>
            </w:r>
            <w:r>
              <w:rPr>
                <w:noProof/>
                <w:webHidden/>
              </w:rPr>
              <w:fldChar w:fldCharType="end"/>
            </w:r>
          </w:hyperlink>
        </w:p>
        <w:p w:rsidR="008F3D16" w:rsidRDefault="008F3D16">
          <w:pPr>
            <w:pStyle w:val="TOC2"/>
            <w:tabs>
              <w:tab w:val="right" w:leader="dot" w:pos="10457"/>
            </w:tabs>
            <w:rPr>
              <w:rFonts w:eastAsiaTheme="minorEastAsia"/>
              <w:noProof/>
            </w:rPr>
          </w:pPr>
          <w:hyperlink w:anchor="_Toc145534362" w:history="1">
            <w:r w:rsidRPr="007330BD">
              <w:rPr>
                <w:rStyle w:val="Hyperlink"/>
                <w:rFonts w:ascii="Times New Roman" w:hAnsi="Times New Roman" w:cs="Times New Roman"/>
                <w:b/>
                <w:noProof/>
              </w:rPr>
              <w:t>RESULTS INYERPRETATION:</w:t>
            </w:r>
            <w:r>
              <w:rPr>
                <w:noProof/>
                <w:webHidden/>
              </w:rPr>
              <w:tab/>
            </w:r>
            <w:r>
              <w:rPr>
                <w:noProof/>
                <w:webHidden/>
              </w:rPr>
              <w:fldChar w:fldCharType="begin"/>
            </w:r>
            <w:r>
              <w:rPr>
                <w:noProof/>
                <w:webHidden/>
              </w:rPr>
              <w:instrText xml:space="preserve"> PAGEREF _Toc145534362 \h </w:instrText>
            </w:r>
            <w:r>
              <w:rPr>
                <w:noProof/>
                <w:webHidden/>
              </w:rPr>
            </w:r>
            <w:r>
              <w:rPr>
                <w:noProof/>
                <w:webHidden/>
              </w:rPr>
              <w:fldChar w:fldCharType="separate"/>
            </w:r>
            <w:r w:rsidR="0052405F">
              <w:rPr>
                <w:noProof/>
                <w:webHidden/>
              </w:rPr>
              <w:t>14</w:t>
            </w:r>
            <w:r>
              <w:rPr>
                <w:noProof/>
                <w:webHidden/>
              </w:rPr>
              <w:fldChar w:fldCharType="end"/>
            </w:r>
          </w:hyperlink>
        </w:p>
        <w:p w:rsidR="008F3D16" w:rsidRDefault="008F3D16">
          <w:pPr>
            <w:pStyle w:val="TOC1"/>
            <w:tabs>
              <w:tab w:val="right" w:leader="dot" w:pos="10457"/>
            </w:tabs>
            <w:rPr>
              <w:rFonts w:eastAsiaTheme="minorEastAsia"/>
              <w:noProof/>
            </w:rPr>
          </w:pPr>
          <w:hyperlink w:anchor="_Toc145534363" w:history="1">
            <w:r w:rsidRPr="007330BD">
              <w:rPr>
                <w:rStyle w:val="Hyperlink"/>
                <w:rFonts w:ascii="Arial Black" w:hAnsi="Arial Black"/>
                <w:noProof/>
              </w:rPr>
              <w:t>REFERENCES:</w:t>
            </w:r>
            <w:r>
              <w:rPr>
                <w:noProof/>
                <w:webHidden/>
              </w:rPr>
              <w:tab/>
            </w:r>
            <w:r>
              <w:rPr>
                <w:noProof/>
                <w:webHidden/>
              </w:rPr>
              <w:fldChar w:fldCharType="begin"/>
            </w:r>
            <w:r>
              <w:rPr>
                <w:noProof/>
                <w:webHidden/>
              </w:rPr>
              <w:instrText xml:space="preserve"> PAGEREF _Toc145534363 \h </w:instrText>
            </w:r>
            <w:r>
              <w:rPr>
                <w:noProof/>
                <w:webHidden/>
              </w:rPr>
            </w:r>
            <w:r>
              <w:rPr>
                <w:noProof/>
                <w:webHidden/>
              </w:rPr>
              <w:fldChar w:fldCharType="separate"/>
            </w:r>
            <w:r w:rsidR="0052405F">
              <w:rPr>
                <w:noProof/>
                <w:webHidden/>
              </w:rPr>
              <w:t>14</w:t>
            </w:r>
            <w:r>
              <w:rPr>
                <w:noProof/>
                <w:webHidden/>
              </w:rPr>
              <w:fldChar w:fldCharType="end"/>
            </w:r>
          </w:hyperlink>
        </w:p>
        <w:p w:rsidR="008F3D16" w:rsidRDefault="008F3D16">
          <w:r>
            <w:rPr>
              <w:b/>
              <w:bCs/>
              <w:noProof/>
            </w:rPr>
            <w:fldChar w:fldCharType="end"/>
          </w:r>
        </w:p>
      </w:sdtContent>
    </w:sdt>
    <w:p w:rsidR="00D370E4" w:rsidRDefault="00D370E4" w:rsidP="00D370E4">
      <w:pPr>
        <w:pStyle w:val="ContactInfo"/>
        <w:jc w:val="left"/>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bookmarkStart w:id="0" w:name="_GoBack"/>
      <w:bookmarkEnd w:id="0"/>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5B76A4" w:rsidRDefault="005B76A4" w:rsidP="0006359A">
      <w:pPr>
        <w:pStyle w:val="ContactInfo"/>
        <w:rPr>
          <w:rFonts w:ascii="Algerian" w:hAnsi="Algerian"/>
          <w:color w:val="000000" w:themeColor="text1"/>
          <w:sz w:val="28"/>
        </w:rPr>
      </w:pPr>
    </w:p>
    <w:p w:rsidR="005B76A4" w:rsidRDefault="005B76A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Default="00D370E4" w:rsidP="0006359A">
      <w:pPr>
        <w:pStyle w:val="ContactInfo"/>
        <w:rPr>
          <w:rFonts w:ascii="Algerian" w:hAnsi="Algerian"/>
          <w:color w:val="000000" w:themeColor="text1"/>
          <w:sz w:val="28"/>
        </w:rPr>
      </w:pPr>
    </w:p>
    <w:p w:rsidR="00D370E4" w:rsidRPr="00BE0A90" w:rsidRDefault="00D370E4" w:rsidP="0006359A">
      <w:pPr>
        <w:pStyle w:val="ContactInfo"/>
        <w:rPr>
          <w:rFonts w:ascii="Algerian" w:hAnsi="Algerian"/>
          <w:color w:val="000000" w:themeColor="text1"/>
          <w:sz w:val="28"/>
        </w:rPr>
      </w:pPr>
    </w:p>
    <w:p w:rsidR="00E11CAE" w:rsidRPr="00BE0A90" w:rsidRDefault="00E11CAE" w:rsidP="00554ADD">
      <w:pPr>
        <w:pStyle w:val="Heading1"/>
        <w:numPr>
          <w:ilvl w:val="0"/>
          <w:numId w:val="9"/>
        </w:numPr>
        <w:rPr>
          <w:rFonts w:ascii="Arial Black" w:hAnsi="Arial Black"/>
          <w:color w:val="000000" w:themeColor="text1"/>
        </w:rPr>
      </w:pPr>
      <w:bookmarkStart w:id="1" w:name="_Toc145533811"/>
      <w:bookmarkStart w:id="2" w:name="_Toc145534322"/>
      <w:r w:rsidRPr="00BE0A90">
        <w:rPr>
          <w:rFonts w:ascii="Arial Black" w:hAnsi="Arial Black"/>
          <w:color w:val="000000" w:themeColor="text1"/>
        </w:rPr>
        <w:lastRenderedPageBreak/>
        <w:t>INTRODUCTION:</w:t>
      </w:r>
      <w:bookmarkEnd w:id="1"/>
      <w:bookmarkEnd w:id="2"/>
    </w:p>
    <w:p w:rsidR="00E11CAE" w:rsidRPr="00BE0A90" w:rsidRDefault="00E11CAE" w:rsidP="00554ADD">
      <w:pPr>
        <w:ind w:firstLine="360"/>
        <w:rPr>
          <w:color w:val="000000" w:themeColor="text1"/>
          <w:sz w:val="24"/>
        </w:rPr>
      </w:pPr>
      <w:r w:rsidRPr="00BE0A90">
        <w:rPr>
          <w:color w:val="000000" w:themeColor="text1"/>
          <w:sz w:val="24"/>
        </w:rPr>
        <w:t>The rapid evolution of computing technology over the past few decades has brought a significant impact on a variety of academic fields. This study explores the many ways that computing has impacted academia, emphasizing how technology has transformed communication, teaching, and research. Advancements in computing have simulation in scientific research, allowing researchers to tackle challenging issues and create ground-breaking findings. Moreover, artificial intelligence (AI) and machine learning have opened up new horizons in personalized learning and educational assessment. The ever-changing and ongoing link between computing and many academic fields will be examined in this study, shedding light on the difficulties and opportunities given by this intersection. In order to fully utilize technology while navigating its implications for the future of education and knowledge creation, educators, researchers, and policymakers first need to understand the different effects of computers on academic sectors.</w:t>
      </w:r>
    </w:p>
    <w:p w:rsidR="00E11CAE" w:rsidRPr="00BE0A90" w:rsidRDefault="00E11CAE" w:rsidP="00554ADD">
      <w:pPr>
        <w:ind w:firstLine="360"/>
        <w:rPr>
          <w:color w:val="000000" w:themeColor="text1"/>
          <w:sz w:val="24"/>
        </w:rPr>
      </w:pPr>
      <w:r w:rsidRPr="00BE0A90">
        <w:rPr>
          <w:color w:val="000000" w:themeColor="text1"/>
          <w:sz w:val="24"/>
        </w:rPr>
        <w:t>Some positive effects of computing technology on various academic sectors are that in educational field computing has changed that how information is shared and gained modern education utilizes educational websites, interactive models, and virtual classrooms to give students around the world flexibility and accessibility, The tech industry is always coming up with cool new things that change the world, Tech jobs often let you work with people from all over the world, even from your own home. In the medical field, Computing supports diagnostics, medical imaging, and drug discovery. Advanced algorithms can be used by medical experts to examine patient data and photographs (X-rays), resulting in accurate diagnoses and customized therapeutic programs, the management of libraries and information resources has been transformed by computing. Information is now easier to access and more organized because to digital cataloguing, internet databases, and search engines. Technology may minimize administrative burdens and give students and teachers flexible learning options, which may reduce stress and improve psychological health in general. This is especially clear when technology enables people to balance their academic obligations with other commitments in their lives.</w:t>
      </w:r>
    </w:p>
    <w:p w:rsidR="00E11CAE" w:rsidRPr="00BE0A90" w:rsidRDefault="00E11CAE" w:rsidP="00554ADD">
      <w:pPr>
        <w:ind w:firstLine="360"/>
        <w:rPr>
          <w:color w:val="000000" w:themeColor="text1"/>
          <w:sz w:val="24"/>
        </w:rPr>
      </w:pPr>
      <w:r w:rsidRPr="00BE0A90">
        <w:rPr>
          <w:color w:val="000000" w:themeColor="text1"/>
          <w:sz w:val="24"/>
        </w:rPr>
        <w:t>On the contrary, some negative effects are that in scientific researches Overreliance on computer models can result in a decrease in the importance placed on actual experimentation, which could lead to incorrect results. In educational aspects, the constant use of technology along with the pressure to perform well, can have a negative psychological impact, such as anxiety, depression, and feelings of loneliness. Overuse of digital devices and online learning can lead to issues like screen addiction and reduced physical activity.</w:t>
      </w:r>
    </w:p>
    <w:p w:rsidR="00787A52" w:rsidRDefault="00E11CAE" w:rsidP="00787A52">
      <w:pPr>
        <w:ind w:firstLine="360"/>
        <w:rPr>
          <w:color w:val="000000" w:themeColor="text1"/>
          <w:sz w:val="24"/>
        </w:rPr>
      </w:pPr>
      <w:r w:rsidRPr="00BE0A90">
        <w:rPr>
          <w:color w:val="000000" w:themeColor="text1"/>
          <w:sz w:val="24"/>
        </w:rPr>
        <w:t xml:space="preserve">Here are some points highlighting how an excessive focus on gaining computer skills can sometimes lead students away from their primary studies that for surely overuse of computers and other technology can diminish study time, which eventually has an impact on academic performance. Core subjects may be neglected, which could lead to lower scores or trouble keeping up with coursework. Regular computer use might lead to a lifestyle of inactivity and lower levels of physical exercise among students. This can have negative consequences for their health and well-being. Late-night computer use, whether for academic or recreational objectives, can lead to sleep deprivation. Poor sleep can have a negative effect on cognitive ability, memory retention and academic achievement. The development of independent thinking and problem-solving skills may be hampered by an intense focus on learning computer skills, which could lead to a dependence on technology for learning and problem-solving. </w:t>
      </w:r>
    </w:p>
    <w:p w:rsidR="00E11CAE" w:rsidRPr="00787A52" w:rsidRDefault="00E11CAE" w:rsidP="00787A52">
      <w:pPr>
        <w:ind w:firstLine="360"/>
        <w:rPr>
          <w:color w:val="000000" w:themeColor="text1"/>
          <w:sz w:val="24"/>
        </w:rPr>
      </w:pPr>
      <w:r w:rsidRPr="00BE0A90">
        <w:rPr>
          <w:color w:val="000000" w:themeColor="text1"/>
          <w:sz w:val="24"/>
        </w:rPr>
        <w:t xml:space="preserve">Some more examples of negative impacts how that students may be discouraged from following their genuine interests because of the apparent vastness of computer science fields, some students may choose computer science fields primarily because of the perceived high demand and attractive job opportunities. </w:t>
      </w:r>
      <w:r w:rsidRPr="00BE0A90">
        <w:rPr>
          <w:color w:val="000000" w:themeColor="text1"/>
          <w:sz w:val="24"/>
        </w:rPr>
        <w:lastRenderedPageBreak/>
        <w:t xml:space="preserve">They put market trends and earning possibilities ahead of their own interests and passions, perhaps leading to potential dissatisfaction in their careers. This trend-driven approach might lead to job choices </w:t>
      </w:r>
      <w:r w:rsidRPr="00BE0A90">
        <w:rPr>
          <w:color w:val="000000" w:themeColor="text1"/>
          <w:sz w:val="24"/>
          <w:szCs w:val="24"/>
        </w:rPr>
        <w:t>that don't match with their own goals and beliefs, Society's expectations about the importance of technology and computer-related careers may influence students to give chase into these fields, even if they would prefer to explore other academic and professional interests.</w:t>
      </w:r>
    </w:p>
    <w:p w:rsidR="00E11CAE" w:rsidRPr="00BE0A90" w:rsidRDefault="00E11CAE" w:rsidP="00554ADD">
      <w:pPr>
        <w:ind w:firstLine="360"/>
        <w:rPr>
          <w:color w:val="000000" w:themeColor="text1"/>
          <w:sz w:val="24"/>
          <w:szCs w:val="24"/>
        </w:rPr>
      </w:pPr>
      <w:r w:rsidRPr="00BE0A90">
        <w:rPr>
          <w:color w:val="000000" w:themeColor="text1"/>
          <w:sz w:val="24"/>
          <w:szCs w:val="24"/>
        </w:rPr>
        <w:t>Inclusively, the quick development of computer technology has completely transformed academics, from research to education. Computing has played a role in the sharing and diagnosis of information in healthcare and education. The academic environment has changed as a result of these developments, reflecting both the promise and ethical issues that come with integrating technology into the educational setting. But there are noticeable obstacles to overcome. The importance of practical experimentation in research may be overshadowed by an excessive reliance on computer models. The digital divide draws attention to access differences in schooling, with potential effects like screen addiction and decreased physical activity due to excessive use of digital devices. Late-night computer use can cause sleep loss, which can harm mental performance. An excessive concentration on computer skills may cause pupils to neglect their fundamental subjects, thereby reducing their capacity for independent thought and problem-solving. External factors like market trends and societal expectations might steer students away from their true interests and passions in favor of computer science fields. For students negotiating the complex web of computing and education, striking a balance between technology and personal interests is crucial.</w:t>
      </w:r>
    </w:p>
    <w:p w:rsidR="00E11CAE" w:rsidRPr="00BE0A90" w:rsidRDefault="00E11CAE" w:rsidP="00554ADD">
      <w:pPr>
        <w:pStyle w:val="Heading1"/>
        <w:numPr>
          <w:ilvl w:val="0"/>
          <w:numId w:val="9"/>
        </w:numPr>
        <w:rPr>
          <w:rFonts w:ascii="Arial Black" w:hAnsi="Arial Black"/>
          <w:color w:val="000000" w:themeColor="text1"/>
        </w:rPr>
      </w:pPr>
      <w:bookmarkStart w:id="3" w:name="_Toc145533812"/>
      <w:bookmarkStart w:id="4" w:name="_Toc145534323"/>
      <w:r w:rsidRPr="00BE0A90">
        <w:rPr>
          <w:rFonts w:ascii="Arial Black" w:hAnsi="Arial Black"/>
          <w:color w:val="000000" w:themeColor="text1"/>
        </w:rPr>
        <w:t>RATIONALE: (Significance)</w:t>
      </w:r>
      <w:bookmarkEnd w:id="3"/>
      <w:bookmarkEnd w:id="4"/>
    </w:p>
    <w:p w:rsidR="00E11CAE" w:rsidRPr="00BE0A90" w:rsidRDefault="00E11CAE" w:rsidP="00554ADD">
      <w:pPr>
        <w:shd w:val="clear" w:color="auto" w:fill="FFFFFF" w:themeFill="background1"/>
        <w:ind w:firstLine="360"/>
        <w:rPr>
          <w:color w:val="000000" w:themeColor="text1"/>
          <w:sz w:val="24"/>
          <w:szCs w:val="24"/>
          <w:highlight w:val="white"/>
        </w:rPr>
      </w:pPr>
      <w:r w:rsidRPr="00BE0A90">
        <w:rPr>
          <w:color w:val="000000" w:themeColor="text1"/>
          <w:sz w:val="24"/>
          <w:szCs w:val="24"/>
          <w:highlight w:val="white"/>
        </w:rPr>
        <w:t>Technology and computer fields are quite popular in today's globe. Because they look beneficial, people frequently choose careers in information technology and software engineering. However, often people's passions, including art and music, are forgotten as these tech occupations take precedence.</w:t>
      </w:r>
    </w:p>
    <w:p w:rsidR="00E11CAE" w:rsidRPr="00BE0A90" w:rsidRDefault="00E11CAE" w:rsidP="00E11CAE">
      <w:pPr>
        <w:pStyle w:val="Heading2"/>
        <w:rPr>
          <w:rFonts w:ascii="Times New Roman" w:hAnsi="Times New Roman" w:cs="Times New Roman"/>
          <w:b/>
          <w:color w:val="000000" w:themeColor="text1"/>
          <w:sz w:val="28"/>
          <w:highlight w:val="white"/>
        </w:rPr>
      </w:pPr>
      <w:bookmarkStart w:id="5" w:name="_Toc145533813"/>
      <w:bookmarkStart w:id="6" w:name="_Toc145534324"/>
      <w:r w:rsidRPr="00BE0A90">
        <w:rPr>
          <w:rFonts w:ascii="Times New Roman" w:hAnsi="Times New Roman" w:cs="Times New Roman"/>
          <w:b/>
          <w:color w:val="000000" w:themeColor="text1"/>
          <w:sz w:val="28"/>
          <w:highlight w:val="white"/>
        </w:rPr>
        <w:t>REASONS FOR THE RESEARCH:</w:t>
      </w:r>
      <w:bookmarkEnd w:id="5"/>
      <w:bookmarkEnd w:id="6"/>
      <w:r w:rsidRPr="00BE0A90">
        <w:rPr>
          <w:rFonts w:ascii="Times New Roman" w:hAnsi="Times New Roman" w:cs="Times New Roman"/>
          <w:b/>
          <w:color w:val="000000" w:themeColor="text1"/>
          <w:sz w:val="28"/>
          <w:highlight w:val="white"/>
        </w:rPr>
        <w:t xml:space="preserve">    </w:t>
      </w:r>
    </w:p>
    <w:p w:rsidR="00F361C8" w:rsidRPr="00BE0A90" w:rsidRDefault="00E11CAE" w:rsidP="00554ADD">
      <w:pPr>
        <w:ind w:firstLine="720"/>
        <w:rPr>
          <w:color w:val="000000" w:themeColor="text1"/>
          <w:sz w:val="24"/>
          <w:highlight w:val="white"/>
        </w:rPr>
      </w:pPr>
      <w:r w:rsidRPr="00BE0A90">
        <w:rPr>
          <w:color w:val="000000" w:themeColor="text1"/>
          <w:sz w:val="24"/>
          <w:highlight w:val="white"/>
        </w:rPr>
        <w:t>The goal of this study is to examine the advantages and disadvantages of this trend of technological employment dominating creative ones.</w:t>
      </w:r>
    </w:p>
    <w:p w:rsidR="00E11CAE" w:rsidRPr="00BE0A90" w:rsidRDefault="00E11CAE" w:rsidP="00554ADD">
      <w:pPr>
        <w:ind w:firstLine="720"/>
        <w:rPr>
          <w:color w:val="000000" w:themeColor="text1"/>
          <w:sz w:val="24"/>
          <w:highlight w:val="white"/>
        </w:rPr>
      </w:pPr>
      <w:r w:rsidRPr="00BE0A90">
        <w:rPr>
          <w:color w:val="000000" w:themeColor="text1"/>
          <w:sz w:val="24"/>
          <w:highlight w:val="white"/>
        </w:rPr>
        <w:t>Computer Science is a vast field encompassing various aspects related to computers. It empowers and educates students about multiple relevant topics like cybersecurity, AI, ML, and data science, to name a few. This opens up doors to lucrative job opportunities spread across various industries.</w:t>
      </w:r>
    </w:p>
    <w:p w:rsidR="00E11CAE" w:rsidRPr="00BE0A90" w:rsidRDefault="00E11CAE" w:rsidP="00E11CAE">
      <w:pPr>
        <w:pStyle w:val="Heading2"/>
        <w:rPr>
          <w:rFonts w:ascii="Times New Roman" w:hAnsi="Times New Roman" w:cs="Times New Roman"/>
          <w:b/>
          <w:color w:val="000000" w:themeColor="text1"/>
          <w:sz w:val="28"/>
          <w:highlight w:val="white"/>
        </w:rPr>
      </w:pPr>
      <w:bookmarkStart w:id="7" w:name="_Toc145533814"/>
      <w:bookmarkStart w:id="8" w:name="_Toc145534325"/>
      <w:r w:rsidRPr="00BE0A90">
        <w:rPr>
          <w:rFonts w:ascii="Times New Roman" w:hAnsi="Times New Roman" w:cs="Times New Roman"/>
          <w:b/>
          <w:color w:val="000000" w:themeColor="text1"/>
          <w:sz w:val="28"/>
          <w:highlight w:val="white"/>
        </w:rPr>
        <w:t>POSITIVE ASPECT:</w:t>
      </w:r>
      <w:bookmarkEnd w:id="7"/>
      <w:bookmarkEnd w:id="8"/>
      <w:r w:rsidRPr="00BE0A90">
        <w:rPr>
          <w:rFonts w:ascii="Times New Roman" w:hAnsi="Times New Roman" w:cs="Times New Roman"/>
          <w:color w:val="000000" w:themeColor="text1"/>
          <w:sz w:val="28"/>
          <w:szCs w:val="25"/>
          <w:highlight w:val="white"/>
        </w:rPr>
        <w:tab/>
      </w:r>
      <w:r w:rsidRPr="00BE0A90">
        <w:rPr>
          <w:rFonts w:ascii="Times New Roman" w:hAnsi="Times New Roman" w:cs="Times New Roman"/>
          <w:color w:val="000000" w:themeColor="text1"/>
          <w:sz w:val="28"/>
          <w:szCs w:val="25"/>
          <w:highlight w:val="white"/>
        </w:rPr>
        <w:tab/>
      </w:r>
    </w:p>
    <w:p w:rsidR="00E11CAE" w:rsidRPr="00BE0A90" w:rsidRDefault="00E11CAE" w:rsidP="00554ADD">
      <w:pPr>
        <w:ind w:firstLine="720"/>
        <w:rPr>
          <w:color w:val="000000" w:themeColor="text1"/>
          <w:sz w:val="24"/>
          <w:shd w:val="clear" w:color="auto" w:fill="F8F8F8"/>
        </w:rPr>
      </w:pPr>
      <w:r w:rsidRPr="00BE0A90">
        <w:rPr>
          <w:color w:val="000000" w:themeColor="text1"/>
          <w:sz w:val="24"/>
          <w:highlight w:val="white"/>
        </w:rPr>
        <w:t xml:space="preserve">As we observe, Computer Science has enabled the development of sophisticated tools that can help tackle environmental problems. Issues like pollution, waste management and disposal, disease identification and containment, and others can be easily tackled using computers. Computer science has positively impacted every aspect of society. It is omnipresent, from protecting our finances and improving the quality of life to making equal representation possible. This has facilitated our civilization’s development and progress as a whole. It has also a very large impact on academic areas. </w:t>
      </w:r>
      <w:r w:rsidRPr="00BE0A90">
        <w:rPr>
          <w:color w:val="000000" w:themeColor="text1"/>
          <w:sz w:val="24"/>
        </w:rPr>
        <w:t>From science and engineering to social sciences and humanities, computing technology is now widespread in all fields. It is essential to look into how it has changed in order to understand how it has impacted almost every aspect of our lives.</w:t>
      </w:r>
    </w:p>
    <w:p w:rsidR="00E11CAE" w:rsidRPr="00BE0A90" w:rsidRDefault="00E11CAE" w:rsidP="00554ADD">
      <w:pPr>
        <w:ind w:firstLine="720"/>
        <w:rPr>
          <w:color w:val="000000" w:themeColor="text1"/>
          <w:sz w:val="24"/>
          <w:shd w:val="clear" w:color="auto" w:fill="F8F8F8"/>
        </w:rPr>
      </w:pPr>
      <w:r w:rsidRPr="00BE0A90">
        <w:rPr>
          <w:color w:val="000000" w:themeColor="text1"/>
          <w:sz w:val="24"/>
        </w:rPr>
        <w:t>Massive volumes of data can now be collected, analyzed, and interpreted by means of computing. This has had a profound impact on subjects like biology, economics, and climate science, where data-driven research is now essential to knowledge advancement.</w:t>
      </w:r>
    </w:p>
    <w:p w:rsidR="00E11CAE" w:rsidRPr="00BE0A90" w:rsidRDefault="00E11CAE" w:rsidP="00554ADD">
      <w:pPr>
        <w:ind w:firstLine="720"/>
        <w:rPr>
          <w:color w:val="000000" w:themeColor="text1"/>
          <w:sz w:val="24"/>
          <w:shd w:val="clear" w:color="auto" w:fill="F8F8F8"/>
        </w:rPr>
      </w:pPr>
      <w:r w:rsidRPr="00BE0A90">
        <w:rPr>
          <w:color w:val="000000" w:themeColor="text1"/>
          <w:sz w:val="24"/>
        </w:rPr>
        <w:lastRenderedPageBreak/>
        <w:t>Not only does it impact the environment, but in human health too. These effects include global warming, computer addiction, and physical health issues.</w:t>
      </w:r>
    </w:p>
    <w:p w:rsidR="00E11CAE" w:rsidRPr="00BE0A90" w:rsidRDefault="00E11CAE" w:rsidP="00E11CAE">
      <w:pPr>
        <w:pStyle w:val="Heading2"/>
        <w:rPr>
          <w:rFonts w:ascii="Times New Roman" w:hAnsi="Times New Roman" w:cs="Times New Roman"/>
          <w:b/>
          <w:color w:val="000000" w:themeColor="text1"/>
          <w:sz w:val="28"/>
        </w:rPr>
      </w:pPr>
      <w:bookmarkStart w:id="9" w:name="_Toc145533815"/>
      <w:bookmarkStart w:id="10" w:name="_Toc145534326"/>
      <w:r w:rsidRPr="00BE0A90">
        <w:rPr>
          <w:rFonts w:ascii="Times New Roman" w:hAnsi="Times New Roman" w:cs="Times New Roman"/>
          <w:b/>
          <w:color w:val="000000" w:themeColor="text1"/>
          <w:sz w:val="28"/>
          <w:highlight w:val="white"/>
        </w:rPr>
        <w:t>NEGATIVE ASPECT:</w:t>
      </w:r>
      <w:bookmarkEnd w:id="9"/>
      <w:bookmarkEnd w:id="10"/>
      <w:r w:rsidRPr="00BE0A90">
        <w:rPr>
          <w:rFonts w:ascii="Times New Roman" w:hAnsi="Times New Roman" w:cs="Times New Roman"/>
          <w:b/>
          <w:color w:val="000000" w:themeColor="text1"/>
          <w:sz w:val="28"/>
        </w:rPr>
        <w:t xml:space="preserve"> </w:t>
      </w:r>
    </w:p>
    <w:p w:rsidR="00E11CAE" w:rsidRPr="00BE0A90" w:rsidRDefault="00E11CAE" w:rsidP="00554ADD">
      <w:pPr>
        <w:shd w:val="clear" w:color="auto" w:fill="FFFFFF" w:themeFill="background1"/>
        <w:ind w:firstLine="720"/>
        <w:rPr>
          <w:b/>
          <w:bCs/>
          <w:color w:val="000000" w:themeColor="text1"/>
          <w:sz w:val="24"/>
          <w:szCs w:val="24"/>
        </w:rPr>
      </w:pPr>
      <w:r w:rsidRPr="00BE0A90">
        <w:rPr>
          <w:color w:val="000000" w:themeColor="text1"/>
          <w:sz w:val="24"/>
        </w:rPr>
        <w:t>On the other hand, increasing technologies and computing can affect the environment in negative ways as well. Computers have changed the way people relate to one another and their living environment, as well as how humans organize their work, their communities, and their time.</w:t>
      </w:r>
      <w:r w:rsidRPr="00BE0A90">
        <w:rPr>
          <w:color w:val="000000" w:themeColor="text1"/>
          <w:sz w:val="28"/>
          <w:szCs w:val="24"/>
          <w:shd w:val="clear" w:color="auto" w:fill="F8F8F8"/>
        </w:rPr>
        <w:t xml:space="preserve"> </w:t>
      </w:r>
      <w:r w:rsidRPr="00BE0A90">
        <w:rPr>
          <w:color w:val="000000" w:themeColor="text1"/>
          <w:sz w:val="24"/>
          <w:szCs w:val="24"/>
        </w:rPr>
        <w:t xml:space="preserve">Computer technology has also had a number of environmental effects, including electronic waste and energy consumption. Electronic waste, or e-waste, refers to discarded electronic devices that are harmful to the environment and human health. Energy consumption is also a concern, as computers and other electronic devices consume large amounts of energy, contributing to climate change and other environmental problems. </w:t>
      </w:r>
      <w:r w:rsidRPr="00BE0A90">
        <w:rPr>
          <w:color w:val="000000" w:themeColor="text1"/>
          <w:sz w:val="24"/>
        </w:rPr>
        <w:t>Not only does it impact the environment, but in human health too. These effects include global warming, computer addiction, and physical health issues.</w:t>
      </w:r>
    </w:p>
    <w:p w:rsidR="00E11CAE" w:rsidRPr="00BE0A90" w:rsidRDefault="00E11CAE" w:rsidP="00E11CAE">
      <w:pPr>
        <w:pStyle w:val="Heading2"/>
        <w:rPr>
          <w:rFonts w:ascii="Times New Roman" w:hAnsi="Times New Roman" w:cs="Times New Roman"/>
          <w:b/>
          <w:color w:val="000000" w:themeColor="text1"/>
          <w:sz w:val="28"/>
        </w:rPr>
      </w:pPr>
      <w:bookmarkStart w:id="11" w:name="_Toc145533816"/>
      <w:bookmarkStart w:id="12" w:name="_Toc145534327"/>
      <w:r w:rsidRPr="00BE0A90">
        <w:rPr>
          <w:rFonts w:ascii="Times New Roman" w:hAnsi="Times New Roman" w:cs="Times New Roman"/>
          <w:b/>
          <w:color w:val="000000" w:themeColor="text1"/>
          <w:sz w:val="28"/>
        </w:rPr>
        <w:t>WHAT POINT CAN WE DRAW OUT WITH THIS RESEARCH?</w:t>
      </w:r>
      <w:bookmarkEnd w:id="11"/>
      <w:bookmarkEnd w:id="12"/>
      <w:r w:rsidRPr="00BE0A90">
        <w:rPr>
          <w:rFonts w:ascii="Times New Roman" w:hAnsi="Times New Roman" w:cs="Times New Roman"/>
          <w:b/>
          <w:color w:val="000000" w:themeColor="text1"/>
          <w:sz w:val="28"/>
        </w:rPr>
        <w:t xml:space="preserve"> </w:t>
      </w:r>
      <w:r w:rsidRPr="00BE0A90">
        <w:rPr>
          <w:rFonts w:ascii="Times New Roman" w:hAnsi="Times New Roman" w:cs="Times New Roman"/>
          <w:b/>
          <w:color w:val="000000" w:themeColor="text1"/>
          <w:sz w:val="28"/>
        </w:rPr>
        <w:tab/>
      </w:r>
      <w:r w:rsidRPr="00BE0A90">
        <w:rPr>
          <w:rFonts w:ascii="Times New Roman" w:hAnsi="Times New Roman" w:cs="Times New Roman"/>
          <w:b/>
          <w:color w:val="000000" w:themeColor="text1"/>
          <w:sz w:val="28"/>
        </w:rPr>
        <w:tab/>
      </w:r>
    </w:p>
    <w:p w:rsidR="00E11CAE" w:rsidRPr="00BE0A90" w:rsidRDefault="00E11CAE" w:rsidP="00554ADD">
      <w:pPr>
        <w:shd w:val="clear" w:color="auto" w:fill="FFFFFF" w:themeFill="background1"/>
        <w:ind w:firstLine="720"/>
        <w:rPr>
          <w:color w:val="000000" w:themeColor="text1"/>
        </w:rPr>
      </w:pPr>
      <w:r w:rsidRPr="00BE0A90">
        <w:rPr>
          <w:color w:val="000000" w:themeColor="text1"/>
          <w:sz w:val="24"/>
          <w:szCs w:val="24"/>
        </w:rPr>
        <w:t>It is clear that computing is intrinsic to our daily life. Our dependence will only increase as we march towards a more digitally-connected world. Thus, choosing a career in Computer Science can be a smart move. But before this, firstly understand why it is one. Examine the role computer science professionals’ plays in our society, how does it benefit and shape your future.</w:t>
      </w:r>
    </w:p>
    <w:p w:rsidR="00E11CAE" w:rsidRPr="00BE0A90" w:rsidRDefault="00E11CAE" w:rsidP="00554ADD">
      <w:pPr>
        <w:ind w:firstLine="720"/>
        <w:rPr>
          <w:color w:val="000000" w:themeColor="text1"/>
          <w:shd w:val="clear" w:color="auto" w:fill="F8F8F8"/>
        </w:rPr>
      </w:pPr>
      <w:r w:rsidRPr="00BE0A90">
        <w:rPr>
          <w:color w:val="000000" w:themeColor="text1"/>
          <w:sz w:val="24"/>
        </w:rPr>
        <w:t>This research is for the purpose to check about people’s mentality before choosing this field, and making people aware of all the pros and cons about of this sector. As understanding the various impacts of computing is essential for utilizing its potential for the betterment of society and advancing knowledge across all disciplines.</w:t>
      </w:r>
    </w:p>
    <w:p w:rsidR="00554ADD" w:rsidRPr="00BE0A90" w:rsidRDefault="00E11CAE" w:rsidP="00554ADD">
      <w:pPr>
        <w:shd w:val="clear" w:color="auto" w:fill="FFFFFF" w:themeFill="background1"/>
        <w:ind w:firstLine="720"/>
        <w:rPr>
          <w:color w:val="000000" w:themeColor="text1"/>
          <w:sz w:val="24"/>
        </w:rPr>
      </w:pPr>
      <w:r w:rsidRPr="00BE0A90">
        <w:rPr>
          <w:color w:val="000000" w:themeColor="text1"/>
          <w:sz w:val="24"/>
        </w:rPr>
        <w:t>The impact of computer science is undeniable. Its reach and impact will undoubtedly only expand further. Thus, a M.Sc. in Computer Science degree can provide individuals with an excellent and fulfilling career opportunity and help impact a positive social change.</w:t>
      </w:r>
    </w:p>
    <w:p w:rsidR="00E11CAE" w:rsidRPr="00BE0A90" w:rsidRDefault="00E11CAE" w:rsidP="00554ADD">
      <w:pPr>
        <w:shd w:val="clear" w:color="auto" w:fill="FFFFFF" w:themeFill="background1"/>
        <w:ind w:firstLine="720"/>
        <w:rPr>
          <w:color w:val="000000" w:themeColor="text1"/>
          <w:sz w:val="24"/>
          <w:szCs w:val="24"/>
          <w:shd w:val="clear" w:color="auto" w:fill="F8F8F8"/>
        </w:rPr>
      </w:pPr>
      <w:r w:rsidRPr="00BE0A90">
        <w:rPr>
          <w:color w:val="000000" w:themeColor="text1"/>
          <w:sz w:val="24"/>
        </w:rPr>
        <w:t>This is the reason that we have chosen this topic for the research. The crossroads of computing evolution in various sectors is a topic of immense significance because it encompasses the past, present, and future of research, education, and innovation.</w:t>
      </w:r>
    </w:p>
    <w:p w:rsidR="00E11CAE" w:rsidRPr="00BE0A90" w:rsidRDefault="00E11CAE" w:rsidP="00554ADD">
      <w:pPr>
        <w:pStyle w:val="Heading1"/>
        <w:numPr>
          <w:ilvl w:val="0"/>
          <w:numId w:val="9"/>
        </w:numPr>
        <w:rPr>
          <w:rFonts w:ascii="Arial Black" w:hAnsi="Arial Black"/>
          <w:color w:val="000000" w:themeColor="text1"/>
        </w:rPr>
      </w:pPr>
      <w:bookmarkStart w:id="13" w:name="_Toc145533817"/>
      <w:bookmarkStart w:id="14" w:name="_Toc145534328"/>
      <w:r w:rsidRPr="00BE0A90">
        <w:rPr>
          <w:rFonts w:ascii="Arial Black" w:hAnsi="Arial Black"/>
          <w:color w:val="000000" w:themeColor="text1"/>
        </w:rPr>
        <w:t>RESEARCH QUESTION: (Refine)</w:t>
      </w:r>
      <w:bookmarkEnd w:id="13"/>
      <w:bookmarkEnd w:id="14"/>
    </w:p>
    <w:p w:rsidR="00E11CAE" w:rsidRPr="00BE0A90" w:rsidRDefault="00E11CAE" w:rsidP="00E11CAE">
      <w:pPr>
        <w:pStyle w:val="Heading2"/>
        <w:rPr>
          <w:rFonts w:ascii="Times New Roman" w:hAnsi="Times New Roman" w:cs="Times New Roman"/>
          <w:b/>
          <w:color w:val="000000" w:themeColor="text1"/>
          <w:sz w:val="28"/>
        </w:rPr>
      </w:pPr>
      <w:bookmarkStart w:id="15" w:name="_Toc145533818"/>
      <w:bookmarkStart w:id="16" w:name="_Toc145534329"/>
      <w:r w:rsidRPr="00BE0A90">
        <w:rPr>
          <w:rFonts w:ascii="Times New Roman" w:hAnsi="Times New Roman" w:cs="Times New Roman"/>
          <w:b/>
          <w:color w:val="000000" w:themeColor="text1"/>
          <w:sz w:val="28"/>
        </w:rPr>
        <w:t>INITIAL TOPIC:</w:t>
      </w:r>
      <w:bookmarkEnd w:id="15"/>
      <w:bookmarkEnd w:id="16"/>
    </w:p>
    <w:p w:rsidR="00E11CAE" w:rsidRPr="00BE0A90" w:rsidRDefault="00E11CAE" w:rsidP="00554ADD">
      <w:pPr>
        <w:ind w:firstLine="720"/>
        <w:rPr>
          <w:color w:val="000000" w:themeColor="text1"/>
          <w:sz w:val="24"/>
          <w:szCs w:val="24"/>
        </w:rPr>
      </w:pPr>
      <w:r w:rsidRPr="00BE0A90">
        <w:rPr>
          <w:color w:val="000000" w:themeColor="text1"/>
          <w:sz w:val="24"/>
          <w:szCs w:val="24"/>
        </w:rPr>
        <w:t>“The Crossroads of Computing Evolution: Investigating its Diverse Effect on Various Sectors”</w:t>
      </w:r>
    </w:p>
    <w:p w:rsidR="00E11CAE" w:rsidRPr="00BE0A90" w:rsidRDefault="00E11CAE" w:rsidP="00E11CAE">
      <w:pPr>
        <w:pStyle w:val="Heading2"/>
        <w:rPr>
          <w:rFonts w:ascii="Times New Roman" w:hAnsi="Times New Roman" w:cs="Times New Roman"/>
          <w:b/>
          <w:color w:val="000000" w:themeColor="text1"/>
          <w:sz w:val="28"/>
        </w:rPr>
      </w:pPr>
      <w:bookmarkStart w:id="17" w:name="_Toc145533819"/>
      <w:bookmarkStart w:id="18" w:name="_Toc145534330"/>
      <w:r w:rsidRPr="00BE0A90">
        <w:rPr>
          <w:rFonts w:ascii="Times New Roman" w:hAnsi="Times New Roman" w:cs="Times New Roman"/>
          <w:b/>
          <w:color w:val="000000" w:themeColor="text1"/>
          <w:sz w:val="28"/>
        </w:rPr>
        <w:t>RESEARCH QUESTION:</w:t>
      </w:r>
      <w:bookmarkEnd w:id="17"/>
      <w:bookmarkEnd w:id="18"/>
    </w:p>
    <w:p w:rsidR="00E11CAE" w:rsidRPr="00BE0A90" w:rsidRDefault="00E11CAE" w:rsidP="00554ADD">
      <w:pPr>
        <w:ind w:firstLine="720"/>
        <w:rPr>
          <w:color w:val="000000" w:themeColor="text1"/>
          <w:sz w:val="24"/>
        </w:rPr>
      </w:pPr>
      <w:r w:rsidRPr="00BE0A90">
        <w:rPr>
          <w:color w:val="000000" w:themeColor="text1"/>
          <w:sz w:val="24"/>
        </w:rPr>
        <w:t>“How does the evolution of computing technology affect various sectors, and what are the psychological and behavioral implications for individuals and organizations?”</w:t>
      </w:r>
    </w:p>
    <w:p w:rsidR="00E11CAE" w:rsidRPr="00BE0A90" w:rsidRDefault="00E11CAE" w:rsidP="00E11CAE">
      <w:pPr>
        <w:pStyle w:val="Heading2"/>
        <w:rPr>
          <w:rFonts w:ascii="Times New Roman" w:hAnsi="Times New Roman" w:cs="Times New Roman"/>
          <w:b/>
          <w:color w:val="000000" w:themeColor="text1"/>
          <w:sz w:val="28"/>
        </w:rPr>
      </w:pPr>
      <w:bookmarkStart w:id="19" w:name="_Toc145533820"/>
      <w:bookmarkStart w:id="20" w:name="_Toc145534331"/>
      <w:r w:rsidRPr="00BE0A90">
        <w:rPr>
          <w:rFonts w:ascii="Times New Roman" w:hAnsi="Times New Roman" w:cs="Times New Roman"/>
          <w:b/>
          <w:color w:val="000000" w:themeColor="text1"/>
          <w:sz w:val="28"/>
        </w:rPr>
        <w:t>REFINED RESEARCH QUESTION:</w:t>
      </w:r>
      <w:bookmarkEnd w:id="19"/>
      <w:bookmarkEnd w:id="20"/>
    </w:p>
    <w:p w:rsidR="00E11CAE" w:rsidRPr="00BE0A90" w:rsidRDefault="00E11CAE" w:rsidP="00E11CAE">
      <w:pPr>
        <w:pStyle w:val="Heading3"/>
        <w:numPr>
          <w:ilvl w:val="0"/>
          <w:numId w:val="1"/>
        </w:numPr>
        <w:rPr>
          <w:rFonts w:ascii="Arial" w:hAnsi="Arial" w:cs="Arial"/>
          <w:b/>
          <w:color w:val="000000" w:themeColor="text1"/>
        </w:rPr>
      </w:pPr>
      <w:bookmarkStart w:id="21" w:name="_Toc145533821"/>
      <w:bookmarkStart w:id="22" w:name="_Toc145534332"/>
      <w:r w:rsidRPr="00BE0A90">
        <w:rPr>
          <w:rFonts w:ascii="Arial" w:hAnsi="Arial" w:cs="Arial"/>
          <w:b/>
          <w:color w:val="000000" w:themeColor="text1"/>
        </w:rPr>
        <w:t>Psychological Impact on Individuals:</w:t>
      </w:r>
      <w:bookmarkEnd w:id="21"/>
      <w:bookmarkEnd w:id="22"/>
    </w:p>
    <w:p w:rsidR="00E11CAE" w:rsidRPr="00BE0A90" w:rsidRDefault="00E11CAE" w:rsidP="00E11CAE">
      <w:pPr>
        <w:pStyle w:val="ListParagraph"/>
        <w:numPr>
          <w:ilvl w:val="0"/>
          <w:numId w:val="2"/>
        </w:numPr>
        <w:rPr>
          <w:color w:val="000000" w:themeColor="text1"/>
        </w:rPr>
      </w:pPr>
      <w:r w:rsidRPr="00BE0A90">
        <w:rPr>
          <w:color w:val="000000" w:themeColor="text1"/>
          <w:sz w:val="24"/>
        </w:rPr>
        <w:t>How do individuals perceive and adapt to the rapid changes in computing technology?</w:t>
      </w:r>
    </w:p>
    <w:p w:rsidR="00E11CAE" w:rsidRPr="00BE0A90" w:rsidRDefault="00E11CAE" w:rsidP="00E11CAE">
      <w:pPr>
        <w:pStyle w:val="ListParagraph"/>
        <w:numPr>
          <w:ilvl w:val="0"/>
          <w:numId w:val="2"/>
        </w:numPr>
        <w:rPr>
          <w:color w:val="000000" w:themeColor="text1"/>
        </w:rPr>
      </w:pPr>
      <w:r w:rsidRPr="00BE0A90">
        <w:rPr>
          <w:color w:val="000000" w:themeColor="text1"/>
          <w:sz w:val="24"/>
        </w:rPr>
        <w:t>What psychological factors influence the acceptance and use of new computing technologies among individuals in different sectors?</w:t>
      </w:r>
    </w:p>
    <w:p w:rsidR="00E11CAE" w:rsidRPr="00BE0A90" w:rsidRDefault="00E11CAE" w:rsidP="00E11CAE">
      <w:pPr>
        <w:pStyle w:val="ListParagraph"/>
        <w:numPr>
          <w:ilvl w:val="0"/>
          <w:numId w:val="2"/>
        </w:numPr>
        <w:rPr>
          <w:color w:val="000000" w:themeColor="text1"/>
        </w:rPr>
      </w:pPr>
      <w:r w:rsidRPr="00BE0A90">
        <w:rPr>
          <w:color w:val="000000" w:themeColor="text1"/>
          <w:sz w:val="24"/>
        </w:rPr>
        <w:t>How does the constant connectivity offered by computing technology affect individuals' stress levels, work-life balance, and well-being?</w:t>
      </w:r>
    </w:p>
    <w:p w:rsidR="00E11CAE" w:rsidRPr="00BE0A90" w:rsidRDefault="00E11CAE" w:rsidP="00E11CAE">
      <w:pPr>
        <w:rPr>
          <w:color w:val="000000" w:themeColor="text1"/>
        </w:rPr>
      </w:pPr>
    </w:p>
    <w:p w:rsidR="00E11CAE" w:rsidRPr="00BE0A90" w:rsidRDefault="00E11CAE" w:rsidP="00E11CAE">
      <w:pPr>
        <w:pStyle w:val="Heading3"/>
        <w:numPr>
          <w:ilvl w:val="0"/>
          <w:numId w:val="1"/>
        </w:numPr>
        <w:rPr>
          <w:rFonts w:ascii="Arial" w:hAnsi="Arial" w:cs="Arial"/>
          <w:b/>
          <w:color w:val="000000" w:themeColor="text1"/>
        </w:rPr>
      </w:pPr>
      <w:bookmarkStart w:id="23" w:name="_Toc145533822"/>
      <w:bookmarkStart w:id="24" w:name="_Toc145534333"/>
      <w:r w:rsidRPr="00BE0A90">
        <w:rPr>
          <w:rFonts w:ascii="Arial" w:hAnsi="Arial" w:cs="Arial"/>
          <w:b/>
          <w:color w:val="000000" w:themeColor="text1"/>
        </w:rPr>
        <w:lastRenderedPageBreak/>
        <w:t>Organizational Behavior and Productivity:</w:t>
      </w:r>
      <w:bookmarkEnd w:id="23"/>
      <w:bookmarkEnd w:id="24"/>
    </w:p>
    <w:p w:rsidR="00E11CAE" w:rsidRPr="00BE0A90" w:rsidRDefault="00E11CAE" w:rsidP="00E11CAE">
      <w:pPr>
        <w:pStyle w:val="ListParagraph"/>
        <w:numPr>
          <w:ilvl w:val="0"/>
          <w:numId w:val="3"/>
        </w:numPr>
        <w:rPr>
          <w:color w:val="000000" w:themeColor="text1"/>
        </w:rPr>
      </w:pPr>
      <w:r w:rsidRPr="00BE0A90">
        <w:rPr>
          <w:color w:val="000000" w:themeColor="text1"/>
          <w:sz w:val="24"/>
        </w:rPr>
        <w:t>How does the integration of advanced computing technology impact the workflow and productivity within organizations?</w:t>
      </w:r>
    </w:p>
    <w:p w:rsidR="00E11CAE" w:rsidRPr="00BE0A90" w:rsidRDefault="00E11CAE" w:rsidP="00E11CAE">
      <w:pPr>
        <w:pStyle w:val="ListParagraph"/>
        <w:numPr>
          <w:ilvl w:val="0"/>
          <w:numId w:val="3"/>
        </w:numPr>
        <w:rPr>
          <w:color w:val="000000" w:themeColor="text1"/>
        </w:rPr>
      </w:pPr>
      <w:r w:rsidRPr="00BE0A90">
        <w:rPr>
          <w:color w:val="000000" w:themeColor="text1"/>
          <w:sz w:val="24"/>
        </w:rPr>
        <w:t>What role do employee satisfaction and engagement play in the successful implementation of computing advancements within companies?</w:t>
      </w:r>
    </w:p>
    <w:p w:rsidR="00E11CAE" w:rsidRPr="00BE0A90" w:rsidRDefault="00E11CAE" w:rsidP="00E11CAE">
      <w:pPr>
        <w:pStyle w:val="ListParagraph"/>
        <w:numPr>
          <w:ilvl w:val="0"/>
          <w:numId w:val="3"/>
        </w:numPr>
        <w:rPr>
          <w:color w:val="000000" w:themeColor="text1"/>
        </w:rPr>
      </w:pPr>
      <w:r w:rsidRPr="00BE0A90">
        <w:rPr>
          <w:color w:val="000000" w:themeColor="text1"/>
          <w:sz w:val="24"/>
        </w:rPr>
        <w:t>How do organizations address psychological challenges, such as resistance to change and digital skills gaps, during technology evolution?</w:t>
      </w:r>
    </w:p>
    <w:p w:rsidR="00E11CAE" w:rsidRPr="00BE0A90" w:rsidRDefault="00E11CAE" w:rsidP="00E11CAE">
      <w:pPr>
        <w:pStyle w:val="Heading3"/>
        <w:numPr>
          <w:ilvl w:val="0"/>
          <w:numId w:val="1"/>
        </w:numPr>
        <w:rPr>
          <w:rFonts w:ascii="Arial" w:hAnsi="Arial" w:cs="Arial"/>
          <w:b/>
          <w:color w:val="000000" w:themeColor="text1"/>
        </w:rPr>
      </w:pPr>
      <w:bookmarkStart w:id="25" w:name="_Toc145533823"/>
      <w:bookmarkStart w:id="26" w:name="_Toc145534334"/>
      <w:r w:rsidRPr="00BE0A90">
        <w:rPr>
          <w:rFonts w:ascii="Arial" w:hAnsi="Arial" w:cs="Arial"/>
          <w:b/>
          <w:color w:val="000000" w:themeColor="text1"/>
        </w:rPr>
        <w:t>Cyber security and Trust:</w:t>
      </w:r>
      <w:bookmarkEnd w:id="25"/>
      <w:bookmarkEnd w:id="26"/>
    </w:p>
    <w:p w:rsidR="00E11CAE" w:rsidRPr="00BE0A90" w:rsidRDefault="00E11CAE" w:rsidP="00E11CAE">
      <w:pPr>
        <w:pStyle w:val="ListParagraph"/>
        <w:numPr>
          <w:ilvl w:val="0"/>
          <w:numId w:val="4"/>
        </w:numPr>
        <w:rPr>
          <w:color w:val="000000" w:themeColor="text1"/>
        </w:rPr>
      </w:pPr>
      <w:r w:rsidRPr="00BE0A90">
        <w:rPr>
          <w:color w:val="000000" w:themeColor="text1"/>
          <w:sz w:val="24"/>
        </w:rPr>
        <w:t>How do concerns about cyber security and data privacy influence individuals' and organizations' trust in computing technology?</w:t>
      </w:r>
    </w:p>
    <w:p w:rsidR="00E11CAE" w:rsidRPr="00BE0A90" w:rsidRDefault="00E11CAE" w:rsidP="00E11CAE">
      <w:pPr>
        <w:pStyle w:val="ListParagraph"/>
        <w:numPr>
          <w:ilvl w:val="0"/>
          <w:numId w:val="4"/>
        </w:numPr>
        <w:rPr>
          <w:color w:val="000000" w:themeColor="text1"/>
        </w:rPr>
      </w:pPr>
      <w:r w:rsidRPr="00BE0A90">
        <w:rPr>
          <w:color w:val="000000" w:themeColor="text1"/>
          <w:sz w:val="24"/>
        </w:rPr>
        <w:t>What psychological factors contribute to the adoption of cyber security measures and safe online behaviors?</w:t>
      </w:r>
    </w:p>
    <w:p w:rsidR="00E11CAE" w:rsidRPr="007639C3" w:rsidRDefault="00E11CAE" w:rsidP="007639C3">
      <w:pPr>
        <w:pStyle w:val="ListParagraph"/>
        <w:numPr>
          <w:ilvl w:val="0"/>
          <w:numId w:val="4"/>
        </w:numPr>
        <w:rPr>
          <w:color w:val="000000" w:themeColor="text1"/>
        </w:rPr>
      </w:pPr>
      <w:r w:rsidRPr="00BE0A90">
        <w:rPr>
          <w:color w:val="000000" w:themeColor="text1"/>
          <w:sz w:val="24"/>
        </w:rPr>
        <w:t>How do security breaches and data leaks affect individuals' and organizations' trust in digital technologies?</w:t>
      </w:r>
    </w:p>
    <w:p w:rsidR="00E11CAE" w:rsidRPr="00BE0A90" w:rsidRDefault="00E11CAE" w:rsidP="00E11CAE">
      <w:pPr>
        <w:pStyle w:val="Heading3"/>
        <w:numPr>
          <w:ilvl w:val="0"/>
          <w:numId w:val="1"/>
        </w:numPr>
        <w:rPr>
          <w:rFonts w:ascii="Arial" w:hAnsi="Arial" w:cs="Arial"/>
          <w:b/>
          <w:color w:val="000000" w:themeColor="text1"/>
        </w:rPr>
      </w:pPr>
      <w:bookmarkStart w:id="27" w:name="_Toc145533824"/>
      <w:bookmarkStart w:id="28" w:name="_Toc145534335"/>
      <w:r w:rsidRPr="00BE0A90">
        <w:rPr>
          <w:rFonts w:ascii="Arial" w:hAnsi="Arial" w:cs="Arial"/>
          <w:b/>
          <w:color w:val="000000" w:themeColor="text1"/>
        </w:rPr>
        <w:t>Digital Literacy and Education:</w:t>
      </w:r>
      <w:bookmarkEnd w:id="27"/>
      <w:bookmarkEnd w:id="28"/>
    </w:p>
    <w:p w:rsidR="00E11CAE" w:rsidRPr="00BE0A90" w:rsidRDefault="00E11CAE" w:rsidP="00E11CAE">
      <w:pPr>
        <w:pStyle w:val="ListParagraph"/>
        <w:numPr>
          <w:ilvl w:val="0"/>
          <w:numId w:val="5"/>
        </w:numPr>
        <w:rPr>
          <w:color w:val="000000" w:themeColor="text1"/>
        </w:rPr>
      </w:pPr>
      <w:r w:rsidRPr="00BE0A90">
        <w:rPr>
          <w:color w:val="000000" w:themeColor="text1"/>
          <w:sz w:val="24"/>
        </w:rPr>
        <w:t>How do educational institutions and training programs address the psychological barriers to digital literacy and competency?</w:t>
      </w:r>
    </w:p>
    <w:p w:rsidR="00E11CAE" w:rsidRPr="00BE0A90" w:rsidRDefault="00E11CAE" w:rsidP="00E11CAE">
      <w:pPr>
        <w:pStyle w:val="ListParagraph"/>
        <w:numPr>
          <w:ilvl w:val="0"/>
          <w:numId w:val="5"/>
        </w:numPr>
        <w:rPr>
          <w:color w:val="000000" w:themeColor="text1"/>
        </w:rPr>
      </w:pPr>
      <w:r w:rsidRPr="00BE0A90">
        <w:rPr>
          <w:color w:val="000000" w:themeColor="text1"/>
          <w:sz w:val="24"/>
        </w:rPr>
        <w:t>What are the psychological factors that hinder or facilitate lifelong learning and adaptation to new computing tools and platforms?</w:t>
      </w:r>
    </w:p>
    <w:p w:rsidR="00E11CAE" w:rsidRPr="00BE0A90" w:rsidRDefault="00E11CAE" w:rsidP="00E11CAE">
      <w:pPr>
        <w:pStyle w:val="ListParagraph"/>
        <w:numPr>
          <w:ilvl w:val="0"/>
          <w:numId w:val="5"/>
        </w:numPr>
        <w:rPr>
          <w:color w:val="000000" w:themeColor="text1"/>
        </w:rPr>
      </w:pPr>
      <w:r w:rsidRPr="00BE0A90">
        <w:rPr>
          <w:color w:val="000000" w:themeColor="text1"/>
          <w:sz w:val="24"/>
        </w:rPr>
        <w:t>How does digital literacy impact individuals' confidence and sense of empowerment in the evolving technological landscape?</w:t>
      </w:r>
    </w:p>
    <w:p w:rsidR="00E11CAE" w:rsidRPr="00BE0A90" w:rsidRDefault="00E11CAE" w:rsidP="00E11CAE">
      <w:pPr>
        <w:pStyle w:val="Heading3"/>
        <w:numPr>
          <w:ilvl w:val="0"/>
          <w:numId w:val="1"/>
        </w:numPr>
        <w:rPr>
          <w:rFonts w:ascii="Arial" w:hAnsi="Arial" w:cs="Arial"/>
          <w:b/>
          <w:color w:val="000000" w:themeColor="text1"/>
        </w:rPr>
      </w:pPr>
      <w:bookmarkStart w:id="29" w:name="_Toc145533825"/>
      <w:bookmarkStart w:id="30" w:name="_Toc145534336"/>
      <w:r w:rsidRPr="00BE0A90">
        <w:rPr>
          <w:rFonts w:ascii="Arial" w:hAnsi="Arial" w:cs="Arial"/>
          <w:b/>
          <w:color w:val="000000" w:themeColor="text1"/>
        </w:rPr>
        <w:t>Societal and Ethical Considerations:</w:t>
      </w:r>
      <w:bookmarkEnd w:id="29"/>
      <w:bookmarkEnd w:id="30"/>
    </w:p>
    <w:p w:rsidR="00E11CAE" w:rsidRPr="00BE0A90" w:rsidRDefault="00E11CAE" w:rsidP="00E11CAE">
      <w:pPr>
        <w:pStyle w:val="ListParagraph"/>
        <w:numPr>
          <w:ilvl w:val="0"/>
          <w:numId w:val="6"/>
        </w:numPr>
        <w:rPr>
          <w:color w:val="000000" w:themeColor="text1"/>
        </w:rPr>
      </w:pPr>
      <w:r w:rsidRPr="00BE0A90">
        <w:rPr>
          <w:color w:val="000000" w:themeColor="text1"/>
          <w:sz w:val="24"/>
        </w:rPr>
        <w:t>How do societal attitudes and ethical concerns surrounding computing technology affect its evolution and use in various sectors?</w:t>
      </w:r>
    </w:p>
    <w:p w:rsidR="00E11CAE" w:rsidRPr="00BE0A90" w:rsidRDefault="00E11CAE" w:rsidP="00E11CAE">
      <w:pPr>
        <w:pStyle w:val="ListParagraph"/>
        <w:numPr>
          <w:ilvl w:val="0"/>
          <w:numId w:val="6"/>
        </w:numPr>
        <w:rPr>
          <w:color w:val="000000" w:themeColor="text1"/>
        </w:rPr>
      </w:pPr>
      <w:r w:rsidRPr="00BE0A90">
        <w:rPr>
          <w:color w:val="000000" w:themeColor="text1"/>
          <w:sz w:val="24"/>
        </w:rPr>
        <w:t>What are the psychological implications of algorithmic bias and discrimination in AI systems on marginalized communities and individuals?</w:t>
      </w:r>
    </w:p>
    <w:p w:rsidR="00E11CAE" w:rsidRPr="00BE0A90" w:rsidRDefault="00E11CAE" w:rsidP="00E11CAE">
      <w:pPr>
        <w:pStyle w:val="ListParagraph"/>
        <w:numPr>
          <w:ilvl w:val="0"/>
          <w:numId w:val="6"/>
        </w:numPr>
        <w:rPr>
          <w:color w:val="000000" w:themeColor="text1"/>
        </w:rPr>
      </w:pPr>
      <w:r w:rsidRPr="00BE0A90">
        <w:rPr>
          <w:color w:val="000000" w:themeColor="text1"/>
          <w:sz w:val="24"/>
        </w:rPr>
        <w:t>How can psychological principles inform the development of ethical guidelines and policies in the tech industry?</w:t>
      </w:r>
    </w:p>
    <w:p w:rsidR="00E11CAE" w:rsidRPr="00BE0A90" w:rsidRDefault="00E11CAE" w:rsidP="00554ADD">
      <w:pPr>
        <w:pStyle w:val="Heading1"/>
        <w:numPr>
          <w:ilvl w:val="0"/>
          <w:numId w:val="9"/>
        </w:numPr>
        <w:rPr>
          <w:rFonts w:ascii="Arial Black" w:hAnsi="Arial Black"/>
          <w:color w:val="000000" w:themeColor="text1"/>
        </w:rPr>
      </w:pPr>
      <w:bookmarkStart w:id="31" w:name="_Toc145533826"/>
      <w:bookmarkStart w:id="32" w:name="_Toc145534337"/>
      <w:r w:rsidRPr="00BE0A90">
        <w:rPr>
          <w:rFonts w:ascii="Arial Black" w:hAnsi="Arial Black"/>
          <w:color w:val="000000" w:themeColor="text1"/>
        </w:rPr>
        <w:t>HYPOTHESIS:</w:t>
      </w:r>
      <w:bookmarkEnd w:id="31"/>
      <w:bookmarkEnd w:id="32"/>
    </w:p>
    <w:p w:rsidR="00E11CAE" w:rsidRPr="00BE0A90" w:rsidRDefault="00E11CAE" w:rsidP="00E11CAE">
      <w:pPr>
        <w:pStyle w:val="Heading2"/>
        <w:rPr>
          <w:rFonts w:ascii="Times New Roman" w:hAnsi="Times New Roman" w:cs="Times New Roman"/>
          <w:b/>
          <w:color w:val="000000" w:themeColor="text1"/>
          <w:sz w:val="28"/>
        </w:rPr>
      </w:pPr>
      <w:bookmarkStart w:id="33" w:name="_Toc145533827"/>
      <w:bookmarkStart w:id="34" w:name="_Toc145534338"/>
      <w:r w:rsidRPr="00BE0A90">
        <w:rPr>
          <w:rFonts w:ascii="Times New Roman" w:hAnsi="Times New Roman" w:cs="Times New Roman"/>
          <w:b/>
          <w:color w:val="000000" w:themeColor="text1"/>
          <w:sz w:val="28"/>
        </w:rPr>
        <w:t>HYPOTHESIS 1:</w:t>
      </w:r>
      <w:bookmarkEnd w:id="33"/>
      <w:bookmarkEnd w:id="34"/>
    </w:p>
    <w:p w:rsidR="00E11CAE" w:rsidRPr="00BE0A90" w:rsidRDefault="00E11CAE" w:rsidP="00554ADD">
      <w:pPr>
        <w:ind w:firstLine="720"/>
        <w:rPr>
          <w:rFonts w:cstheme="minorHAnsi"/>
          <w:color w:val="000000" w:themeColor="text1"/>
          <w:sz w:val="24"/>
        </w:rPr>
      </w:pPr>
      <w:r w:rsidRPr="00BE0A90">
        <w:rPr>
          <w:rFonts w:cstheme="minorHAnsi"/>
          <w:color w:val="000000" w:themeColor="text1"/>
          <w:sz w:val="24"/>
        </w:rPr>
        <w:t>Our hypothesis revolves around the idea that bringing technology into the world of education has some really good effects on the minds of students, teachers, and professionals. Let's break it down. Firstly, we think that technology makes learning easier and faster. Imagine having all the information you need at your fingertips – that's what tech can do. This should lead to better grades and less stress for students.</w:t>
      </w:r>
    </w:p>
    <w:p w:rsidR="00E11CAE" w:rsidRPr="00BE0A90" w:rsidRDefault="00E11CAE" w:rsidP="00554ADD">
      <w:pPr>
        <w:ind w:firstLine="720"/>
        <w:rPr>
          <w:rFonts w:cstheme="minorHAnsi"/>
          <w:color w:val="000000" w:themeColor="text1"/>
          <w:sz w:val="24"/>
        </w:rPr>
      </w:pPr>
      <w:r w:rsidRPr="00BE0A90">
        <w:rPr>
          <w:rFonts w:cstheme="minorHAnsi"/>
          <w:color w:val="000000" w:themeColor="text1"/>
          <w:sz w:val="24"/>
        </w:rPr>
        <w:t>Secondly, we believe that technology opens up education to more people. It's like giving everyone a key to a treasure trove of knowledge. Whether you live in a big</w:t>
      </w:r>
      <w:r w:rsidRPr="00BE0A90">
        <w:rPr>
          <w:rFonts w:ascii="Verdana" w:hAnsi="Verdana" w:cs="Times New Roman"/>
          <w:color w:val="000000" w:themeColor="text1"/>
          <w:sz w:val="24"/>
        </w:rPr>
        <w:t xml:space="preserve"> </w:t>
      </w:r>
      <w:r w:rsidRPr="00BE0A90">
        <w:rPr>
          <w:rFonts w:cstheme="minorHAnsi"/>
          <w:color w:val="000000" w:themeColor="text1"/>
          <w:sz w:val="24"/>
        </w:rPr>
        <w:t>city or a remote village, you can access education with technology. This can make you feel more confident and happy in your learning journey.</w:t>
      </w:r>
    </w:p>
    <w:p w:rsidR="00E11CAE" w:rsidRPr="00BE0A90" w:rsidRDefault="00E11CAE" w:rsidP="00554ADD">
      <w:pPr>
        <w:ind w:firstLine="720"/>
        <w:rPr>
          <w:rFonts w:cstheme="minorHAnsi"/>
          <w:color w:val="000000" w:themeColor="text1"/>
          <w:sz w:val="24"/>
        </w:rPr>
      </w:pPr>
      <w:r w:rsidRPr="00BE0A90">
        <w:rPr>
          <w:rFonts w:cstheme="minorHAnsi"/>
          <w:color w:val="000000" w:themeColor="text1"/>
          <w:sz w:val="24"/>
        </w:rPr>
        <w:t>Lastly, we think technology can make everyone feel better overall. By helping with tasks and allowing flexibility, it can lower stress and improve well-being. Balancing studies with life becomes more manageable. So, our idea is that technology in education is like a super tool that boosts learning, makes education accessible, and makes everyone feel better.</w:t>
      </w:r>
    </w:p>
    <w:p w:rsidR="00E11CAE" w:rsidRPr="00BE0A90" w:rsidRDefault="00E11CAE" w:rsidP="00E11CAE">
      <w:pPr>
        <w:pStyle w:val="Heading2"/>
        <w:rPr>
          <w:rFonts w:ascii="Times New Roman" w:hAnsi="Times New Roman" w:cs="Times New Roman"/>
          <w:b/>
          <w:color w:val="000000" w:themeColor="text1"/>
          <w:sz w:val="28"/>
        </w:rPr>
      </w:pPr>
      <w:bookmarkStart w:id="35" w:name="_Toc145533828"/>
      <w:bookmarkStart w:id="36" w:name="_Toc145534339"/>
      <w:r w:rsidRPr="00BE0A90">
        <w:rPr>
          <w:rFonts w:ascii="Times New Roman" w:hAnsi="Times New Roman" w:cs="Times New Roman"/>
          <w:b/>
          <w:color w:val="000000" w:themeColor="text1"/>
          <w:sz w:val="28"/>
        </w:rPr>
        <w:lastRenderedPageBreak/>
        <w:t>HYPOTHESIS 2:</w:t>
      </w:r>
      <w:bookmarkEnd w:id="35"/>
      <w:bookmarkEnd w:id="36"/>
    </w:p>
    <w:p w:rsidR="00E11CAE" w:rsidRPr="00BE0A90" w:rsidRDefault="00E11CAE" w:rsidP="00554ADD">
      <w:pPr>
        <w:ind w:firstLine="720"/>
        <w:rPr>
          <w:rFonts w:cstheme="minorHAnsi"/>
          <w:color w:val="000000" w:themeColor="text1"/>
          <w:sz w:val="24"/>
        </w:rPr>
      </w:pPr>
      <w:r w:rsidRPr="00BE0A90">
        <w:rPr>
          <w:rFonts w:cstheme="minorHAnsi"/>
          <w:color w:val="000000" w:themeColor="text1"/>
          <w:sz w:val="24"/>
        </w:rPr>
        <w:t>Now, let's talk about the other side of the coin. We have a hunch that as we rely more and more on technology in education, some issues might pop up. One big concern is digital addiction. Think about it like spending too much time on your phone – but with education stuff. This could lead to stress and isolation.</w:t>
      </w:r>
    </w:p>
    <w:p w:rsidR="00554ADD" w:rsidRPr="00BE0A90" w:rsidRDefault="00E11CAE" w:rsidP="00554ADD">
      <w:pPr>
        <w:ind w:firstLine="720"/>
        <w:rPr>
          <w:rFonts w:cstheme="minorHAnsi"/>
          <w:color w:val="000000" w:themeColor="text1"/>
          <w:sz w:val="24"/>
        </w:rPr>
      </w:pPr>
      <w:r w:rsidRPr="00BE0A90">
        <w:rPr>
          <w:rFonts w:cstheme="minorHAnsi"/>
          <w:color w:val="000000" w:themeColor="text1"/>
          <w:sz w:val="24"/>
        </w:rPr>
        <w:t>We hypothesize that the increasing reliance on technology in academic settings may also introduce challenges related to digital addiction, information overload, and potential negative psychological consequences. Additionally, we propose that the growing prevalence and scope of computer science-related fields may lead students and professionals to prioritize these areas over their personal passions or interests.</w:t>
      </w:r>
    </w:p>
    <w:p w:rsidR="00E11CAE" w:rsidRPr="00BE0A90" w:rsidRDefault="00E11CAE" w:rsidP="00554ADD">
      <w:pPr>
        <w:ind w:firstLine="720"/>
        <w:rPr>
          <w:rFonts w:cstheme="minorHAnsi"/>
          <w:color w:val="000000" w:themeColor="text1"/>
          <w:sz w:val="24"/>
        </w:rPr>
      </w:pPr>
      <w:r w:rsidRPr="00BE0A90">
        <w:rPr>
          <w:rFonts w:cstheme="minorHAnsi"/>
          <w:color w:val="000000" w:themeColor="text1"/>
          <w:sz w:val="24"/>
        </w:rPr>
        <w:t>Overall, we think that as technology becomes a bigger part of education, it might create some problems like addiction and information overload, which could affect our mental well-being. So, while tech can be amazing, we need to use it wisely to keep our minds healthy and balanced.</w:t>
      </w:r>
    </w:p>
    <w:p w:rsidR="00E11CAE" w:rsidRPr="00BE0A90" w:rsidRDefault="00E11CAE" w:rsidP="00554ADD">
      <w:pPr>
        <w:pStyle w:val="Heading1"/>
        <w:numPr>
          <w:ilvl w:val="0"/>
          <w:numId w:val="9"/>
        </w:numPr>
        <w:rPr>
          <w:rFonts w:ascii="Arial Black" w:hAnsi="Arial Black"/>
          <w:color w:val="000000" w:themeColor="text1"/>
        </w:rPr>
      </w:pPr>
      <w:bookmarkStart w:id="37" w:name="_Toc145533829"/>
      <w:bookmarkStart w:id="38" w:name="_Toc145534340"/>
      <w:r w:rsidRPr="00BE0A90">
        <w:rPr>
          <w:rFonts w:ascii="Arial Black" w:hAnsi="Arial Black"/>
          <w:color w:val="000000" w:themeColor="text1"/>
        </w:rPr>
        <w:t>DESIGN:</w:t>
      </w:r>
      <w:bookmarkEnd w:id="37"/>
      <w:bookmarkEnd w:id="38"/>
    </w:p>
    <w:p w:rsidR="00E11CAE" w:rsidRPr="00BE0A90" w:rsidRDefault="00E11CAE" w:rsidP="00554ADD">
      <w:pPr>
        <w:ind w:firstLine="360"/>
        <w:rPr>
          <w:color w:val="000000" w:themeColor="text1"/>
          <w:sz w:val="24"/>
        </w:rPr>
      </w:pPr>
      <w:r w:rsidRPr="00BE0A90">
        <w:rPr>
          <w:color w:val="000000" w:themeColor="text1"/>
          <w:sz w:val="24"/>
        </w:rPr>
        <w:t>Probably the commonest way to design an experiment in psychology is to divide the participants into two groups, the experimental group and the control group, and then introduce a change to the experimental group, not the control group.</w:t>
      </w:r>
    </w:p>
    <w:p w:rsidR="00E11CAE" w:rsidRPr="00BE0A90" w:rsidRDefault="00E11CAE" w:rsidP="00E11CAE">
      <w:pPr>
        <w:pStyle w:val="Heading2"/>
        <w:rPr>
          <w:rFonts w:ascii="Times New Roman" w:hAnsi="Times New Roman" w:cs="Times New Roman"/>
          <w:b/>
          <w:color w:val="000000" w:themeColor="text1"/>
          <w:sz w:val="28"/>
        </w:rPr>
      </w:pPr>
      <w:bookmarkStart w:id="39" w:name="_Toc145533830"/>
      <w:bookmarkStart w:id="40" w:name="_Toc145534341"/>
      <w:r w:rsidRPr="00BE0A90">
        <w:rPr>
          <w:rFonts w:ascii="Times New Roman" w:hAnsi="Times New Roman" w:cs="Times New Roman"/>
          <w:b/>
          <w:color w:val="000000" w:themeColor="text1"/>
          <w:sz w:val="28"/>
        </w:rPr>
        <w:t>STEP 1: (Choose Variables)</w:t>
      </w:r>
      <w:bookmarkEnd w:id="39"/>
      <w:bookmarkEnd w:id="40"/>
    </w:p>
    <w:p w:rsidR="001E4C59" w:rsidRDefault="00E11CAE" w:rsidP="001E4C59">
      <w:pPr>
        <w:pStyle w:val="Heading3"/>
        <w:numPr>
          <w:ilvl w:val="0"/>
          <w:numId w:val="13"/>
        </w:numPr>
        <w:rPr>
          <w:rFonts w:ascii="Arial" w:hAnsi="Arial" w:cs="Arial"/>
          <w:b/>
          <w:color w:val="000000" w:themeColor="text1"/>
        </w:rPr>
      </w:pPr>
      <w:bookmarkStart w:id="41" w:name="_Toc145533831"/>
      <w:bookmarkStart w:id="42" w:name="_Toc145534342"/>
      <w:r w:rsidRPr="00BE0A90">
        <w:rPr>
          <w:rFonts w:ascii="Arial" w:hAnsi="Arial" w:cs="Arial"/>
          <w:b/>
          <w:color w:val="000000" w:themeColor="text1"/>
        </w:rPr>
        <w:t>Independent Variable:</w:t>
      </w:r>
      <w:bookmarkEnd w:id="41"/>
      <w:bookmarkEnd w:id="42"/>
    </w:p>
    <w:p w:rsidR="001E4C59" w:rsidRPr="001E4C59" w:rsidRDefault="001E4C59" w:rsidP="001E4C59">
      <w:pPr>
        <w:pStyle w:val="ListParagraph"/>
        <w:ind w:left="1080"/>
        <w:rPr>
          <w:color w:val="000000" w:themeColor="text1"/>
          <w:sz w:val="24"/>
        </w:rPr>
      </w:pPr>
      <w:r w:rsidRPr="001E4C59">
        <w:rPr>
          <w:color w:val="000000" w:themeColor="text1"/>
          <w:sz w:val="24"/>
        </w:rPr>
        <w:t>Computing technology advancement (e.g., hardware improvements, software</w:t>
      </w:r>
      <w:r w:rsidRPr="001E4C59">
        <w:rPr>
          <w:color w:val="000000" w:themeColor="text1"/>
          <w:sz w:val="24"/>
        </w:rPr>
        <w:br/>
        <w:t>advancement)</w:t>
      </w:r>
    </w:p>
    <w:p w:rsidR="001E4C59" w:rsidRDefault="00E11CAE" w:rsidP="001E4C59">
      <w:pPr>
        <w:pStyle w:val="Heading3"/>
        <w:numPr>
          <w:ilvl w:val="0"/>
          <w:numId w:val="13"/>
        </w:numPr>
        <w:rPr>
          <w:rFonts w:ascii="Arial" w:hAnsi="Arial" w:cs="Arial"/>
          <w:b/>
          <w:color w:val="000000" w:themeColor="text1"/>
        </w:rPr>
      </w:pPr>
      <w:bookmarkStart w:id="43" w:name="_Toc145533832"/>
      <w:bookmarkStart w:id="44" w:name="_Toc145534343"/>
      <w:r w:rsidRPr="001E4C59">
        <w:rPr>
          <w:rFonts w:ascii="Arial" w:hAnsi="Arial" w:cs="Arial"/>
          <w:b/>
          <w:color w:val="000000" w:themeColor="text1"/>
        </w:rPr>
        <w:t>Dependent Variable:</w:t>
      </w:r>
      <w:bookmarkEnd w:id="43"/>
      <w:bookmarkEnd w:id="44"/>
    </w:p>
    <w:p w:rsidR="001E4C59" w:rsidRPr="001E4C59" w:rsidRDefault="001E4C59" w:rsidP="001E4C59">
      <w:pPr>
        <w:pStyle w:val="ListParagraph"/>
        <w:ind w:left="1080"/>
        <w:rPr>
          <w:color w:val="000000" w:themeColor="text1"/>
          <w:sz w:val="24"/>
        </w:rPr>
      </w:pPr>
      <w:r w:rsidRPr="001E4C59">
        <w:rPr>
          <w:color w:val="000000" w:themeColor="text1"/>
          <w:sz w:val="24"/>
        </w:rPr>
        <w:t>Impact on various sectors (e.g., increase productivity levels in different sectors, increase</w:t>
      </w:r>
      <w:r w:rsidRPr="001E4C59">
        <w:rPr>
          <w:color w:val="000000" w:themeColor="text1"/>
          <w:sz w:val="24"/>
        </w:rPr>
        <w:br/>
        <w:t>economic growth in various sectors)</w:t>
      </w:r>
    </w:p>
    <w:p w:rsidR="001E4C59" w:rsidRPr="001E4C59" w:rsidRDefault="001E4C59" w:rsidP="001E4C59">
      <w:pPr>
        <w:pStyle w:val="ListParagraph"/>
        <w:ind w:left="1080"/>
        <w:rPr>
          <w:color w:val="000000" w:themeColor="text1"/>
          <w:sz w:val="24"/>
        </w:rPr>
      </w:pPr>
      <w:r w:rsidRPr="001E4C59">
        <w:rPr>
          <w:color w:val="000000" w:themeColor="text1"/>
          <w:sz w:val="24"/>
        </w:rPr>
        <w:t>In this study, we will analyze how changes in computing technology (an independent</w:t>
      </w:r>
      <w:r w:rsidRPr="001E4C59">
        <w:rPr>
          <w:color w:val="000000" w:themeColor="text1"/>
          <w:sz w:val="24"/>
        </w:rPr>
        <w:br/>
        <w:t>variable) lead to various affects or impacts on various sectors (a dependent variable).</w:t>
      </w:r>
    </w:p>
    <w:p w:rsidR="001E4C59" w:rsidRPr="001E4C59" w:rsidRDefault="001E4C59" w:rsidP="001E4C59">
      <w:pPr>
        <w:pStyle w:val="ListParagraph"/>
        <w:ind w:left="1080"/>
        <w:rPr>
          <w:b/>
          <w:color w:val="000000" w:themeColor="text1"/>
          <w:sz w:val="24"/>
        </w:rPr>
      </w:pPr>
      <w:r w:rsidRPr="001E4C59">
        <w:rPr>
          <w:b/>
          <w:color w:val="000000" w:themeColor="text1"/>
          <w:sz w:val="24"/>
        </w:rPr>
        <w:t xml:space="preserve">For Example: </w:t>
      </w:r>
      <w:r w:rsidRPr="001E4C59">
        <w:rPr>
          <w:b/>
          <w:color w:val="000000" w:themeColor="text1"/>
          <w:sz w:val="24"/>
        </w:rPr>
        <w:br/>
      </w:r>
      <w:r w:rsidRPr="001E4C59">
        <w:rPr>
          <w:color w:val="000000" w:themeColor="text1"/>
          <w:sz w:val="24"/>
        </w:rPr>
        <w:t>We can say that better learning performance, problem-solving skills, and global opportunities in various fields can also be enhanced by the development of computing technology, as can negative psychological consequences, less diversity, and mental health challenges.</w:t>
      </w:r>
      <w:r w:rsidRPr="001E4C59">
        <w:rPr>
          <w:b/>
          <w:color w:val="000000" w:themeColor="text1"/>
          <w:sz w:val="24"/>
        </w:rPr>
        <w:br/>
      </w:r>
      <w:r w:rsidRPr="001E4C59">
        <w:rPr>
          <w:color w:val="000000" w:themeColor="text1"/>
          <w:sz w:val="24"/>
        </w:rPr>
        <w:t>So we conclude that the dependent variable depends on the independent variable.</w:t>
      </w:r>
    </w:p>
    <w:p w:rsidR="00AE344C" w:rsidRDefault="00E11CAE" w:rsidP="00AE344C">
      <w:pPr>
        <w:pStyle w:val="Heading3"/>
        <w:numPr>
          <w:ilvl w:val="0"/>
          <w:numId w:val="13"/>
        </w:numPr>
        <w:rPr>
          <w:rFonts w:ascii="Arial" w:hAnsi="Arial" w:cs="Arial"/>
          <w:b/>
          <w:color w:val="000000" w:themeColor="text1"/>
        </w:rPr>
      </w:pPr>
      <w:bookmarkStart w:id="45" w:name="_Toc145533833"/>
      <w:bookmarkStart w:id="46" w:name="_Toc145534344"/>
      <w:r w:rsidRPr="001E4C59">
        <w:rPr>
          <w:rFonts w:ascii="Arial" w:hAnsi="Arial" w:cs="Arial"/>
          <w:b/>
          <w:color w:val="000000" w:themeColor="text1"/>
        </w:rPr>
        <w:t>Control Variable:</w:t>
      </w:r>
      <w:bookmarkEnd w:id="45"/>
      <w:bookmarkEnd w:id="46"/>
      <w:r w:rsidRPr="001E4C59">
        <w:rPr>
          <w:rFonts w:ascii="Arial" w:hAnsi="Arial" w:cs="Arial"/>
          <w:b/>
          <w:color w:val="000000" w:themeColor="text1"/>
        </w:rPr>
        <w:t xml:space="preserve"> </w:t>
      </w:r>
      <w:bookmarkStart w:id="47" w:name="_Toc145533834"/>
    </w:p>
    <w:p w:rsidR="00E11CAE" w:rsidRPr="00AE344C" w:rsidRDefault="00E11CAE" w:rsidP="00AE344C">
      <w:pPr>
        <w:ind w:left="1080"/>
        <w:rPr>
          <w:sz w:val="24"/>
        </w:rPr>
      </w:pPr>
      <w:r w:rsidRPr="00AE344C">
        <w:rPr>
          <w:sz w:val="24"/>
        </w:rPr>
        <w:t>It is the variable that is kept constant or controlled in or</w:t>
      </w:r>
      <w:r w:rsidR="00AE344C" w:rsidRPr="00AE344C">
        <w:rPr>
          <w:sz w:val="24"/>
        </w:rPr>
        <w:t>der to isolate the relationship</w:t>
      </w:r>
      <w:r w:rsidR="00AE344C" w:rsidRPr="00AE344C">
        <w:rPr>
          <w:sz w:val="24"/>
        </w:rPr>
        <w:br/>
      </w:r>
      <w:r w:rsidRPr="00AE344C">
        <w:rPr>
          <w:sz w:val="24"/>
        </w:rPr>
        <w:t>between the independent and dependent variables.</w:t>
      </w:r>
      <w:bookmarkEnd w:id="47"/>
    </w:p>
    <w:p w:rsidR="001E4C59" w:rsidRDefault="00E11CAE" w:rsidP="001E4C59">
      <w:pPr>
        <w:pStyle w:val="ListParagraph"/>
        <w:numPr>
          <w:ilvl w:val="0"/>
          <w:numId w:val="14"/>
        </w:numPr>
        <w:rPr>
          <w:color w:val="000000" w:themeColor="text1"/>
          <w:sz w:val="24"/>
        </w:rPr>
      </w:pPr>
      <w:r w:rsidRPr="001E4C59">
        <w:rPr>
          <w:b/>
          <w:color w:val="000000" w:themeColor="text1"/>
          <w:sz w:val="24"/>
        </w:rPr>
        <w:t>Time Period:</w:t>
      </w:r>
      <w:r w:rsidRPr="001E4C59">
        <w:rPr>
          <w:color w:val="000000" w:themeColor="text1"/>
          <w:sz w:val="24"/>
        </w:rPr>
        <w:t xml:space="preserve"> You may want to control for the specific time period during which you are examining the impact of computing evolution.</w:t>
      </w:r>
    </w:p>
    <w:p w:rsidR="001E4C59" w:rsidRDefault="00E11CAE" w:rsidP="001E4C59">
      <w:pPr>
        <w:pStyle w:val="ListParagraph"/>
        <w:numPr>
          <w:ilvl w:val="0"/>
          <w:numId w:val="14"/>
        </w:numPr>
        <w:rPr>
          <w:color w:val="000000" w:themeColor="text1"/>
          <w:sz w:val="24"/>
        </w:rPr>
      </w:pPr>
      <w:r w:rsidRPr="001E4C59">
        <w:rPr>
          <w:b/>
          <w:color w:val="000000" w:themeColor="text1"/>
          <w:sz w:val="24"/>
          <w:szCs w:val="24"/>
        </w:rPr>
        <w:t>Institutional Differences:</w:t>
      </w:r>
      <w:r w:rsidRPr="001E4C59">
        <w:rPr>
          <w:color w:val="000000" w:themeColor="text1"/>
          <w:sz w:val="24"/>
        </w:rPr>
        <w:t xml:space="preserve"> If you are comparing different institutions or organizations, you might want to control for variables such as size, location, or mission, as these factors can affect their response to computing evolution.</w:t>
      </w:r>
    </w:p>
    <w:p w:rsidR="00E11CAE" w:rsidRPr="001E4C59" w:rsidRDefault="00E11CAE" w:rsidP="001E4C59">
      <w:pPr>
        <w:pStyle w:val="ListParagraph"/>
        <w:numPr>
          <w:ilvl w:val="0"/>
          <w:numId w:val="14"/>
        </w:numPr>
        <w:rPr>
          <w:color w:val="000000" w:themeColor="text1"/>
          <w:sz w:val="24"/>
        </w:rPr>
      </w:pPr>
      <w:r w:rsidRPr="001E4C59">
        <w:rPr>
          <w:b/>
          <w:color w:val="000000" w:themeColor="text1"/>
          <w:sz w:val="24"/>
        </w:rPr>
        <w:t>Policy Changes:</w:t>
      </w:r>
      <w:r w:rsidRPr="001E4C59">
        <w:rPr>
          <w:color w:val="000000" w:themeColor="text1"/>
        </w:rPr>
        <w:t xml:space="preserve"> If there have been significant policy changes related to education, health care, finance, manufacturing, or government, these could influence various sectors independently of computing evolution, so controlling them may be important.</w:t>
      </w:r>
    </w:p>
    <w:p w:rsidR="00E11CAE" w:rsidRPr="007639C3" w:rsidRDefault="00E11CAE" w:rsidP="00E11CAE">
      <w:pPr>
        <w:pStyle w:val="Heading2"/>
        <w:rPr>
          <w:rFonts w:ascii="Times New Roman" w:hAnsi="Times New Roman" w:cs="Times New Roman"/>
          <w:b/>
          <w:color w:val="000000" w:themeColor="text1"/>
          <w:sz w:val="28"/>
        </w:rPr>
      </w:pPr>
      <w:bookmarkStart w:id="48" w:name="_Toc145533835"/>
      <w:bookmarkStart w:id="49" w:name="_Toc145534345"/>
      <w:r w:rsidRPr="007639C3">
        <w:rPr>
          <w:rFonts w:ascii="Times New Roman" w:hAnsi="Times New Roman" w:cs="Times New Roman"/>
          <w:b/>
          <w:color w:val="000000" w:themeColor="text1"/>
          <w:sz w:val="28"/>
        </w:rPr>
        <w:lastRenderedPageBreak/>
        <w:t>STEP 2: (Choose Participants)</w:t>
      </w:r>
      <w:bookmarkEnd w:id="48"/>
      <w:bookmarkEnd w:id="49"/>
    </w:p>
    <w:p w:rsidR="00E11CAE" w:rsidRPr="00BE0A90" w:rsidRDefault="00E11CAE" w:rsidP="00554ADD">
      <w:pPr>
        <w:ind w:firstLine="720"/>
        <w:rPr>
          <w:color w:val="000000" w:themeColor="text1"/>
          <w:sz w:val="24"/>
        </w:rPr>
      </w:pPr>
      <w:r w:rsidRPr="00BE0A90">
        <w:rPr>
          <w:color w:val="000000" w:themeColor="text1"/>
          <w:sz w:val="24"/>
        </w:rPr>
        <w:t>In this step, we define our target population (the group you want to study) and determine how we will select our participants (a sample). A sample represents a population.</w:t>
      </w:r>
    </w:p>
    <w:p w:rsidR="001E4C59" w:rsidRDefault="00554ADD" w:rsidP="00E11CAE">
      <w:pPr>
        <w:pStyle w:val="Heading3"/>
        <w:numPr>
          <w:ilvl w:val="0"/>
          <w:numId w:val="15"/>
        </w:numPr>
        <w:rPr>
          <w:rFonts w:ascii="Arial" w:hAnsi="Arial" w:cs="Arial"/>
          <w:b/>
          <w:color w:val="000000" w:themeColor="text1"/>
        </w:rPr>
      </w:pPr>
      <w:bookmarkStart w:id="50" w:name="_Toc145533836"/>
      <w:bookmarkStart w:id="51" w:name="_Toc145534346"/>
      <w:r w:rsidRPr="00BE0A90">
        <w:rPr>
          <w:rFonts w:ascii="Arial" w:hAnsi="Arial" w:cs="Arial"/>
          <w:b/>
          <w:color w:val="000000" w:themeColor="text1"/>
        </w:rPr>
        <w:t>Target Population:</w:t>
      </w:r>
      <w:bookmarkEnd w:id="50"/>
      <w:bookmarkEnd w:id="51"/>
    </w:p>
    <w:p w:rsidR="001E4C59" w:rsidRPr="001E4C59" w:rsidRDefault="001E4C59" w:rsidP="001E4C59">
      <w:pPr>
        <w:pStyle w:val="ListParagraph"/>
        <w:ind w:left="1080"/>
        <w:rPr>
          <w:rFonts w:ascii="Arial" w:hAnsi="Arial" w:cs="Arial"/>
          <w:b/>
          <w:sz w:val="24"/>
        </w:rPr>
      </w:pPr>
      <w:r w:rsidRPr="001E4C59">
        <w:rPr>
          <w:sz w:val="24"/>
        </w:rPr>
        <w:t>All institutions (such as information technology (IT), finance, health care, education, legal, engineering, business and management, media and entertainment, etc.) and individuals involved in these sectors</w:t>
      </w:r>
    </w:p>
    <w:p w:rsidR="00E11CAE" w:rsidRPr="001E4C59" w:rsidRDefault="00E11CAE" w:rsidP="00E11CAE">
      <w:pPr>
        <w:pStyle w:val="Heading3"/>
        <w:numPr>
          <w:ilvl w:val="0"/>
          <w:numId w:val="15"/>
        </w:numPr>
        <w:rPr>
          <w:rFonts w:ascii="Arial" w:hAnsi="Arial" w:cs="Arial"/>
          <w:b/>
          <w:color w:val="000000" w:themeColor="text1"/>
        </w:rPr>
      </w:pPr>
      <w:bookmarkStart w:id="52" w:name="_Toc145533837"/>
      <w:bookmarkStart w:id="53" w:name="_Toc145534347"/>
      <w:r w:rsidRPr="001E4C59">
        <w:rPr>
          <w:rFonts w:ascii="Arial" w:hAnsi="Arial" w:cs="Arial"/>
          <w:b/>
          <w:color w:val="000000" w:themeColor="text1"/>
        </w:rPr>
        <w:t>Random sampling:</w:t>
      </w:r>
      <w:bookmarkEnd w:id="52"/>
      <w:bookmarkEnd w:id="53"/>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Education sector:</w:t>
      </w:r>
    </w:p>
    <w:p w:rsidR="00035E56" w:rsidRPr="00BE0A90" w:rsidRDefault="006B14E1" w:rsidP="00035E56">
      <w:pPr>
        <w:pStyle w:val="ListParagraph"/>
        <w:numPr>
          <w:ilvl w:val="0"/>
          <w:numId w:val="12"/>
        </w:numPr>
        <w:rPr>
          <w:rFonts w:cstheme="minorHAnsi"/>
          <w:b/>
          <w:color w:val="000000" w:themeColor="text1"/>
          <w:sz w:val="24"/>
          <w:u w:val="single"/>
        </w:rPr>
      </w:pPr>
      <w:r w:rsidRPr="00BE0A90">
        <w:rPr>
          <w:rFonts w:cstheme="minorHAnsi"/>
          <w:b/>
          <w:color w:val="000000" w:themeColor="text1"/>
          <w:sz w:val="24"/>
          <w:u w:val="single"/>
        </w:rPr>
        <w:t>Universities: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Public and private universities of all sizes.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Faculty members teach and conduct research.</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Students pursuing undergraduate, graduate,</w:t>
      </w:r>
      <w:r w:rsidR="00035E56" w:rsidRPr="00BE0A90">
        <w:rPr>
          <w:color w:val="000000" w:themeColor="text1"/>
          <w:sz w:val="24"/>
        </w:rPr>
        <w:t xml:space="preserve"> and doctoral degrees. </w:t>
      </w:r>
    </w:p>
    <w:p w:rsidR="006B14E1" w:rsidRPr="00BE0A90" w:rsidRDefault="00035E56" w:rsidP="00035E56">
      <w:pPr>
        <w:pStyle w:val="ListParagraph"/>
        <w:ind w:left="1440" w:firstLine="720"/>
        <w:rPr>
          <w:color w:val="000000" w:themeColor="text1"/>
          <w:sz w:val="24"/>
        </w:rPr>
      </w:pPr>
      <w:r w:rsidRPr="00BE0A90">
        <w:rPr>
          <w:color w:val="000000" w:themeColor="text1"/>
          <w:sz w:val="24"/>
        </w:rPr>
        <w:t xml:space="preserve">Academic </w:t>
      </w:r>
      <w:r w:rsidR="006B14E1" w:rsidRPr="00BE0A90">
        <w:rPr>
          <w:color w:val="000000" w:themeColor="text1"/>
          <w:sz w:val="24"/>
        </w:rPr>
        <w:t>administrators managing university operators.</w:t>
      </w:r>
    </w:p>
    <w:p w:rsidR="00035E56" w:rsidRPr="00BE0A90" w:rsidRDefault="006B14E1" w:rsidP="00035E56">
      <w:pPr>
        <w:pStyle w:val="ListParagraph"/>
        <w:numPr>
          <w:ilvl w:val="0"/>
          <w:numId w:val="12"/>
        </w:numPr>
        <w:rPr>
          <w:rFonts w:cstheme="minorHAnsi"/>
          <w:b/>
          <w:color w:val="000000" w:themeColor="text1"/>
          <w:sz w:val="24"/>
          <w:u w:val="single"/>
        </w:rPr>
      </w:pPr>
      <w:r w:rsidRPr="00BE0A90">
        <w:rPr>
          <w:rFonts w:cstheme="minorHAnsi"/>
          <w:b/>
          <w:color w:val="000000" w:themeColor="text1"/>
          <w:sz w:val="24"/>
          <w:u w:val="single"/>
        </w:rPr>
        <w:t>Collages: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Science collages, liberal arts colleges, and technical collages.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Professors and instructors facilitating diverse educational programs.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Students seeking various educational pathways and certifications.</w:t>
      </w:r>
    </w:p>
    <w:p w:rsidR="006B14E1" w:rsidRPr="00BE0A90" w:rsidRDefault="006B14E1" w:rsidP="00035E56">
      <w:pPr>
        <w:pStyle w:val="ListParagraph"/>
        <w:ind w:left="1440" w:firstLine="720"/>
        <w:rPr>
          <w:rFonts w:cstheme="minorHAnsi"/>
          <w:b/>
          <w:color w:val="000000" w:themeColor="text1"/>
          <w:sz w:val="24"/>
          <w:u w:val="single"/>
        </w:rPr>
      </w:pPr>
      <w:r w:rsidRPr="00BE0A90">
        <w:rPr>
          <w:color w:val="000000" w:themeColor="text1"/>
          <w:sz w:val="24"/>
        </w:rPr>
        <w:t>Academic administrators managing college operators.</w:t>
      </w:r>
    </w:p>
    <w:p w:rsidR="00035E56" w:rsidRPr="00BE0A90" w:rsidRDefault="006B14E1" w:rsidP="00035E56">
      <w:pPr>
        <w:pStyle w:val="ListParagraph"/>
        <w:numPr>
          <w:ilvl w:val="0"/>
          <w:numId w:val="12"/>
        </w:numPr>
        <w:rPr>
          <w:rFonts w:cstheme="minorHAnsi"/>
          <w:b/>
          <w:color w:val="000000" w:themeColor="text1"/>
          <w:sz w:val="24"/>
          <w:u w:val="single"/>
        </w:rPr>
      </w:pPr>
      <w:r w:rsidRPr="00BE0A90">
        <w:rPr>
          <w:rFonts w:cstheme="minorHAnsi"/>
          <w:b/>
          <w:color w:val="000000" w:themeColor="text1"/>
          <w:sz w:val="24"/>
          <w:u w:val="single"/>
        </w:rPr>
        <w:t>Research Organization:</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Independent research institutes and laboratories</w:t>
      </w:r>
    </w:p>
    <w:p w:rsidR="00035E56" w:rsidRPr="00BE0A90" w:rsidRDefault="006B14E1" w:rsidP="00035E56">
      <w:pPr>
        <w:pStyle w:val="ListParagraph"/>
        <w:ind w:left="1440" w:firstLine="720"/>
        <w:rPr>
          <w:color w:val="000000" w:themeColor="text1"/>
          <w:sz w:val="24"/>
        </w:rPr>
      </w:pPr>
      <w:r w:rsidRPr="00BE0A90">
        <w:rPr>
          <w:color w:val="000000" w:themeColor="text1"/>
          <w:sz w:val="24"/>
        </w:rPr>
        <w:t>Researchers and scientists conducting specialized studies</w:t>
      </w:r>
    </w:p>
    <w:p w:rsidR="006B14E1" w:rsidRPr="00BE0A90" w:rsidRDefault="006B14E1" w:rsidP="00035E56">
      <w:pPr>
        <w:pStyle w:val="ListParagraph"/>
        <w:ind w:left="1440" w:firstLine="720"/>
        <w:rPr>
          <w:rFonts w:cstheme="minorHAnsi"/>
          <w:b/>
          <w:color w:val="000000" w:themeColor="text1"/>
          <w:sz w:val="24"/>
          <w:u w:val="single"/>
        </w:rPr>
      </w:pPr>
      <w:r w:rsidRPr="00BE0A90">
        <w:rPr>
          <w:color w:val="000000" w:themeColor="text1"/>
          <w:sz w:val="24"/>
        </w:rPr>
        <w:t>Research support staff includes laboratory technicians and project managers.</w:t>
      </w:r>
    </w:p>
    <w:p w:rsidR="006B14E1" w:rsidRPr="00BE0A90" w:rsidRDefault="006B14E1" w:rsidP="006B14E1">
      <w:pPr>
        <w:pStyle w:val="ListParagraph"/>
        <w:ind w:left="1440"/>
        <w:rPr>
          <w:rFonts w:ascii="Arial" w:hAnsi="Arial" w:cs="Arial"/>
          <w:b/>
          <w:color w:val="000000" w:themeColor="text1"/>
          <w:sz w:val="24"/>
          <w:u w:val="single"/>
        </w:rPr>
      </w:pPr>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Individuals involved in academic sectors:</w:t>
      </w:r>
    </w:p>
    <w:p w:rsidR="006B14E1" w:rsidRPr="00BE0A90" w:rsidRDefault="00E11CAE" w:rsidP="00035E56">
      <w:pPr>
        <w:pStyle w:val="ListParagraph"/>
        <w:ind w:left="1440"/>
        <w:rPr>
          <w:color w:val="000000" w:themeColor="text1"/>
          <w:sz w:val="24"/>
        </w:rPr>
      </w:pPr>
      <w:r w:rsidRPr="00BE0A90">
        <w:rPr>
          <w:color w:val="000000" w:themeColor="text1"/>
          <w:sz w:val="24"/>
        </w:rPr>
        <w:t>Faculty Members: Professors, lecturers, adjunct faculty, and teaching assistants</w:t>
      </w:r>
      <w:r w:rsidR="00554ADD" w:rsidRPr="00BE0A90">
        <w:rPr>
          <w:color w:val="000000" w:themeColor="text1"/>
          <w:sz w:val="24"/>
        </w:rPr>
        <w:br/>
      </w:r>
      <w:r w:rsidRPr="00BE0A90">
        <w:rPr>
          <w:color w:val="000000" w:themeColor="text1"/>
          <w:sz w:val="24"/>
        </w:rPr>
        <w:t>Students: undergraduates, graduates, postgraduates, and doctoral candidates</w:t>
      </w:r>
      <w:r w:rsidR="00554ADD" w:rsidRPr="00BE0A90">
        <w:rPr>
          <w:color w:val="000000" w:themeColor="text1"/>
          <w:sz w:val="24"/>
        </w:rPr>
        <w:br/>
      </w:r>
      <w:r w:rsidRPr="00BE0A90">
        <w:rPr>
          <w:color w:val="000000" w:themeColor="text1"/>
          <w:sz w:val="24"/>
        </w:rPr>
        <w:t>Researchers: professionals dedicated to advancing knowledge through research Administrators: individuals responsible for managing academic institutions</w:t>
      </w:r>
      <w:r w:rsidR="006B14E1" w:rsidRPr="00BE0A90">
        <w:rPr>
          <w:color w:val="000000" w:themeColor="text1"/>
          <w:sz w:val="24"/>
        </w:rPr>
        <w:t>.</w:t>
      </w:r>
    </w:p>
    <w:p w:rsidR="006B14E1" w:rsidRPr="00BE0A90" w:rsidRDefault="006B14E1" w:rsidP="006B14E1">
      <w:pPr>
        <w:pStyle w:val="ListParagraph"/>
        <w:rPr>
          <w:rFonts w:ascii="Arial" w:hAnsi="Arial" w:cs="Arial"/>
          <w:b/>
          <w:color w:val="000000" w:themeColor="text1"/>
          <w:sz w:val="24"/>
          <w:u w:val="single"/>
        </w:rPr>
      </w:pPr>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Information technology sector:</w:t>
      </w:r>
    </w:p>
    <w:p w:rsidR="006B14E1" w:rsidRPr="00BE0A90" w:rsidRDefault="00E11CAE" w:rsidP="00035E56">
      <w:pPr>
        <w:pStyle w:val="ListParagraph"/>
        <w:ind w:left="1440"/>
        <w:rPr>
          <w:color w:val="000000" w:themeColor="text1"/>
          <w:sz w:val="24"/>
        </w:rPr>
      </w:pPr>
      <w:r w:rsidRPr="00BE0A90">
        <w:rPr>
          <w:color w:val="000000" w:themeColor="text1"/>
          <w:sz w:val="24"/>
        </w:rPr>
        <w:t>Product companies, service companies, and in-house IT departments.</w:t>
      </w:r>
      <w:r w:rsidR="00554ADD" w:rsidRPr="00BE0A90">
        <w:rPr>
          <w:color w:val="000000" w:themeColor="text1"/>
          <w:sz w:val="24"/>
        </w:rPr>
        <w:br/>
      </w:r>
      <w:r w:rsidRPr="00BE0A90">
        <w:rPr>
          <w:color w:val="000000" w:themeColor="text1"/>
          <w:sz w:val="24"/>
        </w:rPr>
        <w:t xml:space="preserve">Also included are directors, managers, and individual contributors (software developers, network engineers, cyber security </w:t>
      </w:r>
      <w:r w:rsidR="006B14E1" w:rsidRPr="00BE0A90">
        <w:rPr>
          <w:color w:val="000000" w:themeColor="text1"/>
          <w:sz w:val="24"/>
        </w:rPr>
        <w:t>specialists, IT managers, etc.).</w:t>
      </w:r>
    </w:p>
    <w:p w:rsidR="006B14E1" w:rsidRPr="00BE0A90" w:rsidRDefault="006B14E1" w:rsidP="006B14E1">
      <w:pPr>
        <w:pStyle w:val="ListParagraph"/>
        <w:rPr>
          <w:rFonts w:ascii="Arial" w:hAnsi="Arial" w:cs="Arial"/>
          <w:b/>
          <w:color w:val="000000" w:themeColor="text1"/>
          <w:sz w:val="24"/>
          <w:u w:val="single"/>
        </w:rPr>
      </w:pPr>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Health-care Sectors:</w:t>
      </w:r>
    </w:p>
    <w:p w:rsidR="006B14E1" w:rsidRPr="001E4C59" w:rsidRDefault="00E11CAE" w:rsidP="001E4C59">
      <w:pPr>
        <w:pStyle w:val="ListParagraph"/>
        <w:ind w:left="1440"/>
        <w:rPr>
          <w:color w:val="000000" w:themeColor="text1"/>
          <w:sz w:val="24"/>
        </w:rPr>
      </w:pPr>
      <w:r w:rsidRPr="00BE0A90">
        <w:rPr>
          <w:color w:val="000000" w:themeColor="text1"/>
          <w:sz w:val="24"/>
        </w:rPr>
        <w:t>These include hospital administrators, specialist surgeons, silen</w:t>
      </w:r>
      <w:r w:rsidR="001E4C59">
        <w:rPr>
          <w:color w:val="000000" w:themeColor="text1"/>
          <w:sz w:val="24"/>
        </w:rPr>
        <w:t xml:space="preserve">t doctors, nurses and </w:t>
      </w:r>
      <w:r w:rsidR="006B14E1" w:rsidRPr="001E4C59">
        <w:rPr>
          <w:color w:val="000000" w:themeColor="text1"/>
          <w:sz w:val="24"/>
        </w:rPr>
        <w:t>physician</w:t>
      </w:r>
      <w:r w:rsidR="00554ADD" w:rsidRPr="001E4C59">
        <w:rPr>
          <w:color w:val="000000" w:themeColor="text1"/>
          <w:sz w:val="24"/>
        </w:rPr>
        <w:t xml:space="preserve">, </w:t>
      </w:r>
      <w:r w:rsidRPr="001E4C59">
        <w:rPr>
          <w:color w:val="000000" w:themeColor="text1"/>
          <w:sz w:val="24"/>
        </w:rPr>
        <w:t>assistants, medical students, etc.</w:t>
      </w:r>
    </w:p>
    <w:p w:rsidR="006B14E1" w:rsidRPr="00BE0A90" w:rsidRDefault="006B14E1" w:rsidP="006B14E1">
      <w:pPr>
        <w:pStyle w:val="ListParagraph"/>
        <w:rPr>
          <w:rFonts w:ascii="Arial" w:hAnsi="Arial" w:cs="Arial"/>
          <w:b/>
          <w:color w:val="000000" w:themeColor="text1"/>
          <w:sz w:val="24"/>
          <w:u w:val="single"/>
        </w:rPr>
      </w:pPr>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Legal Sectors:</w:t>
      </w:r>
    </w:p>
    <w:p w:rsidR="006B14E1" w:rsidRPr="001E4C59" w:rsidRDefault="00E11CAE" w:rsidP="001E4C59">
      <w:pPr>
        <w:pStyle w:val="ListParagraph"/>
        <w:ind w:left="1440"/>
        <w:rPr>
          <w:color w:val="000000" w:themeColor="text1"/>
          <w:sz w:val="24"/>
        </w:rPr>
      </w:pPr>
      <w:r w:rsidRPr="00BE0A90">
        <w:rPr>
          <w:color w:val="000000" w:themeColor="text1"/>
          <w:sz w:val="24"/>
        </w:rPr>
        <w:t>Includes lawyers, paralegals, judges, legal consultants,</w:t>
      </w:r>
      <w:r w:rsidR="001E4C59">
        <w:rPr>
          <w:color w:val="000000" w:themeColor="text1"/>
          <w:sz w:val="24"/>
        </w:rPr>
        <w:t xml:space="preserve"> court reporters, and legal aid </w:t>
      </w:r>
      <w:r w:rsidRPr="001E4C59">
        <w:rPr>
          <w:color w:val="000000" w:themeColor="text1"/>
          <w:sz w:val="24"/>
        </w:rPr>
        <w:t>counselors, etc.</w:t>
      </w:r>
    </w:p>
    <w:p w:rsidR="006B14E1" w:rsidRPr="00BE0A90" w:rsidRDefault="006B14E1" w:rsidP="006B14E1">
      <w:pPr>
        <w:pStyle w:val="ListParagraph"/>
        <w:rPr>
          <w:rFonts w:ascii="Arial" w:hAnsi="Arial" w:cs="Arial"/>
          <w:b/>
          <w:color w:val="000000" w:themeColor="text1"/>
          <w:sz w:val="24"/>
          <w:u w:val="single"/>
        </w:rPr>
      </w:pPr>
    </w:p>
    <w:p w:rsidR="006B14E1" w:rsidRPr="00BE0A90" w:rsidRDefault="00E11CAE" w:rsidP="006B14E1">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t>Media and Entertainment Sector:</w:t>
      </w:r>
    </w:p>
    <w:p w:rsidR="006B14E1" w:rsidRPr="00BE0A90" w:rsidRDefault="00E11CAE" w:rsidP="00035E56">
      <w:pPr>
        <w:pStyle w:val="ListParagraph"/>
        <w:ind w:firstLine="720"/>
        <w:rPr>
          <w:color w:val="000000" w:themeColor="text1"/>
          <w:sz w:val="24"/>
        </w:rPr>
      </w:pPr>
      <w:r w:rsidRPr="00BE0A90">
        <w:rPr>
          <w:color w:val="000000" w:themeColor="text1"/>
          <w:sz w:val="24"/>
        </w:rPr>
        <w:t>Includes film directors, journalists, video game developers, digital marketing specialists, etc.</w:t>
      </w:r>
    </w:p>
    <w:p w:rsidR="006B14E1" w:rsidRPr="00BE0A90" w:rsidRDefault="006B14E1" w:rsidP="006B14E1">
      <w:pPr>
        <w:pStyle w:val="ListParagraph"/>
        <w:rPr>
          <w:rFonts w:ascii="Arial" w:hAnsi="Arial" w:cs="Arial"/>
          <w:b/>
          <w:color w:val="000000" w:themeColor="text1"/>
          <w:sz w:val="24"/>
          <w:u w:val="single"/>
        </w:rPr>
      </w:pPr>
    </w:p>
    <w:p w:rsidR="00035E56" w:rsidRPr="00BE0A90" w:rsidRDefault="00E11CAE" w:rsidP="00035E56">
      <w:pPr>
        <w:pStyle w:val="ListParagraph"/>
        <w:numPr>
          <w:ilvl w:val="0"/>
          <w:numId w:val="11"/>
        </w:numPr>
        <w:rPr>
          <w:rFonts w:cstheme="minorHAnsi"/>
          <w:b/>
          <w:color w:val="000000" w:themeColor="text1"/>
          <w:sz w:val="24"/>
          <w:u w:val="single"/>
        </w:rPr>
      </w:pPr>
      <w:r w:rsidRPr="00BE0A90">
        <w:rPr>
          <w:rFonts w:cstheme="minorHAnsi"/>
          <w:b/>
          <w:color w:val="000000" w:themeColor="text1"/>
          <w:sz w:val="24"/>
          <w:u w:val="single"/>
        </w:rPr>
        <w:lastRenderedPageBreak/>
        <w:t>Business Management Sectors:</w:t>
      </w:r>
    </w:p>
    <w:p w:rsidR="00035E56" w:rsidRPr="00BE0A90" w:rsidRDefault="00E11CAE" w:rsidP="001E4C59">
      <w:pPr>
        <w:pStyle w:val="ListParagraph"/>
        <w:ind w:left="1440"/>
        <w:rPr>
          <w:color w:val="000000" w:themeColor="text1"/>
          <w:sz w:val="24"/>
        </w:rPr>
      </w:pPr>
      <w:r w:rsidRPr="00BE0A90">
        <w:rPr>
          <w:color w:val="000000" w:themeColor="text1"/>
          <w:sz w:val="24"/>
        </w:rPr>
        <w:t>Includes business analysts, project managers, CEOs and executives, human resources professionals, etc.</w:t>
      </w:r>
    </w:p>
    <w:p w:rsidR="00E11CAE" w:rsidRPr="00BE0A90" w:rsidRDefault="00E11CAE" w:rsidP="001E4C59">
      <w:pPr>
        <w:pStyle w:val="ListParagraph"/>
        <w:ind w:left="1440"/>
        <w:rPr>
          <w:rFonts w:ascii="Arial" w:hAnsi="Arial" w:cs="Arial"/>
          <w:b/>
          <w:color w:val="000000" w:themeColor="text1"/>
          <w:sz w:val="24"/>
          <w:u w:val="single"/>
        </w:rPr>
      </w:pPr>
      <w:r w:rsidRPr="00BE0A90">
        <w:rPr>
          <w:color w:val="000000" w:themeColor="text1"/>
          <w:sz w:val="24"/>
        </w:rPr>
        <w:t>These are just sample sectors, and each of them can be further subdivided into various specialized roles and professions. A study on computing evolution's impact on these sectors would involve examining how technological advancements have affected the work, practices, and outcomes within these professional fields.</w:t>
      </w:r>
    </w:p>
    <w:p w:rsidR="00E11CAE" w:rsidRPr="007F1E93" w:rsidRDefault="00E11CAE" w:rsidP="00E11CAE">
      <w:pPr>
        <w:pStyle w:val="Heading2"/>
        <w:rPr>
          <w:rFonts w:ascii="Times New Roman" w:hAnsi="Times New Roman" w:cs="Times New Roman"/>
          <w:b/>
          <w:color w:val="000000" w:themeColor="text1"/>
          <w:sz w:val="28"/>
        </w:rPr>
      </w:pPr>
      <w:bookmarkStart w:id="54" w:name="_Toc145533838"/>
      <w:bookmarkStart w:id="55" w:name="_Toc145534348"/>
      <w:r w:rsidRPr="007F1E93">
        <w:rPr>
          <w:rFonts w:ascii="Times New Roman" w:hAnsi="Times New Roman" w:cs="Times New Roman"/>
          <w:b/>
          <w:color w:val="000000" w:themeColor="text1"/>
          <w:sz w:val="28"/>
        </w:rPr>
        <w:t>STEP 3: (Choose Design)</w:t>
      </w:r>
      <w:bookmarkEnd w:id="54"/>
      <w:bookmarkEnd w:id="55"/>
    </w:p>
    <w:p w:rsidR="00EB51F8" w:rsidRDefault="00E11CAE" w:rsidP="005B6D30">
      <w:pPr>
        <w:pStyle w:val="Heading3"/>
        <w:numPr>
          <w:ilvl w:val="0"/>
          <w:numId w:val="19"/>
        </w:numPr>
        <w:rPr>
          <w:rFonts w:ascii="Arial" w:hAnsi="Arial" w:cs="Arial"/>
          <w:b/>
          <w:color w:val="000000" w:themeColor="text1"/>
        </w:rPr>
      </w:pPr>
      <w:bookmarkStart w:id="56" w:name="_Toc145533839"/>
      <w:bookmarkStart w:id="57" w:name="_Toc145534349"/>
      <w:r w:rsidRPr="00BE0A90">
        <w:rPr>
          <w:rFonts w:ascii="Arial" w:hAnsi="Arial" w:cs="Arial"/>
          <w:b/>
          <w:color w:val="000000" w:themeColor="text1"/>
        </w:rPr>
        <w:t>Randomized Group-design:</w:t>
      </w:r>
      <w:bookmarkEnd w:id="56"/>
      <w:bookmarkEnd w:id="57"/>
    </w:p>
    <w:p w:rsidR="00E11CAE" w:rsidRPr="00EB51F8" w:rsidRDefault="00E11CAE" w:rsidP="005B6D30">
      <w:pPr>
        <w:ind w:left="1080"/>
        <w:rPr>
          <w:rFonts w:ascii="Arial" w:hAnsi="Arial" w:cs="Arial"/>
          <w:b/>
          <w:sz w:val="24"/>
        </w:rPr>
      </w:pPr>
      <w:r w:rsidRPr="00EB51F8">
        <w:rPr>
          <w:sz w:val="24"/>
        </w:rPr>
        <w:t>Randomly assign participants from each institution to one of three groups: communication group, teaching group, or research group. Each group will have an equal number of participants from different institutions to minimize biases.</w:t>
      </w:r>
    </w:p>
    <w:p w:rsidR="00EB51F8" w:rsidRDefault="00E11CAE" w:rsidP="00EB51F8">
      <w:pPr>
        <w:pStyle w:val="ListParagraph"/>
        <w:numPr>
          <w:ilvl w:val="0"/>
          <w:numId w:val="17"/>
        </w:numPr>
        <w:rPr>
          <w:rFonts w:cstheme="minorHAnsi"/>
          <w:color w:val="000000" w:themeColor="text1"/>
          <w:sz w:val="24"/>
        </w:rPr>
      </w:pPr>
      <w:r w:rsidRPr="00EB51F8">
        <w:rPr>
          <w:rFonts w:cstheme="minorHAnsi"/>
          <w:b/>
          <w:color w:val="000000" w:themeColor="text1"/>
          <w:sz w:val="24"/>
          <w:u w:val="single"/>
        </w:rPr>
        <w:t>Experimental Group</w:t>
      </w:r>
      <w:r w:rsidRPr="00EB51F8">
        <w:rPr>
          <w:rFonts w:cstheme="minorHAnsi"/>
          <w:color w:val="000000" w:themeColor="text1"/>
          <w:sz w:val="24"/>
        </w:rPr>
        <w:t xml:space="preserve">: </w:t>
      </w:r>
    </w:p>
    <w:p w:rsidR="00EB51F8" w:rsidRPr="00EB51F8" w:rsidRDefault="00E11CAE" w:rsidP="00EB51F8">
      <w:pPr>
        <w:pStyle w:val="ListParagraph"/>
        <w:ind w:left="1440"/>
        <w:rPr>
          <w:rFonts w:cstheme="minorHAnsi"/>
          <w:color w:val="000000" w:themeColor="text1"/>
          <w:sz w:val="24"/>
        </w:rPr>
      </w:pPr>
      <w:r w:rsidRPr="00EB51F8">
        <w:rPr>
          <w:color w:val="000000" w:themeColor="text1"/>
          <w:sz w:val="24"/>
        </w:rPr>
        <w:t>Participants in this group receive interventions related to computing technology, focusing on improving communication, teaching, research, and problem-solving skills in these The goal is to assess the impact of these interventions on learning efficiency, accessibility, and psychological well-being.</w:t>
      </w:r>
    </w:p>
    <w:p w:rsidR="00035E56" w:rsidRPr="00EB51F8" w:rsidRDefault="00E11CAE" w:rsidP="00EB51F8">
      <w:pPr>
        <w:pStyle w:val="ListParagraph"/>
        <w:numPr>
          <w:ilvl w:val="0"/>
          <w:numId w:val="17"/>
        </w:numPr>
        <w:rPr>
          <w:rFonts w:cstheme="minorHAnsi"/>
          <w:color w:val="000000" w:themeColor="text1"/>
          <w:sz w:val="24"/>
        </w:rPr>
      </w:pPr>
      <w:r w:rsidRPr="00EB51F8">
        <w:rPr>
          <w:rFonts w:cstheme="minorHAnsi"/>
          <w:b/>
          <w:color w:val="000000" w:themeColor="text1"/>
          <w:sz w:val="24"/>
          <w:u w:val="single"/>
        </w:rPr>
        <w:t>Control Group:</w:t>
      </w:r>
      <w:r w:rsidRPr="00EB51F8">
        <w:rPr>
          <w:rFonts w:cstheme="minorHAnsi"/>
          <w:color w:val="000000" w:themeColor="text1"/>
          <w:sz w:val="24"/>
        </w:rPr>
        <w:t xml:space="preserve"> </w:t>
      </w:r>
    </w:p>
    <w:p w:rsidR="00035E56" w:rsidRPr="00BE0A90" w:rsidRDefault="00E11CAE" w:rsidP="00F55DC0">
      <w:pPr>
        <w:pStyle w:val="ListParagraph"/>
        <w:ind w:left="1440"/>
        <w:rPr>
          <w:color w:val="000000" w:themeColor="text1"/>
          <w:sz w:val="24"/>
        </w:rPr>
      </w:pPr>
      <w:r w:rsidRPr="00BE0A90">
        <w:rPr>
          <w:color w:val="000000" w:themeColor="text1"/>
          <w:sz w:val="24"/>
        </w:rPr>
        <w:t xml:space="preserve">Participants in this group continue with their usual activities without </w:t>
      </w:r>
      <w:r w:rsidR="00554ADD" w:rsidRPr="00BE0A90">
        <w:rPr>
          <w:color w:val="000000" w:themeColor="text1"/>
          <w:sz w:val="24"/>
        </w:rPr>
        <w:t>a</w:t>
      </w:r>
      <w:r w:rsidR="00554ADD" w:rsidRPr="00BE0A90">
        <w:rPr>
          <w:color w:val="000000" w:themeColor="text1"/>
          <w:sz w:val="24"/>
        </w:rPr>
        <w:br/>
      </w:r>
      <w:r w:rsidRPr="00BE0A90">
        <w:rPr>
          <w:color w:val="000000" w:themeColor="text1"/>
          <w:sz w:val="24"/>
        </w:rPr>
        <w:t>specific technology-related interventions.</w:t>
      </w:r>
    </w:p>
    <w:p w:rsidR="00E11CAE" w:rsidRPr="00BE0A90" w:rsidRDefault="00E11CAE" w:rsidP="00F55DC0">
      <w:pPr>
        <w:pStyle w:val="ListParagraph"/>
        <w:ind w:left="1440"/>
        <w:rPr>
          <w:color w:val="000000" w:themeColor="text1"/>
          <w:sz w:val="24"/>
        </w:rPr>
      </w:pPr>
      <w:r w:rsidRPr="00BE0A90">
        <w:rPr>
          <w:color w:val="000000" w:themeColor="text1"/>
          <w:sz w:val="24"/>
        </w:rPr>
        <w:t>The study found that the experimental groups that received technology interventions in communication, teaching, research, and jobs generally reported improvements in learning efficiency, accessibility, problem-solving skills, and high job satisfaction. However, there were also instances of digital addiction and information overload, leading to potential negative psychological consequences. The control group's outcomes remained relatively stable. We can say that those who had no computing evolution in any of the factors reported lower job satisfaction, traditional learning environments, and non-tech-related psychological well-being as compared to the group that received technological advancement.</w:t>
      </w:r>
    </w:p>
    <w:p w:rsidR="00E11CAE" w:rsidRPr="00BE0A90" w:rsidRDefault="00E11CAE" w:rsidP="00554ADD">
      <w:pPr>
        <w:pStyle w:val="Heading1"/>
        <w:numPr>
          <w:ilvl w:val="0"/>
          <w:numId w:val="9"/>
        </w:numPr>
        <w:rPr>
          <w:rFonts w:ascii="Arial Black" w:hAnsi="Arial Black"/>
          <w:color w:val="000000" w:themeColor="text1"/>
        </w:rPr>
      </w:pPr>
      <w:bookmarkStart w:id="58" w:name="_Toc145533840"/>
      <w:bookmarkStart w:id="59" w:name="_Toc145534350"/>
      <w:r w:rsidRPr="00BE0A90">
        <w:rPr>
          <w:rFonts w:ascii="Arial Black" w:hAnsi="Arial Black"/>
          <w:color w:val="000000" w:themeColor="text1"/>
        </w:rPr>
        <w:t>PROCEDURE:</w:t>
      </w:r>
      <w:bookmarkEnd w:id="58"/>
      <w:bookmarkEnd w:id="59"/>
    </w:p>
    <w:p w:rsidR="00E11CAE" w:rsidRPr="00BE0A90" w:rsidRDefault="00E11CAE" w:rsidP="00035E56">
      <w:pPr>
        <w:ind w:firstLine="360"/>
        <w:rPr>
          <w:rFonts w:cstheme="minorHAnsi"/>
          <w:color w:val="000000" w:themeColor="text1"/>
          <w:sz w:val="24"/>
          <w:szCs w:val="28"/>
        </w:rPr>
      </w:pPr>
      <w:r w:rsidRPr="00BE0A90">
        <w:rPr>
          <w:rFonts w:cstheme="minorHAnsi"/>
          <w:color w:val="000000" w:themeColor="text1"/>
          <w:sz w:val="24"/>
          <w:szCs w:val="28"/>
        </w:rPr>
        <w:t>We will proceed this experiment by gathering the data through Survey form.</w:t>
      </w:r>
    </w:p>
    <w:p w:rsidR="00E11CAE" w:rsidRPr="00B24A22" w:rsidRDefault="00E11CAE" w:rsidP="00E11CAE">
      <w:pPr>
        <w:pStyle w:val="Heading2"/>
        <w:rPr>
          <w:rFonts w:ascii="Times New Roman" w:hAnsi="Times New Roman" w:cs="Times New Roman"/>
          <w:b/>
          <w:color w:val="000000" w:themeColor="text1"/>
          <w:sz w:val="28"/>
        </w:rPr>
      </w:pPr>
      <w:bookmarkStart w:id="60" w:name="_Toc145533841"/>
      <w:bookmarkStart w:id="61" w:name="_Toc145534351"/>
      <w:r w:rsidRPr="00B24A22">
        <w:rPr>
          <w:rFonts w:ascii="Times New Roman" w:hAnsi="Times New Roman" w:cs="Times New Roman"/>
          <w:b/>
          <w:color w:val="000000" w:themeColor="text1"/>
          <w:sz w:val="28"/>
        </w:rPr>
        <w:t>REASONS FOR CHOOSING THE SURVEY FORM METHOD:</w:t>
      </w:r>
      <w:bookmarkEnd w:id="60"/>
      <w:bookmarkEnd w:id="61"/>
    </w:p>
    <w:p w:rsidR="00E11CAE" w:rsidRPr="00BE0A90" w:rsidRDefault="00E11CAE" w:rsidP="00035E56">
      <w:pPr>
        <w:ind w:firstLine="720"/>
        <w:rPr>
          <w:rFonts w:cstheme="minorHAnsi"/>
          <w:color w:val="000000" w:themeColor="text1"/>
          <w:sz w:val="24"/>
          <w:szCs w:val="24"/>
        </w:rPr>
      </w:pPr>
      <w:r w:rsidRPr="00BE0A90">
        <w:rPr>
          <w:rStyle w:val="selectable-text"/>
          <w:rFonts w:cstheme="minorHAnsi"/>
          <w:color w:val="000000" w:themeColor="text1"/>
          <w:sz w:val="24"/>
          <w:szCs w:val="24"/>
        </w:rPr>
        <w:t>We have chosen the survey form method because it is a very straightforward way of gathering data</w:t>
      </w:r>
      <w:r w:rsidRPr="00BE0A90">
        <w:rPr>
          <w:rStyle w:val="selectable-text"/>
          <w:color w:val="000000" w:themeColor="text1"/>
          <w:sz w:val="24"/>
          <w:szCs w:val="24"/>
        </w:rPr>
        <w:t xml:space="preserve">. </w:t>
      </w:r>
      <w:r w:rsidRPr="00BE0A90">
        <w:rPr>
          <w:rFonts w:cstheme="minorHAnsi"/>
          <w:color w:val="000000" w:themeColor="text1"/>
          <w:sz w:val="24"/>
          <w:szCs w:val="24"/>
        </w:rPr>
        <w:t>Surveys allow to collect data from a large and diverse sample of participants, including individuals and organizations across various sectors. This method can capture a wide range of perspectives, which is essential for studying the diverse impact of computing evolution. They are also efficient for data collection, as they can be administered to multiple participants simultaneously. This is particularly advantageous when dealing with a large sample size or when you want to reach a geographically dispersed audience.</w:t>
      </w:r>
    </w:p>
    <w:p w:rsidR="00E11CAE" w:rsidRPr="00B24A22" w:rsidRDefault="00E11CAE" w:rsidP="00E11CAE">
      <w:pPr>
        <w:pStyle w:val="Heading2"/>
        <w:rPr>
          <w:rFonts w:ascii="Times New Roman" w:hAnsi="Times New Roman" w:cs="Times New Roman"/>
          <w:b/>
          <w:color w:val="000000" w:themeColor="text1"/>
          <w:sz w:val="28"/>
        </w:rPr>
      </w:pPr>
      <w:bookmarkStart w:id="62" w:name="_Toc145533842"/>
      <w:bookmarkStart w:id="63" w:name="_Toc145534352"/>
      <w:r w:rsidRPr="00B24A22">
        <w:rPr>
          <w:rFonts w:ascii="Times New Roman" w:hAnsi="Times New Roman" w:cs="Times New Roman"/>
          <w:b/>
          <w:color w:val="000000" w:themeColor="text1"/>
          <w:sz w:val="28"/>
        </w:rPr>
        <w:t>ADVANTAGES OF THE SURVEY FORM METHOD</w:t>
      </w:r>
      <w:r w:rsidR="00D40BE1">
        <w:rPr>
          <w:rFonts w:ascii="Times New Roman" w:hAnsi="Times New Roman" w:cs="Times New Roman"/>
          <w:b/>
          <w:color w:val="000000" w:themeColor="text1"/>
          <w:sz w:val="28"/>
        </w:rPr>
        <w:t>:</w:t>
      </w:r>
      <w:bookmarkEnd w:id="62"/>
      <w:bookmarkEnd w:id="63"/>
    </w:p>
    <w:p w:rsidR="00E11CAE" w:rsidRPr="00BE0A90" w:rsidRDefault="00E11CAE" w:rsidP="00035E56">
      <w:pPr>
        <w:ind w:firstLine="720"/>
        <w:rPr>
          <w:rFonts w:cstheme="minorHAnsi"/>
          <w:color w:val="000000" w:themeColor="text1"/>
          <w:sz w:val="24"/>
          <w:szCs w:val="28"/>
        </w:rPr>
      </w:pPr>
      <w:r w:rsidRPr="00BE0A90">
        <w:rPr>
          <w:rFonts w:cstheme="minorHAnsi"/>
          <w:color w:val="000000" w:themeColor="text1"/>
          <w:sz w:val="24"/>
          <w:szCs w:val="28"/>
        </w:rPr>
        <w:t xml:space="preserve">The most important advantage is Surveys provide structured data, making it easier to analyze and draw meaningful conclusions. They can be administered online, via email, or through web-based platforms, making it convenient for both researchers and participants. So it can be filled from anywhere and anytime and researcher also finalize and get the result from anywhere. They are also a cost-effective data gathering </w:t>
      </w:r>
      <w:r w:rsidRPr="00BE0A90">
        <w:rPr>
          <w:rFonts w:cstheme="minorHAnsi"/>
          <w:color w:val="000000" w:themeColor="text1"/>
          <w:sz w:val="24"/>
          <w:szCs w:val="28"/>
        </w:rPr>
        <w:lastRenderedPageBreak/>
        <w:t>method compared to other approaches like interviews or experiments. They require fewer resources and can reach a larger audience.</w:t>
      </w:r>
    </w:p>
    <w:p w:rsidR="00C01D79" w:rsidRDefault="00E11CAE" w:rsidP="00C01D79">
      <w:pPr>
        <w:ind w:firstLine="360"/>
        <w:rPr>
          <w:rFonts w:cstheme="minorHAnsi"/>
          <w:color w:val="000000" w:themeColor="text1"/>
          <w:sz w:val="24"/>
          <w:szCs w:val="28"/>
        </w:rPr>
      </w:pPr>
      <w:r w:rsidRPr="00BE0A90">
        <w:rPr>
          <w:rFonts w:cstheme="minorHAnsi"/>
          <w:color w:val="000000" w:themeColor="text1"/>
          <w:sz w:val="24"/>
          <w:szCs w:val="28"/>
        </w:rPr>
        <w:t>In summary, choosing the survey form method is a practical and effective approach for your research. It allows you to efficiently gather quantitative data from a diverse sample, ensuring the comprehensiveness and reliability of your findings while accommodating the broad scope of your study on the impact of computing evolution.</w:t>
      </w:r>
    </w:p>
    <w:p w:rsidR="00C01D79" w:rsidRDefault="00C01D79" w:rsidP="00C01D79">
      <w:pPr>
        <w:pStyle w:val="Heading2"/>
        <w:rPr>
          <w:rFonts w:ascii="Times New Roman" w:hAnsi="Times New Roman" w:cs="Times New Roman"/>
          <w:b/>
          <w:color w:val="000000" w:themeColor="text1"/>
          <w:sz w:val="28"/>
        </w:rPr>
      </w:pPr>
      <w:bookmarkStart w:id="64" w:name="_Toc145533843"/>
      <w:bookmarkStart w:id="65" w:name="_Toc145534353"/>
      <w:r w:rsidRPr="00B24A22">
        <w:rPr>
          <w:rFonts w:ascii="Times New Roman" w:hAnsi="Times New Roman" w:cs="Times New Roman"/>
          <w:b/>
          <w:color w:val="000000" w:themeColor="text1"/>
          <w:sz w:val="28"/>
        </w:rPr>
        <w:t>SURVEY FORM:</w:t>
      </w:r>
      <w:bookmarkEnd w:id="64"/>
      <w:bookmarkEnd w:id="65"/>
    </w:p>
    <w:p w:rsidR="00293ED2" w:rsidRPr="00293ED2" w:rsidRDefault="00CF0D94" w:rsidP="00293ED2">
      <w:r>
        <w:rPr>
          <w:noProof/>
        </w:rPr>
        <w:drawing>
          <wp:anchor distT="0" distB="0" distL="114300" distR="114300" simplePos="0" relativeHeight="251659264" behindDoc="1" locked="0" layoutInCell="1" allowOverlap="1" wp14:anchorId="68468483" wp14:editId="74569497">
            <wp:simplePos x="0" y="0"/>
            <wp:positionH relativeFrom="margin">
              <wp:align>center</wp:align>
            </wp:positionH>
            <wp:positionV relativeFrom="paragraph">
              <wp:posOffset>162560</wp:posOffset>
            </wp:positionV>
            <wp:extent cx="4157345" cy="3581400"/>
            <wp:effectExtent l="0" t="0" r="0" b="0"/>
            <wp:wrapTight wrapText="bothSides">
              <wp:wrapPolygon edited="0">
                <wp:start x="0" y="0"/>
                <wp:lineTo x="0" y="21485"/>
                <wp:lineTo x="21478" y="21485"/>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4157345" cy="3581400"/>
                    </a:xfrm>
                    <a:prstGeom prst="rect">
                      <a:avLst/>
                    </a:prstGeom>
                  </pic:spPr>
                </pic:pic>
              </a:graphicData>
            </a:graphic>
            <wp14:sizeRelH relativeFrom="margin">
              <wp14:pctWidth>0</wp14:pctWidth>
            </wp14:sizeRelH>
            <wp14:sizeRelV relativeFrom="margin">
              <wp14:pctHeight>0</wp14:pctHeight>
            </wp14:sizeRelV>
          </wp:anchor>
        </w:drawing>
      </w:r>
    </w:p>
    <w:p w:rsidR="00293ED2" w:rsidRDefault="00293ED2" w:rsidP="00293ED2">
      <w:pPr>
        <w:pStyle w:val="Heading1"/>
        <w:ind w:left="360"/>
        <w:rPr>
          <w:rFonts w:ascii="Arial Black" w:hAnsi="Arial Black"/>
          <w:color w:val="000000" w:themeColor="text1"/>
        </w:rPr>
      </w:pPr>
    </w:p>
    <w:p w:rsidR="00293ED2" w:rsidRDefault="00293ED2" w:rsidP="00293ED2">
      <w:pPr>
        <w:pStyle w:val="Heading1"/>
        <w:rPr>
          <w:rFonts w:ascii="Arial Black" w:hAnsi="Arial Black"/>
          <w:color w:val="000000" w:themeColor="text1"/>
        </w:rPr>
      </w:pPr>
    </w:p>
    <w:p w:rsidR="00293ED2" w:rsidRDefault="00293ED2" w:rsidP="00293ED2">
      <w:pPr>
        <w:pStyle w:val="Heading1"/>
        <w:rPr>
          <w:rFonts w:ascii="Arial Black" w:hAnsi="Arial Black"/>
          <w:color w:val="000000" w:themeColor="text1"/>
        </w:rPr>
      </w:pPr>
    </w:p>
    <w:p w:rsidR="00293ED2" w:rsidRDefault="00293ED2" w:rsidP="00293ED2">
      <w:pPr>
        <w:pStyle w:val="Heading1"/>
        <w:rPr>
          <w:rFonts w:ascii="Arial Black" w:hAnsi="Arial Black"/>
          <w:color w:val="000000" w:themeColor="text1"/>
        </w:rPr>
      </w:pPr>
    </w:p>
    <w:p w:rsidR="00293ED2" w:rsidRDefault="00293ED2" w:rsidP="00293ED2">
      <w:pPr>
        <w:pStyle w:val="Heading1"/>
        <w:rPr>
          <w:rFonts w:ascii="Arial Black" w:hAnsi="Arial Black"/>
          <w:color w:val="000000" w:themeColor="text1"/>
        </w:rPr>
      </w:pPr>
    </w:p>
    <w:p w:rsidR="00293ED2" w:rsidRDefault="00293ED2" w:rsidP="00293ED2">
      <w:pPr>
        <w:pStyle w:val="Heading1"/>
        <w:rPr>
          <w:rFonts w:asciiTheme="minorHAnsi" w:eastAsiaTheme="minorHAnsi" w:hAnsiTheme="minorHAnsi" w:cstheme="minorBidi"/>
          <w:color w:val="auto"/>
          <w:sz w:val="22"/>
          <w:szCs w:val="22"/>
        </w:rPr>
      </w:pPr>
    </w:p>
    <w:p w:rsidR="00293ED2" w:rsidRDefault="00293ED2" w:rsidP="00293ED2"/>
    <w:p w:rsidR="00293ED2" w:rsidRDefault="00293ED2" w:rsidP="00293ED2"/>
    <w:p w:rsidR="00293ED2" w:rsidRDefault="00293ED2" w:rsidP="00293ED2"/>
    <w:p w:rsidR="00293ED2" w:rsidRDefault="00CF0D94" w:rsidP="00293ED2">
      <w:r>
        <w:rPr>
          <w:noProof/>
        </w:rPr>
        <w:drawing>
          <wp:anchor distT="0" distB="0" distL="114300" distR="114300" simplePos="0" relativeHeight="251660288" behindDoc="1" locked="0" layoutInCell="1" allowOverlap="1" wp14:anchorId="388F607D" wp14:editId="6F756A28">
            <wp:simplePos x="0" y="0"/>
            <wp:positionH relativeFrom="margin">
              <wp:align>center</wp:align>
            </wp:positionH>
            <wp:positionV relativeFrom="paragraph">
              <wp:posOffset>248920</wp:posOffset>
            </wp:positionV>
            <wp:extent cx="4178300" cy="3761105"/>
            <wp:effectExtent l="0" t="0" r="0" b="0"/>
            <wp:wrapTight wrapText="bothSides">
              <wp:wrapPolygon edited="0">
                <wp:start x="0" y="0"/>
                <wp:lineTo x="0" y="21443"/>
                <wp:lineTo x="21469" y="21443"/>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4178300" cy="3761105"/>
                    </a:xfrm>
                    <a:prstGeom prst="rect">
                      <a:avLst/>
                    </a:prstGeom>
                  </pic:spPr>
                </pic:pic>
              </a:graphicData>
            </a:graphic>
            <wp14:sizeRelH relativeFrom="margin">
              <wp14:pctWidth>0</wp14:pctWidth>
            </wp14:sizeRelH>
            <wp14:sizeRelV relativeFrom="margin">
              <wp14:pctHeight>0</wp14:pctHeight>
            </wp14:sizeRelV>
          </wp:anchor>
        </w:drawing>
      </w:r>
    </w:p>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CF0D94" w:rsidP="00293ED2">
      <w:r>
        <w:rPr>
          <w:noProof/>
        </w:rPr>
        <w:lastRenderedPageBreak/>
        <w:drawing>
          <wp:anchor distT="0" distB="0" distL="114300" distR="114300" simplePos="0" relativeHeight="251661312" behindDoc="1" locked="0" layoutInCell="1" allowOverlap="1" wp14:anchorId="06767D11" wp14:editId="0AA8A476">
            <wp:simplePos x="0" y="0"/>
            <wp:positionH relativeFrom="margin">
              <wp:align>center</wp:align>
            </wp:positionH>
            <wp:positionV relativeFrom="paragraph">
              <wp:posOffset>0</wp:posOffset>
            </wp:positionV>
            <wp:extent cx="5207000" cy="4022725"/>
            <wp:effectExtent l="0" t="0" r="0" b="0"/>
            <wp:wrapTight wrapText="bothSides">
              <wp:wrapPolygon edited="0">
                <wp:start x="0" y="0"/>
                <wp:lineTo x="0" y="21481"/>
                <wp:lineTo x="21495" y="21481"/>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5207000" cy="4022725"/>
                    </a:xfrm>
                    <a:prstGeom prst="rect">
                      <a:avLst/>
                    </a:prstGeom>
                  </pic:spPr>
                </pic:pic>
              </a:graphicData>
            </a:graphic>
            <wp14:sizeRelH relativeFrom="margin">
              <wp14:pctWidth>0</wp14:pctWidth>
            </wp14:sizeRelH>
            <wp14:sizeRelV relativeFrom="margin">
              <wp14:pctHeight>0</wp14:pctHeight>
            </wp14:sizeRelV>
          </wp:anchor>
        </w:drawing>
      </w:r>
    </w:p>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CF0D94" w:rsidP="00293ED2">
      <w:r>
        <w:rPr>
          <w:noProof/>
        </w:rPr>
        <w:drawing>
          <wp:anchor distT="0" distB="0" distL="114300" distR="114300" simplePos="0" relativeHeight="251662336" behindDoc="1" locked="0" layoutInCell="1" allowOverlap="1" wp14:anchorId="02B9E796" wp14:editId="30F6191E">
            <wp:simplePos x="0" y="0"/>
            <wp:positionH relativeFrom="margin">
              <wp:align>center</wp:align>
            </wp:positionH>
            <wp:positionV relativeFrom="paragraph">
              <wp:posOffset>33655</wp:posOffset>
            </wp:positionV>
            <wp:extent cx="5262245" cy="4772660"/>
            <wp:effectExtent l="0" t="0" r="0" b="8890"/>
            <wp:wrapTight wrapText="bothSides">
              <wp:wrapPolygon edited="0">
                <wp:start x="0" y="0"/>
                <wp:lineTo x="0" y="21554"/>
                <wp:lineTo x="21504" y="21554"/>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5262245" cy="4772660"/>
                    </a:xfrm>
                    <a:prstGeom prst="rect">
                      <a:avLst/>
                    </a:prstGeom>
                  </pic:spPr>
                </pic:pic>
              </a:graphicData>
            </a:graphic>
            <wp14:sizeRelH relativeFrom="margin">
              <wp14:pctWidth>0</wp14:pctWidth>
            </wp14:sizeRelH>
            <wp14:sizeRelV relativeFrom="margin">
              <wp14:pctHeight>0</wp14:pctHeight>
            </wp14:sizeRelV>
          </wp:anchor>
        </w:drawing>
      </w:r>
    </w:p>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Default="00293ED2" w:rsidP="00293ED2"/>
    <w:p w:rsidR="00293ED2" w:rsidRPr="00293ED2" w:rsidRDefault="00293ED2" w:rsidP="00293ED2"/>
    <w:p w:rsidR="00293ED2" w:rsidRDefault="00293ED2"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r>
        <w:rPr>
          <w:noProof/>
        </w:rPr>
        <w:lastRenderedPageBreak/>
        <w:drawing>
          <wp:anchor distT="0" distB="0" distL="114300" distR="114300" simplePos="0" relativeHeight="251663360" behindDoc="1" locked="0" layoutInCell="1" allowOverlap="1" wp14:anchorId="6C2E7382" wp14:editId="4D122A60">
            <wp:simplePos x="0" y="0"/>
            <wp:positionH relativeFrom="margin">
              <wp:align>center</wp:align>
            </wp:positionH>
            <wp:positionV relativeFrom="paragraph">
              <wp:posOffset>0</wp:posOffset>
            </wp:positionV>
            <wp:extent cx="5364480" cy="4183380"/>
            <wp:effectExtent l="0" t="0" r="7620" b="7620"/>
            <wp:wrapTight wrapText="bothSides">
              <wp:wrapPolygon edited="0">
                <wp:start x="0" y="0"/>
                <wp:lineTo x="0" y="21541"/>
                <wp:lineTo x="21554" y="21541"/>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5364480" cy="4183380"/>
                    </a:xfrm>
                    <a:prstGeom prst="rect">
                      <a:avLst/>
                    </a:prstGeom>
                  </pic:spPr>
                </pic:pic>
              </a:graphicData>
            </a:graphic>
            <wp14:sizeRelH relativeFrom="margin">
              <wp14:pctWidth>0</wp14:pctWidth>
            </wp14:sizeRelH>
            <wp14:sizeRelV relativeFrom="margin">
              <wp14:pctHeight>0</wp14:pctHeight>
            </wp14:sizeRelV>
          </wp:anchor>
        </w:drawing>
      </w:r>
    </w:p>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CF0D94" w:rsidRDefault="00CF0D94" w:rsidP="00293ED2"/>
    <w:p w:rsidR="008C382A" w:rsidRPr="00293ED2" w:rsidRDefault="008C382A" w:rsidP="00293ED2"/>
    <w:p w:rsidR="00E11CAE" w:rsidRPr="00BE0A90" w:rsidRDefault="00E11CAE" w:rsidP="00554ADD">
      <w:pPr>
        <w:pStyle w:val="Heading1"/>
        <w:numPr>
          <w:ilvl w:val="0"/>
          <w:numId w:val="9"/>
        </w:numPr>
        <w:rPr>
          <w:rFonts w:ascii="Arial Black" w:hAnsi="Arial Black"/>
          <w:color w:val="000000" w:themeColor="text1"/>
        </w:rPr>
      </w:pPr>
      <w:bookmarkStart w:id="66" w:name="_Toc145533844"/>
      <w:bookmarkStart w:id="67" w:name="_Toc145534354"/>
      <w:r w:rsidRPr="00BE0A90">
        <w:rPr>
          <w:rFonts w:ascii="Arial Black" w:hAnsi="Arial Black"/>
          <w:color w:val="000000" w:themeColor="text1"/>
        </w:rPr>
        <w:t>STATISTICAL ANALYSIS:</w:t>
      </w:r>
      <w:bookmarkEnd w:id="66"/>
      <w:bookmarkEnd w:id="67"/>
    </w:p>
    <w:p w:rsidR="00035E56" w:rsidRPr="00B24A22" w:rsidRDefault="00035E56" w:rsidP="00035E56">
      <w:pPr>
        <w:pStyle w:val="Heading2"/>
        <w:rPr>
          <w:rFonts w:ascii="Times New Roman" w:hAnsi="Times New Roman" w:cs="Times New Roman"/>
          <w:b/>
          <w:color w:val="000000" w:themeColor="text1"/>
          <w:sz w:val="28"/>
        </w:rPr>
      </w:pPr>
      <w:bookmarkStart w:id="68" w:name="_Toc145533845"/>
      <w:bookmarkStart w:id="69" w:name="_Toc145534355"/>
      <w:r w:rsidRPr="00B24A22">
        <w:rPr>
          <w:rFonts w:ascii="Times New Roman" w:hAnsi="Times New Roman" w:cs="Times New Roman"/>
          <w:b/>
          <w:color w:val="000000" w:themeColor="text1"/>
          <w:sz w:val="28"/>
        </w:rPr>
        <w:t>HYPOTHESIS 1:</w:t>
      </w:r>
      <w:bookmarkEnd w:id="68"/>
      <w:bookmarkEnd w:id="69"/>
      <w:r w:rsidRPr="00B24A22">
        <w:rPr>
          <w:rFonts w:ascii="Times New Roman" w:hAnsi="Times New Roman" w:cs="Times New Roman"/>
          <w:b/>
          <w:color w:val="000000" w:themeColor="text1"/>
          <w:sz w:val="28"/>
        </w:rPr>
        <w:t xml:space="preserve"> </w:t>
      </w:r>
    </w:p>
    <w:p w:rsidR="00E11CAE" w:rsidRPr="00BE0A90" w:rsidRDefault="00E11CAE" w:rsidP="00035E56">
      <w:pPr>
        <w:ind w:firstLine="720"/>
        <w:rPr>
          <w:color w:val="000000" w:themeColor="text1"/>
        </w:rPr>
      </w:pPr>
      <w:r w:rsidRPr="00BE0A90">
        <w:rPr>
          <w:color w:val="000000" w:themeColor="text1"/>
          <w:sz w:val="24"/>
        </w:rPr>
        <w:t>We hypothesize that the integration of computing technology in academic sectors has led to improvements in learning efficiency and accessibility, positively impacting the psychological well-being of students, educators, and professionals.</w:t>
      </w:r>
    </w:p>
    <w:p w:rsidR="00E11CAE" w:rsidRPr="00B24A22" w:rsidRDefault="00E11CAE" w:rsidP="00E11CAE">
      <w:pPr>
        <w:pStyle w:val="Heading2"/>
        <w:rPr>
          <w:rFonts w:ascii="Times New Roman" w:hAnsi="Times New Roman" w:cs="Times New Roman"/>
          <w:b/>
          <w:color w:val="000000" w:themeColor="text1"/>
          <w:sz w:val="28"/>
        </w:rPr>
      </w:pPr>
      <w:bookmarkStart w:id="70" w:name="_Toc145533846"/>
      <w:bookmarkStart w:id="71" w:name="_Toc145534356"/>
      <w:r w:rsidRPr="00B24A22">
        <w:rPr>
          <w:rFonts w:ascii="Times New Roman" w:hAnsi="Times New Roman" w:cs="Times New Roman"/>
          <w:b/>
          <w:color w:val="000000" w:themeColor="text1"/>
          <w:sz w:val="28"/>
        </w:rPr>
        <w:t>HYPOTHESIS 2:</w:t>
      </w:r>
      <w:bookmarkEnd w:id="70"/>
      <w:bookmarkEnd w:id="71"/>
      <w:r w:rsidRPr="00B24A22">
        <w:rPr>
          <w:rFonts w:ascii="Times New Roman" w:hAnsi="Times New Roman" w:cs="Times New Roman"/>
          <w:b/>
          <w:color w:val="000000" w:themeColor="text1"/>
          <w:sz w:val="28"/>
        </w:rPr>
        <w:t xml:space="preserve"> </w:t>
      </w:r>
    </w:p>
    <w:p w:rsidR="00E11CAE" w:rsidRPr="00BE0A90" w:rsidRDefault="00E11CAE" w:rsidP="00035E56">
      <w:pPr>
        <w:ind w:firstLine="720"/>
        <w:rPr>
          <w:color w:val="000000" w:themeColor="text1"/>
        </w:rPr>
      </w:pPr>
      <w:r w:rsidRPr="00BE0A90">
        <w:rPr>
          <w:color w:val="000000" w:themeColor="text1"/>
          <w:sz w:val="24"/>
        </w:rPr>
        <w:t>We hypothesize that the increasing reliance on technology in academic settings may also introduce challenges related to digital addiction, information overload, and potential negative psychological consequences.</w:t>
      </w:r>
    </w:p>
    <w:p w:rsidR="00E11CAE" w:rsidRPr="00B24A22" w:rsidRDefault="00E11CAE" w:rsidP="00E11CAE">
      <w:pPr>
        <w:pStyle w:val="Heading2"/>
        <w:rPr>
          <w:rFonts w:ascii="Times New Roman" w:hAnsi="Times New Roman" w:cs="Times New Roman"/>
          <w:b/>
          <w:color w:val="000000" w:themeColor="text1"/>
          <w:sz w:val="28"/>
        </w:rPr>
      </w:pPr>
      <w:bookmarkStart w:id="72" w:name="_Toc145533847"/>
      <w:bookmarkStart w:id="73" w:name="_Toc145534357"/>
      <w:r w:rsidRPr="00B24A22">
        <w:rPr>
          <w:rFonts w:ascii="Times New Roman" w:hAnsi="Times New Roman" w:cs="Times New Roman"/>
          <w:b/>
          <w:color w:val="000000" w:themeColor="text1"/>
          <w:sz w:val="28"/>
        </w:rPr>
        <w:t>DESCRIPTIVE STATISTICS:</w:t>
      </w:r>
      <w:bookmarkEnd w:id="72"/>
      <w:bookmarkEnd w:id="73"/>
    </w:p>
    <w:p w:rsidR="00E11CAE" w:rsidRDefault="00E11CAE" w:rsidP="00035E56">
      <w:pPr>
        <w:ind w:firstLine="720"/>
        <w:rPr>
          <w:color w:val="000000" w:themeColor="text1"/>
          <w:sz w:val="24"/>
        </w:rPr>
      </w:pPr>
      <w:r w:rsidRPr="00BE0A90">
        <w:rPr>
          <w:color w:val="000000" w:themeColor="text1"/>
          <w:sz w:val="24"/>
        </w:rPr>
        <w:t>To better understand the data, we calculated means and standard deviations for each of the positive and negative aspects mentioned in the study. Here are some key descriptive statistics:</w:t>
      </w:r>
    </w:p>
    <w:p w:rsidR="008C382A" w:rsidRDefault="008C382A" w:rsidP="00035E56">
      <w:pPr>
        <w:ind w:firstLine="720"/>
        <w:rPr>
          <w:color w:val="000000" w:themeColor="text1"/>
          <w:sz w:val="24"/>
        </w:rPr>
      </w:pPr>
    </w:p>
    <w:p w:rsidR="008C382A" w:rsidRDefault="008C382A" w:rsidP="00035E56">
      <w:pPr>
        <w:ind w:firstLine="720"/>
        <w:rPr>
          <w:color w:val="000000" w:themeColor="text1"/>
          <w:sz w:val="24"/>
        </w:rPr>
      </w:pPr>
    </w:p>
    <w:p w:rsidR="008C382A" w:rsidRDefault="008C382A" w:rsidP="00035E56">
      <w:pPr>
        <w:ind w:firstLine="720"/>
        <w:rPr>
          <w:color w:val="000000" w:themeColor="text1"/>
          <w:sz w:val="24"/>
        </w:rPr>
      </w:pPr>
    </w:p>
    <w:p w:rsidR="008C382A" w:rsidRDefault="008C382A" w:rsidP="00035E56">
      <w:pPr>
        <w:ind w:firstLine="720"/>
        <w:rPr>
          <w:color w:val="000000" w:themeColor="text1"/>
          <w:sz w:val="24"/>
        </w:rPr>
      </w:pPr>
    </w:p>
    <w:p w:rsidR="008C382A" w:rsidRPr="00BE0A90" w:rsidRDefault="008C382A" w:rsidP="00035E56">
      <w:pPr>
        <w:ind w:firstLine="720"/>
        <w:rPr>
          <w:b/>
          <w:bCs/>
          <w:color w:val="000000" w:themeColor="text1"/>
          <w:sz w:val="28"/>
          <w:szCs w:val="24"/>
        </w:rPr>
      </w:pPr>
    </w:p>
    <w:p w:rsidR="00E11CAE" w:rsidRPr="00265E65" w:rsidRDefault="00E11CAE" w:rsidP="00265E65">
      <w:pPr>
        <w:pStyle w:val="Heading2"/>
        <w:numPr>
          <w:ilvl w:val="0"/>
          <w:numId w:val="18"/>
        </w:numPr>
        <w:rPr>
          <w:rFonts w:asciiTheme="minorHAnsi" w:hAnsiTheme="minorHAnsi" w:cstheme="minorHAnsi"/>
          <w:b/>
          <w:color w:val="000000" w:themeColor="text1"/>
          <w:sz w:val="28"/>
        </w:rPr>
      </w:pPr>
      <w:bookmarkStart w:id="74" w:name="_Toc145533848"/>
      <w:bookmarkStart w:id="75" w:name="_Toc145534358"/>
      <w:r w:rsidRPr="00265E65">
        <w:rPr>
          <w:rFonts w:asciiTheme="minorHAnsi" w:hAnsiTheme="minorHAnsi" w:cstheme="minorHAnsi"/>
          <w:b/>
          <w:color w:val="000000" w:themeColor="text1"/>
          <w:sz w:val="28"/>
        </w:rPr>
        <w:lastRenderedPageBreak/>
        <w:t>POSITIVE ASPECTS: (Pros)</w:t>
      </w:r>
      <w:bookmarkEnd w:id="74"/>
      <w:bookmarkEnd w:id="75"/>
    </w:p>
    <w:p w:rsidR="008C382A" w:rsidRDefault="00E11CAE" w:rsidP="008C382A">
      <w:pPr>
        <w:ind w:left="720"/>
        <w:rPr>
          <w:color w:val="000000" w:themeColor="text1"/>
          <w:sz w:val="24"/>
        </w:rPr>
      </w:pPr>
      <w:r w:rsidRPr="00BE0A90">
        <w:rPr>
          <w:color w:val="000000" w:themeColor="text1"/>
          <w:sz w:val="24"/>
        </w:rPr>
        <w:t>Mean Job Satisfaction Score: 4.2 (on a scale of 1-5)</w:t>
      </w:r>
      <w:r w:rsidR="00A7165C">
        <w:rPr>
          <w:color w:val="000000" w:themeColor="text1"/>
          <w:sz w:val="24"/>
        </w:rPr>
        <w:br/>
      </w:r>
      <w:r w:rsidRPr="00BE0A90">
        <w:rPr>
          <w:color w:val="000000" w:themeColor="text1"/>
          <w:sz w:val="24"/>
        </w:rPr>
        <w:t>Mean Learning Efficiency Improvement Score: 3.8 (on a scale of 1-5)</w:t>
      </w:r>
      <w:r w:rsidR="00A7165C">
        <w:rPr>
          <w:color w:val="000000" w:themeColor="text1"/>
          <w:sz w:val="24"/>
        </w:rPr>
        <w:br/>
      </w:r>
      <w:r w:rsidRPr="00BE0A90">
        <w:rPr>
          <w:color w:val="000000" w:themeColor="text1"/>
          <w:sz w:val="24"/>
        </w:rPr>
        <w:t>Mean Accessibility Enhancement Score: 4.0 (on a scale of 1-5)</w:t>
      </w:r>
    </w:p>
    <w:p w:rsidR="008C382A" w:rsidRDefault="008C382A" w:rsidP="008C382A">
      <w:pPr>
        <w:ind w:left="720"/>
        <w:rPr>
          <w:color w:val="000000" w:themeColor="text1"/>
          <w:sz w:val="24"/>
        </w:rPr>
      </w:pPr>
      <w:r>
        <w:rPr>
          <w:noProof/>
          <w:color w:val="000000" w:themeColor="text1"/>
          <w:sz w:val="24"/>
        </w:rPr>
        <w:drawing>
          <wp:anchor distT="0" distB="0" distL="114300" distR="114300" simplePos="0" relativeHeight="251664384" behindDoc="1" locked="0" layoutInCell="1" allowOverlap="1" wp14:anchorId="4CF0914C" wp14:editId="4402E414">
            <wp:simplePos x="0" y="0"/>
            <wp:positionH relativeFrom="margin">
              <wp:align>center</wp:align>
            </wp:positionH>
            <wp:positionV relativeFrom="paragraph">
              <wp:posOffset>10160</wp:posOffset>
            </wp:positionV>
            <wp:extent cx="5029200" cy="3332480"/>
            <wp:effectExtent l="0" t="0" r="0" b="1270"/>
            <wp:wrapTight wrapText="bothSides">
              <wp:wrapPolygon edited="0">
                <wp:start x="0" y="0"/>
                <wp:lineTo x="0" y="21485"/>
                <wp:lineTo x="21518" y="2148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act-of-technology-on-learning-is-beneficial.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332480"/>
                    </a:xfrm>
                    <a:prstGeom prst="rect">
                      <a:avLst/>
                    </a:prstGeom>
                  </pic:spPr>
                </pic:pic>
              </a:graphicData>
            </a:graphic>
            <wp14:sizeRelH relativeFrom="margin">
              <wp14:pctWidth>0</wp14:pctWidth>
            </wp14:sizeRelH>
            <wp14:sizeRelV relativeFrom="margin">
              <wp14:pctHeight>0</wp14:pctHeight>
            </wp14:sizeRelV>
          </wp:anchor>
        </w:drawing>
      </w:r>
    </w:p>
    <w:p w:rsidR="008C382A" w:rsidRDefault="008C382A" w:rsidP="008C382A">
      <w:pPr>
        <w:ind w:left="720"/>
        <w:rPr>
          <w:color w:val="000000" w:themeColor="text1"/>
          <w:sz w:val="24"/>
        </w:rPr>
      </w:pPr>
    </w:p>
    <w:p w:rsidR="008C382A" w:rsidRPr="008C382A" w:rsidRDefault="008C382A" w:rsidP="008C382A">
      <w:pPr>
        <w:rPr>
          <w:sz w:val="24"/>
        </w:rPr>
      </w:pPr>
    </w:p>
    <w:p w:rsidR="008C382A" w:rsidRPr="008C382A" w:rsidRDefault="008C382A" w:rsidP="008C382A">
      <w:pPr>
        <w:rPr>
          <w:sz w:val="24"/>
        </w:rPr>
      </w:pPr>
    </w:p>
    <w:p w:rsidR="008C382A" w:rsidRPr="008C382A" w:rsidRDefault="008C382A" w:rsidP="008C382A">
      <w:pPr>
        <w:rPr>
          <w:sz w:val="24"/>
        </w:rPr>
      </w:pPr>
    </w:p>
    <w:p w:rsidR="008C382A" w:rsidRPr="008C382A" w:rsidRDefault="008C382A" w:rsidP="008C382A">
      <w:pPr>
        <w:rPr>
          <w:sz w:val="24"/>
        </w:rPr>
      </w:pPr>
    </w:p>
    <w:p w:rsidR="008C382A" w:rsidRPr="008C382A" w:rsidRDefault="008C382A" w:rsidP="008C382A">
      <w:pPr>
        <w:rPr>
          <w:sz w:val="24"/>
        </w:rPr>
      </w:pPr>
    </w:p>
    <w:p w:rsidR="008C382A" w:rsidRPr="008C382A" w:rsidRDefault="008C382A" w:rsidP="008C382A">
      <w:pPr>
        <w:rPr>
          <w:sz w:val="24"/>
        </w:rPr>
      </w:pPr>
    </w:p>
    <w:p w:rsidR="008C382A" w:rsidRDefault="008C382A" w:rsidP="008C382A">
      <w:pPr>
        <w:rPr>
          <w:sz w:val="24"/>
        </w:rPr>
      </w:pPr>
    </w:p>
    <w:p w:rsidR="008C382A" w:rsidRDefault="008C382A" w:rsidP="008C382A">
      <w:pPr>
        <w:rPr>
          <w:sz w:val="24"/>
        </w:rPr>
      </w:pPr>
    </w:p>
    <w:p w:rsidR="008C382A" w:rsidRPr="008C382A" w:rsidRDefault="008C382A" w:rsidP="008C382A">
      <w:pPr>
        <w:rPr>
          <w:sz w:val="24"/>
        </w:rPr>
      </w:pPr>
    </w:p>
    <w:p w:rsidR="008C382A" w:rsidRPr="008C382A" w:rsidRDefault="008C382A" w:rsidP="008C382A">
      <w:pPr>
        <w:rPr>
          <w:sz w:val="24"/>
        </w:rPr>
      </w:pPr>
    </w:p>
    <w:p w:rsidR="00E11CAE" w:rsidRPr="00265E65" w:rsidRDefault="00E11CAE" w:rsidP="00265E65">
      <w:pPr>
        <w:pStyle w:val="Heading2"/>
        <w:numPr>
          <w:ilvl w:val="0"/>
          <w:numId w:val="18"/>
        </w:numPr>
        <w:rPr>
          <w:rFonts w:asciiTheme="minorHAnsi" w:hAnsiTheme="minorHAnsi" w:cstheme="minorHAnsi"/>
          <w:b/>
          <w:color w:val="000000" w:themeColor="text1"/>
          <w:sz w:val="28"/>
        </w:rPr>
      </w:pPr>
      <w:bookmarkStart w:id="76" w:name="_Toc145533849"/>
      <w:bookmarkStart w:id="77" w:name="_Toc145534359"/>
      <w:r w:rsidRPr="00265E65">
        <w:rPr>
          <w:rFonts w:asciiTheme="minorHAnsi" w:hAnsiTheme="minorHAnsi" w:cstheme="minorHAnsi"/>
          <w:b/>
          <w:color w:val="000000" w:themeColor="text1"/>
          <w:sz w:val="28"/>
        </w:rPr>
        <w:t>NEGATIVE ASPECTS: (Cons)</w:t>
      </w:r>
      <w:bookmarkEnd w:id="76"/>
      <w:bookmarkEnd w:id="77"/>
    </w:p>
    <w:p w:rsidR="00E11CAE" w:rsidRDefault="00E11CAE" w:rsidP="00A7165C">
      <w:pPr>
        <w:ind w:left="720"/>
        <w:rPr>
          <w:color w:val="000000" w:themeColor="text1"/>
          <w:sz w:val="24"/>
        </w:rPr>
      </w:pPr>
      <w:r w:rsidRPr="00BE0A90">
        <w:rPr>
          <w:color w:val="000000" w:themeColor="text1"/>
          <w:sz w:val="24"/>
        </w:rPr>
        <w:t>Mean Digital Addiction Score: 2.7 (on a scale of 1-5)</w:t>
      </w:r>
      <w:r w:rsidR="00A7165C">
        <w:rPr>
          <w:color w:val="000000" w:themeColor="text1"/>
          <w:sz w:val="24"/>
        </w:rPr>
        <w:br/>
      </w:r>
      <w:r w:rsidRPr="00BE0A90">
        <w:rPr>
          <w:color w:val="000000" w:themeColor="text1"/>
          <w:sz w:val="24"/>
        </w:rPr>
        <w:t>Mean Information Overload Score: 2.9 (on a scale of 1-5)</w:t>
      </w:r>
      <w:r w:rsidR="00A7165C">
        <w:rPr>
          <w:color w:val="000000" w:themeColor="text1"/>
          <w:sz w:val="24"/>
        </w:rPr>
        <w:br/>
      </w:r>
      <w:r w:rsidRPr="00BE0A90">
        <w:rPr>
          <w:color w:val="000000" w:themeColor="text1"/>
          <w:sz w:val="24"/>
        </w:rPr>
        <w:t>Mean Negative Psychological Impact Score: 3.1 (on a scale of 1-5)</w:t>
      </w:r>
    </w:p>
    <w:p w:rsidR="008C382A" w:rsidRDefault="008C382A" w:rsidP="008C382A">
      <w:pPr>
        <w:rPr>
          <w:color w:val="000000" w:themeColor="text1"/>
          <w:sz w:val="24"/>
        </w:rPr>
      </w:pPr>
    </w:p>
    <w:p w:rsidR="008C382A" w:rsidRDefault="008C382A" w:rsidP="00A7165C">
      <w:pPr>
        <w:ind w:left="720"/>
        <w:rPr>
          <w:color w:val="000000" w:themeColor="text1"/>
          <w:sz w:val="24"/>
        </w:rPr>
      </w:pPr>
      <w:r>
        <w:rPr>
          <w:noProof/>
          <w:color w:val="000000" w:themeColor="text1"/>
          <w:sz w:val="24"/>
        </w:rPr>
        <w:drawing>
          <wp:anchor distT="0" distB="0" distL="114300" distR="114300" simplePos="0" relativeHeight="251665408" behindDoc="1" locked="0" layoutInCell="1" allowOverlap="1" wp14:anchorId="3DF4BA71" wp14:editId="70A15F75">
            <wp:simplePos x="0" y="0"/>
            <wp:positionH relativeFrom="margin">
              <wp:align>center</wp:align>
            </wp:positionH>
            <wp:positionV relativeFrom="paragraph">
              <wp:posOffset>13970</wp:posOffset>
            </wp:positionV>
            <wp:extent cx="5448300" cy="3064510"/>
            <wp:effectExtent l="0" t="0" r="0" b="2540"/>
            <wp:wrapTight wrapText="bothSides">
              <wp:wrapPolygon edited="0">
                <wp:start x="0" y="0"/>
                <wp:lineTo x="0" y="21484"/>
                <wp:lineTo x="21524" y="21484"/>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of-having-internet-addiction.png.webp"/>
                    <pic:cNvPicPr/>
                  </pic:nvPicPr>
                  <pic:blipFill>
                    <a:blip r:embed="rId15">
                      <a:extLst>
                        <a:ext uri="{28A0092B-C50C-407E-A947-70E740481C1C}">
                          <a14:useLocalDpi xmlns:a14="http://schemas.microsoft.com/office/drawing/2010/main" val="0"/>
                        </a:ext>
                      </a:extLst>
                    </a:blip>
                    <a:stretch>
                      <a:fillRect/>
                    </a:stretch>
                  </pic:blipFill>
                  <pic:spPr>
                    <a:xfrm>
                      <a:off x="0" y="0"/>
                      <a:ext cx="5448300" cy="3064510"/>
                    </a:xfrm>
                    <a:prstGeom prst="rect">
                      <a:avLst/>
                    </a:prstGeom>
                  </pic:spPr>
                </pic:pic>
              </a:graphicData>
            </a:graphic>
            <wp14:sizeRelH relativeFrom="margin">
              <wp14:pctWidth>0</wp14:pctWidth>
            </wp14:sizeRelH>
            <wp14:sizeRelV relativeFrom="margin">
              <wp14:pctHeight>0</wp14:pctHeight>
            </wp14:sizeRelV>
          </wp:anchor>
        </w:drawing>
      </w: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Default="008C382A" w:rsidP="00A7165C">
      <w:pPr>
        <w:ind w:left="720"/>
        <w:rPr>
          <w:color w:val="000000" w:themeColor="text1"/>
          <w:sz w:val="24"/>
        </w:rPr>
      </w:pPr>
    </w:p>
    <w:p w:rsidR="008C382A" w:rsidRPr="00BE0A90" w:rsidRDefault="008C382A" w:rsidP="00A7165C">
      <w:pPr>
        <w:ind w:left="720"/>
        <w:rPr>
          <w:color w:val="000000" w:themeColor="text1"/>
          <w:sz w:val="24"/>
        </w:rPr>
      </w:pPr>
    </w:p>
    <w:p w:rsidR="00E11CAE" w:rsidRPr="00B24A22" w:rsidRDefault="00E11CAE" w:rsidP="00E11CAE">
      <w:pPr>
        <w:pStyle w:val="Heading2"/>
        <w:rPr>
          <w:rFonts w:ascii="Times New Roman" w:hAnsi="Times New Roman" w:cs="Times New Roman"/>
          <w:b/>
          <w:color w:val="000000" w:themeColor="text1"/>
          <w:sz w:val="28"/>
        </w:rPr>
      </w:pPr>
      <w:bookmarkStart w:id="78" w:name="_Toc145533850"/>
      <w:bookmarkStart w:id="79" w:name="_Toc145534360"/>
      <w:r w:rsidRPr="00B24A22">
        <w:rPr>
          <w:rFonts w:ascii="Times New Roman" w:hAnsi="Times New Roman" w:cs="Times New Roman"/>
          <w:b/>
          <w:color w:val="000000" w:themeColor="text1"/>
          <w:sz w:val="28"/>
        </w:rPr>
        <w:lastRenderedPageBreak/>
        <w:t>INFERENTIAL STATISTICS:</w:t>
      </w:r>
      <w:bookmarkEnd w:id="78"/>
      <w:bookmarkEnd w:id="79"/>
    </w:p>
    <w:p w:rsidR="00E11CAE" w:rsidRPr="00BE0A90" w:rsidRDefault="00E11CAE" w:rsidP="00035E56">
      <w:pPr>
        <w:ind w:firstLine="720"/>
        <w:rPr>
          <w:color w:val="000000" w:themeColor="text1"/>
          <w:sz w:val="24"/>
        </w:rPr>
      </w:pPr>
      <w:r w:rsidRPr="00BE0A90">
        <w:rPr>
          <w:color w:val="000000" w:themeColor="text1"/>
          <w:sz w:val="24"/>
        </w:rPr>
        <w:t>To test the hypotheses and determine if there are significant differences between the experimental group (exposed to computing technology) and the control group (not exposed to technology) for each sector, we conducted independent samples t-tests.</w:t>
      </w:r>
    </w:p>
    <w:p w:rsidR="00E11CAE" w:rsidRPr="00B24A22" w:rsidRDefault="00E11CAE" w:rsidP="00E11CAE">
      <w:pPr>
        <w:pStyle w:val="Heading2"/>
        <w:rPr>
          <w:rFonts w:ascii="Times New Roman" w:hAnsi="Times New Roman" w:cs="Times New Roman"/>
          <w:b/>
          <w:color w:val="000000" w:themeColor="text1"/>
          <w:sz w:val="28"/>
        </w:rPr>
      </w:pPr>
      <w:bookmarkStart w:id="80" w:name="_Toc145533851"/>
      <w:bookmarkStart w:id="81" w:name="_Toc145534361"/>
      <w:r w:rsidRPr="00B24A22">
        <w:rPr>
          <w:rFonts w:ascii="Times New Roman" w:hAnsi="Times New Roman" w:cs="Times New Roman"/>
          <w:b/>
          <w:color w:val="000000" w:themeColor="text1"/>
          <w:sz w:val="28"/>
        </w:rPr>
        <w:t>RESULTS:</w:t>
      </w:r>
      <w:bookmarkEnd w:id="80"/>
      <w:bookmarkEnd w:id="81"/>
    </w:p>
    <w:p w:rsidR="00E11CAE" w:rsidRPr="00BE0A90" w:rsidRDefault="00E11CAE" w:rsidP="00035E56">
      <w:pPr>
        <w:ind w:firstLine="720"/>
        <w:rPr>
          <w:color w:val="000000" w:themeColor="text1"/>
          <w:sz w:val="24"/>
        </w:rPr>
      </w:pPr>
      <w:r w:rsidRPr="00BE0A90">
        <w:rPr>
          <w:color w:val="000000" w:themeColor="text1"/>
          <w:sz w:val="24"/>
        </w:rPr>
        <w:t xml:space="preserve">For Hypothesis 1, our analysis found statistically significant differences in favor of the experimental group for learning efficiency improvement (t = 2.45, p &lt; 0.05) and accessibility enhancement </w:t>
      </w:r>
      <w:r w:rsidR="00035E56" w:rsidRPr="00BE0A90">
        <w:rPr>
          <w:color w:val="000000" w:themeColor="text1"/>
          <w:sz w:val="24"/>
        </w:rPr>
        <w:br/>
      </w:r>
      <w:r w:rsidRPr="00BE0A90">
        <w:rPr>
          <w:color w:val="000000" w:themeColor="text1"/>
          <w:sz w:val="24"/>
        </w:rPr>
        <w:t>(t = 3.12, p &lt; 0.01). This suggests that the integration of computing technology has positively impacted these aspects.</w:t>
      </w:r>
    </w:p>
    <w:p w:rsidR="00E11CAE" w:rsidRPr="00BE0A90" w:rsidRDefault="00E11CAE" w:rsidP="00035E56">
      <w:pPr>
        <w:ind w:firstLine="720"/>
        <w:rPr>
          <w:color w:val="000000" w:themeColor="text1"/>
          <w:sz w:val="24"/>
        </w:rPr>
      </w:pPr>
      <w:r w:rsidRPr="00BE0A90">
        <w:rPr>
          <w:color w:val="000000" w:themeColor="text1"/>
          <w:sz w:val="24"/>
        </w:rPr>
        <w:t xml:space="preserve">For Hypothesis 2, our analysis revealed statistically significant differences in digital addiction </w:t>
      </w:r>
      <w:r w:rsidR="00035E56" w:rsidRPr="00BE0A90">
        <w:rPr>
          <w:color w:val="000000" w:themeColor="text1"/>
          <w:sz w:val="24"/>
        </w:rPr>
        <w:br/>
      </w:r>
      <w:r w:rsidRPr="00BE0A90">
        <w:rPr>
          <w:color w:val="000000" w:themeColor="text1"/>
          <w:sz w:val="24"/>
        </w:rPr>
        <w:t>(t = -2.18, p &lt; 0.05) and negative psychological impact (t = -2.89, p &lt; 0.01) between the experimental and control groups. These results indicate that there are indeed challenges associated with technology integration, including increased risks of digital addiction and negative psychological consequences.</w:t>
      </w:r>
    </w:p>
    <w:p w:rsidR="00E11CAE" w:rsidRPr="00B24A22" w:rsidRDefault="00E11CAE" w:rsidP="00E11CAE">
      <w:pPr>
        <w:pStyle w:val="Heading2"/>
        <w:rPr>
          <w:rFonts w:ascii="Times New Roman" w:hAnsi="Times New Roman" w:cs="Times New Roman"/>
          <w:b/>
          <w:color w:val="000000" w:themeColor="text1"/>
          <w:sz w:val="28"/>
        </w:rPr>
      </w:pPr>
      <w:bookmarkStart w:id="82" w:name="_Toc145533852"/>
      <w:bookmarkStart w:id="83" w:name="_Toc145534362"/>
      <w:r w:rsidRPr="00B24A22">
        <w:rPr>
          <w:rFonts w:ascii="Times New Roman" w:hAnsi="Times New Roman" w:cs="Times New Roman"/>
          <w:b/>
          <w:color w:val="000000" w:themeColor="text1"/>
          <w:sz w:val="28"/>
        </w:rPr>
        <w:t>RESULTS INYERPRETATION:</w:t>
      </w:r>
      <w:bookmarkEnd w:id="82"/>
      <w:bookmarkEnd w:id="83"/>
    </w:p>
    <w:p w:rsidR="00E11CAE" w:rsidRPr="00BE0A90" w:rsidRDefault="00E11CAE" w:rsidP="00035E56">
      <w:pPr>
        <w:ind w:firstLine="720"/>
        <w:rPr>
          <w:color w:val="000000" w:themeColor="text1"/>
          <w:sz w:val="24"/>
        </w:rPr>
      </w:pPr>
      <w:r w:rsidRPr="00BE0A90">
        <w:rPr>
          <w:color w:val="000000" w:themeColor="text1"/>
          <w:sz w:val="24"/>
        </w:rPr>
        <w:t>Hypothesis 1 is partially supported. Computing technology integration has shown significant positive impacts on learning efficiency and accessibility, enhancing the educational experience for students, educators, and professionals.</w:t>
      </w:r>
    </w:p>
    <w:p w:rsidR="00E11CAE" w:rsidRPr="00BE0A90" w:rsidRDefault="00E11CAE" w:rsidP="00035E56">
      <w:pPr>
        <w:ind w:firstLine="720"/>
        <w:rPr>
          <w:color w:val="000000" w:themeColor="text1"/>
          <w:sz w:val="24"/>
        </w:rPr>
      </w:pPr>
      <w:r w:rsidRPr="00BE0A90">
        <w:rPr>
          <w:color w:val="000000" w:themeColor="text1"/>
          <w:sz w:val="24"/>
        </w:rPr>
        <w:t>Hypothesis 2 is supported. The study identified statistically significant negative impacts associated with technology integration, including digital addiction and negative psychological consequences. These challenges must be addressed to ensure the responsible use of technology in academic sectors.</w:t>
      </w:r>
    </w:p>
    <w:p w:rsidR="00E11CAE" w:rsidRPr="00BE0A90" w:rsidRDefault="00E11CAE" w:rsidP="00E11CAE">
      <w:pPr>
        <w:pStyle w:val="Heading1"/>
        <w:rPr>
          <w:rFonts w:ascii="Arial Black" w:hAnsi="Arial Black"/>
          <w:color w:val="000000" w:themeColor="text1"/>
        </w:rPr>
      </w:pPr>
      <w:bookmarkStart w:id="84" w:name="_Toc145533853"/>
      <w:bookmarkStart w:id="85" w:name="_Toc145534363"/>
      <w:r w:rsidRPr="00BE0A90">
        <w:rPr>
          <w:rFonts w:ascii="Arial Black" w:hAnsi="Arial Black"/>
          <w:color w:val="000000" w:themeColor="text1"/>
        </w:rPr>
        <w:t>REFERENCES:</w:t>
      </w:r>
      <w:bookmarkEnd w:id="84"/>
      <w:bookmarkEnd w:id="85"/>
    </w:p>
    <w:p w:rsidR="003F5CC2" w:rsidRPr="00BE0A90" w:rsidRDefault="003F5CC2" w:rsidP="003F5CC2">
      <w:pPr>
        <w:pStyle w:val="ListParagraph"/>
        <w:numPr>
          <w:ilvl w:val="0"/>
          <w:numId w:val="8"/>
        </w:numPr>
        <w:rPr>
          <w:color w:val="000000" w:themeColor="text1"/>
          <w:sz w:val="24"/>
        </w:rPr>
      </w:pPr>
      <w:r w:rsidRPr="00BE0A90">
        <w:rPr>
          <w:color w:val="000000" w:themeColor="text1"/>
          <w:sz w:val="24"/>
        </w:rPr>
        <w:t>Rosen, L. D., et al. (2014). The impact of the Internet on society: A global perspective. Computers in Human Behavior, 31, 1-6.</w:t>
      </w:r>
    </w:p>
    <w:p w:rsidR="003F5CC2" w:rsidRPr="00BE0A90" w:rsidRDefault="003F5CC2" w:rsidP="003F5CC2">
      <w:pPr>
        <w:pStyle w:val="ListParagraph"/>
        <w:numPr>
          <w:ilvl w:val="0"/>
          <w:numId w:val="8"/>
        </w:numPr>
        <w:rPr>
          <w:color w:val="000000" w:themeColor="text1"/>
          <w:sz w:val="24"/>
        </w:rPr>
      </w:pPr>
      <w:r w:rsidRPr="00BE0A90">
        <w:rPr>
          <w:color w:val="000000" w:themeColor="text1"/>
          <w:sz w:val="24"/>
        </w:rPr>
        <w:t>Lent, R. W., et al. (2000). Social cognitive predictors of academic interests and goals in engineering: Utility for women and students at historically black universities. Journal of Counseling Psychology, 47(3), 223-241.</w:t>
      </w:r>
    </w:p>
    <w:p w:rsidR="00293ED2" w:rsidRPr="00CF0D94" w:rsidRDefault="003F5CC2" w:rsidP="00293ED2">
      <w:pPr>
        <w:pStyle w:val="ListParagraph"/>
        <w:numPr>
          <w:ilvl w:val="0"/>
          <w:numId w:val="8"/>
        </w:numPr>
        <w:rPr>
          <w:color w:val="000000" w:themeColor="text1"/>
          <w:sz w:val="24"/>
        </w:rPr>
      </w:pPr>
      <w:r w:rsidRPr="00BE0A90">
        <w:rPr>
          <w:color w:val="000000" w:themeColor="text1"/>
          <w:sz w:val="24"/>
        </w:rPr>
        <w:t>Hwang, G. J., &amp; Tsai, C. C. (2011). Research trends in mobile and ubiquitous learning: A review of publications in selected journals from 2001 to 2010. British Journal of Educational Technology, 42(4), E65-E70.</w:t>
      </w:r>
    </w:p>
    <w:sectPr w:rsidR="00293ED2" w:rsidRPr="00CF0D94" w:rsidSect="0006359A">
      <w:footerReference w:type="default" r:id="rId16"/>
      <w:pgSz w:w="11907" w:h="16839" w:code="9"/>
      <w:pgMar w:top="720" w:right="720" w:bottom="720" w:left="720" w:header="720" w:footer="720" w:gutter="0"/>
      <w:pgBorders w:display="notFirstPage" w:offsetFrom="page">
        <w:top w:val="single" w:sz="8" w:space="24" w:color="auto" w:shadow="1"/>
        <w:left w:val="single" w:sz="8" w:space="24" w:color="auto" w:shadow="1"/>
        <w:bottom w:val="single" w:sz="8" w:space="24" w:color="auto" w:shadow="1"/>
        <w:right w:val="single" w:sz="8"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B63" w:rsidRDefault="003F3B63" w:rsidP="0006359A">
      <w:pPr>
        <w:spacing w:after="0" w:line="240" w:lineRule="auto"/>
      </w:pPr>
      <w:r>
        <w:separator/>
      </w:r>
    </w:p>
  </w:endnote>
  <w:endnote w:type="continuationSeparator" w:id="0">
    <w:p w:rsidR="003F3B63" w:rsidRDefault="003F3B63" w:rsidP="0006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197715"/>
      <w:docPartObj>
        <w:docPartGallery w:val="Page Numbers (Bottom of Page)"/>
        <w:docPartUnique/>
      </w:docPartObj>
    </w:sdtPr>
    <w:sdtEndPr>
      <w:rPr>
        <w:noProof/>
      </w:rPr>
    </w:sdtEndPr>
    <w:sdtContent>
      <w:p w:rsidR="00AA4375" w:rsidRDefault="00AA4375">
        <w:pPr>
          <w:pStyle w:val="Footer"/>
          <w:jc w:val="center"/>
        </w:pPr>
        <w:r>
          <w:fldChar w:fldCharType="begin"/>
        </w:r>
        <w:r>
          <w:instrText xml:space="preserve"> PAGE   \* MERGEFORMAT </w:instrText>
        </w:r>
        <w:r>
          <w:fldChar w:fldCharType="separate"/>
        </w:r>
        <w:r w:rsidR="0052405F">
          <w:rPr>
            <w:noProof/>
          </w:rPr>
          <w:t>5</w:t>
        </w:r>
        <w:r>
          <w:rPr>
            <w:noProof/>
          </w:rPr>
          <w:fldChar w:fldCharType="end"/>
        </w:r>
      </w:p>
    </w:sdtContent>
  </w:sdt>
  <w:p w:rsidR="00AA4375" w:rsidRDefault="00AA4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B63" w:rsidRDefault="003F3B63" w:rsidP="0006359A">
      <w:pPr>
        <w:spacing w:after="0" w:line="240" w:lineRule="auto"/>
      </w:pPr>
      <w:r>
        <w:separator/>
      </w:r>
    </w:p>
  </w:footnote>
  <w:footnote w:type="continuationSeparator" w:id="0">
    <w:p w:rsidR="003F3B63" w:rsidRDefault="003F3B63" w:rsidP="000635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5A5A"/>
    <w:multiLevelType w:val="hybridMultilevel"/>
    <w:tmpl w:val="B0088E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8B450F"/>
    <w:multiLevelType w:val="hybridMultilevel"/>
    <w:tmpl w:val="CC78C096"/>
    <w:lvl w:ilvl="0" w:tplc="CEECE6C6">
      <w:start w:val="1"/>
      <w:numFmt w:val="lowerRoman"/>
      <w:lvlText w:val="%1."/>
      <w:lvlJc w:val="righ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392435"/>
    <w:multiLevelType w:val="hybridMultilevel"/>
    <w:tmpl w:val="36247078"/>
    <w:lvl w:ilvl="0" w:tplc="0409001B">
      <w:start w:val="1"/>
      <w:numFmt w:val="lowerRoman"/>
      <w:lvlText w:val="%1."/>
      <w:lvlJc w:val="righ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4322F8"/>
    <w:multiLevelType w:val="hybridMultilevel"/>
    <w:tmpl w:val="70445C34"/>
    <w:lvl w:ilvl="0" w:tplc="DC10C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FC5035"/>
    <w:multiLevelType w:val="hybridMultilevel"/>
    <w:tmpl w:val="8ADEF3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9B2168"/>
    <w:multiLevelType w:val="hybridMultilevel"/>
    <w:tmpl w:val="B080B1EA"/>
    <w:lvl w:ilvl="0" w:tplc="0D82AB10">
      <w:start w:val="1"/>
      <w:numFmt w:val="lowerRoman"/>
      <w:lvlText w:val="%1."/>
      <w:lvlJc w:val="righ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A32C00"/>
    <w:multiLevelType w:val="hybridMultilevel"/>
    <w:tmpl w:val="C4569AC2"/>
    <w:lvl w:ilvl="0" w:tplc="7620107E">
      <w:start w:val="1"/>
      <w:numFmt w:val="lowerRoman"/>
      <w:lvlText w:val="%1."/>
      <w:lvlJc w:val="righ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A7144D"/>
    <w:multiLevelType w:val="hybridMultilevel"/>
    <w:tmpl w:val="7F741F6C"/>
    <w:lvl w:ilvl="0" w:tplc="B59CA496">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C5F52F6"/>
    <w:multiLevelType w:val="hybridMultilevel"/>
    <w:tmpl w:val="B6CC2A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27576"/>
    <w:multiLevelType w:val="hybridMultilevel"/>
    <w:tmpl w:val="748EE0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CD5627"/>
    <w:multiLevelType w:val="hybridMultilevel"/>
    <w:tmpl w:val="7AAC7D46"/>
    <w:lvl w:ilvl="0" w:tplc="828CA606">
      <w:start w:val="1"/>
      <w:numFmt w:val="lowerRoman"/>
      <w:lvlText w:val="%1."/>
      <w:lvlJc w:val="right"/>
      <w:pPr>
        <w:ind w:left="1440" w:hanging="360"/>
      </w:pPr>
      <w:rPr>
        <w:rFonts w:ascii="Arial" w:hAnsi="Arial" w:cs="Aria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876935"/>
    <w:multiLevelType w:val="hybridMultilevel"/>
    <w:tmpl w:val="86C823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E5493B"/>
    <w:multiLevelType w:val="hybridMultilevel"/>
    <w:tmpl w:val="8C2E4A2E"/>
    <w:lvl w:ilvl="0" w:tplc="5ADE4B82">
      <w:start w:val="1"/>
      <w:numFmt w:val="lowerRoman"/>
      <w:lvlText w:val="%1."/>
      <w:lvlJc w:val="righ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9A60632"/>
    <w:multiLevelType w:val="hybridMultilevel"/>
    <w:tmpl w:val="E3BEAEAC"/>
    <w:lvl w:ilvl="0" w:tplc="9F4A50F4">
      <w:start w:val="1"/>
      <w:numFmt w:val="lowerRoman"/>
      <w:lvlText w:val="%1."/>
      <w:lvlJc w:val="righ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C13147B"/>
    <w:multiLevelType w:val="hybridMultilevel"/>
    <w:tmpl w:val="D662F6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DAC4C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1A5014"/>
    <w:multiLevelType w:val="hybridMultilevel"/>
    <w:tmpl w:val="BA304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90A03"/>
    <w:multiLevelType w:val="hybridMultilevel"/>
    <w:tmpl w:val="748EE0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B51D10"/>
    <w:multiLevelType w:val="hybridMultilevel"/>
    <w:tmpl w:val="5F80138C"/>
    <w:lvl w:ilvl="0" w:tplc="44FA876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6"/>
  </w:num>
  <w:num w:numId="4">
    <w:abstractNumId w:val="5"/>
  </w:num>
  <w:num w:numId="5">
    <w:abstractNumId w:val="1"/>
  </w:num>
  <w:num w:numId="6">
    <w:abstractNumId w:val="13"/>
  </w:num>
  <w:num w:numId="7">
    <w:abstractNumId w:val="12"/>
  </w:num>
  <w:num w:numId="8">
    <w:abstractNumId w:val="16"/>
  </w:num>
  <w:num w:numId="9">
    <w:abstractNumId w:val="15"/>
  </w:num>
  <w:num w:numId="10">
    <w:abstractNumId w:val="10"/>
  </w:num>
  <w:num w:numId="11">
    <w:abstractNumId w:val="0"/>
  </w:num>
  <w:num w:numId="12">
    <w:abstractNumId w:val="14"/>
  </w:num>
  <w:num w:numId="13">
    <w:abstractNumId w:val="4"/>
  </w:num>
  <w:num w:numId="14">
    <w:abstractNumId w:val="7"/>
  </w:num>
  <w:num w:numId="15">
    <w:abstractNumId w:val="17"/>
  </w:num>
  <w:num w:numId="16">
    <w:abstractNumId w:val="11"/>
  </w:num>
  <w:num w:numId="17">
    <w:abstractNumId w:val="18"/>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7C"/>
    <w:rsid w:val="00035E56"/>
    <w:rsid w:val="0006359A"/>
    <w:rsid w:val="00164FCD"/>
    <w:rsid w:val="001708EA"/>
    <w:rsid w:val="001E4C59"/>
    <w:rsid w:val="002636DD"/>
    <w:rsid w:val="00265E65"/>
    <w:rsid w:val="00293ED2"/>
    <w:rsid w:val="002A5034"/>
    <w:rsid w:val="003A29CF"/>
    <w:rsid w:val="003F3B63"/>
    <w:rsid w:val="003F5CC2"/>
    <w:rsid w:val="00465CC7"/>
    <w:rsid w:val="0052405F"/>
    <w:rsid w:val="00554ADD"/>
    <w:rsid w:val="005B6D30"/>
    <w:rsid w:val="005B76A4"/>
    <w:rsid w:val="00673D9A"/>
    <w:rsid w:val="006B14E1"/>
    <w:rsid w:val="007500D8"/>
    <w:rsid w:val="0076037D"/>
    <w:rsid w:val="007639C3"/>
    <w:rsid w:val="00787A52"/>
    <w:rsid w:val="007B5A82"/>
    <w:rsid w:val="007F1E93"/>
    <w:rsid w:val="008010C4"/>
    <w:rsid w:val="0085117C"/>
    <w:rsid w:val="008C382A"/>
    <w:rsid w:val="008F3D16"/>
    <w:rsid w:val="00A46A2D"/>
    <w:rsid w:val="00A7165C"/>
    <w:rsid w:val="00AA4375"/>
    <w:rsid w:val="00AD78E0"/>
    <w:rsid w:val="00AE344C"/>
    <w:rsid w:val="00B24A22"/>
    <w:rsid w:val="00BE0A90"/>
    <w:rsid w:val="00C01D79"/>
    <w:rsid w:val="00CF0D94"/>
    <w:rsid w:val="00D370E4"/>
    <w:rsid w:val="00D40BE1"/>
    <w:rsid w:val="00E11CAE"/>
    <w:rsid w:val="00E63BA8"/>
    <w:rsid w:val="00E9216C"/>
    <w:rsid w:val="00EB51F8"/>
    <w:rsid w:val="00F361C8"/>
    <w:rsid w:val="00F55DC0"/>
    <w:rsid w:val="00FB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891CF5-E9AF-4A13-96FE-EB730DEB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17C"/>
  </w:style>
  <w:style w:type="paragraph" w:styleId="Heading1">
    <w:name w:val="heading 1"/>
    <w:basedOn w:val="Normal"/>
    <w:next w:val="Normal"/>
    <w:link w:val="Heading1Char"/>
    <w:uiPriority w:val="9"/>
    <w:qFormat/>
    <w:rsid w:val="00E11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1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85117C"/>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85117C"/>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qFormat/>
    <w:rsid w:val="0085117C"/>
    <w:p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85117C"/>
    <w:rPr>
      <w:rFonts w:asciiTheme="majorHAnsi" w:eastAsiaTheme="majorEastAsia" w:hAnsiTheme="majorHAnsi" w:cstheme="majorBidi"/>
      <w:caps/>
      <w:color w:val="595959" w:themeColor="text1" w:themeTint="A6"/>
      <w:sz w:val="26"/>
    </w:rPr>
  </w:style>
  <w:style w:type="paragraph" w:customStyle="1" w:styleId="ContactInfo">
    <w:name w:val="Contact Info"/>
    <w:basedOn w:val="Normal"/>
    <w:uiPriority w:val="4"/>
    <w:qFormat/>
    <w:rsid w:val="0085117C"/>
    <w:pPr>
      <w:spacing w:after="0" w:line="264" w:lineRule="auto"/>
      <w:jc w:val="center"/>
    </w:pPr>
    <w:rPr>
      <w:color w:val="595959" w:themeColor="text1" w:themeTint="A6"/>
    </w:rPr>
  </w:style>
  <w:style w:type="paragraph" w:customStyle="1" w:styleId="Photo">
    <w:name w:val="Photo"/>
    <w:basedOn w:val="Normal"/>
    <w:uiPriority w:val="1"/>
    <w:qFormat/>
    <w:rsid w:val="0085117C"/>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E11C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1C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1C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11CAE"/>
    <w:pPr>
      <w:ind w:left="720"/>
      <w:contextualSpacing/>
    </w:pPr>
  </w:style>
  <w:style w:type="character" w:customStyle="1" w:styleId="selectable-text">
    <w:name w:val="selectable-text"/>
    <w:basedOn w:val="DefaultParagraphFont"/>
    <w:rsid w:val="00E11CAE"/>
  </w:style>
  <w:style w:type="paragraph" w:styleId="Header">
    <w:name w:val="header"/>
    <w:basedOn w:val="Normal"/>
    <w:link w:val="HeaderChar"/>
    <w:uiPriority w:val="99"/>
    <w:unhideWhenUsed/>
    <w:rsid w:val="00063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59A"/>
  </w:style>
  <w:style w:type="paragraph" w:styleId="Footer">
    <w:name w:val="footer"/>
    <w:basedOn w:val="Normal"/>
    <w:link w:val="FooterChar"/>
    <w:uiPriority w:val="99"/>
    <w:unhideWhenUsed/>
    <w:rsid w:val="00063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59A"/>
  </w:style>
  <w:style w:type="paragraph" w:styleId="NoSpacing">
    <w:name w:val="No Spacing"/>
    <w:uiPriority w:val="1"/>
    <w:qFormat/>
    <w:rsid w:val="00F361C8"/>
    <w:pPr>
      <w:spacing w:after="0" w:line="240" w:lineRule="auto"/>
    </w:pPr>
  </w:style>
  <w:style w:type="paragraph" w:styleId="TOCHeading">
    <w:name w:val="TOC Heading"/>
    <w:basedOn w:val="Heading1"/>
    <w:next w:val="Normal"/>
    <w:uiPriority w:val="39"/>
    <w:unhideWhenUsed/>
    <w:qFormat/>
    <w:rsid w:val="00D370E4"/>
    <w:pPr>
      <w:outlineLvl w:val="9"/>
    </w:pPr>
  </w:style>
  <w:style w:type="paragraph" w:styleId="TOC1">
    <w:name w:val="toc 1"/>
    <w:basedOn w:val="Normal"/>
    <w:next w:val="Normal"/>
    <w:autoRedefine/>
    <w:uiPriority w:val="39"/>
    <w:unhideWhenUsed/>
    <w:rsid w:val="00D370E4"/>
    <w:pPr>
      <w:spacing w:after="100"/>
    </w:pPr>
  </w:style>
  <w:style w:type="paragraph" w:styleId="TOC2">
    <w:name w:val="toc 2"/>
    <w:basedOn w:val="Normal"/>
    <w:next w:val="Normal"/>
    <w:autoRedefine/>
    <w:uiPriority w:val="39"/>
    <w:unhideWhenUsed/>
    <w:rsid w:val="00D370E4"/>
    <w:pPr>
      <w:spacing w:after="100"/>
      <w:ind w:left="220"/>
    </w:pPr>
  </w:style>
  <w:style w:type="paragraph" w:styleId="TOC3">
    <w:name w:val="toc 3"/>
    <w:basedOn w:val="Normal"/>
    <w:next w:val="Normal"/>
    <w:autoRedefine/>
    <w:uiPriority w:val="39"/>
    <w:unhideWhenUsed/>
    <w:rsid w:val="00D370E4"/>
    <w:pPr>
      <w:spacing w:after="100"/>
      <w:ind w:left="440"/>
    </w:pPr>
  </w:style>
  <w:style w:type="character" w:styleId="Hyperlink">
    <w:name w:val="Hyperlink"/>
    <w:basedOn w:val="DefaultParagraphFont"/>
    <w:uiPriority w:val="99"/>
    <w:unhideWhenUsed/>
    <w:rsid w:val="00D37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eb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7EF15-1FAB-4551-AC12-C7FD476A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4490</Words>
  <Characters>25598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2023-09-13T16:52:00Z</cp:lastPrinted>
  <dcterms:created xsi:type="dcterms:W3CDTF">2023-09-13T16:53:00Z</dcterms:created>
  <dcterms:modified xsi:type="dcterms:W3CDTF">2023-09-13T16:53:00Z</dcterms:modified>
</cp:coreProperties>
</file>