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34C8" w14:textId="77777777" w:rsidR="009B54D0" w:rsidRPr="009B54D0" w:rsidRDefault="009B54D0" w:rsidP="009B54D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9B54D0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Calculator With History Feature</w:t>
      </w:r>
    </w:p>
    <w:p w14:paraId="050DA065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Segoe UI" w:eastAsia="Times New Roman" w:hAnsi="Segoe UI" w:cs="Segoe UI"/>
          <w:color w:val="1F2328"/>
          <w:sz w:val="24"/>
          <w:szCs w:val="24"/>
          <w:shd w:val="clear" w:color="auto" w:fill="FFFFFF"/>
        </w:rPr>
        <w:t>A calculator, created using HTML, CSS and JavaScript, with a history feature to show past calculations.</w:t>
      </w:r>
    </w:p>
    <w:p w14:paraId="76CEFDF5" w14:textId="77777777" w:rsidR="009B54D0" w:rsidRPr="009B54D0" w:rsidRDefault="009B54D0" w:rsidP="009B54D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9B54D0">
        <w:rPr>
          <w:rFonts w:ascii="Segoe UI" w:eastAsia="Times New Roman" w:hAnsi="Segoe UI" w:cs="Segoe UI"/>
          <w:color w:val="1F2328"/>
          <w:sz w:val="24"/>
          <w:szCs w:val="24"/>
        </w:rPr>
        <w:t>The calculator allows to perform following functions-</w:t>
      </w:r>
    </w:p>
    <w:p w14:paraId="7DF193D7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Basic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Operations: Addition, subtraction, multiplication, division, remainder</w:t>
      </w:r>
    </w:p>
    <w:p w14:paraId="37C1986A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Trigonometric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functions: sin(), cos(), tan()</w:t>
      </w:r>
    </w:p>
    <w:p w14:paraId="1900F759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Square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, cube, </w:t>
      </w:r>
      <w:proofErr w:type="spellStart"/>
      <w:r w:rsidRPr="009B54D0">
        <w:rPr>
          <w:rFonts w:ascii="Times New Roman" w:eastAsia="Times New Roman" w:hAnsi="Times New Roman" w:cs="Times New Roman"/>
          <w:sz w:val="24"/>
          <w:szCs w:val="24"/>
        </w:rPr>
        <w:t>squareroot</w:t>
      </w:r>
      <w:proofErr w:type="spell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B54D0">
        <w:rPr>
          <w:rFonts w:ascii="Times New Roman" w:eastAsia="Times New Roman" w:hAnsi="Times New Roman" w:cs="Times New Roman"/>
          <w:sz w:val="24"/>
          <w:szCs w:val="24"/>
        </w:rPr>
        <w:t>cuberoot</w:t>
      </w:r>
      <w:proofErr w:type="spellEnd"/>
      <w:r w:rsidRPr="009B54D0">
        <w:rPr>
          <w:rFonts w:ascii="Times New Roman" w:eastAsia="Times New Roman" w:hAnsi="Times New Roman" w:cs="Times New Roman"/>
          <w:sz w:val="24"/>
          <w:szCs w:val="24"/>
        </w:rPr>
        <w:t>, factorial, value of π</w:t>
      </w:r>
    </w:p>
    <w:p w14:paraId="551DC6D4" w14:textId="4E3A5BB6" w:rsidR="009B54D0" w:rsidRPr="009B54D0" w:rsidRDefault="009B54D0" w:rsidP="009B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29C2DFFF" wp14:editId="0B2CBC24">
            <wp:extent cx="5943600" cy="2848610"/>
            <wp:effectExtent l="0" t="0" r="0" b="8890"/>
            <wp:docPr id="2" name="Picture 2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1A760" w14:textId="77777777" w:rsidR="009B54D0" w:rsidRPr="009B54D0" w:rsidRDefault="009B54D0" w:rsidP="009B54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B54D0">
        <w:rPr>
          <w:rFonts w:ascii="Times New Roman" w:eastAsia="Times New Roman" w:hAnsi="Times New Roman" w:cs="Times New Roman"/>
          <w:b/>
          <w:bCs/>
          <w:sz w:val="36"/>
          <w:szCs w:val="36"/>
        </w:rPr>
        <w:t>Features of the Calculator</w:t>
      </w:r>
    </w:p>
    <w:p w14:paraId="275F1173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Numbers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from 0 to 9</w:t>
      </w:r>
    </w:p>
    <w:p w14:paraId="052D411F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Decimal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calculations are also allowed</w:t>
      </w:r>
    </w:p>
    <w:p w14:paraId="3427FBA8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History</w:t>
      </w:r>
      <w:proofErr w:type="gramEnd"/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feature with scrollbar to see past calculations</w:t>
      </w:r>
    </w:p>
    <w:p w14:paraId="7CEE3B1D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AC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All Clear button to clear the display screen</w:t>
      </w:r>
    </w:p>
    <w:p w14:paraId="5A5EB4A1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Clear button for backspace</w:t>
      </w:r>
    </w:p>
    <w:p w14:paraId="7E44704E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evaluate the expression</w:t>
      </w:r>
    </w:p>
    <w:p w14:paraId="22956F27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+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perform addition</w:t>
      </w:r>
    </w:p>
    <w:p w14:paraId="59D5E6BC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perform subtraction</w:t>
      </w:r>
    </w:p>
    <w:p w14:paraId="7E01A3A5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*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perform multiplication</w:t>
      </w:r>
    </w:p>
    <w:p w14:paraId="1FEFD99E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perform division</w:t>
      </w:r>
    </w:p>
    <w:p w14:paraId="4F7C52CC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%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calculate remainder</w:t>
      </w:r>
    </w:p>
    <w:p w14:paraId="6F813220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!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calculate the factorial of given number</w:t>
      </w:r>
    </w:p>
    <w:p w14:paraId="4A6CE38B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√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To calculate </w:t>
      </w:r>
      <w:proofErr w:type="spellStart"/>
      <w:r w:rsidRPr="009B54D0">
        <w:rPr>
          <w:rFonts w:ascii="Times New Roman" w:eastAsia="Times New Roman" w:hAnsi="Times New Roman" w:cs="Times New Roman"/>
          <w:sz w:val="24"/>
          <w:szCs w:val="24"/>
        </w:rPr>
        <w:t>squareroot</w:t>
      </w:r>
      <w:proofErr w:type="spellEnd"/>
    </w:p>
    <w:p w14:paraId="4E623751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Cambria Math" w:eastAsia="Times New Roman" w:hAnsi="Cambria Math" w:cs="Cambria Math"/>
          <w:b/>
          <w:bCs/>
          <w:sz w:val="24"/>
          <w:szCs w:val="24"/>
        </w:rPr>
        <w:t>∛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To calculate </w:t>
      </w:r>
      <w:proofErr w:type="spellStart"/>
      <w:r w:rsidRPr="009B54D0">
        <w:rPr>
          <w:rFonts w:ascii="Times New Roman" w:eastAsia="Times New Roman" w:hAnsi="Times New Roman" w:cs="Times New Roman"/>
          <w:sz w:val="24"/>
          <w:szCs w:val="24"/>
        </w:rPr>
        <w:t>cuberoot</w:t>
      </w:r>
      <w:proofErr w:type="spellEnd"/>
    </w:p>
    <w:p w14:paraId="28F106E1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2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 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calculate square of given number</w:t>
      </w:r>
    </w:p>
    <w:p w14:paraId="41A1A128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18"/>
          <w:szCs w:val="18"/>
          <w:vertAlign w:val="superscript"/>
        </w:rPr>
        <w:t>3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 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To calculate cube of given number</w:t>
      </w:r>
    </w:p>
    <w:p w14:paraId="70B056F1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π</w:t>
      </w:r>
      <w:proofErr w:type="gramEnd"/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Gives the value of pi</w:t>
      </w:r>
    </w:p>
    <w:p w14:paraId="38044C78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sin(value)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Returns the sine of a number, where value is a number given in radians.</w:t>
      </w:r>
    </w:p>
    <w:p w14:paraId="17F6673F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cos(value)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Returns the cosine of a number, where value is a number given in radians.</w:t>
      </w:r>
    </w:p>
    <w:p w14:paraId="62E39295" w14:textId="77777777" w:rsidR="009B54D0" w:rsidRPr="009B54D0" w:rsidRDefault="009B54D0" w:rsidP="009B54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Times New Roman" w:eastAsia="Times New Roman" w:hAnsi="Symbol" w:cs="Times New Roman"/>
          <w:sz w:val="24"/>
          <w:szCs w:val="24"/>
        </w:rPr>
        <w:t>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B54D0">
        <w:rPr>
          <w:rFonts w:ascii="Times New Roman" w:eastAsia="Times New Roman" w:hAnsi="Times New Roman" w:cs="Times New Roman"/>
          <w:b/>
          <w:bCs/>
          <w:sz w:val="24"/>
          <w:szCs w:val="24"/>
        </w:rPr>
        <w:t>tan(value) : </w:t>
      </w:r>
      <w:r w:rsidRPr="009B54D0">
        <w:rPr>
          <w:rFonts w:ascii="Times New Roman" w:eastAsia="Times New Roman" w:hAnsi="Times New Roman" w:cs="Times New Roman"/>
          <w:sz w:val="24"/>
          <w:szCs w:val="24"/>
        </w:rPr>
        <w:t>Returns the tangent of a number, where value is a number given in radians.</w:t>
      </w:r>
    </w:p>
    <w:p w14:paraId="4F7B4EE5" w14:textId="7C54DEF7" w:rsidR="009B54D0" w:rsidRPr="009B54D0" w:rsidRDefault="009B54D0" w:rsidP="009B5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54D0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34180803" wp14:editId="3EB33714">
            <wp:extent cx="5943600" cy="2807970"/>
            <wp:effectExtent l="0" t="0" r="0" b="0"/>
            <wp:docPr id="1" name="Picture 1" descr="history-feature-exampl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ry-feature-exampl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9ED7" w14:textId="77777777" w:rsidR="009B54D0" w:rsidRDefault="009B54D0"/>
    <w:sectPr w:rsidR="009B5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D0"/>
    <w:rsid w:val="009B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4B4C"/>
  <w15:chartTrackingRefBased/>
  <w15:docId w15:val="{6B54245D-B368-46C4-9B1F-0432DE15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4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5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54D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ser-images.githubusercontent.com/83200847/138139134-eed58c98-4751-490d-ade3-9b1e45790f10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vanshika-singh518/CalculatorWithHistoryFeature/blob/main/calculator-with-history-feature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Jadhav</dc:creator>
  <cp:keywords/>
  <dc:description/>
  <cp:lastModifiedBy>Savita Jadhav</cp:lastModifiedBy>
  <cp:revision>1</cp:revision>
  <dcterms:created xsi:type="dcterms:W3CDTF">2024-11-24T07:03:00Z</dcterms:created>
  <dcterms:modified xsi:type="dcterms:W3CDTF">2024-11-24T07:04:00Z</dcterms:modified>
</cp:coreProperties>
</file>