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Iran–US Conflict Event Research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Power BI Dashboard — Step-by-Step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Prepared by: Muhammad Imran  |  Data Analyst Portfolio Project  |  2025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1: CSV Files to Import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Teen CSV files hai jo tune download ki hain. Teeno ko Power BI mein import karna hai: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in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IranUS_Events_PowerBI.csv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rows (main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charts — primary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IranUS_YearSummary_PowerBI.csv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Year-wise bar chart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IranUS_CategorySummary_PowerBI.csv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breakdown chart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IranUS_AggressorSummary_PowerBI.csv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chart — who attacked more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2: Import Data into Power BI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Open Power BI Desktop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 open karo (free download: powerbi.microsoft.com)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report pe click karo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 Main CSV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tab pe jaao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"Get Data" button pe click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"Text/CSV"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IranUS_Events_PowerBI.csv select karo → 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Yahi step repeat karo baaki teeno CSV files ke liye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Verify Data in Table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 mein Table icon pe click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karo — 96 rows, 15 columns dikh rahe 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 ka type 'Date' hona chahiye (agar Text hai toh Column Tools → Data Type → Date)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💡  Tip: Agar Date column text format mein aaye, toh Power Query mein jaake: Transform → Data Type → Date set kar 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3: Dashboard Layout Plan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Dashboard mein 5 visuals honge — neeche layout plan hai: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 on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ROW — Full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 (4 cards side by side)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 LEFT (60% width)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Bar Chart — Events per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 RIGHT (40% width)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Donut Chart — Severity Breakdown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LEFT (50% width)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Stacked Bar — Category vs Severity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RIGHT (50% width)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— Recent Critical Events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4: Build Each Visual — Step by Step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1: KPI Cards (Top Row)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 cards banao — Total Events, Critical Events, USA Advantage, Iran Proxy Events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Card 1 — Total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panel mein 'Card' visual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mein: IranUS_Events_PowerBI table → Date field drag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aggregation: COUNT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"Total Events Tracked"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Card 2 — Critical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 aur Card visual add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mein: Severity column drag karo →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panel mein: Severity = 'Critical' set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"Critical Severity Events"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Card 3 &amp; 4 — USA and Iran Proxy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process — 'Advantage To' field use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'USA' for Card 3, 'Iran Proxy' for Card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Titles: "USA Advantage Events" and "Iran Proxy Attacks"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2: Events Per Year — Bar Chart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Create Bar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mein 'Clustered Bar Chart'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X-axis: Year (from IranUS_YearSummary_PowerBI)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Y-axis: Total_Events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Legend: Optional — add Severity for color coding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Format the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title: "Iran-US Conflict Events by Year (2018-2025)"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labels ON karo (Format → Data Labels → 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color: Dark Blue (#1F3864)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Sort: Year ascending (Sort by Year → Ascending)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💡  Interview mein bolna: "Year-wise trend clearly dikhata hai ki 2024-2025 mein events peak pe the — Khamenei assassination ke baad conflict maximum intensity pe pahuncha."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3: Severity Breakdown — Donut Chart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Create Donut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mein 'Donut Chart'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Legend: Severity (Critical / High / Medium / Low)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Count of Date (ya Count of Event Description)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IranUS_Events_PowerBI (main table)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Color Coding by 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→ Data Colors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= Dark Red (#C00000)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= Orange (#E97132)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= Yellow (#F0B63A)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= Green (#70AD47)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4: Category vs Severity — Stacked Bar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Create Stacked Bar Chart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mein 'Stacked Bar Chart'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Y-axis: Category (from IranUS_CategorySummary_PowerBI)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X-axis: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Legend: 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"Event Categories with Severity Distribution"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Visual 5: Critical Events Table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Create Table Visual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mein 'Table' select karo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add karo: Date, Category, Event Description, Severity, Advantage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panel mein: Severity = 'Critical' filter lagao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"Critical Events — Detailed View"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Conditional Formatting on 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Severity pe right-click → Conditional Formatting → Background Color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= Red, High = Orange — same as Excel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5: Add Slicers (Filters)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Slicers lagane se dashboard interactive ho jaata hai — interviewer impress hoga! 🎯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Teen slicers add karo: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Year Slicer: </w:t>
      </w:r>
      <w:r>
        <w:rPr>
          <w:rFonts w:ascii="Arial" w:cs="Arial" w:eastAsia="Arial" w:hAnsi="Arial"/>
          <w:sz w:val="20"/>
          <w:szCs w:val="20"/>
        </w:rPr>
        <w:t xml:space="preserve">Year column → Slicer visual → Style: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Severity Slicer: </w:t>
      </w:r>
      <w:r>
        <w:rPr>
          <w:rFonts w:ascii="Arial" w:cs="Arial" w:eastAsia="Arial" w:hAnsi="Arial"/>
          <w:sz w:val="20"/>
          <w:szCs w:val="20"/>
        </w:rPr>
        <w:t xml:space="preserve">Severity column → Slicer → Style: Tile (buttons dikhenge)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Category Slicer: </w:t>
      </w:r>
      <w:r>
        <w:rPr>
          <w:rFonts w:ascii="Arial" w:cs="Arial" w:eastAsia="Arial" w:hAnsi="Arial"/>
          <w:sz w:val="20"/>
          <w:szCs w:val="20"/>
        </w:rPr>
        <w:t xml:space="preserve">Category column → Slicer → Style: List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💡  Slicers ek doosre se connected hote hain automatically — ek filter karo toh saare charts update ho jaate hain.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6: Dashboard Theme &amp; Title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Set Professional Theme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tab → Themes → Browse for themes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manually: View → Themes → Customize → Primary color: #1F3864 (dark navy)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Add Dashboard Title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tab → Text Box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"Iran-US Conflict Event Research Dashboard | 2018-2025"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Font: Arial, Size 18, Bold, Color: White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Dark Blue (#1F3864)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Add Your Name &amp; 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→ Text Box (bottom of dashboard)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"Created by: Muhammad Imran | Sources: CNN, Reuters, Al Jazeera, IAEA, Pentagon, PBS"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Font: 10pt, Gray color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7: Interview Mein Kaise Explain Karna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Interviewer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Tera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me about this dashboard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Maine 96+ real Iran-US conflict events 2018 se 2025 tak research kiye — verified sources jaise CNN, Reuters, IAEA, Pentagon se. Excel mein clean karke Power BI mein dashboard banaya jisme year-wise trends, severity breakdown, aur category analysis dikhti hai.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insight does it show?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clearly dikhata hai ki 2024-2025 mein events exponentially badhe — Iran ka pehla direct Israel attack 2024 mein hua, aur 2025 mein US-Israel combined strikes ke baad conflict full-scale war mein convert hua.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Power BI?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best hai management-ready interactive dashboards ke liye — slicers se koi bhi year ya severity filter kar ke real-time insights dekh sakta hai. Excel static hota hai, Power BI dynamic.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formulas did you use?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mein: COUNTIF for event counts, VLOOKUP for cross-sheet reference, Conditional Formatting for severity colors, COUNTA for total records. Power BI mein DAX measures use kiye KPI cards ke liye.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ALL THE BEST BHAI! 🔥 Tera dashboard aur explanation dono interview-ready hain!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2026-06-04T08:57:29.080Z</dcterms:created>
  <dcterms:modified xsi:type="dcterms:W3CDTF">2026-06-04T08:57:29.080Z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