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76" w:rsidRDefault="003F5176" w:rsidP="003F5176">
      <w:pPr>
        <w:jc w:val="center"/>
      </w:pPr>
      <w:r>
        <w:br/>
      </w:r>
      <w:r w:rsidR="00FC1E51">
        <w:rPr>
          <w:noProof/>
        </w:rPr>
        <w:drawing>
          <wp:inline distT="0" distB="0" distL="0" distR="0">
            <wp:extent cx="2600325" cy="2800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1" w:rsidRPr="00FC1E51" w:rsidRDefault="00FC1E51" w:rsidP="003F5176">
      <w:pPr>
        <w:jc w:val="center"/>
        <w:rPr>
          <w:b/>
          <w:bCs/>
          <w:sz w:val="48"/>
          <w:szCs w:val="48"/>
        </w:rPr>
      </w:pPr>
      <w:r w:rsidRPr="00FC1E51">
        <w:rPr>
          <w:b/>
          <w:bCs/>
          <w:sz w:val="48"/>
          <w:szCs w:val="48"/>
        </w:rPr>
        <w:t xml:space="preserve">Ministry of Higher Education </w:t>
      </w:r>
    </w:p>
    <w:p w:rsidR="00FC1E51" w:rsidRDefault="00FC1E51" w:rsidP="003F5176">
      <w:pPr>
        <w:jc w:val="center"/>
      </w:pPr>
      <w:r>
        <w:t xml:space="preserve">Higher Technological Institute </w:t>
      </w:r>
    </w:p>
    <w:p w:rsidR="00FC1E51" w:rsidRDefault="00FC1E51" w:rsidP="003F5176">
      <w:pPr>
        <w:jc w:val="center"/>
      </w:pPr>
      <w:r>
        <w:t xml:space="preserve">10th of Ramadan City </w:t>
      </w:r>
    </w:p>
    <w:p w:rsidR="00FC1E51" w:rsidRDefault="00FC1E51" w:rsidP="003F5176">
      <w:pPr>
        <w:jc w:val="center"/>
      </w:pPr>
      <w:r>
        <w:t>6th of October Branch</w:t>
      </w:r>
    </w:p>
    <w:p w:rsidR="00FC1E51" w:rsidRDefault="00FC1E51" w:rsidP="003F5176">
      <w:pPr>
        <w:jc w:val="center"/>
        <w:rPr>
          <w:b/>
          <w:bCs/>
          <w:sz w:val="40"/>
          <w:szCs w:val="40"/>
        </w:rPr>
      </w:pPr>
      <w:r>
        <w:t xml:space="preserve"> </w:t>
      </w:r>
      <w:r w:rsidRPr="00FC1E51">
        <w:rPr>
          <w:b/>
          <w:bCs/>
          <w:sz w:val="40"/>
          <w:szCs w:val="40"/>
        </w:rPr>
        <w:t>Electrical and Computer Engineering Department</w:t>
      </w:r>
    </w:p>
    <w:p w:rsidR="00FC1E51" w:rsidRDefault="00FC1E51" w:rsidP="003F5176">
      <w:pPr>
        <w:jc w:val="center"/>
        <w:rPr>
          <w:b/>
          <w:bCs/>
          <w:sz w:val="32"/>
          <w:szCs w:val="32"/>
        </w:rPr>
      </w:pPr>
      <w:r w:rsidRPr="00FC1E51">
        <w:rPr>
          <w:b/>
          <w:bCs/>
          <w:sz w:val="32"/>
          <w:szCs w:val="32"/>
        </w:rPr>
        <w:t>Communication Systems</w:t>
      </w:r>
    </w:p>
    <w:p w:rsidR="00FC1E51" w:rsidRDefault="00FC1E51" w:rsidP="003F5176">
      <w:pPr>
        <w:jc w:val="center"/>
      </w:pPr>
      <w:r>
        <w:t>EET 139 (G 92)</w:t>
      </w:r>
    </w:p>
    <w:p w:rsidR="00FC1E51" w:rsidRDefault="00FC1E51" w:rsidP="003F5176">
      <w:pPr>
        <w:jc w:val="center"/>
        <w:rPr>
          <w:b/>
          <w:bCs/>
          <w:sz w:val="24"/>
          <w:szCs w:val="24"/>
        </w:rPr>
      </w:pPr>
      <w:r w:rsidRPr="00FC1E51">
        <w:rPr>
          <w:b/>
          <w:bCs/>
          <w:sz w:val="24"/>
          <w:szCs w:val="24"/>
        </w:rPr>
        <w:t>MATLAB Task</w:t>
      </w:r>
    </w:p>
    <w:p w:rsidR="00FC1E51" w:rsidRDefault="00FC1E51" w:rsidP="003F5176">
      <w:pPr>
        <w:jc w:val="center"/>
        <w:rPr>
          <w:b/>
          <w:bCs/>
          <w:sz w:val="48"/>
          <w:szCs w:val="48"/>
        </w:rPr>
      </w:pPr>
      <w:r w:rsidRPr="00FC1E51">
        <w:rPr>
          <w:b/>
          <w:bCs/>
          <w:sz w:val="48"/>
          <w:szCs w:val="48"/>
        </w:rPr>
        <w:t xml:space="preserve">Under Supervision: Prof. Dr. Ali </w:t>
      </w:r>
      <w:proofErr w:type="spellStart"/>
      <w:r w:rsidRPr="00FC1E51">
        <w:rPr>
          <w:b/>
          <w:bCs/>
          <w:sz w:val="48"/>
          <w:szCs w:val="48"/>
        </w:rPr>
        <w:t>Elmoghazy</w:t>
      </w:r>
      <w:proofErr w:type="spellEnd"/>
    </w:p>
    <w:p w:rsidR="00FC1E51" w:rsidRDefault="00FC1E51" w:rsidP="003F5176">
      <w:pPr>
        <w:jc w:val="center"/>
        <w:rPr>
          <w:sz w:val="36"/>
          <w:szCs w:val="36"/>
        </w:rPr>
      </w:pPr>
      <w:r w:rsidRPr="00FC1E51">
        <w:rPr>
          <w:sz w:val="36"/>
          <w:szCs w:val="36"/>
        </w:rPr>
        <w:t xml:space="preserve">Eng. Mahmoud </w:t>
      </w:r>
      <w:proofErr w:type="spellStart"/>
      <w:r w:rsidRPr="00FC1E51">
        <w:rPr>
          <w:sz w:val="36"/>
          <w:szCs w:val="36"/>
        </w:rPr>
        <w:t>hamed</w:t>
      </w:r>
      <w:proofErr w:type="spellEnd"/>
      <w:r w:rsidRPr="00FC1E51">
        <w:rPr>
          <w:sz w:val="36"/>
          <w:szCs w:val="36"/>
        </w:rPr>
        <w:t>/ Eng. Kareem Badawi</w:t>
      </w:r>
    </w:p>
    <w:p w:rsidR="00FC1E51" w:rsidRDefault="00FC1E51" w:rsidP="003F5176">
      <w:pPr>
        <w:jc w:val="center"/>
        <w:rPr>
          <w:sz w:val="36"/>
          <w:szCs w:val="36"/>
        </w:rPr>
      </w:pPr>
    </w:p>
    <w:p w:rsidR="00FC1E51" w:rsidRPr="00FC1E51" w:rsidRDefault="00FC1E51" w:rsidP="003F5176">
      <w:pPr>
        <w:jc w:val="center"/>
        <w:rPr>
          <w:sz w:val="28"/>
          <w:szCs w:val="28"/>
        </w:rPr>
      </w:pPr>
      <w:r w:rsidRPr="00FC1E51">
        <w:rPr>
          <w:sz w:val="28"/>
          <w:szCs w:val="28"/>
        </w:rPr>
        <w:t>Name</w:t>
      </w:r>
      <w:r w:rsidR="00421E90">
        <w:rPr>
          <w:sz w:val="28"/>
          <w:szCs w:val="28"/>
        </w:rPr>
        <w:t xml:space="preserve"> /</w:t>
      </w:r>
      <w:r w:rsidRPr="00FC1E51">
        <w:rPr>
          <w:sz w:val="28"/>
          <w:szCs w:val="28"/>
        </w:rPr>
        <w:t xml:space="preserve"> Muhammad Magdy </w:t>
      </w:r>
      <w:proofErr w:type="spellStart"/>
      <w:r w:rsidRPr="00FC1E51">
        <w:rPr>
          <w:sz w:val="28"/>
          <w:szCs w:val="28"/>
        </w:rPr>
        <w:t>Srour</w:t>
      </w:r>
      <w:proofErr w:type="spellEnd"/>
    </w:p>
    <w:p w:rsidR="00FC1E51" w:rsidRPr="00FC1E51" w:rsidRDefault="00FC1E51" w:rsidP="003F5176">
      <w:pPr>
        <w:jc w:val="center"/>
        <w:rPr>
          <w:b/>
          <w:bCs/>
          <w:sz w:val="28"/>
          <w:szCs w:val="28"/>
        </w:rPr>
      </w:pPr>
      <w:r w:rsidRPr="00FC1E51">
        <w:rPr>
          <w:b/>
          <w:bCs/>
          <w:sz w:val="28"/>
          <w:szCs w:val="28"/>
        </w:rPr>
        <w:t>ID/ 32015251</w:t>
      </w:r>
    </w:p>
    <w:p w:rsidR="00FC1E51" w:rsidRDefault="00FC1E51"/>
    <w:p w:rsidR="00665530" w:rsidRDefault="00665530" w:rsidP="00665530">
      <w:pPr>
        <w:pStyle w:val="TOCHeading"/>
      </w:pPr>
    </w:p>
    <w:sdt>
      <w:sdtPr>
        <w:id w:val="-714963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5530" w:rsidRPr="00421E90" w:rsidRDefault="00665530" w:rsidP="00665530">
          <w:pPr>
            <w:rPr>
              <w:rStyle w:val="Heading1Char"/>
              <w:rFonts w:eastAsiaTheme="minorHAnsi"/>
            </w:rPr>
          </w:pPr>
          <w:r w:rsidRPr="00421E90">
            <w:rPr>
              <w:rStyle w:val="Heading1Char"/>
              <w:rFonts w:eastAsiaTheme="minorHAnsi"/>
            </w:rPr>
            <w:t>Table of Contents</w:t>
          </w:r>
        </w:p>
        <w:p w:rsidR="00421E90" w:rsidRDefault="00665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67152" w:history="1">
            <w:r w:rsidR="00421E90" w:rsidRPr="001B4746">
              <w:rPr>
                <w:rStyle w:val="Hyperlink"/>
                <w:noProof/>
              </w:rPr>
              <w:t>1 - AM (Amplitude modulation)</w:t>
            </w:r>
            <w:r w:rsidR="00421E90">
              <w:rPr>
                <w:noProof/>
                <w:webHidden/>
              </w:rPr>
              <w:tab/>
            </w:r>
            <w:r w:rsidR="00421E90">
              <w:rPr>
                <w:noProof/>
                <w:webHidden/>
              </w:rPr>
              <w:fldChar w:fldCharType="begin"/>
            </w:r>
            <w:r w:rsidR="00421E90">
              <w:rPr>
                <w:noProof/>
                <w:webHidden/>
              </w:rPr>
              <w:instrText xml:space="preserve"> PAGEREF _Toc512967152 \h </w:instrText>
            </w:r>
            <w:r w:rsidR="00421E90">
              <w:rPr>
                <w:noProof/>
                <w:webHidden/>
              </w:rPr>
            </w:r>
            <w:r w:rsidR="00421E90"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5</w:t>
            </w:r>
            <w:r w:rsidR="00421E90"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967153" w:history="1">
            <w:r w:rsidRPr="001B474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B4746">
              <w:rPr>
                <w:rStyle w:val="Hyperlink"/>
                <w:noProof/>
              </w:rPr>
              <w:t>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4" w:history="1">
            <w:r w:rsidRPr="001B4746">
              <w:rPr>
                <w:rStyle w:val="Hyperlink"/>
                <w:noProof/>
              </w:rPr>
              <w:t>1.2 – time domain modulation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5" w:history="1">
            <w:r w:rsidRPr="001B4746">
              <w:rPr>
                <w:rStyle w:val="Hyperlink"/>
                <w:noProof/>
              </w:rPr>
              <w:t>1.3 – 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6" w:history="1">
            <w:r w:rsidRPr="001B4746">
              <w:rPr>
                <w:rStyle w:val="Hyperlink"/>
                <w:noProof/>
              </w:rPr>
              <w:t>1.4 – de-modulation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7" w:history="1">
            <w:r w:rsidRPr="001B4746">
              <w:rPr>
                <w:rStyle w:val="Hyperlink"/>
                <w:noProof/>
              </w:rPr>
              <w:t>1.5 –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8" w:history="1">
            <w:r w:rsidRPr="001B4746">
              <w:rPr>
                <w:rStyle w:val="Hyperlink"/>
                <w:noProof/>
              </w:rPr>
              <w:t>Set the code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59" w:history="1">
            <w:r w:rsidRPr="001B4746">
              <w:rPr>
                <w:rStyle w:val="Hyperlink"/>
                <w:noProof/>
              </w:rPr>
              <w:t>Generate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0" w:history="1">
            <w:r w:rsidRPr="001B4746">
              <w:rPr>
                <w:rStyle w:val="Hyperlink"/>
                <w:noProof/>
              </w:rPr>
              <w:t>Plotting the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1" w:history="1">
            <w:r w:rsidRPr="001B4746">
              <w:rPr>
                <w:rStyle w:val="Hyperlink"/>
                <w:noProof/>
              </w:rPr>
              <w:t>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2" w:history="1">
            <w:r w:rsidRPr="001B4746">
              <w:rPr>
                <w:rStyle w:val="Hyperlink"/>
                <w:noProof/>
              </w:rPr>
              <w:t>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3" w:history="1">
            <w:r w:rsidRPr="001B4746">
              <w:rPr>
                <w:rStyle w:val="Hyperlink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4" w:history="1">
            <w:r w:rsidRPr="001B4746">
              <w:rPr>
                <w:rStyle w:val="Hyperlink"/>
                <w:noProof/>
              </w:rPr>
              <w:t>Plotting 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5" w:history="1">
            <w:r w:rsidRPr="001B4746">
              <w:rPr>
                <w:rStyle w:val="Hyperlink"/>
                <w:noProof/>
              </w:rPr>
              <w:t>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6" w:history="1">
            <w:r w:rsidRPr="001B4746">
              <w:rPr>
                <w:rStyle w:val="Hyperlink"/>
                <w:noProof/>
              </w:rPr>
              <w:t>2 - DSB-SC (Double-sideband suppressed-carrier transmission)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7" w:history="1">
            <w:r w:rsidRPr="001B4746">
              <w:rPr>
                <w:rStyle w:val="Hyperlink"/>
                <w:noProof/>
              </w:rPr>
              <w:t>2.1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8" w:history="1">
            <w:r w:rsidRPr="001B4746">
              <w:rPr>
                <w:rStyle w:val="Hyperlink"/>
                <w:noProof/>
              </w:rPr>
              <w:t>2.2 – time domain modulation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69" w:history="1">
            <w:r w:rsidRPr="001B4746">
              <w:rPr>
                <w:rStyle w:val="Hyperlink"/>
                <w:noProof/>
              </w:rPr>
              <w:t>2.3 – 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0" w:history="1">
            <w:r w:rsidRPr="001B4746">
              <w:rPr>
                <w:rStyle w:val="Hyperlink"/>
                <w:noProof/>
              </w:rPr>
              <w:t>2.4 – de-modulation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1" w:history="1">
            <w:r w:rsidRPr="001B4746">
              <w:rPr>
                <w:rStyle w:val="Hyperlink"/>
                <w:noProof/>
              </w:rPr>
              <w:t>2.5 –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2" w:history="1">
            <w:r w:rsidRPr="001B4746">
              <w:rPr>
                <w:rStyle w:val="Hyperlink"/>
                <w:noProof/>
              </w:rPr>
              <w:t>Set the code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3" w:history="1">
            <w:r w:rsidRPr="001B4746">
              <w:rPr>
                <w:rStyle w:val="Hyperlink"/>
                <w:noProof/>
              </w:rPr>
              <w:t>Generate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4" w:history="1">
            <w:r w:rsidRPr="001B4746">
              <w:rPr>
                <w:rStyle w:val="Hyperlink"/>
                <w:noProof/>
              </w:rPr>
              <w:t>Plotting the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5" w:history="1">
            <w:r w:rsidRPr="001B4746">
              <w:rPr>
                <w:rStyle w:val="Hyperlink"/>
                <w:noProof/>
              </w:rPr>
              <w:t>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6" w:history="1">
            <w:r w:rsidRPr="001B4746">
              <w:rPr>
                <w:rStyle w:val="Hyperlink"/>
                <w:noProof/>
              </w:rPr>
              <w:t>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7" w:history="1">
            <w:r w:rsidRPr="001B4746">
              <w:rPr>
                <w:rStyle w:val="Hyperlink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8" w:history="1">
            <w:r w:rsidRPr="001B4746">
              <w:rPr>
                <w:rStyle w:val="Hyperlink"/>
                <w:noProof/>
              </w:rPr>
              <w:t>Plotting 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79" w:history="1">
            <w:r w:rsidRPr="001B4746">
              <w:rPr>
                <w:rStyle w:val="Hyperlink"/>
                <w:noProof/>
              </w:rPr>
              <w:t>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0" w:history="1">
            <w:r w:rsidRPr="001B4746">
              <w:rPr>
                <w:rStyle w:val="Hyperlink"/>
                <w:noProof/>
              </w:rPr>
              <w:t>3 – SSB (Single-sideband modulation)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1" w:history="1">
            <w:r w:rsidRPr="001B4746">
              <w:rPr>
                <w:rStyle w:val="Hyperlink"/>
                <w:noProof/>
              </w:rPr>
              <w:t>3.1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2" w:history="1">
            <w:r w:rsidRPr="001B4746">
              <w:rPr>
                <w:rStyle w:val="Hyperlink"/>
                <w:noProof/>
              </w:rPr>
              <w:t>3.2 – time domain modulation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3" w:history="1">
            <w:r w:rsidRPr="001B4746">
              <w:rPr>
                <w:rStyle w:val="Hyperlink"/>
                <w:noProof/>
              </w:rPr>
              <w:t>3.3 – 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4" w:history="1">
            <w:r w:rsidRPr="001B4746">
              <w:rPr>
                <w:rStyle w:val="Hyperlink"/>
                <w:noProof/>
              </w:rPr>
              <w:t>3.4 – de-modulation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5" w:history="1">
            <w:r w:rsidRPr="001B4746">
              <w:rPr>
                <w:rStyle w:val="Hyperlink"/>
                <w:noProof/>
              </w:rPr>
              <w:t>3.5 –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6" w:history="1">
            <w:r w:rsidRPr="001B4746">
              <w:rPr>
                <w:rStyle w:val="Hyperlink"/>
                <w:noProof/>
              </w:rPr>
              <w:t>Set the code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7" w:history="1">
            <w:r w:rsidRPr="001B4746">
              <w:rPr>
                <w:rStyle w:val="Hyperlink"/>
                <w:noProof/>
              </w:rPr>
              <w:t>Generate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8" w:history="1">
            <w:r w:rsidRPr="001B4746">
              <w:rPr>
                <w:rStyle w:val="Hyperlink"/>
                <w:noProof/>
              </w:rPr>
              <w:t>Plotting the 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89" w:history="1">
            <w:r w:rsidRPr="001B4746">
              <w:rPr>
                <w:rStyle w:val="Hyperlink"/>
                <w:noProof/>
              </w:rPr>
              <w:t>massage and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0" w:history="1">
            <w:r w:rsidRPr="001B4746">
              <w:rPr>
                <w:rStyle w:val="Hyperlink"/>
                <w:noProof/>
              </w:rPr>
              <w:t>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1" w:history="1">
            <w:r w:rsidRPr="001B4746">
              <w:rPr>
                <w:rStyle w:val="Hyperlink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2" w:history="1">
            <w:r w:rsidRPr="001B4746">
              <w:rPr>
                <w:rStyle w:val="Hyperlink"/>
                <w:noProof/>
              </w:rPr>
              <w:t>Plotting 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3" w:history="1">
            <w:r w:rsidRPr="001B4746">
              <w:rPr>
                <w:rStyle w:val="Hyperlink"/>
                <w:noProof/>
              </w:rPr>
              <w:t>modulated and demodulated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4" w:history="1">
            <w:r w:rsidRPr="001B4746">
              <w:rPr>
                <w:rStyle w:val="Hyperlink"/>
                <w:noProof/>
              </w:rPr>
              <w:t>4 – MATLAB 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5" w:history="1">
            <w:r w:rsidRPr="001B4746">
              <w:rPr>
                <w:rStyle w:val="Hyperlink"/>
                <w:noProof/>
              </w:rPr>
              <w:t>4.1 amdemod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90" w:rsidRDefault="00421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67196" w:history="1">
            <w:r w:rsidRPr="001B4746">
              <w:rPr>
                <w:rStyle w:val="Hyperlink"/>
                <w:noProof/>
              </w:rPr>
              <w:t>4.2 butter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30" w:rsidRDefault="00665530">
          <w:r>
            <w:rPr>
              <w:b/>
              <w:bCs/>
              <w:noProof/>
            </w:rPr>
            <w:fldChar w:fldCharType="end"/>
          </w:r>
        </w:p>
      </w:sdtContent>
    </w:sdt>
    <w:p w:rsidR="00421E90" w:rsidRDefault="00FC1E51">
      <w:pPr>
        <w:rPr>
          <w:noProof/>
        </w:rPr>
      </w:pPr>
      <w:r>
        <w:br w:type="page"/>
      </w:r>
      <w:r w:rsidR="00421E90">
        <w:fldChar w:fldCharType="begin"/>
      </w:r>
      <w:r w:rsidR="00421E90">
        <w:instrText xml:space="preserve"> TOC \h \z \c "Figure" </w:instrText>
      </w:r>
      <w:r w:rsidR="00421E90">
        <w:fldChar w:fldCharType="separate"/>
      </w:r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17" w:history="1">
        <w:r w:rsidRPr="007A41B8">
          <w:rPr>
            <w:rStyle w:val="Hyperlink"/>
            <w:noProof/>
          </w:rPr>
          <w:t>Figure 1 AM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18" w:history="1">
        <w:r w:rsidRPr="007A41B8">
          <w:rPr>
            <w:rStyle w:val="Hyperlink"/>
            <w:noProof/>
          </w:rPr>
          <w:t>Figure 2 AM modulation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19" w:history="1">
        <w:r w:rsidRPr="007A41B8">
          <w:rPr>
            <w:rStyle w:val="Hyperlink"/>
            <w:noProof/>
          </w:rPr>
          <w:t>Figure 3 AM de-modulation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0" w:history="1">
        <w:r w:rsidRPr="007A41B8">
          <w:rPr>
            <w:rStyle w:val="Hyperlink"/>
            <w:noProof/>
          </w:rPr>
          <w:t>Figure 4 AM Set the code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1" w:history="1">
        <w:r w:rsidRPr="007A41B8">
          <w:rPr>
            <w:rStyle w:val="Hyperlink"/>
            <w:noProof/>
          </w:rPr>
          <w:t>Figure 5 AM Generate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2" w:history="1">
        <w:r w:rsidRPr="007A41B8">
          <w:rPr>
            <w:rStyle w:val="Hyperlink"/>
            <w:noProof/>
          </w:rPr>
          <w:t>Figure 6 AM  Plotting the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3" w:history="1">
        <w:r w:rsidRPr="007A41B8">
          <w:rPr>
            <w:rStyle w:val="Hyperlink"/>
            <w:noProof/>
          </w:rPr>
          <w:t>Figure 7 AM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4" w:history="1">
        <w:r w:rsidRPr="007A41B8">
          <w:rPr>
            <w:rStyle w:val="Hyperlink"/>
            <w:noProof/>
          </w:rPr>
          <w:t>Figure 8 AM 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5" w:history="1">
        <w:r w:rsidRPr="007A41B8">
          <w:rPr>
            <w:rStyle w:val="Hyperlink"/>
            <w:noProof/>
          </w:rPr>
          <w:t>Figure 9 AM Demodulation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6" w:history="1">
        <w:r w:rsidRPr="007A41B8">
          <w:rPr>
            <w:rStyle w:val="Hyperlink"/>
            <w:noProof/>
          </w:rPr>
          <w:t>Figure 10 AM Plotting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7" w:history="1">
        <w:r w:rsidRPr="007A41B8">
          <w:rPr>
            <w:rStyle w:val="Hyperlink"/>
            <w:noProof/>
          </w:rPr>
          <w:t>Figure 11 AM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8" w:history="1">
        <w:r w:rsidRPr="007A41B8">
          <w:rPr>
            <w:rStyle w:val="Hyperlink"/>
            <w:noProof/>
          </w:rPr>
          <w:t>Figure 12 DSB-SC modulation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29" w:history="1">
        <w:r w:rsidRPr="007A41B8">
          <w:rPr>
            <w:rStyle w:val="Hyperlink"/>
            <w:noProof/>
          </w:rPr>
          <w:t>Figure 13 DSB-SC demodulation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0" w:history="1">
        <w:r w:rsidRPr="007A41B8">
          <w:rPr>
            <w:rStyle w:val="Hyperlink"/>
            <w:noProof/>
          </w:rPr>
          <w:t>Figure 14 DCB-SC Set the code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1" w:history="1">
        <w:r w:rsidRPr="007A41B8">
          <w:rPr>
            <w:rStyle w:val="Hyperlink"/>
            <w:noProof/>
          </w:rPr>
          <w:t>Figure 15 DCB-SC Generate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2" w:history="1">
        <w:r w:rsidRPr="007A41B8">
          <w:rPr>
            <w:rStyle w:val="Hyperlink"/>
            <w:noProof/>
          </w:rPr>
          <w:t>Figure 16 DSB-SC Plotting the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3" w:history="1">
        <w:r w:rsidRPr="007A41B8">
          <w:rPr>
            <w:rStyle w:val="Hyperlink"/>
            <w:noProof/>
          </w:rPr>
          <w:t>Figure 17 DCB-SC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4" w:history="1">
        <w:r w:rsidRPr="007A41B8">
          <w:rPr>
            <w:rStyle w:val="Hyperlink"/>
            <w:noProof/>
          </w:rPr>
          <w:t>Figure 18 DSB-SC 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5" w:history="1">
        <w:r w:rsidRPr="007A41B8">
          <w:rPr>
            <w:rStyle w:val="Hyperlink"/>
            <w:noProof/>
          </w:rPr>
          <w:t>Figure 19 DSB-SC Demodulation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6" w:history="1">
        <w:r w:rsidRPr="007A41B8">
          <w:rPr>
            <w:rStyle w:val="Hyperlink"/>
            <w:noProof/>
          </w:rPr>
          <w:t>Figure 20 DSB-SC Plotting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7" w:history="1">
        <w:r w:rsidRPr="007A41B8">
          <w:rPr>
            <w:rStyle w:val="Hyperlink"/>
            <w:noProof/>
          </w:rPr>
          <w:t>Figure 21 DSB-SC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8" w:history="1">
        <w:r w:rsidRPr="007A41B8">
          <w:rPr>
            <w:rStyle w:val="Hyperlink"/>
            <w:noProof/>
          </w:rPr>
          <w:t>Figure 22 SSB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39" w:history="1">
        <w:r w:rsidRPr="007A41B8">
          <w:rPr>
            <w:rStyle w:val="Hyperlink"/>
            <w:noProof/>
          </w:rPr>
          <w:t>Figure 23 SSB modulation method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0" w:history="1">
        <w:r w:rsidRPr="007A41B8">
          <w:rPr>
            <w:rStyle w:val="Hyperlink"/>
            <w:noProof/>
          </w:rPr>
          <w:t>Figure 24 SSB modulation method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1" w:history="1">
        <w:r w:rsidRPr="007A41B8">
          <w:rPr>
            <w:rStyle w:val="Hyperlink"/>
            <w:noProof/>
          </w:rPr>
          <w:t>Figure 25 SSB de-modulation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2" w:history="1">
        <w:r w:rsidRPr="007A41B8">
          <w:rPr>
            <w:rStyle w:val="Hyperlink"/>
            <w:noProof/>
          </w:rPr>
          <w:t>Figure 26 SSB Set the code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3" w:history="1">
        <w:r w:rsidRPr="007A41B8">
          <w:rPr>
            <w:rStyle w:val="Hyperlink"/>
            <w:noProof/>
          </w:rPr>
          <w:t>Figure 27 SSB Generate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4" w:history="1">
        <w:r w:rsidRPr="007A41B8">
          <w:rPr>
            <w:rStyle w:val="Hyperlink"/>
            <w:noProof/>
          </w:rPr>
          <w:t>Figure 28 SSB Plotting the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5" w:history="1">
        <w:r w:rsidRPr="007A41B8">
          <w:rPr>
            <w:rStyle w:val="Hyperlink"/>
            <w:noProof/>
          </w:rPr>
          <w:t>Figure 29 SSB massage and carrier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6" w:history="1">
        <w:r w:rsidRPr="007A41B8">
          <w:rPr>
            <w:rStyle w:val="Hyperlink"/>
            <w:noProof/>
          </w:rPr>
          <w:t>Figure 30 SSB(LSB) 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7" w:history="1">
        <w:r w:rsidRPr="007A41B8">
          <w:rPr>
            <w:rStyle w:val="Hyperlink"/>
            <w:noProof/>
          </w:rPr>
          <w:t>Figure 31 SSB(LSB) Demodulation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8" w:history="1">
        <w:r w:rsidRPr="007A41B8">
          <w:rPr>
            <w:rStyle w:val="Hyperlink"/>
            <w:noProof/>
          </w:rPr>
          <w:t>Figure 32 SSB(LSB) Plotting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49" w:history="1">
        <w:r w:rsidRPr="007A41B8">
          <w:rPr>
            <w:rStyle w:val="Hyperlink"/>
            <w:noProof/>
          </w:rPr>
          <w:t>Figure 33 SSB(LSB) modulated and demodulated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50" w:history="1">
        <w:r w:rsidRPr="007A41B8">
          <w:rPr>
            <w:rStyle w:val="Hyperlink"/>
            <w:noProof/>
          </w:rPr>
          <w:t>Figure 34 amdemod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1E90" w:rsidRDefault="00421E90">
      <w:pPr>
        <w:pStyle w:val="TableofFigures"/>
        <w:tabs>
          <w:tab w:val="right" w:leader="dot" w:pos="9350"/>
        </w:tabs>
        <w:rPr>
          <w:noProof/>
        </w:rPr>
      </w:pPr>
      <w:hyperlink w:anchor="_Toc512967151" w:history="1">
        <w:r w:rsidRPr="007A41B8">
          <w:rPr>
            <w:rStyle w:val="Hyperlink"/>
            <w:noProof/>
          </w:rPr>
          <w:t>Figure 35 butter 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E51" w:rsidRDefault="00421E90">
      <w:r>
        <w:fldChar w:fldCharType="end"/>
      </w:r>
    </w:p>
    <w:p w:rsidR="00FC1E51" w:rsidRDefault="00FC1E51"/>
    <w:p w:rsidR="00421E90" w:rsidRDefault="00421E90"/>
    <w:p w:rsidR="00421E90" w:rsidRDefault="00421E90"/>
    <w:p w:rsidR="003F5176" w:rsidRDefault="003F5176"/>
    <w:p w:rsidR="00573D69" w:rsidRDefault="00482509" w:rsidP="00B17EDD">
      <w:pPr>
        <w:pStyle w:val="Heading1"/>
      </w:pPr>
      <w:bookmarkStart w:id="0" w:name="_Toc512967152"/>
      <w:r w:rsidRPr="00B17EDD">
        <w:lastRenderedPageBreak/>
        <w:t>1</w:t>
      </w:r>
      <w:r w:rsidR="00B17EDD" w:rsidRPr="00B17EDD">
        <w:t xml:space="preserve"> -</w:t>
      </w:r>
      <w:r w:rsidRPr="00B17EDD">
        <w:t xml:space="preserve"> </w:t>
      </w:r>
      <w:r w:rsidR="003F5176" w:rsidRPr="00B17EDD">
        <w:t xml:space="preserve">AM </w:t>
      </w:r>
      <w:r w:rsidRPr="00B17EDD">
        <w:t>(Amplitude modulation)</w:t>
      </w:r>
      <w:bookmarkEnd w:id="0"/>
    </w:p>
    <w:p w:rsidR="00B17EDD" w:rsidRPr="00B17EDD" w:rsidRDefault="00B17EDD" w:rsidP="00B17EDD">
      <w:pPr>
        <w:pStyle w:val="Heading1"/>
      </w:pPr>
    </w:p>
    <w:p w:rsidR="00482509" w:rsidRDefault="00B17EDD" w:rsidP="00B17EDD">
      <w:pPr>
        <w:pStyle w:val="Heading2"/>
        <w:numPr>
          <w:ilvl w:val="1"/>
          <w:numId w:val="2"/>
        </w:numPr>
      </w:pPr>
      <w:bookmarkStart w:id="1" w:name="_Toc512967153"/>
      <w:r>
        <w:t>–</w:t>
      </w:r>
      <w:r w:rsidRPr="00B17EDD">
        <w:t xml:space="preserve"> introduction</w:t>
      </w:r>
      <w:bookmarkEnd w:id="1"/>
    </w:p>
    <w:p w:rsidR="00B17EDD" w:rsidRPr="00B17EDD" w:rsidRDefault="00B17EDD" w:rsidP="00B17EDD"/>
    <w:p w:rsidR="00482509" w:rsidRDefault="00482509" w:rsidP="00482509">
      <w:pPr>
        <w:rPr>
          <w:sz w:val="28"/>
          <w:szCs w:val="28"/>
        </w:rPr>
      </w:pPr>
      <w:r w:rsidRPr="00B17EDD">
        <w:rPr>
          <w:sz w:val="28"/>
          <w:szCs w:val="28"/>
        </w:rPr>
        <w:t>amplitude modulation (AM) is a </w:t>
      </w:r>
      <w:hyperlink r:id="rId9" w:tooltip="Modulation" w:history="1">
        <w:r w:rsidRPr="00B17EDD">
          <w:rPr>
            <w:sz w:val="28"/>
            <w:szCs w:val="28"/>
          </w:rPr>
          <w:t>modulation</w:t>
        </w:r>
      </w:hyperlink>
      <w:r w:rsidRPr="00B17EDD">
        <w:rPr>
          <w:sz w:val="28"/>
          <w:szCs w:val="28"/>
        </w:rPr>
        <w:t> technique used in electronic communication, most commonly for transmitting information via a </w:t>
      </w:r>
      <w:hyperlink r:id="rId10" w:tooltip="Radio" w:history="1">
        <w:r w:rsidRPr="00B17EDD">
          <w:rPr>
            <w:sz w:val="28"/>
            <w:szCs w:val="28"/>
          </w:rPr>
          <w:t>radio</w:t>
        </w:r>
      </w:hyperlink>
      <w:r w:rsidRPr="00B17EDD">
        <w:rPr>
          <w:sz w:val="28"/>
          <w:szCs w:val="28"/>
        </w:rPr>
        <w:t> </w:t>
      </w:r>
      <w:hyperlink r:id="rId11" w:tooltip="Carrier wave" w:history="1">
        <w:r w:rsidRPr="00B17EDD">
          <w:rPr>
            <w:sz w:val="28"/>
            <w:szCs w:val="28"/>
          </w:rPr>
          <w:t>carrier wave</w:t>
        </w:r>
      </w:hyperlink>
      <w:r w:rsidRPr="00B17EDD">
        <w:rPr>
          <w:sz w:val="28"/>
          <w:szCs w:val="28"/>
        </w:rPr>
        <w:t>. In amplitude modulation, the </w:t>
      </w:r>
      <w:hyperlink r:id="rId12" w:tooltip="Amplitude" w:history="1">
        <w:r w:rsidRPr="00B17EDD">
          <w:rPr>
            <w:sz w:val="28"/>
            <w:szCs w:val="28"/>
          </w:rPr>
          <w:t>amplitude</w:t>
        </w:r>
      </w:hyperlink>
      <w:r w:rsidRPr="00B17EDD">
        <w:rPr>
          <w:sz w:val="28"/>
          <w:szCs w:val="28"/>
        </w:rPr>
        <w:t> (signal strength) of the carrier wave is varied in proportion to that of the message signal being transmitted. The message signal is, for example, a function of the sound to be reproduced by a </w:t>
      </w:r>
      <w:hyperlink r:id="rId13" w:tooltip="Loudspeaker" w:history="1">
        <w:r w:rsidRPr="00B17EDD">
          <w:rPr>
            <w:sz w:val="28"/>
            <w:szCs w:val="28"/>
          </w:rPr>
          <w:t>loudspeaker</w:t>
        </w:r>
      </w:hyperlink>
      <w:r w:rsidRPr="00B17EDD">
        <w:rPr>
          <w:sz w:val="28"/>
          <w:szCs w:val="28"/>
        </w:rPr>
        <w:t>, or the light intensity of pixels of a television screen. This technique contrasts with </w:t>
      </w:r>
      <w:hyperlink r:id="rId14" w:tooltip="Frequency modulation" w:history="1">
        <w:r w:rsidRPr="00B17EDD">
          <w:rPr>
            <w:sz w:val="28"/>
            <w:szCs w:val="28"/>
          </w:rPr>
          <w:t>frequency modulation</w:t>
        </w:r>
      </w:hyperlink>
      <w:r w:rsidRPr="00B17EDD">
        <w:rPr>
          <w:sz w:val="28"/>
          <w:szCs w:val="28"/>
        </w:rPr>
        <w:t>, in which the </w:t>
      </w:r>
      <w:hyperlink r:id="rId15" w:tooltip="Frequency" w:history="1">
        <w:r w:rsidRPr="00B17EDD">
          <w:rPr>
            <w:sz w:val="28"/>
            <w:szCs w:val="28"/>
          </w:rPr>
          <w:t>frequency</w:t>
        </w:r>
      </w:hyperlink>
      <w:r w:rsidRPr="00B17EDD">
        <w:rPr>
          <w:sz w:val="28"/>
          <w:szCs w:val="28"/>
        </w:rPr>
        <w:t> of the </w:t>
      </w:r>
      <w:hyperlink r:id="rId16" w:tooltip="Carrier signal" w:history="1">
        <w:r w:rsidRPr="00B17EDD">
          <w:rPr>
            <w:sz w:val="28"/>
            <w:szCs w:val="28"/>
          </w:rPr>
          <w:t>carrier signal</w:t>
        </w:r>
      </w:hyperlink>
      <w:r w:rsidRPr="00B17EDD">
        <w:rPr>
          <w:sz w:val="28"/>
          <w:szCs w:val="28"/>
        </w:rPr>
        <w:t> is varied, and </w:t>
      </w:r>
      <w:hyperlink r:id="rId17" w:tooltip="Phase modulation" w:history="1">
        <w:r w:rsidRPr="00B17EDD">
          <w:rPr>
            <w:sz w:val="28"/>
            <w:szCs w:val="28"/>
          </w:rPr>
          <w:t>phase modulation</w:t>
        </w:r>
      </w:hyperlink>
      <w:r w:rsidRPr="00B17EDD">
        <w:rPr>
          <w:sz w:val="28"/>
          <w:szCs w:val="28"/>
        </w:rPr>
        <w:t>, in which its </w:t>
      </w:r>
      <w:hyperlink r:id="rId18" w:tooltip="Phase (waves)" w:history="1">
        <w:r w:rsidRPr="00B17EDD">
          <w:rPr>
            <w:sz w:val="28"/>
            <w:szCs w:val="28"/>
          </w:rPr>
          <w:t>phase</w:t>
        </w:r>
      </w:hyperlink>
      <w:r w:rsidRPr="00B17EDD">
        <w:rPr>
          <w:sz w:val="28"/>
          <w:szCs w:val="28"/>
        </w:rPr>
        <w:t> is varied.</w:t>
      </w:r>
    </w:p>
    <w:p w:rsidR="00B17EDD" w:rsidRDefault="00B17EDD" w:rsidP="00482509">
      <w:pPr>
        <w:rPr>
          <w:sz w:val="28"/>
          <w:szCs w:val="28"/>
        </w:rPr>
      </w:pPr>
    </w:p>
    <w:p w:rsidR="00B17EDD" w:rsidRPr="00B17EDD" w:rsidRDefault="00B17EDD" w:rsidP="00482509">
      <w:pPr>
        <w:rPr>
          <w:sz w:val="28"/>
          <w:szCs w:val="28"/>
        </w:rPr>
      </w:pPr>
    </w:p>
    <w:p w:rsidR="00482509" w:rsidRDefault="00482509" w:rsidP="00482509"/>
    <w:p w:rsidR="00665530" w:rsidRDefault="00B17EDD" w:rsidP="00665530">
      <w:pPr>
        <w:keepNext/>
      </w:pPr>
      <w:r>
        <w:rPr>
          <w:noProof/>
        </w:rPr>
        <w:drawing>
          <wp:inline distT="0" distB="0" distL="0" distR="0">
            <wp:extent cx="4804172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45" cy="25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09" w:rsidRDefault="00665530" w:rsidP="00665530">
      <w:pPr>
        <w:pStyle w:val="Caption"/>
      </w:pPr>
      <w:bookmarkStart w:id="2" w:name="_Toc512967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1</w:t>
      </w:r>
      <w:r>
        <w:fldChar w:fldCharType="end"/>
      </w:r>
      <w:r>
        <w:t xml:space="preserve"> AM signal</w:t>
      </w:r>
      <w:bookmarkEnd w:id="2"/>
    </w:p>
    <w:p w:rsidR="005361E5" w:rsidRDefault="00B17EDD" w:rsidP="00665530">
      <w:pPr>
        <w:pStyle w:val="Heading2"/>
      </w:pPr>
      <w:r>
        <w:lastRenderedPageBreak/>
        <w:br/>
      </w:r>
      <w:bookmarkStart w:id="3" w:name="_Toc512967154"/>
    </w:p>
    <w:p w:rsidR="00B17EDD" w:rsidRPr="000A2781" w:rsidRDefault="000A2781" w:rsidP="00665530">
      <w:pPr>
        <w:pStyle w:val="Heading2"/>
      </w:pPr>
      <w:r w:rsidRPr="000A2781">
        <w:t xml:space="preserve">1.2 </w:t>
      </w:r>
      <w:r w:rsidR="00B17EDD" w:rsidRPr="000A2781">
        <w:t xml:space="preserve">– time domain </w:t>
      </w:r>
      <w:r w:rsidR="00191D33" w:rsidRPr="000A2781">
        <w:t>modulation equation</w:t>
      </w:r>
      <w:bookmarkEnd w:id="3"/>
      <w:r w:rsidR="00191D33" w:rsidRPr="000A2781">
        <w:t xml:space="preserve"> </w:t>
      </w:r>
    </w:p>
    <w:p w:rsidR="00191D33" w:rsidRDefault="00191D33" w:rsidP="00191D33">
      <w:pPr>
        <w:pStyle w:val="ListParagraph"/>
        <w:ind w:left="390"/>
        <w:jc w:val="both"/>
      </w:pPr>
    </w:p>
    <w:p w:rsidR="00191D33" w:rsidRDefault="00191D33" w:rsidP="00191D33">
      <w:pPr>
        <w:pStyle w:val="ListParagraph"/>
        <w:ind w:left="390"/>
        <w:jc w:val="both"/>
      </w:pPr>
    </w:p>
    <w:p w:rsidR="00191D33" w:rsidRPr="000A2781" w:rsidRDefault="00191D33" w:rsidP="000A2781">
      <w:pPr>
        <w:rPr>
          <w:sz w:val="28"/>
          <w:szCs w:val="28"/>
        </w:rPr>
      </w:pPr>
      <w:r w:rsidRPr="000A2781">
        <w:rPr>
          <w:sz w:val="28"/>
          <w:szCs w:val="28"/>
        </w:rPr>
        <w:t>S(t) = (</w:t>
      </w:r>
      <w:proofErr w:type="spellStart"/>
      <w:r w:rsidRPr="000A2781">
        <w:rPr>
          <w:sz w:val="28"/>
          <w:szCs w:val="28"/>
        </w:rPr>
        <w:t>Ac+m</w:t>
      </w:r>
      <w:proofErr w:type="spellEnd"/>
      <w:r w:rsidRPr="000A2781">
        <w:rPr>
          <w:sz w:val="28"/>
          <w:szCs w:val="28"/>
        </w:rPr>
        <w:t>(t)) * cos(</w:t>
      </w:r>
      <w:proofErr w:type="spellStart"/>
      <w:r w:rsidRPr="000A2781">
        <w:rPr>
          <w:sz w:val="28"/>
          <w:szCs w:val="28"/>
        </w:rPr>
        <w:t>Wc</w:t>
      </w:r>
      <w:proofErr w:type="spellEnd"/>
      <w:r w:rsidRPr="000A2781">
        <w:rPr>
          <w:sz w:val="28"/>
          <w:szCs w:val="28"/>
        </w:rPr>
        <w:t>*t)</w:t>
      </w:r>
    </w:p>
    <w:p w:rsidR="00191D33" w:rsidRPr="004A393E" w:rsidRDefault="00191D33" w:rsidP="000A2781">
      <w:pPr>
        <w:rPr>
          <w:b/>
          <w:bCs/>
          <w:sz w:val="28"/>
          <w:szCs w:val="28"/>
        </w:rPr>
      </w:pPr>
      <w:r w:rsidRPr="004A393E">
        <w:rPr>
          <w:b/>
          <w:bCs/>
          <w:color w:val="FF0000"/>
          <w:sz w:val="28"/>
          <w:szCs w:val="28"/>
        </w:rPr>
        <w:t>Where</w:t>
      </w:r>
      <w:r w:rsidRPr="004A393E">
        <w:rPr>
          <w:b/>
          <w:bCs/>
          <w:sz w:val="28"/>
          <w:szCs w:val="28"/>
        </w:rPr>
        <w:t xml:space="preserve"> </w:t>
      </w:r>
    </w:p>
    <w:p w:rsidR="00191D33" w:rsidRPr="000A2781" w:rsidRDefault="00191D33" w:rsidP="000A2781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S(t) = AM modulated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191D33" w:rsidRPr="000A2781" w:rsidRDefault="00191D33" w:rsidP="000A2781">
      <w:pPr>
        <w:rPr>
          <w:sz w:val="28"/>
          <w:szCs w:val="28"/>
        </w:rPr>
      </w:pPr>
      <w:r w:rsidRPr="000A2781">
        <w:rPr>
          <w:sz w:val="28"/>
          <w:szCs w:val="28"/>
        </w:rPr>
        <w:t>AC = carrier amplitude.</w:t>
      </w:r>
    </w:p>
    <w:p w:rsidR="00191D33" w:rsidRPr="000A2781" w:rsidRDefault="00191D33" w:rsidP="000A2781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M(t) = massage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191D33" w:rsidRDefault="00191D33" w:rsidP="000A2781">
      <w:pPr>
        <w:jc w:val="both"/>
      </w:pPr>
    </w:p>
    <w:p w:rsidR="00191D33" w:rsidRDefault="000A2781" w:rsidP="00665530">
      <w:pPr>
        <w:pStyle w:val="Heading2"/>
      </w:pPr>
      <w:bookmarkStart w:id="4" w:name="_Toc512967155"/>
      <w:r>
        <w:t xml:space="preserve">1.3 </w:t>
      </w:r>
      <w:r w:rsidR="00191D33">
        <w:t>– modulation method</w:t>
      </w:r>
      <w:bookmarkEnd w:id="4"/>
      <w:r w:rsidR="00191D33">
        <w:t xml:space="preserve"> </w:t>
      </w:r>
    </w:p>
    <w:p w:rsidR="00665530" w:rsidRDefault="00191D33" w:rsidP="00665530">
      <w:pPr>
        <w:pStyle w:val="ListParagraph"/>
        <w:keepNext/>
        <w:ind w:left="390"/>
        <w:jc w:val="both"/>
      </w:pPr>
      <w:r>
        <w:rPr>
          <w:noProof/>
        </w:rPr>
        <w:drawing>
          <wp:inline distT="0" distB="0" distL="0" distR="0">
            <wp:extent cx="3836729" cy="175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57" cy="17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0" w:rsidRPr="00665530" w:rsidRDefault="00665530" w:rsidP="00665530">
      <w:pPr>
        <w:pStyle w:val="Caption"/>
        <w:jc w:val="both"/>
      </w:pPr>
      <w:bookmarkStart w:id="5" w:name="_Toc5129671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2</w:t>
      </w:r>
      <w:r>
        <w:fldChar w:fldCharType="end"/>
      </w:r>
      <w:r>
        <w:t xml:space="preserve"> AM </w:t>
      </w:r>
      <w:r w:rsidRPr="00EE7977">
        <w:t>modulation method</w:t>
      </w:r>
      <w:bookmarkEnd w:id="5"/>
    </w:p>
    <w:p w:rsidR="00191D33" w:rsidRDefault="00191D33" w:rsidP="00191D33">
      <w:pPr>
        <w:pStyle w:val="ListParagraph"/>
        <w:ind w:left="390"/>
        <w:jc w:val="both"/>
      </w:pPr>
    </w:p>
    <w:p w:rsidR="00191D33" w:rsidRPr="00191D33" w:rsidRDefault="00191D33" w:rsidP="00191D33">
      <w:pPr>
        <w:pStyle w:val="ListParagraph"/>
        <w:ind w:left="390"/>
        <w:jc w:val="both"/>
      </w:pPr>
    </w:p>
    <w:p w:rsidR="00191D33" w:rsidRDefault="000A2781" w:rsidP="000A2781">
      <w:pPr>
        <w:pStyle w:val="Heading2"/>
      </w:pPr>
      <w:bookmarkStart w:id="6" w:name="_Toc512967156"/>
      <w:r>
        <w:t>1.4 – de-modulation method</w:t>
      </w:r>
      <w:bookmarkEnd w:id="6"/>
    </w:p>
    <w:p w:rsidR="000A2781" w:rsidRDefault="000A2781" w:rsidP="000A2781">
      <w:pPr>
        <w:pStyle w:val="ListParagraph"/>
        <w:ind w:left="390"/>
        <w:jc w:val="both"/>
      </w:pPr>
    </w:p>
    <w:p w:rsidR="00665530" w:rsidRDefault="000A2781" w:rsidP="00665530">
      <w:pPr>
        <w:pStyle w:val="ListParagraph"/>
        <w:keepNext/>
        <w:ind w:left="390"/>
        <w:jc w:val="both"/>
      </w:pPr>
      <w:r>
        <w:rPr>
          <w:noProof/>
        </w:rPr>
        <w:drawing>
          <wp:inline distT="0" distB="0" distL="0" distR="0">
            <wp:extent cx="3929745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38" cy="15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09" w:rsidRDefault="00665530" w:rsidP="00665530">
      <w:pPr>
        <w:pStyle w:val="Caption"/>
        <w:jc w:val="both"/>
      </w:pPr>
      <w:bookmarkStart w:id="7" w:name="_Toc5129671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3</w:t>
      </w:r>
      <w:r>
        <w:fldChar w:fldCharType="end"/>
      </w:r>
      <w:r>
        <w:t xml:space="preserve"> AM </w:t>
      </w:r>
      <w:r w:rsidRPr="0060470C">
        <w:t>de-modulation method</w:t>
      </w:r>
      <w:bookmarkEnd w:id="7"/>
    </w:p>
    <w:p w:rsidR="00FD20D7" w:rsidRDefault="00FD20D7" w:rsidP="00FD20D7">
      <w:pPr>
        <w:pStyle w:val="Heading2"/>
      </w:pPr>
      <w:bookmarkStart w:id="8" w:name="_Toc512967157"/>
      <w:r>
        <w:lastRenderedPageBreak/>
        <w:t>1.5 – MATLAB code</w:t>
      </w:r>
      <w:bookmarkEnd w:id="8"/>
      <w:r>
        <w:t xml:space="preserve"> </w:t>
      </w:r>
    </w:p>
    <w:p w:rsidR="00FD20D7" w:rsidRDefault="00FD20D7" w:rsidP="00FD20D7"/>
    <w:p w:rsidR="00FD20D7" w:rsidRDefault="00FD20D7" w:rsidP="00665530">
      <w:pPr>
        <w:pStyle w:val="Heading3"/>
      </w:pPr>
      <w:bookmarkStart w:id="9" w:name="_Toc512967158"/>
      <w:r>
        <w:t>Set the code parameters</w:t>
      </w:r>
      <w:bookmarkEnd w:id="9"/>
      <w:r>
        <w:t xml:space="preserve"> </w:t>
      </w:r>
    </w:p>
    <w:p w:rsidR="00665530" w:rsidRDefault="00FD20D7" w:rsidP="00665530">
      <w:pPr>
        <w:keepNext/>
      </w:pPr>
      <w:r>
        <w:rPr>
          <w:noProof/>
        </w:rPr>
        <w:drawing>
          <wp:inline distT="0" distB="0" distL="0" distR="0">
            <wp:extent cx="5467350" cy="176754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63" cy="17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D7" w:rsidRDefault="00665530" w:rsidP="00665530">
      <w:pPr>
        <w:pStyle w:val="Caption"/>
      </w:pPr>
      <w:bookmarkStart w:id="10" w:name="_Toc5129671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4</w:t>
      </w:r>
      <w:r>
        <w:fldChar w:fldCharType="end"/>
      </w:r>
      <w:r>
        <w:t xml:space="preserve"> AM </w:t>
      </w:r>
      <w:r w:rsidRPr="00FF0C00">
        <w:t>Set the code parameters</w:t>
      </w:r>
      <w:bookmarkEnd w:id="10"/>
    </w:p>
    <w:p w:rsidR="00FD20D7" w:rsidRDefault="00FD20D7" w:rsidP="00FD20D7"/>
    <w:p w:rsidR="00FD20D7" w:rsidRDefault="00FD20D7" w:rsidP="00665530">
      <w:pPr>
        <w:pStyle w:val="Heading3"/>
      </w:pPr>
      <w:bookmarkStart w:id="11" w:name="_Toc512967159"/>
      <w:r>
        <w:t>Generate massage and carrier</w:t>
      </w:r>
      <w:bookmarkEnd w:id="11"/>
      <w:r>
        <w:t xml:space="preserve"> </w:t>
      </w:r>
    </w:p>
    <w:p w:rsidR="00665530" w:rsidRDefault="00FD20D7" w:rsidP="00665530">
      <w:pPr>
        <w:keepNext/>
      </w:pPr>
      <w:r>
        <w:rPr>
          <w:noProof/>
        </w:rPr>
        <w:drawing>
          <wp:inline distT="0" distB="0" distL="0" distR="0">
            <wp:extent cx="5410200" cy="514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8" cy="5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D7" w:rsidRDefault="00665530" w:rsidP="00665530">
      <w:pPr>
        <w:pStyle w:val="Caption"/>
      </w:pPr>
      <w:bookmarkStart w:id="12" w:name="_Toc512967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5</w:t>
      </w:r>
      <w:r>
        <w:fldChar w:fldCharType="end"/>
      </w:r>
      <w:r>
        <w:t xml:space="preserve"> AM </w:t>
      </w:r>
      <w:r w:rsidRPr="004342CF">
        <w:t>Generate massage and carrier</w:t>
      </w:r>
      <w:bookmarkEnd w:id="12"/>
    </w:p>
    <w:p w:rsidR="00665530" w:rsidRPr="00665530" w:rsidRDefault="00665530" w:rsidP="00665530"/>
    <w:p w:rsidR="00CB2D73" w:rsidRDefault="00FD20D7" w:rsidP="00665530">
      <w:pPr>
        <w:pStyle w:val="Heading3"/>
      </w:pPr>
      <w:r>
        <w:t xml:space="preserve"> </w:t>
      </w:r>
      <w:bookmarkStart w:id="13" w:name="_Toc512967160"/>
      <w:r>
        <w:t xml:space="preserve">Plotting the </w:t>
      </w:r>
      <w:r w:rsidR="00CB2D73">
        <w:t>massage and carrier</w:t>
      </w:r>
      <w:bookmarkEnd w:id="13"/>
    </w:p>
    <w:p w:rsidR="00665530" w:rsidRDefault="00CB2D73" w:rsidP="00665530">
      <w:pPr>
        <w:keepNext/>
      </w:pPr>
      <w:r>
        <w:rPr>
          <w:noProof/>
        </w:rPr>
        <w:drawing>
          <wp:inline distT="0" distB="0" distL="0" distR="0">
            <wp:extent cx="5057775" cy="21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44" cy="22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3" w:rsidRDefault="00665530" w:rsidP="00665530">
      <w:pPr>
        <w:pStyle w:val="Caption"/>
      </w:pPr>
      <w:bookmarkStart w:id="14" w:name="_Toc5129671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6</w:t>
      </w:r>
      <w:r>
        <w:fldChar w:fldCharType="end"/>
      </w:r>
      <w:r>
        <w:t xml:space="preserve"> </w:t>
      </w:r>
      <w:proofErr w:type="gramStart"/>
      <w:r>
        <w:t xml:space="preserve">AM </w:t>
      </w:r>
      <w:r w:rsidRPr="005220F0">
        <w:t xml:space="preserve"> Plotting</w:t>
      </w:r>
      <w:proofErr w:type="gramEnd"/>
      <w:r w:rsidRPr="005220F0">
        <w:t xml:space="preserve"> the massage and carrier</w:t>
      </w:r>
      <w:bookmarkEnd w:id="14"/>
    </w:p>
    <w:p w:rsidR="00665530" w:rsidRDefault="00665530" w:rsidP="00665530"/>
    <w:p w:rsidR="00665530" w:rsidRPr="00665530" w:rsidRDefault="00665530" w:rsidP="00665530"/>
    <w:p w:rsidR="00CB2D73" w:rsidRDefault="00CB2D73" w:rsidP="00665530">
      <w:pPr>
        <w:pStyle w:val="Heading3"/>
      </w:pPr>
      <w:bookmarkStart w:id="15" w:name="_Toc512967161"/>
      <w:r>
        <w:lastRenderedPageBreak/>
        <w:t>massage and carrier</w:t>
      </w:r>
      <w:bookmarkEnd w:id="15"/>
    </w:p>
    <w:p w:rsidR="00665530" w:rsidRDefault="00CB2D73" w:rsidP="00665530">
      <w:pPr>
        <w:keepNext/>
      </w:pPr>
      <w:r>
        <w:rPr>
          <w:noProof/>
        </w:rPr>
        <w:drawing>
          <wp:inline distT="0" distB="0" distL="0" distR="0">
            <wp:extent cx="4787127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06" cy="43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3" w:rsidRDefault="00665530" w:rsidP="00665530">
      <w:pPr>
        <w:pStyle w:val="Caption"/>
      </w:pPr>
      <w:bookmarkStart w:id="16" w:name="_Toc5129671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7</w:t>
      </w:r>
      <w:r>
        <w:fldChar w:fldCharType="end"/>
      </w:r>
      <w:r>
        <w:t xml:space="preserve"> AM </w:t>
      </w:r>
      <w:r w:rsidRPr="005B78B2">
        <w:t>massage and carrier</w:t>
      </w:r>
      <w:bookmarkEnd w:id="16"/>
    </w:p>
    <w:p w:rsidR="00CB2D73" w:rsidRDefault="00CB2D73" w:rsidP="00CB2D73"/>
    <w:p w:rsidR="00CB2D73" w:rsidRDefault="00CB2D73" w:rsidP="00665530">
      <w:pPr>
        <w:pStyle w:val="Heading3"/>
      </w:pPr>
      <w:bookmarkStart w:id="17" w:name="_Toc512967162"/>
      <w:r>
        <w:t>Modulation</w:t>
      </w:r>
      <w:bookmarkEnd w:id="17"/>
      <w:r>
        <w:t xml:space="preserve"> </w:t>
      </w:r>
    </w:p>
    <w:p w:rsidR="00665530" w:rsidRDefault="00CB2D73" w:rsidP="00665530">
      <w:pPr>
        <w:keepNext/>
      </w:pPr>
      <w:r>
        <w:rPr>
          <w:noProof/>
        </w:rPr>
        <w:drawing>
          <wp:inline distT="0" distB="0" distL="0" distR="0">
            <wp:extent cx="5943600" cy="217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3" w:rsidRDefault="00665530" w:rsidP="00665530">
      <w:pPr>
        <w:pStyle w:val="Caption"/>
      </w:pPr>
      <w:bookmarkStart w:id="18" w:name="_Toc512967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8</w:t>
      </w:r>
      <w:r>
        <w:fldChar w:fldCharType="end"/>
      </w:r>
      <w:r>
        <w:t xml:space="preserve"> AM </w:t>
      </w:r>
      <w:r w:rsidRPr="00990A21">
        <w:t xml:space="preserve">Modulation </w:t>
      </w:r>
      <w:r>
        <w:t>equation</w:t>
      </w:r>
      <w:bookmarkEnd w:id="18"/>
    </w:p>
    <w:p w:rsidR="00CB2D73" w:rsidRDefault="00CB2D73" w:rsidP="00CB2D73"/>
    <w:p w:rsidR="00CB2D73" w:rsidRDefault="00CB2D73" w:rsidP="00BB51ED">
      <w:pPr>
        <w:pStyle w:val="Heading3"/>
      </w:pPr>
      <w:bookmarkStart w:id="19" w:name="_Toc512967163"/>
      <w:r>
        <w:t>Demodulation</w:t>
      </w:r>
      <w:bookmarkEnd w:id="19"/>
      <w:r>
        <w:t xml:space="preserve"> </w:t>
      </w:r>
    </w:p>
    <w:p w:rsidR="00BB51ED" w:rsidRDefault="002D6A32" w:rsidP="00BB51ED">
      <w:pPr>
        <w:keepNext/>
      </w:pPr>
      <w:r>
        <w:rPr>
          <w:noProof/>
        </w:rPr>
        <w:drawing>
          <wp:inline distT="0" distB="0" distL="0" distR="0">
            <wp:extent cx="5943600" cy="402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3" w:rsidRDefault="00BB51ED" w:rsidP="00BB51ED">
      <w:pPr>
        <w:pStyle w:val="Caption"/>
      </w:pPr>
      <w:bookmarkStart w:id="20" w:name="_Toc512967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1E90">
        <w:rPr>
          <w:noProof/>
        </w:rPr>
        <w:t>9</w:t>
      </w:r>
      <w:r>
        <w:fldChar w:fldCharType="end"/>
      </w:r>
      <w:r>
        <w:t xml:space="preserve"> AM </w:t>
      </w:r>
      <w:r w:rsidRPr="00783CF7">
        <w:t xml:space="preserve">Demodulation </w:t>
      </w:r>
      <w:r>
        <w:t>equation</w:t>
      </w:r>
      <w:bookmarkEnd w:id="20"/>
    </w:p>
    <w:p w:rsidR="00BB51ED" w:rsidRPr="00BB51ED" w:rsidRDefault="00BB51ED" w:rsidP="00BB51ED"/>
    <w:p w:rsidR="00665530" w:rsidRDefault="00665530" w:rsidP="00CB2D73"/>
    <w:p w:rsidR="00CB2D73" w:rsidRDefault="00CB2D73" w:rsidP="00CB2D73"/>
    <w:p w:rsidR="00CB2D73" w:rsidRDefault="00CB2D73" w:rsidP="00421E90">
      <w:pPr>
        <w:pStyle w:val="Heading3"/>
      </w:pPr>
      <w:bookmarkStart w:id="21" w:name="_Toc512967164"/>
      <w:r>
        <w:lastRenderedPageBreak/>
        <w:t>Plotting modulated and demodulated signals</w:t>
      </w:r>
      <w:bookmarkEnd w:id="21"/>
      <w:r>
        <w:t xml:space="preserve"> </w:t>
      </w:r>
    </w:p>
    <w:p w:rsidR="00421E90" w:rsidRDefault="00CB2D73" w:rsidP="00421E90">
      <w:pPr>
        <w:keepNext/>
      </w:pPr>
      <w:r>
        <w:rPr>
          <w:noProof/>
        </w:rPr>
        <w:drawing>
          <wp:inline distT="0" distB="0" distL="0" distR="0">
            <wp:extent cx="4810125" cy="23397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39" cy="23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3" w:rsidRDefault="00421E90" w:rsidP="00421E90">
      <w:pPr>
        <w:pStyle w:val="Caption"/>
      </w:pPr>
      <w:bookmarkStart w:id="22" w:name="_Toc512967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AM </w:t>
      </w:r>
      <w:r w:rsidRPr="009F780D">
        <w:t>Plotting modulated and demodulated signals</w:t>
      </w:r>
      <w:bookmarkEnd w:id="22"/>
    </w:p>
    <w:p w:rsidR="00CB2D73" w:rsidRDefault="00CB2D73" w:rsidP="00CB2D73"/>
    <w:p w:rsidR="00CB2D73" w:rsidRPr="00CB2D73" w:rsidRDefault="00CB2D73" w:rsidP="00421E90">
      <w:pPr>
        <w:pStyle w:val="Heading3"/>
      </w:pPr>
      <w:bookmarkStart w:id="23" w:name="_Toc512967165"/>
      <w:r>
        <w:t>modulated and demodulated signals</w:t>
      </w:r>
      <w:bookmarkEnd w:id="23"/>
    </w:p>
    <w:p w:rsidR="00421E90" w:rsidRDefault="00CB2D73" w:rsidP="00421E90">
      <w:pPr>
        <w:keepNext/>
      </w:pPr>
      <w:r>
        <w:rPr>
          <w:noProof/>
        </w:rPr>
        <w:drawing>
          <wp:inline distT="0" distB="0" distL="0" distR="0" wp14:anchorId="55B9E598" wp14:editId="57A9DD12">
            <wp:extent cx="4581525" cy="412581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10" cy="41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73" w:rsidRDefault="00421E90" w:rsidP="00421E90">
      <w:pPr>
        <w:pStyle w:val="Caption"/>
      </w:pPr>
      <w:bookmarkStart w:id="24" w:name="_Toc512967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AM </w:t>
      </w:r>
      <w:r w:rsidRPr="001F099C">
        <w:t>modulated and demodulated signals</w:t>
      </w:r>
      <w:bookmarkEnd w:id="24"/>
    </w:p>
    <w:p w:rsidR="00CB2D73" w:rsidRPr="00125BF9" w:rsidRDefault="00125BF9" w:rsidP="00125BF9">
      <w:pPr>
        <w:pStyle w:val="Heading1"/>
      </w:pPr>
      <w:bookmarkStart w:id="25" w:name="_Toc512967166"/>
      <w:r w:rsidRPr="00125BF9">
        <w:lastRenderedPageBreak/>
        <w:t xml:space="preserve">2 - </w:t>
      </w:r>
      <w:r w:rsidR="00247D99" w:rsidRPr="00125BF9">
        <w:t>DSB-SC (Double-sideband suppressed-carrier transmission)</w:t>
      </w:r>
      <w:bookmarkEnd w:id="25"/>
    </w:p>
    <w:p w:rsidR="00247D99" w:rsidRDefault="00247D99" w:rsidP="00247D99">
      <w:pPr>
        <w:pStyle w:val="Heading1"/>
      </w:pPr>
    </w:p>
    <w:p w:rsidR="00247D99" w:rsidRDefault="00125BF9" w:rsidP="00125BF9">
      <w:pPr>
        <w:pStyle w:val="Heading2"/>
      </w:pPr>
      <w:bookmarkStart w:id="26" w:name="_Toc512967167"/>
      <w:r>
        <w:t>2.1 – introduction</w:t>
      </w:r>
      <w:bookmarkEnd w:id="26"/>
      <w:r>
        <w:t xml:space="preserve"> </w:t>
      </w:r>
    </w:p>
    <w:p w:rsidR="00125BF9" w:rsidRDefault="00125BF9" w:rsidP="00125BF9"/>
    <w:p w:rsidR="00125BF9" w:rsidRPr="00125BF9" w:rsidRDefault="00125BF9" w:rsidP="00125BF9">
      <w:pPr>
        <w:rPr>
          <w:sz w:val="28"/>
          <w:szCs w:val="28"/>
        </w:rPr>
      </w:pPr>
      <w:r w:rsidRPr="00125BF9">
        <w:rPr>
          <w:sz w:val="28"/>
          <w:szCs w:val="28"/>
        </w:rPr>
        <w:t> is </w:t>
      </w:r>
      <w:hyperlink r:id="rId30" w:tooltip="Transmission (telecommunications)" w:history="1">
        <w:r w:rsidRPr="00125BF9">
          <w:rPr>
            <w:sz w:val="28"/>
            <w:szCs w:val="28"/>
          </w:rPr>
          <w:t>transmission</w:t>
        </w:r>
      </w:hyperlink>
      <w:r w:rsidRPr="00125BF9">
        <w:rPr>
          <w:sz w:val="28"/>
          <w:szCs w:val="28"/>
        </w:rPr>
        <w:t> in which frequencies produced by </w:t>
      </w:r>
      <w:hyperlink r:id="rId31" w:tooltip="Amplitude modulation" w:history="1">
        <w:r w:rsidRPr="00125BF9">
          <w:rPr>
            <w:sz w:val="28"/>
            <w:szCs w:val="28"/>
          </w:rPr>
          <w:t>amplitude modulation</w:t>
        </w:r>
      </w:hyperlink>
      <w:r w:rsidRPr="00125BF9">
        <w:rPr>
          <w:sz w:val="28"/>
          <w:szCs w:val="28"/>
        </w:rPr>
        <w:t> (AM) are symmetrically spaced above and below the </w:t>
      </w:r>
      <w:hyperlink r:id="rId32" w:tooltip="Carrier frequency" w:history="1">
        <w:r w:rsidRPr="00125BF9">
          <w:rPr>
            <w:sz w:val="28"/>
            <w:szCs w:val="28"/>
          </w:rPr>
          <w:t>carrier frequency</w:t>
        </w:r>
      </w:hyperlink>
      <w:r w:rsidRPr="00125BF9">
        <w:rPr>
          <w:sz w:val="28"/>
          <w:szCs w:val="28"/>
        </w:rPr>
        <w:t> and the carrier level is reduced to the lowest practical level, ideally being completely suppressed.</w:t>
      </w:r>
    </w:p>
    <w:p w:rsidR="00125BF9" w:rsidRPr="00125BF9" w:rsidRDefault="00125BF9" w:rsidP="00125BF9">
      <w:pPr>
        <w:rPr>
          <w:sz w:val="28"/>
          <w:szCs w:val="28"/>
        </w:rPr>
      </w:pPr>
      <w:r w:rsidRPr="00125BF9">
        <w:rPr>
          <w:sz w:val="28"/>
          <w:szCs w:val="28"/>
        </w:rPr>
        <w:t>In the DSB-SC modulation, unlike in AM, the wave carrier is not transmitted; thus, much of the power is distributed between the side bands, which implies an increase of the cover in DSB-SC, compared to AM, for the same power used.</w:t>
      </w:r>
    </w:p>
    <w:p w:rsidR="00125BF9" w:rsidRDefault="00125BF9" w:rsidP="00125BF9">
      <w:pPr>
        <w:rPr>
          <w:sz w:val="28"/>
          <w:szCs w:val="28"/>
        </w:rPr>
      </w:pPr>
      <w:r w:rsidRPr="00125BF9">
        <w:rPr>
          <w:sz w:val="28"/>
          <w:szCs w:val="28"/>
        </w:rPr>
        <w:t>DSB-SC transmission is a special case of </w:t>
      </w:r>
      <w:hyperlink r:id="rId33" w:tooltip="Double-sideband reduced carrier transmission" w:history="1">
        <w:r w:rsidRPr="00125BF9">
          <w:rPr>
            <w:sz w:val="28"/>
            <w:szCs w:val="28"/>
          </w:rPr>
          <w:t>double-sideband reduced carrier transmission</w:t>
        </w:r>
      </w:hyperlink>
      <w:r w:rsidRPr="00125BF9">
        <w:rPr>
          <w:sz w:val="28"/>
          <w:szCs w:val="28"/>
        </w:rPr>
        <w:t>. It is used for </w:t>
      </w:r>
      <w:hyperlink r:id="rId34" w:tooltip="Radio Data System" w:history="1">
        <w:r w:rsidRPr="00125BF9">
          <w:rPr>
            <w:sz w:val="28"/>
            <w:szCs w:val="28"/>
          </w:rPr>
          <w:t>radio data systems</w:t>
        </w:r>
      </w:hyperlink>
      <w:r w:rsidRPr="00125BF9">
        <w:rPr>
          <w:sz w:val="28"/>
          <w:szCs w:val="28"/>
        </w:rPr>
        <w:t>.</w:t>
      </w:r>
    </w:p>
    <w:p w:rsidR="00125BF9" w:rsidRDefault="00125BF9" w:rsidP="00125BF9">
      <w:pPr>
        <w:rPr>
          <w:sz w:val="28"/>
          <w:szCs w:val="28"/>
        </w:rPr>
      </w:pPr>
    </w:p>
    <w:p w:rsidR="00125BF9" w:rsidRPr="00125BF9" w:rsidRDefault="00125BF9" w:rsidP="00125BF9">
      <w:pPr>
        <w:rPr>
          <w:sz w:val="28"/>
          <w:szCs w:val="28"/>
        </w:rPr>
      </w:pPr>
    </w:p>
    <w:p w:rsidR="00125BF9" w:rsidRDefault="00125BF9" w:rsidP="00125BF9">
      <w:pPr>
        <w:pStyle w:val="Heading2"/>
      </w:pPr>
      <w:bookmarkStart w:id="27" w:name="_Toc512967168"/>
      <w:r>
        <w:t>2</w:t>
      </w:r>
      <w:r w:rsidRPr="000A2781">
        <w:t>.2 – time domain modulation equation</w:t>
      </w:r>
      <w:bookmarkEnd w:id="27"/>
    </w:p>
    <w:p w:rsidR="00125BF9" w:rsidRDefault="00125BF9" w:rsidP="00125BF9"/>
    <w:p w:rsidR="00125BF9" w:rsidRPr="00125BF9" w:rsidRDefault="00125BF9" w:rsidP="00125BF9">
      <w:pPr>
        <w:rPr>
          <w:sz w:val="28"/>
          <w:szCs w:val="28"/>
        </w:rPr>
      </w:pPr>
      <w:r w:rsidRPr="00125BF9">
        <w:rPr>
          <w:sz w:val="28"/>
          <w:szCs w:val="28"/>
        </w:rPr>
        <w:t>S(t) = m(t) * Ac * cos(</w:t>
      </w:r>
      <w:proofErr w:type="spellStart"/>
      <w:r w:rsidRPr="00125BF9">
        <w:rPr>
          <w:sz w:val="28"/>
          <w:szCs w:val="28"/>
        </w:rPr>
        <w:t>Wc</w:t>
      </w:r>
      <w:proofErr w:type="spellEnd"/>
      <w:r w:rsidRPr="00125BF9">
        <w:rPr>
          <w:sz w:val="28"/>
          <w:szCs w:val="28"/>
        </w:rPr>
        <w:t>*t)</w:t>
      </w:r>
    </w:p>
    <w:p w:rsidR="00125BF9" w:rsidRPr="00125BF9" w:rsidRDefault="00125BF9" w:rsidP="00125BF9">
      <w:pPr>
        <w:rPr>
          <w:sz w:val="28"/>
          <w:szCs w:val="28"/>
        </w:rPr>
      </w:pPr>
    </w:p>
    <w:p w:rsidR="00125BF9" w:rsidRPr="004A393E" w:rsidRDefault="00125BF9" w:rsidP="00125BF9">
      <w:pPr>
        <w:rPr>
          <w:b/>
          <w:bCs/>
          <w:color w:val="FF0000"/>
          <w:sz w:val="28"/>
          <w:szCs w:val="28"/>
        </w:rPr>
      </w:pPr>
      <w:r w:rsidRPr="004A393E">
        <w:rPr>
          <w:b/>
          <w:bCs/>
          <w:color w:val="FF0000"/>
          <w:sz w:val="28"/>
          <w:szCs w:val="28"/>
        </w:rPr>
        <w:t xml:space="preserve">Where </w:t>
      </w:r>
    </w:p>
    <w:p w:rsidR="00125BF9" w:rsidRPr="000A2781" w:rsidRDefault="00125BF9" w:rsidP="00125BF9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S(t) = </w:t>
      </w:r>
      <w:r>
        <w:rPr>
          <w:sz w:val="28"/>
          <w:szCs w:val="28"/>
        </w:rPr>
        <w:t>DSB-SC</w:t>
      </w:r>
      <w:r w:rsidRPr="000A2781">
        <w:rPr>
          <w:sz w:val="28"/>
          <w:szCs w:val="28"/>
        </w:rPr>
        <w:t xml:space="preserve"> modulated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125BF9" w:rsidRPr="000A2781" w:rsidRDefault="00125BF9" w:rsidP="00125BF9">
      <w:pPr>
        <w:rPr>
          <w:sz w:val="28"/>
          <w:szCs w:val="28"/>
        </w:rPr>
      </w:pPr>
      <w:r w:rsidRPr="000A2781">
        <w:rPr>
          <w:sz w:val="28"/>
          <w:szCs w:val="28"/>
        </w:rPr>
        <w:t>AC = carrier amplitude.</w:t>
      </w:r>
    </w:p>
    <w:p w:rsidR="00125BF9" w:rsidRDefault="00125BF9" w:rsidP="00125BF9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M(t) = massage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125BF9" w:rsidRDefault="00125BF9" w:rsidP="00125BF9">
      <w:pPr>
        <w:rPr>
          <w:sz w:val="28"/>
          <w:szCs w:val="28"/>
        </w:rPr>
      </w:pPr>
    </w:p>
    <w:p w:rsidR="00125BF9" w:rsidRDefault="00125BF9" w:rsidP="00125BF9">
      <w:pPr>
        <w:rPr>
          <w:sz w:val="28"/>
          <w:szCs w:val="28"/>
        </w:rPr>
      </w:pPr>
    </w:p>
    <w:p w:rsidR="00125BF9" w:rsidRDefault="00125BF9" w:rsidP="00125BF9">
      <w:pPr>
        <w:rPr>
          <w:sz w:val="28"/>
          <w:szCs w:val="28"/>
        </w:rPr>
      </w:pPr>
    </w:p>
    <w:p w:rsidR="00125BF9" w:rsidRDefault="00125BF9" w:rsidP="00421E90">
      <w:pPr>
        <w:pStyle w:val="Heading2"/>
      </w:pPr>
      <w:bookmarkStart w:id="28" w:name="_Toc512967169"/>
      <w:r w:rsidRPr="00125BF9">
        <w:lastRenderedPageBreak/>
        <w:t>2.3 – modulation method</w:t>
      </w:r>
      <w:bookmarkEnd w:id="28"/>
      <w:r w:rsidRPr="00125BF9">
        <w:t xml:space="preserve"> </w:t>
      </w:r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>
            <wp:extent cx="3657600" cy="199838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Default="00421E90" w:rsidP="00421E90">
      <w:pPr>
        <w:pStyle w:val="Caption"/>
      </w:pPr>
      <w:bookmarkStart w:id="29" w:name="_Toc5129671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DSB-SC </w:t>
      </w:r>
      <w:r w:rsidRPr="00A74AE1">
        <w:t>modulation method</w:t>
      </w:r>
      <w:bookmarkEnd w:id="29"/>
    </w:p>
    <w:p w:rsidR="00125BF9" w:rsidRDefault="00125BF9" w:rsidP="00125BF9"/>
    <w:p w:rsidR="00125BF9" w:rsidRDefault="00125BF9" w:rsidP="00421E90">
      <w:pPr>
        <w:pStyle w:val="Heading2"/>
      </w:pPr>
      <w:bookmarkStart w:id="30" w:name="_Toc512967170"/>
      <w:r w:rsidRPr="00125BF9">
        <w:t>2.4 – de-modulation method</w:t>
      </w:r>
      <w:bookmarkEnd w:id="30"/>
      <w:r w:rsidRPr="00125BF9">
        <w:t xml:space="preserve"> </w:t>
      </w:r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>
            <wp:extent cx="4048125" cy="16445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Default="00421E90" w:rsidP="00421E90">
      <w:pPr>
        <w:pStyle w:val="Caption"/>
      </w:pPr>
      <w:bookmarkStart w:id="31" w:name="_Toc5129671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CB594C">
        <w:t xml:space="preserve">DSB-SC </w:t>
      </w:r>
      <w:r>
        <w:t>de</w:t>
      </w:r>
      <w:r w:rsidRPr="00CB594C">
        <w:t>modulation method</w:t>
      </w:r>
      <w:bookmarkEnd w:id="31"/>
    </w:p>
    <w:p w:rsidR="00125BF9" w:rsidRPr="00125BF9" w:rsidRDefault="00125BF9" w:rsidP="00125BF9"/>
    <w:p w:rsidR="00125BF9" w:rsidRPr="00125BF9" w:rsidRDefault="00125BF9" w:rsidP="00125BF9">
      <w:pPr>
        <w:pStyle w:val="Heading2"/>
      </w:pPr>
      <w:bookmarkStart w:id="32" w:name="_Toc512967171"/>
      <w:r w:rsidRPr="00125BF9">
        <w:t xml:space="preserve">2.5 – </w:t>
      </w:r>
      <w:r>
        <w:t>MATLAB code</w:t>
      </w:r>
      <w:bookmarkEnd w:id="32"/>
    </w:p>
    <w:p w:rsidR="00125BF9" w:rsidRDefault="00125BF9" w:rsidP="00125BF9"/>
    <w:p w:rsidR="00125BF9" w:rsidRDefault="00125BF9" w:rsidP="00421E90">
      <w:pPr>
        <w:pStyle w:val="Heading3"/>
      </w:pPr>
      <w:bookmarkStart w:id="33" w:name="_Toc512967172"/>
      <w:r w:rsidRPr="00125BF9">
        <w:t>Set the code parameters</w:t>
      </w:r>
      <w:bookmarkEnd w:id="33"/>
      <w:r w:rsidRPr="00125BF9">
        <w:t xml:space="preserve"> </w:t>
      </w:r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>
            <wp:extent cx="5276850" cy="170595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90" cy="17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Pr="00125BF9" w:rsidRDefault="00421E90" w:rsidP="00421E90">
      <w:pPr>
        <w:pStyle w:val="Caption"/>
      </w:pPr>
      <w:bookmarkStart w:id="34" w:name="_Toc5129671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 w:rsidRPr="00FF57D4">
        <w:t>DCB-SC Set the code parameters</w:t>
      </w:r>
      <w:bookmarkEnd w:id="34"/>
    </w:p>
    <w:p w:rsidR="00125BF9" w:rsidRPr="00421E90" w:rsidRDefault="00125BF9" w:rsidP="00421E90">
      <w:pPr>
        <w:pStyle w:val="Heading3"/>
      </w:pPr>
      <w:bookmarkStart w:id="35" w:name="_Toc512967173"/>
      <w:r>
        <w:lastRenderedPageBreak/>
        <w:t>Generate massage and carrier</w:t>
      </w:r>
      <w:bookmarkEnd w:id="35"/>
      <w:r>
        <w:t xml:space="preserve"> </w:t>
      </w:r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 wp14:anchorId="21B15BFD" wp14:editId="2C22BA40">
            <wp:extent cx="5811061" cy="552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Default="00421E90" w:rsidP="00421E90">
      <w:pPr>
        <w:pStyle w:val="Caption"/>
      </w:pPr>
      <w:bookmarkStart w:id="36" w:name="_Toc5129671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DCB-SC </w:t>
      </w:r>
      <w:r w:rsidRPr="008B3D47">
        <w:t>Generate massage and carrier</w:t>
      </w:r>
      <w:bookmarkEnd w:id="36"/>
    </w:p>
    <w:p w:rsidR="00125BF9" w:rsidRDefault="00125BF9" w:rsidP="00125BF9"/>
    <w:p w:rsidR="00125BF9" w:rsidRDefault="00125BF9" w:rsidP="00421E90">
      <w:pPr>
        <w:pStyle w:val="Heading3"/>
      </w:pPr>
      <w:bookmarkStart w:id="37" w:name="_Toc512967174"/>
      <w:r>
        <w:t>Plotting the massage and carrier</w:t>
      </w:r>
      <w:bookmarkEnd w:id="37"/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 wp14:anchorId="503E9A59" wp14:editId="0CB42A91">
            <wp:extent cx="4529156" cy="19621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18" cy="19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Default="00421E90" w:rsidP="00421E90">
      <w:pPr>
        <w:pStyle w:val="Caption"/>
      </w:pPr>
      <w:bookmarkStart w:id="38" w:name="_Toc5129671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DSB-SC </w:t>
      </w:r>
      <w:r w:rsidRPr="00E375A6">
        <w:t>Plotting the massage and carrier</w:t>
      </w:r>
      <w:bookmarkEnd w:id="38"/>
    </w:p>
    <w:p w:rsidR="00125BF9" w:rsidRDefault="00125BF9" w:rsidP="00125BF9"/>
    <w:p w:rsidR="00125BF9" w:rsidRDefault="00125BF9" w:rsidP="00421E90">
      <w:pPr>
        <w:pStyle w:val="Heading3"/>
      </w:pPr>
      <w:bookmarkStart w:id="39" w:name="_Toc512967175"/>
      <w:r>
        <w:t>massage and carrier</w:t>
      </w:r>
      <w:bookmarkEnd w:id="39"/>
    </w:p>
    <w:p w:rsidR="00421E90" w:rsidRDefault="00125BF9" w:rsidP="00421E90">
      <w:pPr>
        <w:keepNext/>
      </w:pPr>
      <w:r>
        <w:rPr>
          <w:noProof/>
        </w:rPr>
        <w:drawing>
          <wp:inline distT="0" distB="0" distL="0" distR="0" wp14:anchorId="5B0501D1" wp14:editId="6A239726">
            <wp:extent cx="4257675" cy="301180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48" cy="30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F9" w:rsidRDefault="00421E90" w:rsidP="00421E90">
      <w:pPr>
        <w:pStyle w:val="Caption"/>
      </w:pPr>
      <w:bookmarkStart w:id="40" w:name="_Toc5129671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DCB-SC </w:t>
      </w:r>
      <w:r w:rsidRPr="005F5264">
        <w:t>massage and carrier</w:t>
      </w:r>
      <w:bookmarkEnd w:id="40"/>
    </w:p>
    <w:p w:rsidR="00421E90" w:rsidRPr="00421E90" w:rsidRDefault="00421E90" w:rsidP="00421E90"/>
    <w:p w:rsidR="00125BF9" w:rsidRDefault="002D6A32" w:rsidP="00421E90">
      <w:pPr>
        <w:pStyle w:val="Heading3"/>
      </w:pPr>
      <w:bookmarkStart w:id="41" w:name="_Toc512967176"/>
      <w:r>
        <w:lastRenderedPageBreak/>
        <w:t>Modulation</w:t>
      </w:r>
      <w:bookmarkEnd w:id="41"/>
      <w:r>
        <w:t xml:space="preserve"> </w:t>
      </w:r>
    </w:p>
    <w:p w:rsidR="00421E90" w:rsidRDefault="002D6A32" w:rsidP="00421E90">
      <w:pPr>
        <w:keepNext/>
      </w:pPr>
      <w:r>
        <w:rPr>
          <w:noProof/>
        </w:rPr>
        <w:drawing>
          <wp:inline distT="0" distB="0" distL="0" distR="0">
            <wp:extent cx="5591955" cy="20957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32" w:rsidRDefault="00421E90" w:rsidP="00421E90">
      <w:pPr>
        <w:pStyle w:val="Caption"/>
      </w:pPr>
      <w:bookmarkStart w:id="42" w:name="_Toc5129671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DSB-SC </w:t>
      </w:r>
      <w:r w:rsidRPr="006E3A48">
        <w:t xml:space="preserve">Modulation </w:t>
      </w:r>
      <w:r>
        <w:t>equation</w:t>
      </w:r>
      <w:bookmarkEnd w:id="42"/>
    </w:p>
    <w:p w:rsidR="002D6A32" w:rsidRDefault="002D6A32" w:rsidP="00125BF9"/>
    <w:p w:rsidR="002D6A32" w:rsidRDefault="002D6A32" w:rsidP="00421E90">
      <w:pPr>
        <w:pStyle w:val="Heading3"/>
      </w:pPr>
      <w:bookmarkStart w:id="43" w:name="_Toc512967177"/>
      <w:r>
        <w:t>Demodulation</w:t>
      </w:r>
      <w:bookmarkEnd w:id="43"/>
      <w:r>
        <w:t xml:space="preserve"> </w:t>
      </w:r>
    </w:p>
    <w:p w:rsidR="00421E90" w:rsidRDefault="002D6A32" w:rsidP="00421E90">
      <w:pPr>
        <w:keepNext/>
      </w:pPr>
      <w:r>
        <w:rPr>
          <w:noProof/>
        </w:rPr>
        <w:drawing>
          <wp:inline distT="0" distB="0" distL="0" distR="0">
            <wp:extent cx="594360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32" w:rsidRDefault="00421E90" w:rsidP="00421E90">
      <w:pPr>
        <w:pStyle w:val="Caption"/>
      </w:pPr>
      <w:bookmarkStart w:id="44" w:name="_Toc5129671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 w:rsidRPr="00763BE6">
        <w:t xml:space="preserve">DSB-SC </w:t>
      </w:r>
      <w:r>
        <w:t>De</w:t>
      </w:r>
      <w:r w:rsidRPr="00763BE6">
        <w:t>modulation equation</w:t>
      </w:r>
      <w:bookmarkEnd w:id="44"/>
    </w:p>
    <w:p w:rsidR="002D6A32" w:rsidRPr="002D6A32" w:rsidRDefault="002D6A32" w:rsidP="002D6A32"/>
    <w:p w:rsidR="002D6A32" w:rsidRDefault="002D6A32" w:rsidP="00421E90">
      <w:pPr>
        <w:pStyle w:val="Heading3"/>
      </w:pPr>
      <w:bookmarkStart w:id="45" w:name="_Toc512967178"/>
      <w:r>
        <w:t>Plotting modulated and demodulated signals</w:t>
      </w:r>
      <w:bookmarkEnd w:id="45"/>
      <w:r>
        <w:t xml:space="preserve"> </w:t>
      </w:r>
    </w:p>
    <w:p w:rsidR="00421E90" w:rsidRDefault="002D6A32" w:rsidP="00421E90">
      <w:pPr>
        <w:keepNext/>
      </w:pPr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32" w:rsidRDefault="00421E90" w:rsidP="00421E90">
      <w:pPr>
        <w:pStyle w:val="Caption"/>
      </w:pPr>
      <w:bookmarkStart w:id="46" w:name="_Toc5129671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DSB-SC </w:t>
      </w:r>
      <w:r w:rsidRPr="00B07BEC">
        <w:t>Plotting modulated and demodulated signals</w:t>
      </w:r>
      <w:bookmarkEnd w:id="46"/>
    </w:p>
    <w:p w:rsidR="002D6A32" w:rsidRDefault="002D6A32" w:rsidP="00125BF9"/>
    <w:p w:rsidR="002D6A32" w:rsidRDefault="002D6A32" w:rsidP="00125BF9"/>
    <w:p w:rsidR="002D6A32" w:rsidRDefault="002D6A32" w:rsidP="00125BF9"/>
    <w:p w:rsidR="00421E90" w:rsidRDefault="00421E90" w:rsidP="00125BF9"/>
    <w:p w:rsidR="00421E90" w:rsidRDefault="00421E90" w:rsidP="00125BF9"/>
    <w:p w:rsidR="002D6A32" w:rsidRDefault="002D6A32" w:rsidP="00125BF9"/>
    <w:p w:rsidR="002D6A32" w:rsidRDefault="002D6A32" w:rsidP="002D6A32">
      <w:pPr>
        <w:pStyle w:val="Heading3"/>
      </w:pPr>
      <w:bookmarkStart w:id="47" w:name="_Toc512967179"/>
      <w:r>
        <w:lastRenderedPageBreak/>
        <w:t>modulated and demodulated signals</w:t>
      </w:r>
      <w:bookmarkEnd w:id="47"/>
    </w:p>
    <w:p w:rsidR="002D6A32" w:rsidRDefault="002D6A32" w:rsidP="00125BF9"/>
    <w:p w:rsidR="002D6A32" w:rsidRDefault="002D6A32" w:rsidP="00125BF9"/>
    <w:p w:rsidR="00421E90" w:rsidRDefault="002D6A32" w:rsidP="00421E90">
      <w:pPr>
        <w:keepNext/>
      </w:pPr>
      <w:r>
        <w:rPr>
          <w:noProof/>
        </w:rPr>
        <w:drawing>
          <wp:inline distT="0" distB="0" distL="0" distR="0">
            <wp:extent cx="5400675" cy="4876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32" w:rsidRDefault="00421E90" w:rsidP="00421E90">
      <w:pPr>
        <w:pStyle w:val="Caption"/>
      </w:pPr>
      <w:bookmarkStart w:id="48" w:name="_Toc5129671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DSB-SC </w:t>
      </w:r>
      <w:r w:rsidRPr="00830FF2">
        <w:t>modulated and demodulated signals</w:t>
      </w:r>
      <w:bookmarkEnd w:id="48"/>
    </w:p>
    <w:p w:rsidR="002D6A32" w:rsidRDefault="002D6A32" w:rsidP="00125BF9"/>
    <w:p w:rsidR="002D6A32" w:rsidRDefault="002D6A32">
      <w:r>
        <w:br w:type="page"/>
      </w:r>
    </w:p>
    <w:p w:rsidR="002D6A32" w:rsidRPr="00FC1E51" w:rsidRDefault="004A393E" w:rsidP="00FC1E51">
      <w:pPr>
        <w:pStyle w:val="Heading1"/>
      </w:pPr>
      <w:bookmarkStart w:id="49" w:name="_Toc512967180"/>
      <w:r w:rsidRPr="00FC1E51">
        <w:lastRenderedPageBreak/>
        <w:t xml:space="preserve">3 </w:t>
      </w:r>
      <w:r w:rsidR="002D6A32" w:rsidRPr="00FC1E51">
        <w:t>– SSB (</w:t>
      </w:r>
      <w:r w:rsidR="00FF393B" w:rsidRPr="00FC1E51">
        <w:t>Single-sideband modulation</w:t>
      </w:r>
      <w:r w:rsidR="002D6A32" w:rsidRPr="00FC1E51">
        <w:t>)</w:t>
      </w:r>
      <w:bookmarkEnd w:id="49"/>
      <w:r w:rsidRPr="00FC1E51">
        <w:t xml:space="preserve">  </w:t>
      </w:r>
    </w:p>
    <w:p w:rsidR="004A393E" w:rsidRDefault="004A393E" w:rsidP="004A393E">
      <w:pPr>
        <w:pStyle w:val="Heading1"/>
      </w:pPr>
    </w:p>
    <w:p w:rsidR="004A393E" w:rsidRDefault="004A393E" w:rsidP="00FC1E51">
      <w:pPr>
        <w:pStyle w:val="Heading2"/>
      </w:pPr>
      <w:bookmarkStart w:id="50" w:name="_Toc512967181"/>
      <w:r w:rsidRPr="00FC1E51">
        <w:t>3.1 – introduction</w:t>
      </w:r>
      <w:bookmarkEnd w:id="50"/>
      <w:r w:rsidRPr="00FC1E51">
        <w:t xml:space="preserve"> </w:t>
      </w:r>
    </w:p>
    <w:p w:rsidR="00FC1E51" w:rsidRPr="00FC1E51" w:rsidRDefault="00FC1E51" w:rsidP="00FC1E51"/>
    <w:p w:rsidR="004A393E" w:rsidRPr="004A393E" w:rsidRDefault="004A393E" w:rsidP="004A393E">
      <w:pPr>
        <w:rPr>
          <w:sz w:val="28"/>
          <w:szCs w:val="28"/>
        </w:rPr>
      </w:pPr>
      <w:r w:rsidRPr="004A393E">
        <w:rPr>
          <w:sz w:val="28"/>
          <w:szCs w:val="28"/>
        </w:rPr>
        <w:t>is a type of </w:t>
      </w:r>
      <w:hyperlink r:id="rId41" w:tooltip="Modulation" w:history="1">
        <w:r w:rsidRPr="004A393E">
          <w:rPr>
            <w:sz w:val="28"/>
            <w:szCs w:val="28"/>
          </w:rPr>
          <w:t>modulation</w:t>
        </w:r>
      </w:hyperlink>
      <w:r w:rsidRPr="004A393E">
        <w:rPr>
          <w:sz w:val="28"/>
          <w:szCs w:val="28"/>
        </w:rPr>
        <w:t>, used to transmit information, such as an </w:t>
      </w:r>
      <w:hyperlink r:id="rId42" w:tooltip="Audio signal" w:history="1">
        <w:r w:rsidRPr="004A393E">
          <w:rPr>
            <w:sz w:val="28"/>
            <w:szCs w:val="28"/>
          </w:rPr>
          <w:t>audio signal</w:t>
        </w:r>
      </w:hyperlink>
      <w:r w:rsidRPr="004A393E">
        <w:rPr>
          <w:sz w:val="28"/>
          <w:szCs w:val="28"/>
        </w:rPr>
        <w:t>, by </w:t>
      </w:r>
      <w:hyperlink r:id="rId43" w:tooltip="Radio wave" w:history="1">
        <w:r w:rsidRPr="004A393E">
          <w:rPr>
            <w:sz w:val="28"/>
            <w:szCs w:val="28"/>
          </w:rPr>
          <w:t>radio waves</w:t>
        </w:r>
      </w:hyperlink>
      <w:r w:rsidRPr="004A393E">
        <w:rPr>
          <w:sz w:val="28"/>
          <w:szCs w:val="28"/>
        </w:rPr>
        <w:t>. A refinement of </w:t>
      </w:r>
      <w:hyperlink r:id="rId44" w:tooltip="Amplitude modulation" w:history="1">
        <w:r w:rsidRPr="004A393E">
          <w:rPr>
            <w:sz w:val="28"/>
            <w:szCs w:val="28"/>
          </w:rPr>
          <w:t>amplitude modulation</w:t>
        </w:r>
      </w:hyperlink>
      <w:r w:rsidRPr="004A393E">
        <w:rPr>
          <w:sz w:val="28"/>
          <w:szCs w:val="28"/>
        </w:rPr>
        <w:t>, it uses transmitter power and </w:t>
      </w:r>
      <w:hyperlink r:id="rId45" w:tooltip="Bandwidth (signal processing)" w:history="1">
        <w:r w:rsidRPr="004A393E">
          <w:rPr>
            <w:sz w:val="28"/>
            <w:szCs w:val="28"/>
          </w:rPr>
          <w:t>bandwidth</w:t>
        </w:r>
      </w:hyperlink>
      <w:r w:rsidRPr="004A393E">
        <w:rPr>
          <w:sz w:val="28"/>
          <w:szCs w:val="28"/>
        </w:rPr>
        <w:t> more efficiently. Amplitude modulation produces an output signal that has twice the bandwidth of the original baseband signal. Single-sideband modulation avoids this bandwidth doubling, and the power wasted on a carrier, at the cost of increased device complexity and more difficult tuning at the receiver.</w:t>
      </w:r>
    </w:p>
    <w:p w:rsidR="00421E90" w:rsidRDefault="004A393E" w:rsidP="00421E90">
      <w:pPr>
        <w:keepNext/>
        <w:jc w:val="center"/>
      </w:pPr>
      <w:r w:rsidRPr="00FC1E51">
        <w:drawing>
          <wp:inline distT="0" distB="0" distL="0" distR="0">
            <wp:extent cx="2038350" cy="407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E" w:rsidRDefault="00421E90" w:rsidP="00421E90">
      <w:pPr>
        <w:pStyle w:val="Caption"/>
        <w:jc w:val="center"/>
      </w:pPr>
      <w:bookmarkStart w:id="51" w:name="_Toc5129671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SSB signal</w:t>
      </w:r>
      <w:bookmarkEnd w:id="51"/>
    </w:p>
    <w:p w:rsidR="004A393E" w:rsidRDefault="004A393E" w:rsidP="004A393E">
      <w:pPr>
        <w:pStyle w:val="Heading1"/>
        <w:jc w:val="center"/>
      </w:pPr>
    </w:p>
    <w:p w:rsidR="004A393E" w:rsidRDefault="004A393E" w:rsidP="004A393E">
      <w:pPr>
        <w:pStyle w:val="Heading1"/>
        <w:jc w:val="center"/>
      </w:pPr>
    </w:p>
    <w:p w:rsidR="004A393E" w:rsidRDefault="004A393E" w:rsidP="004A393E">
      <w:pPr>
        <w:pStyle w:val="Heading2"/>
      </w:pPr>
      <w:bookmarkStart w:id="52" w:name="_Toc512967182"/>
      <w:r>
        <w:t>3</w:t>
      </w:r>
      <w:r w:rsidRPr="000A2781">
        <w:t>.2 – time domain modulation equation</w:t>
      </w:r>
      <w:bookmarkEnd w:id="52"/>
    </w:p>
    <w:p w:rsidR="004A393E" w:rsidRDefault="004A393E" w:rsidP="004A393E"/>
    <w:p w:rsidR="004A393E" w:rsidRPr="004A393E" w:rsidRDefault="004A393E" w:rsidP="004A393E">
      <w:pPr>
        <w:rPr>
          <w:sz w:val="28"/>
          <w:szCs w:val="28"/>
        </w:rPr>
      </w:pPr>
      <w:r w:rsidRPr="004A393E">
        <w:rPr>
          <w:sz w:val="28"/>
          <w:szCs w:val="28"/>
        </w:rPr>
        <w:t>S(t) = m(t)*cos(</w:t>
      </w:r>
      <w:proofErr w:type="spellStart"/>
      <w:r w:rsidRPr="004A393E">
        <w:rPr>
          <w:sz w:val="28"/>
          <w:szCs w:val="28"/>
        </w:rPr>
        <w:t>Wc</w:t>
      </w:r>
      <w:proofErr w:type="spellEnd"/>
      <w:r w:rsidRPr="004A393E">
        <w:rPr>
          <w:sz w:val="28"/>
          <w:szCs w:val="28"/>
        </w:rPr>
        <w:t xml:space="preserve">*t) – </w:t>
      </w:r>
      <w:proofErr w:type="spellStart"/>
      <w:r w:rsidRPr="004A393E">
        <w:rPr>
          <w:sz w:val="28"/>
          <w:szCs w:val="28"/>
        </w:rPr>
        <w:t>Mh</w:t>
      </w:r>
      <w:proofErr w:type="spellEnd"/>
      <w:r w:rsidRPr="004A393E">
        <w:rPr>
          <w:sz w:val="28"/>
          <w:szCs w:val="28"/>
        </w:rPr>
        <w:t>(t)*sin(</w:t>
      </w:r>
      <w:proofErr w:type="spellStart"/>
      <w:r w:rsidRPr="004A393E">
        <w:rPr>
          <w:sz w:val="28"/>
          <w:szCs w:val="28"/>
        </w:rPr>
        <w:t>Wc</w:t>
      </w:r>
      <w:proofErr w:type="spellEnd"/>
      <w:r w:rsidRPr="004A393E">
        <w:rPr>
          <w:sz w:val="28"/>
          <w:szCs w:val="28"/>
        </w:rPr>
        <w:t>*</w:t>
      </w:r>
      <w:proofErr w:type="gramStart"/>
      <w:r w:rsidRPr="004A393E">
        <w:rPr>
          <w:sz w:val="28"/>
          <w:szCs w:val="28"/>
        </w:rPr>
        <w:t xml:space="preserve">t)   </w:t>
      </w:r>
      <w:proofErr w:type="gramEnd"/>
      <w:r w:rsidRPr="004A393E">
        <w:rPr>
          <w:sz w:val="28"/>
          <w:szCs w:val="28"/>
        </w:rPr>
        <w:t xml:space="preserve"> for USB (upper side band)</w:t>
      </w:r>
    </w:p>
    <w:p w:rsidR="004A393E" w:rsidRPr="004A393E" w:rsidRDefault="004A393E" w:rsidP="004A393E">
      <w:pPr>
        <w:rPr>
          <w:sz w:val="28"/>
          <w:szCs w:val="28"/>
        </w:rPr>
      </w:pPr>
      <w:r w:rsidRPr="004A393E">
        <w:rPr>
          <w:sz w:val="28"/>
          <w:szCs w:val="28"/>
        </w:rPr>
        <w:t>S(t) = m(t)*cos(</w:t>
      </w:r>
      <w:proofErr w:type="spellStart"/>
      <w:r w:rsidRPr="004A393E">
        <w:rPr>
          <w:sz w:val="28"/>
          <w:szCs w:val="28"/>
        </w:rPr>
        <w:t>Wc</w:t>
      </w:r>
      <w:proofErr w:type="spellEnd"/>
      <w:r w:rsidRPr="004A393E">
        <w:rPr>
          <w:sz w:val="28"/>
          <w:szCs w:val="28"/>
        </w:rPr>
        <w:t xml:space="preserve">*t) + </w:t>
      </w:r>
      <w:proofErr w:type="spellStart"/>
      <w:r w:rsidRPr="004A393E">
        <w:rPr>
          <w:sz w:val="28"/>
          <w:szCs w:val="28"/>
        </w:rPr>
        <w:t>Mh</w:t>
      </w:r>
      <w:proofErr w:type="spellEnd"/>
      <w:r w:rsidRPr="004A393E">
        <w:rPr>
          <w:sz w:val="28"/>
          <w:szCs w:val="28"/>
        </w:rPr>
        <w:t>(t)*sin(</w:t>
      </w:r>
      <w:proofErr w:type="spellStart"/>
      <w:r w:rsidRPr="004A393E">
        <w:rPr>
          <w:sz w:val="28"/>
          <w:szCs w:val="28"/>
        </w:rPr>
        <w:t>Wc</w:t>
      </w:r>
      <w:proofErr w:type="spellEnd"/>
      <w:r w:rsidRPr="004A393E">
        <w:rPr>
          <w:sz w:val="28"/>
          <w:szCs w:val="28"/>
        </w:rPr>
        <w:t>*</w:t>
      </w:r>
      <w:proofErr w:type="gramStart"/>
      <w:r w:rsidRPr="004A393E">
        <w:rPr>
          <w:sz w:val="28"/>
          <w:szCs w:val="28"/>
        </w:rPr>
        <w:t xml:space="preserve">t)   </w:t>
      </w:r>
      <w:proofErr w:type="gramEnd"/>
      <w:r w:rsidRPr="004A393E">
        <w:rPr>
          <w:sz w:val="28"/>
          <w:szCs w:val="28"/>
        </w:rPr>
        <w:t xml:space="preserve"> for LSB (lower side band)</w:t>
      </w:r>
    </w:p>
    <w:p w:rsidR="004A393E" w:rsidRPr="004A393E" w:rsidRDefault="004A393E" w:rsidP="004A393E">
      <w:pPr>
        <w:rPr>
          <w:b/>
          <w:bCs/>
          <w:color w:val="FF0000"/>
          <w:sz w:val="28"/>
          <w:szCs w:val="28"/>
        </w:rPr>
      </w:pPr>
      <w:r w:rsidRPr="004A393E">
        <w:rPr>
          <w:b/>
          <w:bCs/>
          <w:color w:val="FF0000"/>
          <w:sz w:val="28"/>
          <w:szCs w:val="28"/>
        </w:rPr>
        <w:t xml:space="preserve">Where </w:t>
      </w:r>
    </w:p>
    <w:p w:rsidR="004A393E" w:rsidRPr="000A2781" w:rsidRDefault="004A393E" w:rsidP="004A393E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S(t) = </w:t>
      </w:r>
      <w:r>
        <w:rPr>
          <w:sz w:val="28"/>
          <w:szCs w:val="28"/>
        </w:rPr>
        <w:t>DSB-SC</w:t>
      </w:r>
      <w:r w:rsidRPr="000A2781">
        <w:rPr>
          <w:sz w:val="28"/>
          <w:szCs w:val="28"/>
        </w:rPr>
        <w:t xml:space="preserve"> modulated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4A393E" w:rsidRDefault="004A393E" w:rsidP="004A393E">
      <w:pPr>
        <w:rPr>
          <w:sz w:val="28"/>
          <w:szCs w:val="28"/>
        </w:rPr>
      </w:pPr>
      <w:r w:rsidRPr="000A2781">
        <w:rPr>
          <w:sz w:val="28"/>
          <w:szCs w:val="28"/>
        </w:rPr>
        <w:t xml:space="preserve">M(t) = massage </w:t>
      </w:r>
      <w:proofErr w:type="gramStart"/>
      <w:r w:rsidRPr="000A2781">
        <w:rPr>
          <w:sz w:val="28"/>
          <w:szCs w:val="28"/>
        </w:rPr>
        <w:t>signal .</w:t>
      </w:r>
      <w:proofErr w:type="gramEnd"/>
    </w:p>
    <w:p w:rsidR="004A393E" w:rsidRDefault="004A393E" w:rsidP="004A393E">
      <w:pPr>
        <w:rPr>
          <w:sz w:val="28"/>
          <w:szCs w:val="28"/>
        </w:rPr>
      </w:pPr>
      <w:proofErr w:type="spellStart"/>
      <w:r w:rsidRPr="004A393E">
        <w:rPr>
          <w:sz w:val="28"/>
          <w:szCs w:val="28"/>
        </w:rPr>
        <w:t>Mh</w:t>
      </w:r>
      <w:proofErr w:type="spellEnd"/>
      <w:r w:rsidRPr="004A393E">
        <w:rPr>
          <w:sz w:val="28"/>
          <w:szCs w:val="28"/>
        </w:rPr>
        <w:t>(t)</w:t>
      </w:r>
      <w:r>
        <w:rPr>
          <w:sz w:val="28"/>
          <w:szCs w:val="28"/>
        </w:rPr>
        <w:t xml:space="preserve"> = </w:t>
      </w:r>
      <w:proofErr w:type="spellStart"/>
      <w:r w:rsidRPr="004A393E">
        <w:rPr>
          <w:sz w:val="28"/>
          <w:szCs w:val="28"/>
        </w:rPr>
        <w:t>hilbert</w:t>
      </w:r>
      <w:proofErr w:type="spellEnd"/>
      <w:r w:rsidRPr="004A393E">
        <w:rPr>
          <w:sz w:val="28"/>
          <w:szCs w:val="28"/>
        </w:rPr>
        <w:t xml:space="preserve"> transform of m(t).</w:t>
      </w:r>
    </w:p>
    <w:p w:rsidR="004A393E" w:rsidRPr="004A393E" w:rsidRDefault="004A393E" w:rsidP="004A393E"/>
    <w:p w:rsidR="00FC1E51" w:rsidRPr="00FC1E51" w:rsidRDefault="004A393E" w:rsidP="00421E90">
      <w:pPr>
        <w:pStyle w:val="Heading2"/>
      </w:pPr>
      <w:bookmarkStart w:id="53" w:name="_Toc512967183"/>
      <w:r>
        <w:t>3</w:t>
      </w:r>
      <w:r w:rsidRPr="00125BF9">
        <w:t>.3 – modulation method</w:t>
      </w:r>
      <w:bookmarkEnd w:id="53"/>
      <w:r w:rsidRPr="00125BF9">
        <w:t xml:space="preserve"> </w:t>
      </w:r>
    </w:p>
    <w:p w:rsidR="00421E90" w:rsidRDefault="004A393E" w:rsidP="00421E90">
      <w:pPr>
        <w:keepNext/>
      </w:pPr>
      <w:r>
        <w:rPr>
          <w:noProof/>
        </w:rPr>
        <w:drawing>
          <wp:inline distT="0" distB="0" distL="0" distR="0">
            <wp:extent cx="5724525" cy="9540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75" cy="9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3E" w:rsidRDefault="00421E90" w:rsidP="00421E90">
      <w:pPr>
        <w:pStyle w:val="Caption"/>
      </w:pPr>
      <w:bookmarkStart w:id="54" w:name="_Toc5129671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 w:rsidRPr="00023CE8">
        <w:t>SSB modulation method 1</w:t>
      </w:r>
      <w:bookmarkEnd w:id="54"/>
    </w:p>
    <w:p w:rsidR="00421E90" w:rsidRDefault="004A393E" w:rsidP="00421E90">
      <w:pPr>
        <w:keepNext/>
        <w:jc w:val="center"/>
      </w:pPr>
      <w:r>
        <w:rPr>
          <w:noProof/>
        </w:rPr>
        <w:drawing>
          <wp:inline distT="0" distB="0" distL="0" distR="0">
            <wp:extent cx="3086100" cy="23115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133" cy="23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3E" w:rsidRDefault="00421E90" w:rsidP="00421E90">
      <w:pPr>
        <w:pStyle w:val="Caption"/>
        <w:jc w:val="center"/>
      </w:pPr>
      <w:bookmarkStart w:id="55" w:name="_Toc5129671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Pr="00DD2EC4">
        <w:t xml:space="preserve">SSB modulation method </w:t>
      </w:r>
      <w:r>
        <w:t>2</w:t>
      </w:r>
      <w:bookmarkEnd w:id="55"/>
    </w:p>
    <w:p w:rsidR="00421E90" w:rsidRDefault="00421E90" w:rsidP="00FC1E51">
      <w:pPr>
        <w:jc w:val="center"/>
      </w:pPr>
    </w:p>
    <w:p w:rsidR="00421E90" w:rsidRDefault="00421E90" w:rsidP="00FC1E51">
      <w:pPr>
        <w:jc w:val="center"/>
      </w:pPr>
    </w:p>
    <w:p w:rsidR="00B129B5" w:rsidRDefault="00B129B5" w:rsidP="00B129B5">
      <w:pPr>
        <w:pStyle w:val="Heading2"/>
      </w:pPr>
      <w:bookmarkStart w:id="56" w:name="_Toc512967184"/>
      <w:r>
        <w:lastRenderedPageBreak/>
        <w:t>3</w:t>
      </w:r>
      <w:r w:rsidRPr="00125BF9">
        <w:t>.4 – de-modulation method</w:t>
      </w:r>
      <w:bookmarkEnd w:id="56"/>
      <w:r w:rsidRPr="00125BF9">
        <w:t xml:space="preserve"> </w:t>
      </w:r>
    </w:p>
    <w:p w:rsidR="00B129B5" w:rsidRPr="00B129B5" w:rsidRDefault="00B129B5" w:rsidP="00B129B5"/>
    <w:p w:rsidR="00421E90" w:rsidRDefault="00B129B5" w:rsidP="00421E90">
      <w:pPr>
        <w:keepNext/>
      </w:pPr>
      <w:r>
        <w:rPr>
          <w:noProof/>
        </w:rPr>
        <w:drawing>
          <wp:inline distT="0" distB="0" distL="0" distR="0">
            <wp:extent cx="5943600" cy="11214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B5" w:rsidRDefault="00421E90" w:rsidP="00421E90">
      <w:pPr>
        <w:pStyle w:val="Caption"/>
      </w:pPr>
      <w:bookmarkStart w:id="57" w:name="_Toc5129671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SSB </w:t>
      </w:r>
      <w:r w:rsidRPr="00E34964">
        <w:t>de-modulation method</w:t>
      </w:r>
      <w:bookmarkEnd w:id="57"/>
    </w:p>
    <w:p w:rsidR="00B129B5" w:rsidRDefault="00B129B5" w:rsidP="004A393E">
      <w:pPr>
        <w:pStyle w:val="Heading1"/>
        <w:jc w:val="center"/>
      </w:pPr>
    </w:p>
    <w:p w:rsidR="00B129B5" w:rsidRDefault="00B129B5" w:rsidP="00B129B5">
      <w:pPr>
        <w:pStyle w:val="Heading2"/>
      </w:pPr>
      <w:bookmarkStart w:id="58" w:name="_Toc512967185"/>
      <w:r>
        <w:t>3</w:t>
      </w:r>
      <w:r w:rsidRPr="00125BF9">
        <w:t xml:space="preserve">.5 – </w:t>
      </w:r>
      <w:r>
        <w:t>MATLAB code</w:t>
      </w:r>
      <w:bookmarkEnd w:id="58"/>
    </w:p>
    <w:p w:rsidR="00B129B5" w:rsidRPr="00B129B5" w:rsidRDefault="00B129B5" w:rsidP="00B129B5"/>
    <w:p w:rsidR="00665530" w:rsidRPr="00665530" w:rsidRDefault="00B129B5" w:rsidP="00421E90">
      <w:pPr>
        <w:pStyle w:val="Heading3"/>
      </w:pPr>
      <w:bookmarkStart w:id="59" w:name="_Toc512967186"/>
      <w:r>
        <w:t>Set the code parameters</w:t>
      </w:r>
      <w:bookmarkEnd w:id="59"/>
      <w:r>
        <w:t xml:space="preserve"> </w:t>
      </w:r>
    </w:p>
    <w:p w:rsidR="00421E90" w:rsidRDefault="00C71553" w:rsidP="00421E90">
      <w:pPr>
        <w:keepNext/>
      </w:pPr>
      <w:r>
        <w:rPr>
          <w:noProof/>
        </w:rPr>
        <w:drawing>
          <wp:inline distT="0" distB="0" distL="0" distR="0" wp14:anchorId="0BF7D519" wp14:editId="3DB6DAE7">
            <wp:extent cx="5276850" cy="170595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90" cy="17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B5" w:rsidRDefault="00421E90" w:rsidP="00421E90">
      <w:pPr>
        <w:pStyle w:val="Caption"/>
      </w:pPr>
      <w:bookmarkStart w:id="60" w:name="_Toc5129671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SSB </w:t>
      </w:r>
      <w:r w:rsidRPr="00BD6143">
        <w:t>Set the code parameters</w:t>
      </w:r>
      <w:bookmarkEnd w:id="60"/>
    </w:p>
    <w:p w:rsidR="00C71553" w:rsidRDefault="00C71553" w:rsidP="00B129B5">
      <w:pPr>
        <w:pStyle w:val="Heading1"/>
      </w:pPr>
    </w:p>
    <w:p w:rsidR="00665530" w:rsidRPr="00665530" w:rsidRDefault="00C71553" w:rsidP="00421E90">
      <w:pPr>
        <w:pStyle w:val="Heading3"/>
      </w:pPr>
      <w:bookmarkStart w:id="61" w:name="_Toc512967187"/>
      <w:r>
        <w:t>Generate massage and carrier</w:t>
      </w:r>
      <w:bookmarkEnd w:id="61"/>
      <w:r>
        <w:t xml:space="preserve"> </w:t>
      </w:r>
    </w:p>
    <w:p w:rsidR="00421E90" w:rsidRDefault="00C71553" w:rsidP="00421E90">
      <w:pPr>
        <w:keepNext/>
      </w:pPr>
      <w:r>
        <w:rPr>
          <w:noProof/>
        </w:rPr>
        <w:drawing>
          <wp:inline distT="0" distB="0" distL="0" distR="0">
            <wp:extent cx="5943600" cy="676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53" w:rsidRDefault="00421E90" w:rsidP="00421E90">
      <w:pPr>
        <w:pStyle w:val="Caption"/>
      </w:pPr>
      <w:bookmarkStart w:id="62" w:name="_Toc5129671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SSB </w:t>
      </w:r>
      <w:r w:rsidRPr="00501B68">
        <w:t>Generate massage and carrier</w:t>
      </w:r>
      <w:bookmarkEnd w:id="62"/>
    </w:p>
    <w:p w:rsidR="00C71553" w:rsidRDefault="00C71553" w:rsidP="00B129B5">
      <w:pPr>
        <w:pStyle w:val="Heading1"/>
      </w:pPr>
    </w:p>
    <w:p w:rsidR="00C71553" w:rsidRDefault="00C71553" w:rsidP="00B129B5">
      <w:pPr>
        <w:pStyle w:val="Heading1"/>
      </w:pPr>
    </w:p>
    <w:p w:rsidR="00AD4DEE" w:rsidRPr="00AD4DEE" w:rsidRDefault="00AD4DEE" w:rsidP="00421E90">
      <w:pPr>
        <w:pStyle w:val="Heading3"/>
      </w:pPr>
      <w:bookmarkStart w:id="63" w:name="_Toc512967188"/>
      <w:r>
        <w:lastRenderedPageBreak/>
        <w:t>Plotting the massage and carrier</w:t>
      </w:r>
      <w:bookmarkEnd w:id="63"/>
    </w:p>
    <w:p w:rsidR="00421E90" w:rsidRDefault="00AD4DEE" w:rsidP="00421E90">
      <w:pPr>
        <w:keepNext/>
      </w:pPr>
      <w:r>
        <w:rPr>
          <w:noProof/>
        </w:rPr>
        <w:drawing>
          <wp:inline distT="0" distB="0" distL="0" distR="0">
            <wp:extent cx="4124325" cy="342636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01" cy="34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53" w:rsidRDefault="00421E90" w:rsidP="00421E90">
      <w:pPr>
        <w:pStyle w:val="Caption"/>
      </w:pPr>
      <w:bookmarkStart w:id="64" w:name="_Toc5129671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SSB </w:t>
      </w:r>
      <w:r w:rsidRPr="002E12D2">
        <w:t>Plotting the massage and carrier</w:t>
      </w:r>
      <w:bookmarkEnd w:id="64"/>
    </w:p>
    <w:p w:rsidR="00AD4DEE" w:rsidRDefault="00AD4DEE" w:rsidP="00B129B5">
      <w:pPr>
        <w:pStyle w:val="Heading1"/>
      </w:pPr>
    </w:p>
    <w:p w:rsidR="00665530" w:rsidRPr="00665530" w:rsidRDefault="00AD4DEE" w:rsidP="00421E90">
      <w:pPr>
        <w:pStyle w:val="Heading3"/>
      </w:pPr>
      <w:bookmarkStart w:id="65" w:name="_Toc512967189"/>
      <w:r>
        <w:t>massage and carrier</w:t>
      </w:r>
      <w:bookmarkEnd w:id="65"/>
    </w:p>
    <w:p w:rsidR="00421E90" w:rsidRDefault="00AD4DEE" w:rsidP="00421E90">
      <w:pPr>
        <w:keepNext/>
      </w:pPr>
      <w:r>
        <w:rPr>
          <w:noProof/>
        </w:rPr>
        <w:drawing>
          <wp:inline distT="0" distB="0" distL="0" distR="0">
            <wp:extent cx="5505450" cy="246552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39" cy="247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EE" w:rsidRDefault="00421E90" w:rsidP="00421E90">
      <w:pPr>
        <w:pStyle w:val="Caption"/>
      </w:pPr>
      <w:bookmarkStart w:id="66" w:name="_Toc5129671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SSB </w:t>
      </w:r>
      <w:r w:rsidRPr="00880652">
        <w:t>massage and carrier</w:t>
      </w:r>
      <w:bookmarkEnd w:id="66"/>
    </w:p>
    <w:p w:rsidR="00AD4DEE" w:rsidRDefault="00AD4DEE" w:rsidP="00B129B5">
      <w:pPr>
        <w:pStyle w:val="Heading1"/>
      </w:pPr>
    </w:p>
    <w:p w:rsidR="002968E6" w:rsidRPr="002968E6" w:rsidRDefault="00AD4DEE" w:rsidP="00421E90">
      <w:pPr>
        <w:pStyle w:val="Heading3"/>
      </w:pPr>
      <w:bookmarkStart w:id="67" w:name="_Toc512967190"/>
      <w:r>
        <w:lastRenderedPageBreak/>
        <w:t>Modulation</w:t>
      </w:r>
      <w:bookmarkEnd w:id="67"/>
      <w:r>
        <w:t xml:space="preserve"> </w:t>
      </w:r>
    </w:p>
    <w:p w:rsidR="00421E90" w:rsidRDefault="002968E6" w:rsidP="00421E90">
      <w:pPr>
        <w:keepNext/>
      </w:pPr>
      <w:r>
        <w:rPr>
          <w:noProof/>
        </w:rPr>
        <w:drawing>
          <wp:inline distT="0" distB="0" distL="0" distR="0">
            <wp:extent cx="5943600" cy="714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EE" w:rsidRDefault="00421E90" w:rsidP="00421E90">
      <w:pPr>
        <w:pStyle w:val="Caption"/>
      </w:pPr>
      <w:bookmarkStart w:id="68" w:name="_Toc5129671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 w:rsidRPr="00380CBB">
        <w:t>SSB(LSB) Modulation</w:t>
      </w:r>
      <w:r>
        <w:t xml:space="preserve"> equation</w:t>
      </w:r>
      <w:bookmarkEnd w:id="68"/>
    </w:p>
    <w:p w:rsidR="002968E6" w:rsidRDefault="002968E6" w:rsidP="00B129B5">
      <w:pPr>
        <w:pStyle w:val="Heading1"/>
      </w:pPr>
    </w:p>
    <w:p w:rsidR="002968E6" w:rsidRPr="002968E6" w:rsidRDefault="002968E6" w:rsidP="00421E90">
      <w:pPr>
        <w:pStyle w:val="Heading3"/>
      </w:pPr>
      <w:bookmarkStart w:id="69" w:name="_Toc512967191"/>
      <w:r>
        <w:t>Demodulation</w:t>
      </w:r>
      <w:bookmarkEnd w:id="69"/>
      <w:r>
        <w:t xml:space="preserve"> </w:t>
      </w:r>
    </w:p>
    <w:p w:rsidR="00421E90" w:rsidRDefault="002968E6" w:rsidP="00421E90">
      <w:pPr>
        <w:keepNext/>
      </w:pPr>
      <w:r>
        <w:rPr>
          <w:noProof/>
        </w:rPr>
        <w:drawing>
          <wp:inline distT="0" distB="0" distL="0" distR="0">
            <wp:extent cx="593407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E6" w:rsidRDefault="00421E90" w:rsidP="00421E90">
      <w:pPr>
        <w:pStyle w:val="Caption"/>
      </w:pPr>
      <w:bookmarkStart w:id="70" w:name="_Toc5129671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 w:rsidRPr="00055A9C">
        <w:t xml:space="preserve">SSB(LSB) </w:t>
      </w:r>
      <w:r>
        <w:t>De</w:t>
      </w:r>
      <w:r w:rsidRPr="00055A9C">
        <w:t>modulation</w:t>
      </w:r>
      <w:r>
        <w:t xml:space="preserve"> equation</w:t>
      </w:r>
      <w:bookmarkEnd w:id="70"/>
    </w:p>
    <w:p w:rsidR="002968E6" w:rsidRDefault="002968E6" w:rsidP="00B129B5">
      <w:pPr>
        <w:pStyle w:val="Heading1"/>
      </w:pPr>
    </w:p>
    <w:p w:rsidR="002968E6" w:rsidRPr="002968E6" w:rsidRDefault="002968E6" w:rsidP="00421E90">
      <w:pPr>
        <w:pStyle w:val="Heading3"/>
      </w:pPr>
      <w:bookmarkStart w:id="71" w:name="_Toc512967192"/>
      <w:r>
        <w:t>Plotting modulated and demodulated signals</w:t>
      </w:r>
      <w:bookmarkEnd w:id="71"/>
      <w:r>
        <w:t xml:space="preserve"> </w:t>
      </w:r>
    </w:p>
    <w:p w:rsidR="00421E90" w:rsidRDefault="002968E6" w:rsidP="00421E90">
      <w:pPr>
        <w:keepNext/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E6" w:rsidRDefault="00421E90" w:rsidP="00421E90">
      <w:pPr>
        <w:pStyle w:val="Caption"/>
      </w:pPr>
      <w:bookmarkStart w:id="72" w:name="_Toc5129671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SSB(LSB) </w:t>
      </w:r>
      <w:r w:rsidRPr="00747ED4">
        <w:t>Plotting modulated and demodulated signals</w:t>
      </w:r>
      <w:bookmarkEnd w:id="72"/>
    </w:p>
    <w:p w:rsidR="002968E6" w:rsidRDefault="002968E6" w:rsidP="00B129B5">
      <w:pPr>
        <w:pStyle w:val="Heading1"/>
      </w:pPr>
    </w:p>
    <w:p w:rsidR="002968E6" w:rsidRDefault="002968E6" w:rsidP="00B129B5">
      <w:pPr>
        <w:pStyle w:val="Heading1"/>
      </w:pPr>
    </w:p>
    <w:p w:rsidR="002968E6" w:rsidRDefault="002968E6" w:rsidP="002968E6">
      <w:pPr>
        <w:pStyle w:val="Heading3"/>
      </w:pPr>
    </w:p>
    <w:p w:rsidR="002968E6" w:rsidRPr="002968E6" w:rsidRDefault="002968E6" w:rsidP="00421E90">
      <w:pPr>
        <w:pStyle w:val="Heading3"/>
      </w:pPr>
      <w:bookmarkStart w:id="73" w:name="_Toc512967193"/>
      <w:r>
        <w:t>modulated and demodulated signals</w:t>
      </w:r>
      <w:bookmarkEnd w:id="73"/>
    </w:p>
    <w:p w:rsidR="00421E90" w:rsidRDefault="002968E6" w:rsidP="00421E90">
      <w:pPr>
        <w:keepNext/>
      </w:pPr>
      <w:r>
        <w:rPr>
          <w:noProof/>
        </w:rPr>
        <w:drawing>
          <wp:inline distT="0" distB="0" distL="0" distR="0">
            <wp:extent cx="5362575" cy="48387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E6" w:rsidRDefault="00421E90" w:rsidP="00421E90">
      <w:pPr>
        <w:pStyle w:val="Caption"/>
      </w:pPr>
      <w:bookmarkStart w:id="74" w:name="_Toc5129671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SSB(LSB) </w:t>
      </w:r>
      <w:r w:rsidRPr="0047283E">
        <w:t>modulated and demodulated signals</w:t>
      </w:r>
      <w:bookmarkEnd w:id="74"/>
    </w:p>
    <w:p w:rsidR="0053769B" w:rsidRDefault="0053769B" w:rsidP="00B129B5">
      <w:pPr>
        <w:pStyle w:val="Heading1"/>
      </w:pPr>
    </w:p>
    <w:p w:rsidR="0053769B" w:rsidRDefault="0053769B" w:rsidP="00B129B5">
      <w:pPr>
        <w:pStyle w:val="Heading1"/>
      </w:pPr>
    </w:p>
    <w:p w:rsidR="0053769B" w:rsidRDefault="0053769B" w:rsidP="00B129B5">
      <w:pPr>
        <w:pStyle w:val="Heading1"/>
      </w:pPr>
    </w:p>
    <w:p w:rsidR="00421E90" w:rsidRDefault="00421E90" w:rsidP="00B129B5">
      <w:pPr>
        <w:pStyle w:val="Heading1"/>
      </w:pPr>
    </w:p>
    <w:p w:rsidR="0053769B" w:rsidRDefault="0053769B" w:rsidP="00B129B5">
      <w:pPr>
        <w:pStyle w:val="Heading1"/>
      </w:pPr>
    </w:p>
    <w:p w:rsidR="0053769B" w:rsidRDefault="0053769B" w:rsidP="00B129B5">
      <w:pPr>
        <w:pStyle w:val="Heading1"/>
      </w:pPr>
      <w:bookmarkStart w:id="75" w:name="_Toc512967194"/>
      <w:r>
        <w:lastRenderedPageBreak/>
        <w:t>4 – MATLAB used functions</w:t>
      </w:r>
      <w:bookmarkEnd w:id="75"/>
      <w:r>
        <w:t xml:space="preserve"> </w:t>
      </w:r>
    </w:p>
    <w:p w:rsidR="0053769B" w:rsidRDefault="0053769B" w:rsidP="0053769B">
      <w:pPr>
        <w:pStyle w:val="Heading2"/>
      </w:pPr>
    </w:p>
    <w:p w:rsidR="0053769B" w:rsidRDefault="0053769B" w:rsidP="00421E90">
      <w:pPr>
        <w:pStyle w:val="Heading2"/>
      </w:pPr>
      <w:bookmarkStart w:id="76" w:name="_Toc512967195"/>
      <w:r>
        <w:t xml:space="preserve">4.1 </w:t>
      </w:r>
      <w:proofErr w:type="spellStart"/>
      <w:r w:rsidRPr="0053769B">
        <w:t>amdemod</w:t>
      </w:r>
      <w:bookmarkEnd w:id="76"/>
      <w:proofErr w:type="spellEnd"/>
    </w:p>
    <w:p w:rsidR="00421E90" w:rsidRDefault="0053769B" w:rsidP="00421E90">
      <w:pPr>
        <w:keepNext/>
      </w:pPr>
      <w:r>
        <w:rPr>
          <w:noProof/>
        </w:rPr>
        <w:drawing>
          <wp:inline distT="0" distB="0" distL="0" distR="0">
            <wp:extent cx="5836516" cy="2360837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7" cy="23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9B" w:rsidRDefault="00421E90" w:rsidP="00421E90">
      <w:pPr>
        <w:pStyle w:val="Caption"/>
      </w:pPr>
      <w:bookmarkStart w:id="77" w:name="_Toc5129671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 xml:space="preserve"> </w:t>
      </w:r>
      <w:proofErr w:type="spellStart"/>
      <w:r w:rsidRPr="00630E9F">
        <w:t>amdemod</w:t>
      </w:r>
      <w:proofErr w:type="spellEnd"/>
      <w:r>
        <w:t xml:space="preserve"> function</w:t>
      </w:r>
      <w:bookmarkEnd w:id="77"/>
    </w:p>
    <w:p w:rsidR="0053769B" w:rsidRDefault="0053769B" w:rsidP="0053769B">
      <w:pPr>
        <w:pStyle w:val="Heading2"/>
      </w:pPr>
    </w:p>
    <w:p w:rsidR="0053769B" w:rsidRPr="0053769B" w:rsidRDefault="0053769B" w:rsidP="00421E90">
      <w:pPr>
        <w:pStyle w:val="Heading2"/>
      </w:pPr>
      <w:bookmarkStart w:id="78" w:name="_Toc512967196"/>
      <w:r>
        <w:t>4.2 butter</w:t>
      </w:r>
      <w:bookmarkEnd w:id="78"/>
      <w:r>
        <w:t xml:space="preserve"> </w:t>
      </w:r>
    </w:p>
    <w:p w:rsidR="00421E90" w:rsidRDefault="0053769B" w:rsidP="00421E90">
      <w:pPr>
        <w:keepNext/>
      </w:pPr>
      <w:r>
        <w:rPr>
          <w:noProof/>
        </w:rPr>
        <w:drawing>
          <wp:inline distT="0" distB="0" distL="0" distR="0">
            <wp:extent cx="5695950" cy="313335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38" cy="314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9" w:name="_GoBack"/>
      <w:bookmarkEnd w:id="79"/>
    </w:p>
    <w:p w:rsidR="0053769B" w:rsidRDefault="00421E90" w:rsidP="00421E90">
      <w:pPr>
        <w:pStyle w:val="Caption"/>
      </w:pPr>
      <w:bookmarkStart w:id="80" w:name="_Toc5129671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 xml:space="preserve"> </w:t>
      </w:r>
      <w:proofErr w:type="gramStart"/>
      <w:r w:rsidRPr="00545D36">
        <w:t xml:space="preserve">butter </w:t>
      </w:r>
      <w:r>
        <w:t xml:space="preserve"> function</w:t>
      </w:r>
      <w:bookmarkEnd w:id="80"/>
      <w:proofErr w:type="gramEnd"/>
    </w:p>
    <w:p w:rsidR="0053769B" w:rsidRPr="0053769B" w:rsidRDefault="0053769B" w:rsidP="0053769B"/>
    <w:sectPr w:rsidR="0053769B" w:rsidRPr="0053769B" w:rsidSect="00F448AC">
      <w:footerReference w:type="default" r:id="rId59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AC0" w:rsidRDefault="00EF3AC0" w:rsidP="00421E90">
      <w:pPr>
        <w:spacing w:after="0" w:line="240" w:lineRule="auto"/>
      </w:pPr>
      <w:r>
        <w:separator/>
      </w:r>
    </w:p>
  </w:endnote>
  <w:endnote w:type="continuationSeparator" w:id="0">
    <w:p w:rsidR="00EF3AC0" w:rsidRDefault="00EF3AC0" w:rsidP="0042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33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15" w:rsidRDefault="005453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15" w:rsidRDefault="00545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AC0" w:rsidRDefault="00EF3AC0" w:rsidP="00421E90">
      <w:pPr>
        <w:spacing w:after="0" w:line="240" w:lineRule="auto"/>
      </w:pPr>
      <w:r>
        <w:separator/>
      </w:r>
    </w:p>
  </w:footnote>
  <w:footnote w:type="continuationSeparator" w:id="0">
    <w:p w:rsidR="00EF3AC0" w:rsidRDefault="00EF3AC0" w:rsidP="00421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E1C"/>
    <w:multiLevelType w:val="multilevel"/>
    <w:tmpl w:val="14F0A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9701A9"/>
    <w:multiLevelType w:val="hybridMultilevel"/>
    <w:tmpl w:val="4FC0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7274"/>
    <w:multiLevelType w:val="multilevel"/>
    <w:tmpl w:val="13A2A912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F27A85"/>
    <w:multiLevelType w:val="hybridMultilevel"/>
    <w:tmpl w:val="2CBA4712"/>
    <w:lvl w:ilvl="0" w:tplc="D4C07E84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76"/>
    <w:rsid w:val="000A2781"/>
    <w:rsid w:val="00125BF9"/>
    <w:rsid w:val="00191D33"/>
    <w:rsid w:val="001F658D"/>
    <w:rsid w:val="0020121A"/>
    <w:rsid w:val="00247D99"/>
    <w:rsid w:val="002547D2"/>
    <w:rsid w:val="002968E6"/>
    <w:rsid w:val="002D6A32"/>
    <w:rsid w:val="002F54AD"/>
    <w:rsid w:val="003614C1"/>
    <w:rsid w:val="003B5E22"/>
    <w:rsid w:val="003F5176"/>
    <w:rsid w:val="00421E90"/>
    <w:rsid w:val="00482509"/>
    <w:rsid w:val="004A393E"/>
    <w:rsid w:val="005361E5"/>
    <w:rsid w:val="0053769B"/>
    <w:rsid w:val="00545315"/>
    <w:rsid w:val="00573D69"/>
    <w:rsid w:val="00665530"/>
    <w:rsid w:val="006C77D6"/>
    <w:rsid w:val="00705AB9"/>
    <w:rsid w:val="0073450A"/>
    <w:rsid w:val="00740957"/>
    <w:rsid w:val="00AD4DEE"/>
    <w:rsid w:val="00B129B5"/>
    <w:rsid w:val="00B17EDD"/>
    <w:rsid w:val="00BB51ED"/>
    <w:rsid w:val="00C2397C"/>
    <w:rsid w:val="00C71553"/>
    <w:rsid w:val="00CB2D73"/>
    <w:rsid w:val="00EF3AC0"/>
    <w:rsid w:val="00F306C6"/>
    <w:rsid w:val="00F448AC"/>
    <w:rsid w:val="00FC1E51"/>
    <w:rsid w:val="00FD20D7"/>
    <w:rsid w:val="00FF393B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8760"/>
  <w15:chartTrackingRefBased/>
  <w15:docId w15:val="{C0EF604C-732E-44F1-A175-4749107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25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7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1E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1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1E5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655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1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90"/>
  </w:style>
  <w:style w:type="paragraph" w:styleId="Footer">
    <w:name w:val="footer"/>
    <w:basedOn w:val="Normal"/>
    <w:link w:val="FooterChar"/>
    <w:uiPriority w:val="99"/>
    <w:unhideWhenUsed/>
    <w:rsid w:val="00421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90"/>
  </w:style>
  <w:style w:type="paragraph" w:styleId="TableofFigures">
    <w:name w:val="table of figures"/>
    <w:basedOn w:val="Normal"/>
    <w:next w:val="Normal"/>
    <w:uiPriority w:val="99"/>
    <w:unhideWhenUsed/>
    <w:rsid w:val="00421E9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oudspeaker" TargetMode="External"/><Relationship Id="rId18" Type="http://schemas.openxmlformats.org/officeDocument/2006/relationships/hyperlink" Target="https://en.wikipedia.org/wiki/Phase_(waves)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image" Target="media/image4.png"/><Relationship Id="rId34" Type="http://schemas.openxmlformats.org/officeDocument/2006/relationships/hyperlink" Target="https://en.wikipedia.org/wiki/Radio_Data_System" TargetMode="External"/><Relationship Id="rId42" Type="http://schemas.openxmlformats.org/officeDocument/2006/relationships/hyperlink" Target="https://en.wikipedia.org/wiki/Audio_signa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rrier_signa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hyperlink" Target="https://en.wikipedia.org/wiki/Modulation" TargetMode="External"/><Relationship Id="rId54" Type="http://schemas.openxmlformats.org/officeDocument/2006/relationships/image" Target="media/image2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arrier_wave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en.wikipedia.org/wiki/Carrier_frequency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yperlink" Target="https://en.wikipedia.org/wiki/Bandwidth_(signal_processing)" TargetMode="External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requency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4.jpg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61" Type="http://schemas.openxmlformats.org/officeDocument/2006/relationships/glossaryDocument" Target="glossary/document.xml"/><Relationship Id="rId10" Type="http://schemas.openxmlformats.org/officeDocument/2006/relationships/hyperlink" Target="https://en.wikipedia.org/wiki/Radio" TargetMode="External"/><Relationship Id="rId19" Type="http://schemas.openxmlformats.org/officeDocument/2006/relationships/image" Target="media/image2.jpg"/><Relationship Id="rId31" Type="http://schemas.openxmlformats.org/officeDocument/2006/relationships/hyperlink" Target="https://en.wikipedia.org/wiki/Amplitude_modulation" TargetMode="External"/><Relationship Id="rId44" Type="http://schemas.openxmlformats.org/officeDocument/2006/relationships/hyperlink" Target="https://en.wikipedia.org/wiki/Amplitude_modulation" TargetMode="External"/><Relationship Id="rId52" Type="http://schemas.openxmlformats.org/officeDocument/2006/relationships/image" Target="media/image2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ulation" TargetMode="External"/><Relationship Id="rId14" Type="http://schemas.openxmlformats.org/officeDocument/2006/relationships/hyperlink" Target="https://en.wikipedia.org/wiki/Frequency_modulatio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en.wikipedia.org/wiki/Transmission_(telecommunications)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en.wikipedia.org/wiki/Radio_wave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Amplitude" TargetMode="External"/><Relationship Id="rId17" Type="http://schemas.openxmlformats.org/officeDocument/2006/relationships/hyperlink" Target="https://en.wikipedia.org/wiki/Phase_modulation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en.wikipedia.org/wiki/Double-sideband_reduced_carrier_transmission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19.png"/><Relationship Id="rId5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42"/>
    <w:rsid w:val="00A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4059CEE824EC1BF1827590585B7D1">
    <w:name w:val="7744059CEE824EC1BF1827590585B7D1"/>
    <w:rsid w:val="00AE5C42"/>
  </w:style>
  <w:style w:type="paragraph" w:customStyle="1" w:styleId="410F076AD7F74170B06F3C9A3C236633">
    <w:name w:val="410F076AD7F74170B06F3C9A3C236633"/>
    <w:rsid w:val="00AE5C42"/>
  </w:style>
  <w:style w:type="paragraph" w:customStyle="1" w:styleId="B06B16F4C7264BA8B4017EB2B0AAD9E4">
    <w:name w:val="B06B16F4C7264BA8B4017EB2B0AAD9E4"/>
    <w:rsid w:val="00AE5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9CD1-643C-40EC-8469-FD53FEF5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21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sroor</dc:creator>
  <cp:keywords/>
  <dc:description/>
  <cp:lastModifiedBy>medo sroor</cp:lastModifiedBy>
  <cp:revision>16</cp:revision>
  <dcterms:created xsi:type="dcterms:W3CDTF">2018-05-01T14:09:00Z</dcterms:created>
  <dcterms:modified xsi:type="dcterms:W3CDTF">2018-05-01T16:48:00Z</dcterms:modified>
</cp:coreProperties>
</file>