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0533464"/>
        <w:docPartObj>
          <w:docPartGallery w:val="Cover Pages"/>
          <w:docPartUnique/>
        </w:docPartObj>
      </w:sdtPr>
      <w:sdtEndPr>
        <w:rPr>
          <w:sz w:val="40"/>
          <w:szCs w:val="40"/>
          <w:lang w:val="en-US"/>
        </w:rPr>
      </w:sdtEndPr>
      <w:sdtContent>
        <w:p w14:paraId="43D9D41A" w14:textId="31C8D420" w:rsidR="00D17242" w:rsidRDefault="00D17242" w:rsidP="00E22508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AAD44C" wp14:editId="11E98E0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C3224A" id="Группа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BVWCQAAPQBAQAOAAAAZHJzL2Uyb0RvYy54bWzsXduOI0dyfTfgfyD60YDVrAuLZGNHC2F0&#10;gQHtrmC1sc8Umz3d2G6SJjnTIz8tsK8G9mE/YH9hAb8Yvuz+wuiPfCIisxjJjMziDDmyNFMSpOIM&#10;g6cio7IiTkTefvHL148Pg1eLzfZ+tXx2UXwyvBgslvPVzf3yxbOLf7n+8h8nF4Ptbra8mT2slotn&#10;F98vthe//PTv/+4XT+urRbm6Wz3cLDYDgCy3V0/rZxd3u9366vJyO79bPM62n6zWiyW+vF1tHmc7&#10;/HHz4vJmM3sC+uPDZTkcNpdPq83NerOaL7Zb/O3n8uXFp4x/e7uY735ze7td7AYPzy6g247/v+H/&#10;f0f/v/z0F7OrF5vZ+u5+7tSYvYMWj7P7JW7aQn0+280GLzf3EdTj/Xyz2q5ud5/MV4+Xq9vb+/mC&#10;24DWFMOD1ny1Wb1cc1teXD29WLdmgmkP7PTOsPNfv/pmM7i/eXZRXgyWs0c8ojd/+uH3P/zhzd/w&#10;718GJVnoaf3iCoJfbdbfrr/ZuL94IX+iRr++3TzSFc0ZvGbbft/advF6N5jjL8uiqpohHsEc302L&#10;cjQuGHt2Nb/DI4p+N7/7ouOXl/7Gl6Rfq87TGj1puzfW9jRjfXs3Wy/4GWzJBs5YVWusP8NYf3zz&#10;P2/+CpP9x5u/vvnvH/79zf+++c83/zWoxHT8s9Zu26stTHis0YppPapGkc3als+u1pvt7qvF6nFA&#10;H55dbNDhuR/OXn293eFJQdSL0E23q4f7my/vHx74D/SSLZ4/bAavZng9dq/5geAXgdTDkmSXK/qV&#10;ANLfwOa+Kfxp9/3DguQelv+8uEV/oifOivCbvL/JbD5fLHeFfHU3u1nIvUdD/EP2ort7tfhPDEjI&#10;t7h/i+0AvKSAeGyBcfL00wU7gvbHw5xi8uP2F3zn1XLX/vjxfrnaWAAPaJW7s8h7I4lpyErfrW6+&#10;RwfarMQNbdfzL+/x2L6ebXffzDbwO3g94Evx7d1q828Xgyf4pWcX2399OdssLgYP/7REX54WdU2O&#10;jP9Qj8Yl/rDR33ynv1m+fHy+wrMt4IXXc/5I8rsH//F2s3r8LVzoZ3RXfDVbznHvZxfz3cb/4flO&#10;/CWc8Hzx2WcsBue1nu2+Xn67nhM4WYm62fXr3842a9cXd3j1f73y78/s6qBLiiz9crn67OVudXvP&#10;/XVvJ2c/vMvigfgNb52RexHxchheaySv3lt5rXGDeHIxgHeqy2I4HLnY0Pqv4Whce/9VT4thVU7o&#10;Lsp/TYZNDX0EoZjs/Zv3ZEU1bMoxfAf5wKrAbcrG9RlxoYeezLm1w0Y3ZqMZKnTVpB6b7evV/Hfb&#10;wXL1/G62fLH4bLuGn6AHRx328CeBN/U+tnXuRV2gEXErvZ2KYT0ew3iHbVR2SkHsXX4KpHV8h4b6&#10;EVw+vWiuq/2Z/Dx8PP0HX//DHwf4EqakvosYQc6eLL9ds9nFxuobdpiQGXz39KvVDSLuDN2f36GD&#10;QFo108bZuimLZlJyv4Y/c5GxmFbN2IWHZjqBEw16E0z+UqIDaeNfP/SIG8QG7ho3rkXXaNvt4wM8&#10;0D9cDoaDp0FRuuD8ohWBC1EidwNyQ9z/9yLoFq1INbVh0PtbmWJUDkygWglNahsI7W6BqmFtA+FN&#10;aYXQJhtprITqYmwjgcd2I02VEOxjIxXa2OPG1qnQ5obbSEAdY/EiMPkkpZW2eUopbfNRldBJ2zzV&#10;l7TJlUJ4v9vOObsTBoNe/HrpOiw+IUKB/koIX6+2xBup98KhXvv4Cynq3Qlh8V3XzM5wv7wwjELI&#10;/N51CqPhJDx2L2EeGf2JhKdHCVOX4RYe10REHhE/rpGFa2VxXDML184iaKhYxz0noqGHGdfmYoCM&#10;6zvxGSAP9HjpMdHHwROCEVzO4A7RF36F/v5x9WpxvWKJ3UF2gHvtv31YaqkKryAsBc/iDOu/9tc1&#10;g02kyfAbWTHWCXDwCsfJiU+Efv52/iq3HYvp8D5n4XwjJt6fexR/FTQBG/mH7L/0VxGSnnMINH9Y&#10;bRcUmMT+7Qd+JvQoVeAIsoGWnHfkDPREHc9++5SDqOTns+2d3IPvT/aaXSEfXt7wp7vF7OYL93k3&#10;u3+Qz2x4xxslz9rTyffHrD1n3h0y5jOyZM63JH9w7XO8+MdgPohFaebDLunczAd5zcQzn+lwNBFm&#10;o5jPpC48yazL8bBiLo7H7xmU7sBvx3zg3riH7WmNDsUUrMqGvTbFKs+f4LpadjChiB6jBFF4asPA&#10;K7Uw1djG0TF4SjHYUAeeocVpEjg6BBcQMoEC1lMwLYhbplkPlLGRAtZTDBNGCmhPGkubu2GOEWsV&#10;0p6kWoHJU1CBzSeJBmqjF/azQxjZP5hylADSRk9ppG2u+iTegJ5AGQzxZ0CgkoS1cFSxCLgiBemW&#10;F78T38IrQ3yL3Me78y3RrVXNcw9/FQ5SoduDRU3zTKURKfiiLDki10pozu1xyBcGGN4UPuYouUYY&#10;UiFOPQlXidjUBxp/M3+VliJUkGqeSPsv/bWnZCiM9JTsbcaAfP3UMSxX9qRcKU3JOPc5NyVLVe18&#10;MarEP56SYSxrWp2xGhWXmg45WVGOo4qVZgkcR2MYTcoojFowmiFwXI9hND8YEwGycDQ/qIgfxDia&#10;HhSjFJDmBwXXtGIkzQ8qrmlZKgWkrEwoFXCyGgUru3lUdGhJp1T/YrUCUtZUVLUz9dI2HzFXNLBC&#10;q1Mp0cTSdp+k2qgtP62J4plYgemHzKwNxbTxEYZSFqOKcmuxohrZfaLUXR0FCaL8lm7kEvZoKD6a&#10;PazUPZ5gUmj6CRRV4hEg0Kl7lk0STT+DYphqqX4IBYYZUrrppzBOPIRSP4RpnXqXKKy3VkNJ0zRa&#10;pR/BeJpqZaWfQOpxVvoBpN+AStu/TDxMGhpulU+/mZW2Ppfl4z5LFK2FSjsM5Nl7sYTroepVC5X2&#10;YtBhL5ZoYB0aPtEfam33FJI2u/b0fcZk19Q/vIwpmWCRHwZrv4anlZJovnJPjpbFfTrTIY43mcV9&#10;UtAhjpeVxX0W1CGOF5LFg+Qw2VSXxVzDox3TVPJohA6ndZS4ayr80lHirqnwPUeJu6bCvxwjTv6F&#10;dIcPOUrcNbUOmnp6lk1qIMvmiP3uaba05bCKH6aV8JVo79hbx3/pry4VZyF4ZWcU/62/ujRWjIE4&#10;kBUjMoFbIvJkxdxwBoJdVmwkzxfxNSs2kZuCpGXFiiEiGpQj/pUXpChKgqBWeUHXozz5SpYKQJcc&#10;IkrY0ve8ef3VmXnobg2ukxUcS1tAY7JiGAqSLpC/rWtw1/NwbrHr6SLaw3qdXUUs0tHvpJt3dGH7&#10;XehHtM44V+yDH9HCi5Iun7AbOHf5pMK8qYm8xvWkQXbjZs/48sm4qMlt0MwwpIIY//Ix9KQRrZpS&#10;LUxKgxfSw1WaVhMZnozYNWsRRICWxCdQYMRWJIGisxjOiGJddA7TUMpnKKMTmJJGoWIYnb9gqrGN&#10;AwO3Ghc0ryjG0clLycNihj5B3cTWJ6yaDAtbobBoYioUlExGXDKxNNKWTmgUWpoyYgtI2zpho2AY&#10;azJMGJvGLfbWpgpCbG0MHOxloI2tU1gosZGCMslklLB3UCShVDhWKaiQTGAB00yltndCI23vpJUw&#10;A3RvASovGhrpvt3wSKbx4DAddQ9EWbABpK2d7EpBSYQqIjFQUBCpU507qIdwodJA0k4k+b6F1RDb&#10;pwXFkKKiIo1hpaAWgpfJbF1o7wSQNnfKQWp7Kw/Z1xz6moOw2L7mEE3m/BnUHE6uCsAPUlGA/JNV&#10;E6CvwQN9up+a63gg5nNLf3UJv2A1+QSTohAzz64UmMXgp7N5qIAhLmSlJFlFGMpKCRaiXlbKTWFF&#10;lM2LwWmjmS4upBN4L5ZvALw7geHeuSTfYXVpxlhdzRSn0WUyMWyX+d0k4a5nSUM83DM6agpS+uvo&#10;Zoke2+fufe5uLH9NTH1AT0vn7vwunj13byqs1pI3tKyKAp85ofa5e1nXtV+HM8U6nDPORo0T88Pc&#10;vcFI50F6r3P3ggfEYhjNu2tKcgwcneOUPPUhxoF72Cd5yM1NIJ3jMOkuYiBNuksMrZtAmnTLaG0M&#10;pEl3yTNkjaYFGfyYB6RjpCCHr3jljAUVmjth7yCNr7nQYWFpkxcy7mvopY0+wpMxbUXz5PaPpk48&#10;vyCXH/HsDksvbXhatoVxckMvbfqmoFkUBlaYzSPnN7GCfB4oCazA9jLpIdYrSOlHU5p3a+kV2L5I&#10;9IlgysOI00wLS9sefdBuou7ydZMylza9TOY2WqgtX2GWi9nCILOveeJEDBXk9mXKWEFuX/L0EANK&#10;O5nkOx0k9zKfyYDSXR7LQxMN1GZPvIjBTAdKyt3j65PyPinvk3LMNrBWWP5/JOUnZ9kUoSjNphfc&#10;SrPDgcRUlu0mwtT5LI/CFaVJ7YJ+n4X7q8vGoRHE4AuzOaMbyAV7yYoR5wQamElWjMaaSA6sIy/n&#10;RnzBKPJyNC0LeGALeTkswiQ5MIEOObHK3hF7o/mrGy53A/CI4Hk8LGRl/dBrc5k5rCtmyavn1iUg&#10;qmbRakRzNBYRMytGZXoS6+gBLt1ApMuihV3Ym6vPp/t8+vh8Gi9LOp/mznzufBo7rdRuLHyMWTdu&#10;pcB+deeorCZ4TXgsfDg9Yzot89j0MHeUTWeTaYwrPw1iEE1zeXguXiCqc4uSUp4YRTPcBIqmt8yU&#10;YxSdU2DEHfQ2apFOKIgkxyA6m2CK7KuvH/PiwpP5COzMdOQUNkIYFFL9A/Eu318lUtLodLeUizHt&#10;bE2P4a+C1YcYv2/Xe9ua64OfbgW/lQ4xTCLPHWIwhaoau7egGFWVTKfahxhEGKrIcYjBDMdzVmyJ&#10;sOVCjJB6LaGLWLw+I5qwpSMMNga4G8QgOsLYIDrA8OZEMUgQYKQCdtgcHWC4uhqj6ABjg+gAw2tz&#10;YpCgQiu1nENVgvosxSlB6Ss5dhLvMtlrmE3SIl5acHJYo2wLWTZs/+5JNvoD4lW7EMBHIH+VSCRC&#10;SAJzSZ3L/dqe4CH8VaCgMu7XMZ26j3x95Dt6r97EYCW8ZTrycRHo3JFvhMFKqnGjf4+ayRSbMYrb&#10;9IOVTTlqByuxBWUzPM9M42rKWc2U6xU6uB1mWGOpQmkRHf+SODoEkq83cHQIrEY0CxZoh0FDR0Gs&#10;azWBdBisCoqmBpAOhFiFagLpSFjyToYGkA6GBa/VNtoWhMMSMdPUKYiIeLa2VkT825FBGpexsbTF&#10;Sx7Ns/TSRscelQksbfWSRxktLG33oqIRS8NcwYhlhZXmpuWD2cfTlFra9PWwtKGCAUtk5qZWwXhl&#10;zRPHjRYG84951qjRwHC4kpN4C0obnifFW1Da7g0Pm1lQgd0T73Gp+3szpiFGC0r3+ETHCpZmj2ua&#10;M2AgBYOViXc5GKsERgJJd3cueMRegfLq9pUYMyW1dNI2T3TPYB7ymKdWWEja5Ak7BSOVSYvTqpFW&#10;c56lYfSDYE12wzP2DaWovt5C8WC6ARWsyUZmZds8WJPdUBJgQWmjy5wISytt9FSUoZllSvWE46u1&#10;1bGOL6GW7unYtT7RQm33okm8NaCYe71KTDQx+zrtm9Jqj+KorddIh9ISExRsLN3bS2xlYZqeRpja&#10;OxbYYsPG0qYvJzTtw3iMI217bM+UwNK2rxBObCxt+1ScoJWirfIVzyCx1NKm56TZ6Fy0+9MeKtW7&#10;Gm151bf6TPNtMs3kqnRXiLxGRUYlpmlx9Eqw2+uT9qtNo6NzMbovsXYswJcssZ/I/3OcyJ/sBG6k&#10;+bTNA9LorgMjaB3T3ylqUY/ECPNR4q4Dt9WNfAem2EPoiC7HoLsx/et22+EOdNdUxIij0F1TR8c1&#10;1W0ZcN0uK88r47b6u4Y7V8qcXACj2EMVMAovVgmMv4eJfeEqNdPkUM6XrPxVSldIbPmBtSVr/7W/&#10;OjFaWombYusAaav/2l9FDEkpiyHvzMsRkQEccsq8nNt2AfliVg6ZIuMhF8zLEcXHfZHnZeWwLyOJ&#10;IYfLimHcjMU6FrC4dQp09k7WePIkkFdlxdziFDD4rBiYDz0vvO25e8otHZNB1/WP01/lsco7jTwm&#10;iyWmRY6SlRK9urR3E6CQW2TB/BQeGXNO6t+AUtLj7JixRC8eP/V8pwTTZzlw+axyYPEsB56elQND&#10;F7mWgXjr+6t7ubBHCekHfp3Hm4Czk5zsYpy0Clgzy3W8M2DELNZRTk+5m372UD976PjZQ+iR6QI3&#10;d/v3WOBuphjbPRzaxclyfh/Sajietu/ySRtpcNmIvYcuXB+mhTivjV50LaKzca5iRSBBJk7Js4GC&#10;F7rNUrlqEaEEOTjvdhjrgtjRohRcvopgdPrNC14MZfDIWxheoiJuVbdap96yFt/ACUraMrUq0ics&#10;aE+o5mEhaSujYIPSQowU2BmZvo2kLS3VtBgpsHVDy28snQJrcwUsRtLmLlAPtpG0wRNA2uCThEZB&#10;Hdt+/GEVO4WjrW2/GEEJmwomzkAIbR/zFLJkRmgPzafFhS98vAUT9COkeiecNkT7gCBlo25ppWzC&#10;nz2rTCVswsU7SJtQz44d8snNgQB2TOR38/PhULN00s0RLCZ5FksmINIpcSJJOh2xL9qk2XNcfxWu&#10;6+ZdwIlldRNeP/EJuMfwV4fFirUbN/ov/VWnOP4R+e968tqT1+PJK6Jmmrxy7nxu8toMx+P91Pdp&#10;A6bKhNHPzqinOCjZT31HvucTx9PJK79ymqMdklfk3BnuKqPxEYgmVRjmw3TzCCVgVDyBPkLRhCqB&#10;otkUc44IRHMpohyiyYfHOE6PfXjytCxudELoc2W51sbe//qrK4CgeyDEdEiFwdYj9J689+RHe3Ka&#10;LJL05PgSju3cnlzNs2sm40l73LP35NgmxHvypqFjeqEDXt2THTnX6XN+HFMvMn6ckuMIQntxOQA3&#10;wtBenCoQEYb24TXNpIr10D7c1EO7cJ7YFWPoXJjiQKSHzoT5sIwYIyg8mCBB2YGCiYB8eMEkmWLC&#10;zvDc134AIT+wZqevJwcqdAfEKZj+5BSNewn08cHFXyVMSYrWPmL/pb+KkGRLHcNQEspQ/ZCX3SP4&#10;a5+5bPrzvz55PP38L6Jf6XjH1Pjs8W6CLarhXOEV8GE0wqQdDjM+3ukNrCdjV5U/R8CTikIu4hUy&#10;2KxFdImSQk0MEsQ8LrvHKDrocTE4hgnCHtfdYxgd97jOHcPoyId54iiYxjA69CV2nNXBDwg2ThD+&#10;MEHVsk4QANNI2syFvVcwkaB2uIAPjTeaRkPkrRAPTcQmogpTK8MMwwLStqbQbuBoW3NtWkzdB/ef&#10;7WS+k5kGegmXg9ETTuYaPMqT5BqunNoxM8OVcDE5J0ckSGuq4Lb91/MMfxW+gfkdx4jRiwq0dmKX&#10;B/FXAXOV6g6y1Kf0H/LSORxG/+LqxWb97ZrYXPBx/utX7ohSeFnHUP70w+9/+MObv+Hfv0i6Rr+B&#10;4FeE8A0YIQI3ffx6Nf/ddrBcPb/DCc6Lz7brxXyH3s2vwOFP2tvK731Wvbq9HbymcZTGvRv1BOcE&#10;+6NBPVUpqmFTYjYWL//GoaWjScOMHcnQ3W8ihKaeTjExiMnO/O6L17vBnG4xrsc0b5lXkDfj8fSg&#10;VLu3EWlIZOxpux68fnxY4tN6++zibrdbX11ebud3i8fZ9hykEPwgyQnfy0wMOJ6xs/OowFJD2Ql5&#10;v8i+mE7aQ02IHp6vCFL4SR8vblybrw/L2bUvre9FNFuR/TBjGM1WihFVtA0gzVZwvCd2d4yBNFup&#10;hsQMDSDNVoBhI2m+UvOp8QaSJodJJE0PgWHrFNBDnGZrti7gh9gSNwF1jMUDgljw3pVG+wKGSAUo&#10;w+QBQ+TDRCwgbXNiiBaQNrkyU08RP16KSN2Ey1HwK+/OEd3WefAsWWaHM+uIi8FvZMVYJ8jBKxwn&#10;Jz4xSU5x8hrfFm93lnfC1xLv7NgRDy8R8ck8h33/TJEe1uxhfTcbvJo90M57+Mc1j4Pv4vkDIjRs&#10;sl093N98ef/wQL94WA6eaMo+fQ6+aH8jcLvXUp58+zusN9vd57PtneDwPUit2dVm9XJ5w5/uFrOb&#10;L9zn3ez+QT7z44PGRCq2TKDo03erm+9BvfpNih4vwQLv54vLp9Xm5vLoISR0/SR7ei9TASosqMRm&#10;kfyOTKY4NJLvotiTVNGYYdZVg/Em12s92Z2/3O6+WqweuYO/wmQo7jPt/Lo978E71hZOOOLFtaVD&#10;9uSmwKdKarR606i+aPKEmaF3AwNGcyesyjRxNHeaUm3OwNFhnBflG/roMF6MEwoFzInXpRpImjlB&#10;GVulgDkV4Hxm4wLqlMbS1AlzTG0obfBiTHVDw1IBdapSHUDbHDvGJqC01VNI2up8IoClk7Z6Ckgb&#10;XSnUs7CfLQtLDjfCI5EjvG7nSfKAI570adM86U0m0kY9kNzkfianNRS3/zaseYlumH2ZI0Vuz51p&#10;vvznFqDBGWXBWG/Yw705HPGvV9SCUDM4GbZblxwtYCfGhi3xsm0QNuYOJ03eVaQ6trruiV1P7HbX&#10;r38726BKyFxVGKr7A6phP1JZjKJyktnhS7wQxJ9RkPTVyK2UIulNCb7xhHvw3dOvVjeLZxezl7sV&#10;+xVPyaL642hYDCssPwTWntnhsGwkYlI6nJbDg8ohfN67EjtxUZq0HfI67PgluuzZoSYa2LzjaRCj&#10;aJoxLkENDBjN63hVUAwTUAw+tsbA0QyD2ViMowkGDmOy9TkkGDGMpheY3mq2KqB0xFNimIDPEU1x&#10;jeppytvQlJNDPR4MD+Ghg797pKczkxAnZcAgGf/oVhRN5V1KijlO444LS4oJGGZ05CKzCB2ShnPO&#10;kSWjvX0Roy+TUGdYvnx8vkJtCd72Q9/Lmca80tGU5wQFMRPVs1OjKV6gyhdKymFZHw4zYQRvQsVZ&#10;OS8A+xmesVIiK/dzEbWp3dhhIqJy6h7D6JDKW+AZOEFIlTPXeBxPqxPGVBpmMoB0TOXlsW5HAg2k&#10;g2rJAzoGkA6qGBxDUSJuWRBW+WxwAyiIq9jny0QKIivqY3bjqEe25S2wrQRWYHA55y5+ckGpBN0u&#10;gaWNLlvgWU3UVi94npVhrWA3y9GED4Ez9NKGp2FJ217a9I2cTRdjkcPa2wtbv5lYiG17KbTOtn2w&#10;n2WBSVk2lrZ9M0y0kQ4t2Oslhbi4d9GL3kqNeHtFw/Z0nnErhTPsbLV0l6/HKbW06aXQaGilLV9N&#10;iUwaWgVbWrrz96IXmqZ2tqpXvCepBaU7PU5HNBsYbGpZMlG2oAK7J7p8sKtlIcdzxl2LlpS2unNV&#10;LzZVsKsl0WWnEvhRW7qe3flq9r78g0/WyWRCjDD6L+yJy0bJKhOMBt527QvpeWGYhYT9yFpeGA0n&#10;YT/PPC+MHkXCfmwvL0yekqTbMbkOcddGjKofYxFyeIx+XDMdP75ud4vqUMa1NKzqpR+Pa2rLq/Po&#10;5HxI93a6fYe4a2o7Vtoh7h6pJO/onR3irqlyGm+nOLkC0r2l/Xn0n+n5e7AJiq/0gp+QksEfwlId&#10;22K5vlC05vd1Un+Veq9b8w5+k822aEdT3LPqOMEe+zCxmIzcJRM8cBJpQse+TeAbLAdGkdUOXELk&#10;2sKRb6S/uqmarhlgAnk8OGlqx94Rexx/dXiY9MlyQ78q2X/vr07OJb6Iztn7Ok6PyJsVcyVzRNWs&#10;mDt/DxEzK0abT6OtiIZZMTcZFpEuKyZvcZ+W97MX/r+L3HAd6bSc/cm503JM50TxWjwCdqNGjk6v&#10;yr7Kjb+Bg5KsHDvwtYTE18rfucot7lHnrpoyE6Ucs6vQEvBcLTE94hS/MTH4GAV+t0UpeZdutqy+&#10;kU5PEiiaJMs2XBGKzkxkA/KoRTBtqwtR7dgqOifZW+Uj59nCzE7ZOQhvGkgNOse7cxpKzBCEpIMl&#10;eYM7xa9DiookxFXy4859oOpHY38ao7HwoelAxYTx3IGqGGKHXmH0WLVaY+lHGKj0WYAoJZ8vUMn2&#10;sDo6HAYqOSxaS+hAJaU5UXZfXYbvaB2/nAXIubsG0XHKBtFhCkshcHReBBKEKSmhHaqiwxSqbBaK&#10;DlMUMWOb6DAlZwFGqgTVYqkrHaoS1Iop2kmDPvJolyy12FWlk4MjrcBAcITt3z04SjLasXmxCHVs&#10;EUfaIDS2PcGnqf4q6aok0x0LMvv42cfPn0b8RJ9Ox0/2nOeOn5iuVLgdymu9GNIvp8TpuZjQ5DI9&#10;Gp5tK6wnpXp0HhvW70s9R0e3wyA6hnKcee5jpI6iSRwdSDnfi3F0IK0a3uAg1gdN3wdkGqQ0FNLB&#10;FHtj2A3T4RQL70wgHU/LKcVCw0I6pGKWio0UBNWSxxQNqCCu0jFXplbBGCyNHptqUVGttVRZlgks&#10;bXR0vQSWtjodrWjrpe1eyN4b8QMMxmArOZAu7gtU1Wy1pxnydhu17WseRze6QzAGm2piMAQr45MW&#10;VNDXEz0r2I95lGphMAJb0toMo0MEA7CNHFcZGysYgJWdQWK707EMrUVxVqn9DEtt95RS2upj3pLb&#10;MFUw/ppACoZfgWHrROMxreaJnkBJfisz5m0tLZ2C3m6bPBh8TbdO9/VU60KL05C3pZO2uOx7Ez+8&#10;8EhBOfUt7gfxkYJGl6JFka2lRrwNuqEVjT60Ujjr0eydGGraC+GcW7uBNIDSQvH0AEsr7WFqXsFt&#10;aaWtjo0FEmppu1c8m8LC0nYvcIao3UTd10ve7N3AognGbRNLXotktDE8UpCXbFlY2vIl9vAx9QqP&#10;FESwNPsWnU2y12uSaCONXLVSRVIvbfuKC7JWG7XteZaH1URt+qpJMA+cM7VXSw4Pjrt8cKQg9LGt&#10;FR8pKEh9wmrP87AT1nR+iy6L1O/j3SE/aRlXVb5uSXp+5gEFcjLkRzsNImlIOniXLNNuCZk3ZH+k&#10;IM2gsaZw9UcK7mi+G1XM1rPdHe07QGGMR5kQFKxKGn+PzudnHqRWLnq5/NQJZLbcldue7Atk/iqF&#10;MtrTkXo8domQqWX+a38VMWSlLNa1PAIpp8jJ5krpYTA3woWEMXtfpIqMR0ca5vRDGshySPTyctgm&#10;gpqLJC4r527bNY3Fj0B03JVyItwUiVX2pm5+CpKmrJiAIWU4RqolIP55+qs8V7EGEpksljyD4+7Y&#10;dExgogSYbZF/UP5MQVg499xxliA/znYXKt88f5VmolrMYl1br7gZfCDz2buCxjMeiHpWDhRd5FAa&#10;yLUC9JvlinaRg1ffX91b6E6ZAHnO4oE2M17HJCxQYhbrOHXU+5vDe/YLlfBMZ1f9fi4/4rJfvO7p&#10;Qjl7lPdYKB9Nh/XwcEeXEXZ0AWmkdUrYMo1OKZQ3/aQyOVUcZLAsVyMvZF8CLaKTeqqmxCC6llJQ&#10;KcVA0ek8JfMxSpDKU8XJQNGJPNYpWDA6i3cnE/JD1E3SSTzXrWJtdAZfVLzTcmyaoDQu08XcnIH9&#10;EENYGOeFO0bDgsI4b3cTqxSUxYFhmyhYmoTauWUjGvDcl01QxTCNTZP491JUMTZ00uYuuGBstU4b&#10;PAGkDe5OJoyeW1AOp4J/rFBYDKcBfkOfYDmS/WIElXAF09dd7OSsr7uk0lZ7+cnJUyjQ9Snzo95t&#10;ZX7Cwn3kSOV9QnVlrk0ysRJiimGtHN8kB4Z41XUyoTB1ONQsmMu89seaec7qr8JdyQS4p3vBk/r7&#10;NR+gptkWuDSzI/ESqQ6WLs1EwpG7YfiIfNN6Cgyb9RSY94H+sXa+wXuUpsDMaM5OgbHYiKI5pe1l&#10;iZkjB3Mtg/MN63Gbi59OgTm91mQQ72rLcijQI//nHrincJoBH3O+ITGzGEUz4JIXBUSqaFqGkUsL&#10;RXMyZi4RCB6m0Z4Pj7ecHkHx5GnZ4SkBlKYBUB/mPpOOQFI76ZDq40E/d/CnMXcQ6Vo6HjAPPHs8&#10;2M8dxCkLNdUH2Qn7uYP6lEQc1eBrqSeHgzhdP/CeUrbV8UJHA6pkRBBBOWQMLx5j6FhgYuhIwNNA&#10;YgwdCaguE+mhA0FNkS3G0Hk5RZMIQ2flcqRAtAYtKIKYIEEJZK/IhxeSkmPAsDOixEk7OZwc7tAd&#10;EO3QB949XQQE5VvcS5LBToSkryWFJPE8KkFqJyD4DMlfJQnso2YfNX8aURO+Mh01efz17FET0w3d&#10;OGRTVBQ4w6g5xi4HiCS84dlZNxCVGomOiodZlBvV1yKHgTMGCSIn17dlixeNokMnl7djGB08+fQa&#10;QxkdPWW+d5T26fiJ03tQSY610QEU1W9MeIxgdAgFgo0TBFE5tDECCsJoGkmbueBTG2MkbWg+vMho&#10;WjCQIFP1YyBtat5kywLStiaCENsomFnP1XYxdU8RfrbV9pP5CnoJF7jRE05mLNxxk2TEFYjbcVZP&#10;MPzVVZvx0oD94MidXFGXtCaO1PZfD+KvAuZm+XSJuW23MAMqd09yDLhnxzY6PVHqiVIXUdqfRsh7&#10;mrdHNvLfP72gzWsQizez9d39/PPZbqb/zL+4WpSru9XDzWLz6f8BAAD//wMAUEsDBBQABgAIAAAA&#10;IQBdZkhM3AAAAAYBAAAPAAAAZHJzL2Rvd25yZXYueG1sTI9BS8NAEIXvgv9hGcGb3cTYpKTZFBEE&#10;US+2Xrxts9NsaHY2ZDdt+u8dvehl4PEeb75XbWbXixOOofOkIF0kIJAabzpqFXzunu9WIELUZHTv&#10;CRVcMMCmvr6qdGn8mT7wtI2t4BIKpVZgYxxKKUNj0emw8AMSewc/Oh1Zjq00oz5zuevlfZLk0umO&#10;+IPVAz5ZbI7bySl4veBU7F5Smxfvy6RZHr/eDmFQ6vZmflyDiDjHvzD84DM61My09xOZIHoFPCT+&#10;XvayLGe559BDVqQg60r+x6+/AQAA//8DAFBLAQItABQABgAIAAAAIQC2gziS/gAAAOEBAAATAAAA&#10;AAAAAAAAAAAAAAAAAABbQ29udGVudF9UeXBlc10ueG1sUEsBAi0AFAAGAAgAAAAhADj9If/WAAAA&#10;lAEAAAsAAAAAAAAAAAAAAAAALwEAAF9yZWxzLy5yZWxzUEsBAi0AFAAGAAgAAAAhAMY10FVYJAAA&#10;9AEBAA4AAAAAAAAAAAAAAAAALgIAAGRycy9lMm9Eb2MueG1sUEsBAi0AFAAGAAgAAAAhAF1mSEzc&#10;AAAABgEAAA8AAAAAAAAAAAAAAAAAsiYAAGRycy9kb3ducmV2LnhtbFBLBQYAAAAABAAEAPMAAAC7&#10;JwAAAAA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Группа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FBAB60" wp14:editId="7DEA32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5CEC4" w14:textId="32C75FB4" w:rsidR="00D17242" w:rsidRDefault="00D17242">
                                <w:pPr>
                                  <w:pStyle w:val="a4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4A18A2" w14:textId="1FC4311D" w:rsidR="00D17242" w:rsidRDefault="00D17242">
                                <w:pPr>
                                  <w:pStyle w:val="a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BAB60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/VigIAAFoFAAAOAAAAZHJzL2Uyb0RvYy54bWysVMFuEzEQvSPxD5bvdNNWDSjqpgqtipCq&#10;tqJFPTteu1lhe8zYyW64cecX+g8cOHDjF9I/YuzdTavCpYiLd9bzPJ5588aHR601bKUw1OBKvrsz&#10;4kw5CVXtbkv+8fr01RvOQhSuEgacKvlaBX40ffnisPETtQcLMJVCRkFcmDS+5IsY/aQoglwoK8IO&#10;eOXIqQGtiPSLt0WFoqHo1hR7o9G4aAArjyBVCLR70jn5NMfXWsl4oXVQkZmSU24xr5jXeVqL6aGY&#10;3KLwi1r2aYh/yMKK2tGl21AnIgq2xPqPULaWCAF03JFgC9C6lirXQNXsjp5Uc7UQXuVaiJzgtzSF&#10;/xdWnq8ukdVVyff3OHPCUo82d5vvmx+bX5uf91/vvzFyEEuNDxMCX3mCx/YttNTtYT/QZiq+1WjT&#10;l8pi5Ce+11uOVRuZpM398cHr8YhcknzdTwpTPJz2GOI7BZYlo+RIPczUitVZiB10gKTLHJzWxuQ+&#10;Gseako/3D0b5wNZDwY1LWJUV0YdJFXWZZyuujUoY4z4oTYzkAtJG1qI6NshWglQkpFQu5tpzXEIn&#10;lKYknnOwxz9k9ZzDXR3DzeDi9rCtHWCu/kna1achZd3hifNHdScztvO27/QcqjU1GqEbmODlaU3d&#10;OBMhXgqkCaEG0tTHC1q0AWIdeouzBeCXv+0nPAmXvJw1NHElD5+XAhVn5r0jSafxHAwcjPlguKU9&#10;BqJ/l94TL7NJBzCawdQI9oYeg1m6hVzCSbqr5PPBPI7d3NNjItVslkE0hF7EM3flZQqdupG0dd3e&#10;CPS9ACNJ9xyGWRSTJzrssFkofraMpMYs0kRox2JPNA1wlnn/2KQX4vF/Rj08idPfAAAA//8DAFBL&#10;AwQUAAYACAAAACEA0UvQbtkAAAAEAQAADwAAAGRycy9kb3ducmV2LnhtbEyPQUvDQBCF74L/YRnB&#10;m90o2JY0m6KiF1FsahF6m2bHJLg7G7LbNv57x170MszjDW++VyxH79SBhtgFNnA9yUAR18F23BjY&#10;vD9dzUHFhGzRBSYD3xRhWZ6fFZjbcOSKDuvUKAnhmKOBNqU+1zrWLXmMk9ATi/cZBo9J5NBoO+BR&#10;wr3TN1k21R47lg8t9vTQUv213nsD98/d6+ytQ1fNVy9uWzUb/qgejbm8GO8WoBKN6e8YfvEFHUph&#10;2oU926icASmSTlO829lU5O60gC4L/R++/AEAAP//AwBQSwECLQAUAAYACAAAACEAtoM4kv4AAADh&#10;AQAAEwAAAAAAAAAAAAAAAAAAAAAAW0NvbnRlbnRfVHlwZXNdLnhtbFBLAQItABQABgAIAAAAIQA4&#10;/SH/1gAAAJQBAAALAAAAAAAAAAAAAAAAAC8BAABfcmVscy8ucmVsc1BLAQItABQABgAIAAAAIQCX&#10;vz/VigIAAFoFAAAOAAAAAAAAAAAAAAAAAC4CAABkcnMvZTJvRG9jLnhtbFBLAQItABQABgAIAAAA&#10;IQDRS9Bu2QAAAAQBAAAPAAAAAAAAAAAAAAAAAOQEAABkcnMvZG93bnJldi54bWxQSwUGAAAAAAQA&#10;BADzAAAA6gUAAAAA&#10;" filled="f" stroked="f" strokeweight=".5pt">
                    <v:textbox style="mso-fit-shape-to-text:t" inset="0,0,0,0">
                      <w:txbxContent>
                        <w:p w14:paraId="5A35CEC4" w14:textId="32C75FB4" w:rsidR="00D17242" w:rsidRDefault="00D17242">
                          <w:pPr>
                            <w:pStyle w:val="a4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5D4A18A2" w14:textId="1FC4311D" w:rsidR="00D17242" w:rsidRDefault="00D17242">
                          <w:pPr>
                            <w:pStyle w:val="a4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006B64" w14:textId="007EA114" w:rsidR="00D17242" w:rsidRDefault="00D17242">
          <w:pPr>
            <w:rPr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8F150F" wp14:editId="612A3035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3009900</wp:posOffset>
                    </wp:positionV>
                    <wp:extent cx="5021195" cy="1097280"/>
                    <wp:effectExtent l="0" t="0" r="8255" b="762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21195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7F6D84" w14:textId="3F89DA98" w:rsidR="00D17242" w:rsidRPr="00D17242" w:rsidRDefault="00EC4077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  <w:t xml:space="preserve">    </w:t>
                                </w:r>
                                <w:proofErr w:type="spellStart"/>
                                <w:r w:rsidR="00D1724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  <w:t>Bahronov</w:t>
                                </w:r>
                                <w:proofErr w:type="spellEnd"/>
                                <w:r w:rsidR="00D1724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  <w:t xml:space="preserve"> Muhammad</w:t>
                                </w:r>
                              </w:p>
                              <w:p w14:paraId="149938D9" w14:textId="04017297" w:rsidR="00D17242" w:rsidRPr="00D17242" w:rsidRDefault="00EC40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</w:t>
                                </w:r>
                                <w:proofErr w:type="spellStart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Dasturlash</w:t>
                                </w:r>
                                <w:proofErr w:type="spellEnd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fanidan</w:t>
                                </w:r>
                                <w:proofErr w:type="spellEnd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Mustaqil</w:t>
                                </w:r>
                                <w:proofErr w:type="spellEnd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D1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ishi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F150F" id="Надпись 1" o:spid="_x0000_s1027" type="#_x0000_t202" style="position:absolute;margin-left:122.4pt;margin-top:237pt;width:395.35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ATjgIAAGAFAAAOAAAAZHJzL2Uyb0RvYy54bWysVM1uEzEQviPxDpbvZDdBKW3UTRVaBSFF&#10;bUWLena8drPC9hjbyW64ce8r8A4cOHDjFdI3YuzdTavCpYiLd9bzzf83Pj5ptCIb4XwFpqDDQU6J&#10;MBzKytwW9OP1/NUhJT4wUzIFRhR0Kzw9mb58cVzbiRjBClQpHEEnxk9qW9BVCHaSZZ6vhGZ+AFYY&#10;VEpwmgX8dbdZ6ViN3rXKRnl+kNXgSuuAC+/x9qxV0mnyL6Xg4UJKLwJRBcXcQjpdOpfxzKbHbHLr&#10;mF1VvEuD/UMWmlUGg+5dnbHAyNpVf7jSFXfgQYYBB52BlBUXqQasZpg/qeZqxaxItWBzvN23yf8/&#10;t/x8c+lIVeLsKDFM44h233bfdz92v3Y/77/e35Fh7FFt/QShVxbBoXkLTcR39x4vY+mNdDp+sSiC&#10;euz2dt9h0QTC8XKcj4bDozElHHXD/OjN6DDNIHswt86HdwI0iUJBHY4wdZZtFj5gSIT2kBjNwLxS&#10;Ko1RGVIX9OD1OE8Gew1aKBOxIhGicxNLalNPUtgqETHKfBASG5IqiBeJiuJUObJhSCLGuTAhFZ/8&#10;IjqiJCbxHMMO/5DVc4zbOvrIYMLeWFcGXKr+Sdrlpz5l2eKxkY/qjmJolk3HhG6ySyi3OHAH7dp4&#10;y+cVDmXBfLhkDvcEZ4y7Hy7wkAqw+dBJlKzAffnbfcQjfVFLSY17V1D/ec2coES9N0jsuKS94Hph&#10;2QtmrU8Bp4BkxWySiAYuqF6UDvQNPgmzGAVVzHCMVdDQi6eh3X58UriYzRIIV9GysDBXlkfXcSiR&#10;YtfNDXO242FACp9Dv5Fs8oSOLTZaGpitA8gqcTX2te1i129c40Th7smJ78Tj/4R6eBinvwEAAP//&#10;AwBQSwMEFAAGAAgAAAAhAJytKbPhAAAADAEAAA8AAABkcnMvZG93bnJldi54bWxMj8tOwzAURPdI&#10;/IN1kdhRu8UNVYhTIR47ngUk2DnxJYnwI4pv0vD3uCtYjmY0c6bYzs6yCYfYBa9guRDA0NfBdL5R&#10;8PZ6d7YBFkl7o23wqOAHI2zL46NC5ybs/QtOO2pYKvEx1wpaoj7nPNYtOh0XoUefvK8wOE1JDg03&#10;g96ncmf5SoiMO935tNDqHq9brL93o1NgP+JwXwn6nG6aB3p+4uP77fJRqdOT+eoSGOFMf2E44Cd0&#10;KBNTFUZvIrMKVlImdFIgL2Q6dUiI8/UaWKUgk9kGeFnw/yfKXwAAAP//AwBQSwECLQAUAAYACAAA&#10;ACEAtoM4kv4AAADhAQAAEwAAAAAAAAAAAAAAAAAAAAAAW0NvbnRlbnRfVHlwZXNdLnhtbFBLAQIt&#10;ABQABgAIAAAAIQA4/SH/1gAAAJQBAAALAAAAAAAAAAAAAAAAAC8BAABfcmVscy8ucmVsc1BLAQIt&#10;ABQABgAIAAAAIQDtiEATjgIAAGAFAAAOAAAAAAAAAAAAAAAAAC4CAABkcnMvZTJvRG9jLnhtbFBL&#10;AQItABQABgAIAAAAIQCcrSmz4QAAAAwBAAAPAAAAAAAAAAAAAAAAAOgEAABkcnMvZG93bnJldi54&#10;bWxQSwUGAAAAAAQABADzAAAA9gUAAAAA&#10;" filled="f" stroked="f" strokeweight=".5pt">
                    <v:textbox inset="0,0,0,0">
                      <w:txbxContent>
                        <w:p w14:paraId="557F6D84" w14:textId="3F89DA98" w:rsidR="00D17242" w:rsidRPr="00D17242" w:rsidRDefault="00EC4077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  <w:t xml:space="preserve">    </w:t>
                          </w:r>
                          <w:proofErr w:type="spellStart"/>
                          <w:r w:rsidR="00D1724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  <w:t>Bahronov</w:t>
                          </w:r>
                          <w:proofErr w:type="spellEnd"/>
                          <w:r w:rsidR="00D1724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  <w:t xml:space="preserve"> Muhammad</w:t>
                          </w:r>
                        </w:p>
                        <w:p w14:paraId="149938D9" w14:textId="04017297" w:rsidR="00D17242" w:rsidRPr="00D17242" w:rsidRDefault="00EC40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                </w:t>
                          </w:r>
                          <w:proofErr w:type="spellStart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Dasturlash</w:t>
                          </w:r>
                          <w:proofErr w:type="spellEnd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fanidan</w:t>
                          </w:r>
                          <w:proofErr w:type="spellEnd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Mustaqil</w:t>
                          </w:r>
                          <w:proofErr w:type="spellEnd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D17242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ishi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40"/>
              <w:szCs w:val="40"/>
              <w:lang w:val="en-US"/>
            </w:rPr>
            <w:br w:type="page"/>
          </w:r>
        </w:p>
      </w:sdtContent>
    </w:sdt>
    <w:p w14:paraId="4183838B" w14:textId="7AF8707D" w:rsidR="00172896" w:rsidRPr="00083AEC" w:rsidRDefault="003E6DB3" w:rsidP="00207D7D">
      <w:pPr>
        <w:rPr>
          <w:sz w:val="40"/>
          <w:szCs w:val="40"/>
          <w:lang w:val="en-US"/>
        </w:rPr>
      </w:pPr>
      <w:proofErr w:type="spellStart"/>
      <w:r w:rsidRPr="003E6DB3">
        <w:rPr>
          <w:sz w:val="48"/>
          <w:szCs w:val="48"/>
          <w:lang w:val="en-US"/>
        </w:rPr>
        <w:lastRenderedPageBreak/>
        <w:t>Mavzu</w:t>
      </w:r>
      <w:proofErr w:type="spellEnd"/>
      <w:r w:rsidRPr="00083AEC">
        <w:rPr>
          <w:lang w:val="en-US"/>
        </w:rPr>
        <w:t xml:space="preserve">: </w:t>
      </w:r>
      <w:proofErr w:type="spellStart"/>
      <w:r w:rsidRPr="00207D7D">
        <w:rPr>
          <w:sz w:val="40"/>
          <w:szCs w:val="40"/>
          <w:lang w:val="en-US"/>
        </w:rPr>
        <w:t>Murakkab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zanjirlarni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Kontur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toklar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usulidan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foydalanib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zanjirni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xisoblashning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dasturiy</w:t>
      </w:r>
      <w:proofErr w:type="spellEnd"/>
      <w:r w:rsidRPr="00083AEC">
        <w:rPr>
          <w:sz w:val="40"/>
          <w:szCs w:val="40"/>
          <w:lang w:val="en-US"/>
        </w:rPr>
        <w:t xml:space="preserve"> </w:t>
      </w:r>
      <w:proofErr w:type="spellStart"/>
      <w:r w:rsidRPr="00207D7D">
        <w:rPr>
          <w:sz w:val="40"/>
          <w:szCs w:val="40"/>
          <w:lang w:val="en-US"/>
        </w:rPr>
        <w:t>ta</w:t>
      </w:r>
      <w:r w:rsidRPr="00083AEC">
        <w:rPr>
          <w:sz w:val="40"/>
          <w:szCs w:val="40"/>
          <w:lang w:val="en-US"/>
        </w:rPr>
        <w:t>’</w:t>
      </w:r>
      <w:r w:rsidRPr="00207D7D">
        <w:rPr>
          <w:sz w:val="40"/>
          <w:szCs w:val="40"/>
          <w:lang w:val="en-US"/>
        </w:rPr>
        <w:t>minoti</w:t>
      </w:r>
      <w:proofErr w:type="spellEnd"/>
      <w:r w:rsidRPr="00083AEC">
        <w:rPr>
          <w:sz w:val="40"/>
          <w:szCs w:val="40"/>
          <w:lang w:val="en-US"/>
        </w:rPr>
        <w:t>.</w:t>
      </w:r>
    </w:p>
    <w:p w14:paraId="7071626A" w14:textId="77777777" w:rsidR="00207D7D" w:rsidRPr="00083AEC" w:rsidRDefault="003E6DB3">
      <w:pPr>
        <w:rPr>
          <w:sz w:val="40"/>
          <w:szCs w:val="40"/>
          <w:lang w:val="en-US"/>
        </w:rPr>
      </w:pPr>
      <w:r w:rsidRPr="00083AEC">
        <w:rPr>
          <w:sz w:val="40"/>
          <w:szCs w:val="40"/>
          <w:lang w:val="en-US"/>
        </w:rPr>
        <w:t xml:space="preserve">                                </w:t>
      </w:r>
    </w:p>
    <w:p w14:paraId="0E66B895" w14:textId="01C47FE8" w:rsidR="003E6DB3" w:rsidRDefault="00207D7D">
      <w:pPr>
        <w:rPr>
          <w:sz w:val="40"/>
          <w:szCs w:val="40"/>
          <w:lang w:val="en-US"/>
        </w:rPr>
      </w:pPr>
      <w:r w:rsidRPr="00083AEC">
        <w:rPr>
          <w:sz w:val="40"/>
          <w:szCs w:val="40"/>
          <w:lang w:val="en-US"/>
        </w:rPr>
        <w:t xml:space="preserve">                                   </w:t>
      </w:r>
      <w:proofErr w:type="spellStart"/>
      <w:r w:rsidR="003E6DB3">
        <w:rPr>
          <w:sz w:val="40"/>
          <w:szCs w:val="40"/>
          <w:lang w:val="en-US"/>
        </w:rPr>
        <w:t>Reja</w:t>
      </w:r>
      <w:proofErr w:type="spellEnd"/>
      <w:r w:rsidR="003E6DB3">
        <w:rPr>
          <w:sz w:val="40"/>
          <w:szCs w:val="40"/>
          <w:lang w:val="en-US"/>
        </w:rPr>
        <w:t>:</w:t>
      </w:r>
    </w:p>
    <w:p w14:paraId="5879BCEE" w14:textId="329A2175" w:rsidR="003E6DB3" w:rsidRPr="00207D7D" w:rsidRDefault="00207D7D" w:rsidP="00207D7D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Murakkab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zanjirli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elektr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tarmoqlari</w:t>
      </w:r>
      <w:proofErr w:type="spellEnd"/>
    </w:p>
    <w:p w14:paraId="2DB8B909" w14:textId="5086D409" w:rsidR="00207D7D" w:rsidRPr="004721F2" w:rsidRDefault="00207D7D" w:rsidP="004721F2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207D7D">
        <w:rPr>
          <w:b/>
          <w:bCs/>
          <w:sz w:val="40"/>
          <w:szCs w:val="40"/>
          <w:lang w:val="en-US"/>
        </w:rPr>
        <w:t>Kontur</w:t>
      </w:r>
      <w:proofErr w:type="spellEnd"/>
      <w:r w:rsidRPr="00207D7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07D7D">
        <w:rPr>
          <w:b/>
          <w:bCs/>
          <w:sz w:val="40"/>
          <w:szCs w:val="40"/>
          <w:lang w:val="en-US"/>
        </w:rPr>
        <w:t>toklar</w:t>
      </w:r>
      <w:proofErr w:type="spellEnd"/>
      <w:r w:rsidRPr="00207D7D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207D7D">
        <w:rPr>
          <w:b/>
          <w:bCs/>
          <w:sz w:val="40"/>
          <w:szCs w:val="40"/>
          <w:lang w:val="en-US"/>
        </w:rPr>
        <w:t>usuli</w:t>
      </w:r>
      <w:proofErr w:type="spellEnd"/>
    </w:p>
    <w:p w14:paraId="5625E726" w14:textId="432901C3" w:rsidR="004721F2" w:rsidRPr="00207D7D" w:rsidRDefault="004721F2" w:rsidP="004721F2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Murakkab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zanjirli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elektr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tarmoqlari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dasturiy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taminot</w:t>
      </w:r>
      <w:proofErr w:type="spellEnd"/>
    </w:p>
    <w:p w14:paraId="5F813276" w14:textId="23C30966" w:rsidR="004721F2" w:rsidRPr="004721F2" w:rsidRDefault="004721F2" w:rsidP="004721F2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Murakkab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zanjirli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elektr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tarmoqlari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algoritm</w:t>
      </w:r>
      <w:proofErr w:type="spellEnd"/>
    </w:p>
    <w:p w14:paraId="5E53264B" w14:textId="47F9B932" w:rsidR="00207D7D" w:rsidRPr="00D17242" w:rsidRDefault="00207D7D" w:rsidP="00207D7D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Foydalangan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adabiyotlar</w:t>
      </w:r>
      <w:proofErr w:type="spellEnd"/>
    </w:p>
    <w:p w14:paraId="52427E2B" w14:textId="44E1EF32" w:rsidR="00D17242" w:rsidRDefault="00D17242" w:rsidP="00D17242">
      <w:pPr>
        <w:rPr>
          <w:sz w:val="40"/>
          <w:szCs w:val="40"/>
          <w:lang w:val="en-US"/>
        </w:rPr>
      </w:pPr>
    </w:p>
    <w:p w14:paraId="2AA21CC5" w14:textId="28366F9C" w:rsidR="00D17242" w:rsidRDefault="00D17242" w:rsidP="00D17242">
      <w:pPr>
        <w:rPr>
          <w:sz w:val="40"/>
          <w:szCs w:val="40"/>
          <w:lang w:val="en-US"/>
        </w:rPr>
      </w:pPr>
    </w:p>
    <w:p w14:paraId="4B64766F" w14:textId="68205418" w:rsidR="00D17242" w:rsidRDefault="00D17242" w:rsidP="00D17242">
      <w:pPr>
        <w:rPr>
          <w:sz w:val="40"/>
          <w:szCs w:val="40"/>
          <w:lang w:val="en-US"/>
        </w:rPr>
      </w:pPr>
    </w:p>
    <w:p w14:paraId="3B46F968" w14:textId="2CDAD8B5" w:rsidR="00D17242" w:rsidRDefault="00D17242" w:rsidP="00D17242">
      <w:pPr>
        <w:rPr>
          <w:sz w:val="40"/>
          <w:szCs w:val="40"/>
          <w:lang w:val="en-US"/>
        </w:rPr>
      </w:pPr>
    </w:p>
    <w:p w14:paraId="62B86DFF" w14:textId="5860AC19" w:rsidR="00D17242" w:rsidRDefault="00D17242" w:rsidP="00D17242">
      <w:pPr>
        <w:rPr>
          <w:sz w:val="40"/>
          <w:szCs w:val="40"/>
          <w:lang w:val="en-US"/>
        </w:rPr>
      </w:pPr>
    </w:p>
    <w:p w14:paraId="0FB71A78" w14:textId="7E7F29D5" w:rsidR="00D17242" w:rsidRDefault="00D17242" w:rsidP="00D17242">
      <w:pPr>
        <w:rPr>
          <w:sz w:val="40"/>
          <w:szCs w:val="40"/>
          <w:lang w:val="en-US"/>
        </w:rPr>
      </w:pPr>
    </w:p>
    <w:p w14:paraId="6F74D214" w14:textId="6FAC3349" w:rsidR="00D17242" w:rsidRDefault="00D17242" w:rsidP="00D17242">
      <w:pPr>
        <w:rPr>
          <w:sz w:val="40"/>
          <w:szCs w:val="40"/>
          <w:lang w:val="en-US"/>
        </w:rPr>
      </w:pPr>
    </w:p>
    <w:p w14:paraId="3C38789F" w14:textId="5D784467" w:rsidR="00D17242" w:rsidRDefault="00D17242" w:rsidP="00D17242">
      <w:pPr>
        <w:rPr>
          <w:sz w:val="40"/>
          <w:szCs w:val="40"/>
          <w:lang w:val="en-US"/>
        </w:rPr>
      </w:pPr>
    </w:p>
    <w:p w14:paraId="69E4F8AF" w14:textId="1025468A" w:rsidR="00D17242" w:rsidRDefault="00D17242" w:rsidP="00D17242">
      <w:pPr>
        <w:rPr>
          <w:sz w:val="40"/>
          <w:szCs w:val="40"/>
          <w:lang w:val="en-US"/>
        </w:rPr>
      </w:pPr>
    </w:p>
    <w:p w14:paraId="010FE45E" w14:textId="59B8A185" w:rsidR="00D17242" w:rsidRDefault="00D17242" w:rsidP="00D17242">
      <w:pPr>
        <w:rPr>
          <w:sz w:val="40"/>
          <w:szCs w:val="40"/>
          <w:lang w:val="en-US"/>
        </w:rPr>
      </w:pPr>
    </w:p>
    <w:p w14:paraId="1B194E13" w14:textId="34D4FD47" w:rsidR="00D17242" w:rsidRDefault="00D17242" w:rsidP="00D17242">
      <w:pPr>
        <w:rPr>
          <w:sz w:val="40"/>
          <w:szCs w:val="40"/>
          <w:lang w:val="en-US"/>
        </w:rPr>
      </w:pPr>
    </w:p>
    <w:p w14:paraId="6A05667B" w14:textId="6C3966C8" w:rsidR="00D17242" w:rsidRDefault="00D17242" w:rsidP="00D17242">
      <w:pPr>
        <w:rPr>
          <w:sz w:val="40"/>
          <w:szCs w:val="40"/>
          <w:lang w:val="en-US"/>
        </w:rPr>
      </w:pPr>
    </w:p>
    <w:p w14:paraId="2F36C438" w14:textId="631268BD" w:rsidR="00D17242" w:rsidRDefault="00D17242" w:rsidP="00D17242">
      <w:pPr>
        <w:rPr>
          <w:sz w:val="40"/>
          <w:szCs w:val="40"/>
          <w:lang w:val="en-US"/>
        </w:rPr>
      </w:pPr>
    </w:p>
    <w:p w14:paraId="5F21E60A" w14:textId="77777777" w:rsidR="004721F2" w:rsidRDefault="004721F2" w:rsidP="00D17242">
      <w:pPr>
        <w:rPr>
          <w:sz w:val="28"/>
          <w:szCs w:val="28"/>
          <w:lang w:val="en-US"/>
        </w:rPr>
      </w:pPr>
    </w:p>
    <w:p w14:paraId="5449170A" w14:textId="0B308318" w:rsidR="00D17242" w:rsidRDefault="00D17242" w:rsidP="00D17242">
      <w:pPr>
        <w:rPr>
          <w:sz w:val="28"/>
          <w:szCs w:val="28"/>
          <w:lang w:val="en-US"/>
        </w:rPr>
      </w:pPr>
      <w:proofErr w:type="spellStart"/>
      <w:r w:rsidRPr="00D17242">
        <w:rPr>
          <w:sz w:val="28"/>
          <w:szCs w:val="28"/>
          <w:lang w:val="en-US"/>
        </w:rPr>
        <w:t>Murakkab</w:t>
      </w:r>
      <w:proofErr w:type="spellEnd"/>
      <w:r w:rsidRPr="00D1724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zanjirli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elektr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tarnog’i-bu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tarmoqdir</w:t>
      </w:r>
      <w:proofErr w:type="spellEnd"/>
      <w:r>
        <w:rPr>
          <w:sz w:val="28"/>
          <w:szCs w:val="28"/>
          <w:lang w:val="en-US"/>
        </w:rPr>
        <w:t>.</w:t>
      </w:r>
    </w:p>
    <w:p w14:paraId="78DF284D" w14:textId="1B5757BF" w:rsidR="00EC4077" w:rsidRDefault="00D17242" w:rsidP="00EC4077">
      <w:pPr>
        <w:ind w:left="-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Tugun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nuqtalarki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yuklamalardan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tashqari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shoxobcha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birlashadi</w:t>
      </w:r>
      <w:proofErr w:type="spellEnd"/>
      <w:r>
        <w:rPr>
          <w:sz w:val="28"/>
          <w:szCs w:val="28"/>
          <w:lang w:val="en-US"/>
        </w:rPr>
        <w:t xml:space="preserve">. </w:t>
      </w:r>
      <w:r w:rsidR="004721F2">
        <w:rPr>
          <w:sz w:val="28"/>
          <w:szCs w:val="28"/>
          <w:lang w:val="en-US"/>
        </w:rPr>
        <w:t xml:space="preserve">1,2va 3 </w:t>
      </w:r>
      <w:proofErr w:type="spellStart"/>
      <w:r w:rsidR="004721F2">
        <w:rPr>
          <w:sz w:val="28"/>
          <w:szCs w:val="28"/>
          <w:lang w:val="en-US"/>
        </w:rPr>
        <w:t>tugun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nuqtalari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bo’lgan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murakkab</w:t>
      </w:r>
      <w:proofErr w:type="spellEnd"/>
      <w:r w:rsidR="004721F2">
        <w:rPr>
          <w:sz w:val="28"/>
          <w:szCs w:val="28"/>
          <w:lang w:val="en-US"/>
        </w:rPr>
        <w:t xml:space="preserve"> berk </w:t>
      </w:r>
      <w:proofErr w:type="spellStart"/>
      <w:r w:rsidR="004721F2">
        <w:rPr>
          <w:sz w:val="28"/>
          <w:szCs w:val="28"/>
          <w:lang w:val="en-US"/>
        </w:rPr>
        <w:t>zanjirli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tarmoq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sistemasi</w:t>
      </w:r>
      <w:proofErr w:type="spellEnd"/>
      <w:r w:rsidR="004721F2">
        <w:rPr>
          <w:sz w:val="28"/>
          <w:szCs w:val="28"/>
          <w:lang w:val="en-US"/>
        </w:rPr>
        <w:t xml:space="preserve">. Berk </w:t>
      </w:r>
      <w:proofErr w:type="spellStart"/>
      <w:r w:rsidR="004721F2">
        <w:rPr>
          <w:sz w:val="28"/>
          <w:szCs w:val="28"/>
          <w:lang w:val="en-US"/>
        </w:rPr>
        <w:t>zanjirli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tarmoqlarni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hisoblash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ancha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murakkab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va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ochiq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tarmoqlarni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yoki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ikki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tarafdan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ta’minlanadigan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tarmoqlarni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hisoblashga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qaraganda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4721F2">
        <w:rPr>
          <w:sz w:val="28"/>
          <w:szCs w:val="28"/>
          <w:lang w:val="en-US"/>
        </w:rPr>
        <w:t>ancha</w:t>
      </w:r>
      <w:proofErr w:type="spellEnd"/>
      <w:r w:rsidR="004721F2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farq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qiladi</w:t>
      </w:r>
      <w:proofErr w:type="spellEnd"/>
      <w:r w:rsidR="00851F0F">
        <w:rPr>
          <w:sz w:val="28"/>
          <w:szCs w:val="28"/>
          <w:lang w:val="en-US"/>
        </w:rPr>
        <w:t xml:space="preserve">. </w:t>
      </w:r>
      <w:proofErr w:type="spellStart"/>
      <w:r w:rsidR="00851F0F">
        <w:rPr>
          <w:sz w:val="28"/>
          <w:szCs w:val="28"/>
          <w:lang w:val="en-US"/>
        </w:rPr>
        <w:t>Murakkab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zanjirni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hisoblash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kontur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toklari</w:t>
      </w:r>
      <w:proofErr w:type="spellEnd"/>
      <w:r w:rsidR="00851F0F">
        <w:rPr>
          <w:sz w:val="28"/>
          <w:szCs w:val="28"/>
          <w:lang w:val="en-US"/>
        </w:rPr>
        <w:t xml:space="preserve"> (</w:t>
      </w:r>
      <w:proofErr w:type="spellStart"/>
      <w:r w:rsidR="00851F0F">
        <w:rPr>
          <w:sz w:val="28"/>
          <w:szCs w:val="28"/>
          <w:lang w:val="en-US"/>
        </w:rPr>
        <w:t>quvvatlari</w:t>
      </w:r>
      <w:proofErr w:type="spellEnd"/>
      <w:r w:rsidR="00851F0F">
        <w:rPr>
          <w:sz w:val="28"/>
          <w:szCs w:val="28"/>
          <w:lang w:val="en-US"/>
        </w:rPr>
        <w:t xml:space="preserve">), </w:t>
      </w:r>
      <w:proofErr w:type="spellStart"/>
      <w:r w:rsidR="00851F0F">
        <w:rPr>
          <w:sz w:val="28"/>
          <w:szCs w:val="28"/>
          <w:lang w:val="en-US"/>
        </w:rPr>
        <w:t>tugun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51F0F">
        <w:rPr>
          <w:sz w:val="28"/>
          <w:szCs w:val="28"/>
          <w:lang w:val="en-US"/>
        </w:rPr>
        <w:t>kuchlanishlari</w:t>
      </w:r>
      <w:proofErr w:type="spellEnd"/>
      <w:r w:rsidR="00851F0F">
        <w:rPr>
          <w:sz w:val="28"/>
          <w:szCs w:val="28"/>
          <w:lang w:val="en-US"/>
        </w:rPr>
        <w:t xml:space="preserve"> ,</w:t>
      </w:r>
      <w:proofErr w:type="gram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tarmoqni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o’zgartirish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usullarni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yordamida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amalga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oshirilishi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mumkin</w:t>
      </w:r>
      <w:proofErr w:type="spellEnd"/>
      <w:r w:rsidR="00851F0F">
        <w:rPr>
          <w:sz w:val="28"/>
          <w:szCs w:val="28"/>
          <w:lang w:val="en-US"/>
        </w:rPr>
        <w:t xml:space="preserve">. </w:t>
      </w:r>
      <w:proofErr w:type="spellStart"/>
      <w:r w:rsidR="00851F0F">
        <w:rPr>
          <w:sz w:val="28"/>
          <w:szCs w:val="28"/>
          <w:lang w:val="en-US"/>
        </w:rPr>
        <w:t>Oxirgi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usul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programmalashtirish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uchun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ancha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murakkab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bo’lib</w:t>
      </w:r>
      <w:proofErr w:type="spellEnd"/>
      <w:r w:rsidR="00851F0F">
        <w:rPr>
          <w:sz w:val="28"/>
          <w:szCs w:val="28"/>
          <w:lang w:val="en-US"/>
        </w:rPr>
        <w:t xml:space="preserve">, u EHM dan </w:t>
      </w:r>
      <w:proofErr w:type="spellStart"/>
      <w:r w:rsidR="00851F0F">
        <w:rPr>
          <w:sz w:val="28"/>
          <w:szCs w:val="28"/>
          <w:lang w:val="en-US"/>
        </w:rPr>
        <w:t>foydalanishda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noqulaydir</w:t>
      </w:r>
      <w:proofErr w:type="spellEnd"/>
      <w:r w:rsidR="00851F0F">
        <w:rPr>
          <w:sz w:val="28"/>
          <w:szCs w:val="28"/>
          <w:lang w:val="en-US"/>
        </w:rPr>
        <w:t xml:space="preserve">. </w:t>
      </w:r>
      <w:proofErr w:type="spellStart"/>
      <w:r w:rsidR="00851F0F">
        <w:rPr>
          <w:sz w:val="28"/>
          <w:szCs w:val="28"/>
          <w:lang w:val="en-US"/>
        </w:rPr>
        <w:t>Tugun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kuchlanishlari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usuli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tarmoqlar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holatini</w:t>
      </w:r>
      <w:proofErr w:type="spellEnd"/>
      <w:r w:rsidR="00851F0F">
        <w:rPr>
          <w:sz w:val="28"/>
          <w:szCs w:val="28"/>
          <w:lang w:val="en-US"/>
        </w:rPr>
        <w:t xml:space="preserve"> EHM da </w:t>
      </w:r>
      <w:proofErr w:type="spellStart"/>
      <w:r w:rsidR="00851F0F">
        <w:rPr>
          <w:sz w:val="28"/>
          <w:szCs w:val="28"/>
          <w:lang w:val="en-US"/>
        </w:rPr>
        <w:t>hisoblashda</w:t>
      </w:r>
      <w:proofErr w:type="spellEnd"/>
      <w:r w:rsidR="00851F0F">
        <w:rPr>
          <w:sz w:val="28"/>
          <w:szCs w:val="28"/>
          <w:lang w:val="en-US"/>
        </w:rPr>
        <w:t xml:space="preserve"> </w:t>
      </w:r>
      <w:proofErr w:type="spellStart"/>
      <w:r w:rsidR="00851F0F">
        <w:rPr>
          <w:sz w:val="28"/>
          <w:szCs w:val="28"/>
          <w:lang w:val="en-US"/>
        </w:rPr>
        <w:t>asosiy</w:t>
      </w:r>
      <w:proofErr w:type="spellEnd"/>
      <w:r w:rsidR="00851F0F">
        <w:rPr>
          <w:sz w:val="28"/>
          <w:szCs w:val="28"/>
          <w:lang w:val="en-US"/>
        </w:rPr>
        <w:t xml:space="preserve"> deb </w:t>
      </w:r>
      <w:proofErr w:type="spellStart"/>
      <w:r w:rsidR="00851F0F">
        <w:rPr>
          <w:sz w:val="28"/>
          <w:szCs w:val="28"/>
          <w:lang w:val="en-US"/>
        </w:rPr>
        <w:t>olinadi</w:t>
      </w:r>
      <w:proofErr w:type="spellEnd"/>
      <w:r w:rsidR="00EC4077">
        <w:rPr>
          <w:sz w:val="28"/>
          <w:szCs w:val="28"/>
          <w:lang w:val="en-US"/>
        </w:rPr>
        <w:t>.</w:t>
      </w:r>
    </w:p>
    <w:p w14:paraId="323C6A93" w14:textId="717BF179" w:rsidR="00851F0F" w:rsidRDefault="00851F0F" w:rsidP="00D1724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Bu </w:t>
      </w:r>
      <w:proofErr w:type="spellStart"/>
      <w:r>
        <w:rPr>
          <w:sz w:val="28"/>
          <w:szCs w:val="28"/>
          <w:lang w:val="en-US"/>
        </w:rPr>
        <w:t>hisoblardagi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vazifa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tarafdan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yuklamalar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qarshiliklarni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inobatga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olib</w:t>
      </w:r>
      <w:proofErr w:type="spellEnd"/>
      <w:r w:rsidR="00EC4077">
        <w:rPr>
          <w:sz w:val="28"/>
          <w:szCs w:val="28"/>
          <w:lang w:val="en-US"/>
        </w:rPr>
        <w:t xml:space="preserve">, </w:t>
      </w:r>
      <w:proofErr w:type="spellStart"/>
      <w:r w:rsidR="00EC4077">
        <w:rPr>
          <w:sz w:val="28"/>
          <w:szCs w:val="28"/>
          <w:lang w:val="en-US"/>
        </w:rPr>
        <w:t>liniya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uchastkalaridagi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quvvatlarni</w:t>
      </w:r>
      <w:proofErr w:type="spellEnd"/>
      <w:r w:rsidR="00EC4077">
        <w:rPr>
          <w:sz w:val="28"/>
          <w:szCs w:val="28"/>
          <w:lang w:val="en-US"/>
        </w:rPr>
        <w:t xml:space="preserve"> (</w:t>
      </w:r>
      <w:proofErr w:type="spellStart"/>
      <w:r w:rsidR="00EC4077">
        <w:rPr>
          <w:sz w:val="28"/>
          <w:szCs w:val="28"/>
          <w:lang w:val="en-US"/>
        </w:rPr>
        <w:t>yoki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toklarni</w:t>
      </w:r>
      <w:proofErr w:type="spellEnd"/>
      <w:r w:rsidR="00EC4077">
        <w:rPr>
          <w:sz w:val="28"/>
          <w:szCs w:val="28"/>
          <w:lang w:val="en-US"/>
        </w:rPr>
        <w:t xml:space="preserve">) </w:t>
      </w:r>
      <w:proofErr w:type="spellStart"/>
      <w:r w:rsidR="00EC4077">
        <w:rPr>
          <w:sz w:val="28"/>
          <w:szCs w:val="28"/>
          <w:lang w:val="en-US"/>
        </w:rPr>
        <w:t>aniqlashdan</w:t>
      </w:r>
      <w:proofErr w:type="spellEnd"/>
      <w:r w:rsidR="00EC4077">
        <w:rPr>
          <w:sz w:val="28"/>
          <w:szCs w:val="28"/>
          <w:lang w:val="en-US"/>
        </w:rPr>
        <w:t xml:space="preserve"> </w:t>
      </w:r>
      <w:proofErr w:type="spellStart"/>
      <w:r w:rsidR="00EC4077">
        <w:rPr>
          <w:sz w:val="28"/>
          <w:szCs w:val="28"/>
          <w:lang w:val="en-US"/>
        </w:rPr>
        <w:t>iboratdir</w:t>
      </w:r>
      <w:proofErr w:type="spellEnd"/>
      <w:r w:rsidR="00EC4077">
        <w:rPr>
          <w:sz w:val="28"/>
          <w:szCs w:val="28"/>
          <w:lang w:val="en-US"/>
        </w:rPr>
        <w:t xml:space="preserve">. </w:t>
      </w:r>
    </w:p>
    <w:p w14:paraId="4CB072A0" w14:textId="4ADB6C5B" w:rsidR="00EC4077" w:rsidRDefault="00EC4077" w:rsidP="00D1724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>
        <w:rPr>
          <w:sz w:val="28"/>
          <w:szCs w:val="28"/>
          <w:lang w:val="en-US"/>
        </w:rPr>
        <w:t>Murakkab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zanjirli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hisoblashdagi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muvofiq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usullaridan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toklar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usulidir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usulni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ta’minlovchi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punkiti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chiqamiz</w:t>
      </w:r>
      <w:proofErr w:type="spellEnd"/>
      <w:r>
        <w:rPr>
          <w:sz w:val="28"/>
          <w:szCs w:val="28"/>
          <w:lang w:val="en-US"/>
        </w:rPr>
        <w:t>.</w:t>
      </w:r>
    </w:p>
    <w:p w14:paraId="4722BD4B" w14:textId="77777777" w:rsidR="00FB0B01" w:rsidRDefault="00EC4077" w:rsidP="00FB0B01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CA7931" w:rsidRPr="00CA7931">
        <w:rPr>
          <w:sz w:val="28"/>
          <w:szCs w:val="28"/>
          <w:lang w:val="en-US"/>
        </w:rPr>
        <w:t>Murakkab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zanjirli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elektr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tarmoqlar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haqida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yanada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chuqurroq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tushuncha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olish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uchun</w:t>
      </w:r>
      <w:proofErr w:type="spellEnd"/>
      <w:r w:rsidR="00CA7931" w:rsidRPr="00CA7931">
        <w:rPr>
          <w:sz w:val="28"/>
          <w:szCs w:val="28"/>
          <w:lang w:val="en-US"/>
        </w:rPr>
        <w:t xml:space="preserve">, </w:t>
      </w:r>
      <w:proofErr w:type="spellStart"/>
      <w:r w:rsidR="00CA7931" w:rsidRPr="00CA7931">
        <w:rPr>
          <w:sz w:val="28"/>
          <w:szCs w:val="28"/>
          <w:lang w:val="en-US"/>
        </w:rPr>
        <w:t>ularning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tuzilishi</w:t>
      </w:r>
      <w:proofErr w:type="spellEnd"/>
      <w:r w:rsidR="00CA7931" w:rsidRPr="00CA7931">
        <w:rPr>
          <w:sz w:val="28"/>
          <w:szCs w:val="28"/>
          <w:lang w:val="en-US"/>
        </w:rPr>
        <w:t xml:space="preserve">, </w:t>
      </w:r>
      <w:proofErr w:type="spellStart"/>
      <w:r w:rsidR="00CA7931" w:rsidRPr="00CA7931">
        <w:rPr>
          <w:sz w:val="28"/>
          <w:szCs w:val="28"/>
          <w:lang w:val="en-US"/>
        </w:rPr>
        <w:t>tahlil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usullari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va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amaliy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dasturdagi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qoʻllanmalari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haqida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quyidagi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qoʻshimcha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maʼlumotlarni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ko'rib</w:t>
      </w:r>
      <w:proofErr w:type="spellEnd"/>
      <w:r w:rsidR="00CA7931" w:rsidRPr="00CA7931">
        <w:rPr>
          <w:sz w:val="28"/>
          <w:szCs w:val="28"/>
          <w:lang w:val="en-US"/>
        </w:rPr>
        <w:t xml:space="preserve"> </w:t>
      </w:r>
      <w:proofErr w:type="spellStart"/>
      <w:r w:rsidR="00CA7931" w:rsidRPr="00CA7931">
        <w:rPr>
          <w:sz w:val="28"/>
          <w:szCs w:val="28"/>
          <w:lang w:val="en-US"/>
        </w:rPr>
        <w:t>chiqamiz</w:t>
      </w:r>
      <w:proofErr w:type="spellEnd"/>
      <w:r w:rsidR="00CA7931" w:rsidRPr="00CA7931">
        <w:rPr>
          <w:sz w:val="28"/>
          <w:szCs w:val="28"/>
          <w:lang w:val="en-US"/>
        </w:rPr>
        <w:t>:</w:t>
      </w:r>
    </w:p>
    <w:p w14:paraId="10E49B64" w14:textId="2D2A0819" w:rsidR="00FB0B01" w:rsidRP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Murakkab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Zanjir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Tuzilishlari</w:t>
      </w:r>
      <w:proofErr w:type="spellEnd"/>
    </w:p>
    <w:p w14:paraId="700E31A7" w14:textId="77777777" w:rsid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Murakkab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zanjirli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elektr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tarmoqlarda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komponentlar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ketma-ket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parallel </w:t>
      </w:r>
      <w:proofErr w:type="spellStart"/>
      <w:r w:rsidRPr="00FB0B01">
        <w:rPr>
          <w:sz w:val="28"/>
          <w:szCs w:val="28"/>
          <w:lang w:val="en-US"/>
        </w:rPr>
        <w:t>bog'langan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bo'lishi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mumkin</w:t>
      </w:r>
      <w:proofErr w:type="spellEnd"/>
      <w:r w:rsidRPr="00FB0B01">
        <w:rPr>
          <w:sz w:val="28"/>
          <w:szCs w:val="28"/>
          <w:lang w:val="en-US"/>
        </w:rPr>
        <w:t xml:space="preserve">. </w:t>
      </w:r>
      <w:proofErr w:type="spellStart"/>
      <w:r w:rsidRPr="00FB0B01">
        <w:rPr>
          <w:sz w:val="28"/>
          <w:szCs w:val="28"/>
          <w:lang w:val="en-US"/>
        </w:rPr>
        <w:t>Masalan</w:t>
      </w:r>
      <w:proofErr w:type="spellEnd"/>
      <w:r w:rsidRPr="00FB0B01">
        <w:rPr>
          <w:sz w:val="28"/>
          <w:szCs w:val="28"/>
          <w:lang w:val="en-US"/>
        </w:rPr>
        <w:t>:</w:t>
      </w:r>
    </w:p>
    <w:p w14:paraId="76A88255" w14:textId="77777777" w:rsid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Ketma</w:t>
      </w:r>
      <w:proofErr w:type="spellEnd"/>
      <w:r w:rsidRPr="00FB0B01">
        <w:rPr>
          <w:sz w:val="28"/>
          <w:szCs w:val="28"/>
          <w:lang w:val="en-US"/>
        </w:rPr>
        <w:t>-</w:t>
      </w:r>
      <w:proofErr w:type="spellStart"/>
      <w:r w:rsidRPr="00FB0B01">
        <w:rPr>
          <w:sz w:val="28"/>
          <w:szCs w:val="28"/>
          <w:lang w:val="en-US"/>
        </w:rPr>
        <w:t>ket</w:t>
      </w:r>
      <w:proofErr w:type="spellEnd"/>
      <w:r w:rsidRPr="00FB0B01">
        <w:rPr>
          <w:sz w:val="28"/>
          <w:szCs w:val="28"/>
          <w:lang w:val="en-US"/>
        </w:rPr>
        <w:t xml:space="preserve">-parallel </w:t>
      </w:r>
      <w:proofErr w:type="spellStart"/>
      <w:r w:rsidRPr="00FB0B01">
        <w:rPr>
          <w:sz w:val="28"/>
          <w:szCs w:val="28"/>
          <w:lang w:val="en-US"/>
        </w:rPr>
        <w:t>zanjirlar</w:t>
      </w:r>
      <w:proofErr w:type="spellEnd"/>
      <w:r w:rsidRPr="00FB0B01">
        <w:rPr>
          <w:sz w:val="28"/>
          <w:szCs w:val="28"/>
          <w:lang w:val="en-US"/>
        </w:rPr>
        <w:t xml:space="preserve">: </w:t>
      </w:r>
      <w:proofErr w:type="spellStart"/>
      <w:r w:rsidRPr="00FB0B01">
        <w:rPr>
          <w:sz w:val="28"/>
          <w:szCs w:val="28"/>
          <w:lang w:val="en-US"/>
        </w:rPr>
        <w:t>Elektr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tarmoqlari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vaqtning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0B01">
        <w:rPr>
          <w:sz w:val="28"/>
          <w:szCs w:val="28"/>
          <w:lang w:val="en-US"/>
        </w:rPr>
        <w:t>o‘</w:t>
      </w:r>
      <w:proofErr w:type="gramEnd"/>
      <w:r w:rsidRPr="00FB0B01">
        <w:rPr>
          <w:sz w:val="28"/>
          <w:szCs w:val="28"/>
          <w:lang w:val="en-US"/>
        </w:rPr>
        <w:t>zida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ketma-ket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parallel </w:t>
      </w:r>
      <w:proofErr w:type="spellStart"/>
      <w:r w:rsidRPr="00FB0B01">
        <w:rPr>
          <w:sz w:val="28"/>
          <w:szCs w:val="28"/>
          <w:lang w:val="en-US"/>
        </w:rPr>
        <w:t>ulanishlarni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o‘z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ichiga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olishi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mumkin</w:t>
      </w:r>
      <w:proofErr w:type="spellEnd"/>
      <w:r w:rsidRPr="00FB0B01">
        <w:rPr>
          <w:sz w:val="28"/>
          <w:szCs w:val="28"/>
          <w:lang w:val="en-US"/>
        </w:rPr>
        <w:t xml:space="preserve">. Bu </w:t>
      </w:r>
      <w:proofErr w:type="spellStart"/>
      <w:r w:rsidRPr="00FB0B01">
        <w:rPr>
          <w:sz w:val="28"/>
          <w:szCs w:val="28"/>
          <w:lang w:val="en-US"/>
        </w:rPr>
        <w:t>turdagi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tarmoqlar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murakkab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hisoblanadi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chunki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nechta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tugunlardan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iborat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10750A5C" w14:textId="77777777" w:rsid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Many-to-many </w:t>
      </w:r>
      <w:proofErr w:type="spellStart"/>
      <w:r w:rsidRPr="00FB0B01">
        <w:rPr>
          <w:sz w:val="28"/>
          <w:szCs w:val="28"/>
          <w:lang w:val="en-US"/>
        </w:rPr>
        <w:t>ulanishlar</w:t>
      </w:r>
      <w:proofErr w:type="spellEnd"/>
      <w:r w:rsidRPr="00FB0B01">
        <w:rPr>
          <w:sz w:val="28"/>
          <w:szCs w:val="28"/>
          <w:lang w:val="en-US"/>
        </w:rPr>
        <w:t xml:space="preserve">: </w:t>
      </w:r>
      <w:proofErr w:type="spellStart"/>
      <w:r w:rsidRPr="00FB0B01">
        <w:rPr>
          <w:sz w:val="28"/>
          <w:szCs w:val="28"/>
          <w:lang w:val="en-US"/>
        </w:rPr>
        <w:t>Elektron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qurilmalarda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turli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komponentlar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nechta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nuqtalarda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bir-biriga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ulanib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energiya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oqimining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turli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yoʻnalishlarga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yoʻnaltirilishini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ta'minlaydi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21835DCF" w14:textId="77777777" w:rsid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FB0B01">
        <w:rPr>
          <w:sz w:val="28"/>
          <w:szCs w:val="28"/>
          <w:lang w:val="en-US"/>
        </w:rPr>
        <w:t>Ko‘</w:t>
      </w:r>
      <w:proofErr w:type="gramEnd"/>
      <w:r w:rsidRPr="00FB0B01">
        <w:rPr>
          <w:sz w:val="28"/>
          <w:szCs w:val="28"/>
          <w:lang w:val="en-US"/>
        </w:rPr>
        <w:t>p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zanjirlar</w:t>
      </w:r>
      <w:proofErr w:type="spellEnd"/>
      <w:r w:rsidRPr="00FB0B01">
        <w:rPr>
          <w:sz w:val="28"/>
          <w:szCs w:val="28"/>
          <w:lang w:val="en-US"/>
        </w:rPr>
        <w:t xml:space="preserve">: Bir </w:t>
      </w:r>
      <w:proofErr w:type="spellStart"/>
      <w:r w:rsidRPr="00FB0B01">
        <w:rPr>
          <w:sz w:val="28"/>
          <w:szCs w:val="28"/>
          <w:lang w:val="en-US"/>
        </w:rPr>
        <w:t>necha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konturdan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iborat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zanjirlar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ularning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har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oqimi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kuchlanish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qiymatlariga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ta'sir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qiladi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482CD5F3" w14:textId="47B29D66" w:rsidR="00CA7931" w:rsidRPr="00FB0B01" w:rsidRDefault="00CA7931" w:rsidP="00FB0B01">
      <w:pPr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2. </w:t>
      </w:r>
      <w:proofErr w:type="spellStart"/>
      <w:r w:rsidRPr="00FB0B01">
        <w:rPr>
          <w:sz w:val="28"/>
          <w:szCs w:val="28"/>
          <w:lang w:val="en-US"/>
        </w:rPr>
        <w:t>Tahlil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Usullari</w:t>
      </w:r>
      <w:proofErr w:type="spellEnd"/>
    </w:p>
    <w:p w14:paraId="0EBC1D35" w14:textId="77777777" w:rsidR="00FB0B01" w:rsidRDefault="00CA7931" w:rsidP="00FB0B01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nechta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mavjud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Ular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tarqalishini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hisoblashga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yordam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beradi</w:t>
      </w:r>
      <w:proofErr w:type="spellEnd"/>
      <w:r w:rsidR="00FB0B01">
        <w:rPr>
          <w:sz w:val="28"/>
          <w:szCs w:val="28"/>
          <w:lang w:val="en-US"/>
        </w:rPr>
        <w:t>.</w:t>
      </w:r>
    </w:p>
    <w:p w14:paraId="455CF10C" w14:textId="1998336D" w:rsidR="00FB0B01" w:rsidRPr="00FB0B01" w:rsidRDefault="00CA7931" w:rsidP="00FB0B0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lastRenderedPageBreak/>
        <w:t>Kirxgof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qonunlari</w:t>
      </w:r>
      <w:proofErr w:type="spellEnd"/>
    </w:p>
    <w:p w14:paraId="0AC9B823" w14:textId="77777777" w:rsidR="00FB0B01" w:rsidRDefault="00CA7931" w:rsidP="00FB0B01">
      <w:pPr>
        <w:ind w:left="360"/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Kirxgofning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birinchi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qonuni</w:t>
      </w:r>
      <w:proofErr w:type="spellEnd"/>
      <w:r w:rsidRPr="00FB0B01">
        <w:rPr>
          <w:sz w:val="28"/>
          <w:szCs w:val="28"/>
          <w:lang w:val="en-US"/>
        </w:rPr>
        <w:t xml:space="preserve"> (</w:t>
      </w:r>
      <w:proofErr w:type="spellStart"/>
      <w:r w:rsidRPr="00FB0B01">
        <w:rPr>
          <w:sz w:val="28"/>
          <w:szCs w:val="28"/>
          <w:lang w:val="en-US"/>
        </w:rPr>
        <w:t>tugun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qonuni</w:t>
      </w:r>
      <w:proofErr w:type="spellEnd"/>
      <w:r w:rsidRPr="00FB0B01">
        <w:rPr>
          <w:sz w:val="28"/>
          <w:szCs w:val="28"/>
          <w:lang w:val="en-US"/>
        </w:rPr>
        <w:t xml:space="preserve">): Har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kiruvchi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chiquvchi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toklarning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algebraik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yigʻindisi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nolga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teng</w:t>
      </w:r>
      <w:proofErr w:type="spellEnd"/>
      <w:r w:rsidRPr="00FB0B01">
        <w:rPr>
          <w:sz w:val="28"/>
          <w:szCs w:val="28"/>
          <w:lang w:val="en-US"/>
        </w:rPr>
        <w:t xml:space="preserve">. Bu, </w:t>
      </w:r>
      <w:proofErr w:type="spellStart"/>
      <w:r w:rsidRPr="00FB0B01">
        <w:rPr>
          <w:sz w:val="28"/>
          <w:szCs w:val="28"/>
          <w:lang w:val="en-US"/>
        </w:rPr>
        <w:t>tugunlardagi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balansi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yordamida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tenglamalar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tuzish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imkonini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beradi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7BA7A955" w14:textId="77777777" w:rsidR="00AC1E23" w:rsidRDefault="00CA7931" w:rsidP="00AC1E23">
      <w:pPr>
        <w:pStyle w:val="a6"/>
        <w:shd w:val="clear" w:color="auto" w:fill="FFFFFF"/>
        <w:spacing w:before="216" w:beforeAutospacing="0" w:after="216" w:afterAutospacing="0" w:line="360" w:lineRule="auto"/>
        <w:ind w:left="-567" w:firstLine="709"/>
        <w:jc w:val="both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</w:t>
      </w:r>
      <w:proofErr w:type="spellEnd"/>
      <w:r w:rsidRPr="00CA7931">
        <w:rPr>
          <w:sz w:val="28"/>
          <w:szCs w:val="28"/>
          <w:lang w:val="en-US"/>
        </w:rPr>
        <w:t xml:space="preserve"> (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</w:t>
      </w:r>
      <w:proofErr w:type="spellEnd"/>
      <w:r w:rsidRPr="00CA7931">
        <w:rPr>
          <w:sz w:val="28"/>
          <w:szCs w:val="28"/>
          <w:lang w:val="en-US"/>
        </w:rPr>
        <w:t xml:space="preserve">): Har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yopiq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algebraik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yig‘</w:t>
      </w:r>
      <w:proofErr w:type="gramEnd"/>
      <w:r w:rsidRPr="00CA7931">
        <w:rPr>
          <w:sz w:val="28"/>
          <w:szCs w:val="28"/>
          <w:lang w:val="en-US"/>
        </w:rPr>
        <w:t>indisi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nolga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</w:t>
      </w:r>
      <w:proofErr w:type="spellEnd"/>
      <w:r w:rsidRPr="00CA7931">
        <w:rPr>
          <w:sz w:val="28"/>
          <w:szCs w:val="28"/>
          <w:lang w:val="en-US"/>
        </w:rPr>
        <w:t xml:space="preserve">. Bu </w:t>
      </w:r>
      <w:proofErr w:type="spellStart"/>
      <w:r w:rsidRPr="00CA7931">
        <w:rPr>
          <w:sz w:val="28"/>
          <w:szCs w:val="28"/>
          <w:lang w:val="en-US"/>
        </w:rPr>
        <w:t>qonun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imkonini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beradi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45D12804" w14:textId="26433727" w:rsidR="00AC1E23" w:rsidRDefault="00AC1E23" w:rsidP="00AC1E23">
      <w:pPr>
        <w:pStyle w:val="a6"/>
        <w:shd w:val="clear" w:color="auto" w:fill="FFFFFF"/>
        <w:spacing w:before="216" w:beforeAutospacing="0" w:after="216" w:afterAutospacing="0"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Bu </w:t>
      </w:r>
      <w:proofErr w:type="spellStart"/>
      <w:r>
        <w:rPr>
          <w:color w:val="333333"/>
          <w:sz w:val="28"/>
          <w:szCs w:val="28"/>
          <w:lang w:val="en-US"/>
        </w:rPr>
        <w:t>usul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elektr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zanjirlarini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tahlil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qilish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muammosini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hal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qilishning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eng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umumiy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usuli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hisoblanadi</w:t>
      </w:r>
      <w:proofErr w:type="spellEnd"/>
      <w:r>
        <w:rPr>
          <w:color w:val="333333"/>
          <w:sz w:val="28"/>
          <w:szCs w:val="28"/>
          <w:lang w:val="en-US"/>
        </w:rPr>
        <w:t xml:space="preserve">. U </w:t>
      </w:r>
      <w:proofErr w:type="spellStart"/>
      <w:r>
        <w:rPr>
          <w:color w:val="333333"/>
          <w:sz w:val="28"/>
          <w:szCs w:val="28"/>
          <w:lang w:val="en-US"/>
        </w:rPr>
        <w:t>ko'rib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chiqilayotgan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zanjirning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tarmoqlaridagi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haqiqiy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uchun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birinchi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va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ikkinchi</w:t>
      </w:r>
      <w:proofErr w:type="spellEnd"/>
      <w:r>
        <w:rPr>
          <w:color w:val="333333"/>
          <w:sz w:val="28"/>
          <w:szCs w:val="28"/>
          <w:lang w:val="en-US"/>
        </w:rPr>
        <w:t xml:space="preserve"> Kirchhoff </w:t>
      </w:r>
      <w:proofErr w:type="spellStart"/>
      <w:r>
        <w:rPr>
          <w:color w:val="333333"/>
          <w:sz w:val="28"/>
          <w:szCs w:val="28"/>
          <w:lang w:val="en-US"/>
        </w:rPr>
        <w:t>qonunlariga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muvofiq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tuzilgan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tizimini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echishga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asoslangan</w:t>
      </w:r>
      <w:proofErr w:type="spellEnd"/>
      <w:r>
        <w:rPr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color w:val="333333"/>
          <w:sz w:val="28"/>
          <w:szCs w:val="28"/>
          <w:lang w:val="en-US"/>
        </w:rPr>
        <w:t>Shuning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uchun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umumiy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soni</w:t>
      </w:r>
      <w:proofErr w:type="spellEnd"/>
      <w:r>
        <w:rPr>
          <w:color w:val="333333"/>
          <w:sz w:val="28"/>
          <w:szCs w:val="28"/>
          <w:lang w:val="en-US"/>
        </w:rPr>
        <w:t> </w:t>
      </w:r>
      <w:r>
        <w:rPr>
          <w:i/>
          <w:iCs/>
          <w:color w:val="333333"/>
          <w:sz w:val="28"/>
          <w:szCs w:val="28"/>
          <w:lang w:val="en-US"/>
        </w:rPr>
        <w:t>p</w:t>
      </w:r>
      <w:r>
        <w:rPr>
          <w:color w:val="333333"/>
          <w:sz w:val="28"/>
          <w:szCs w:val="28"/>
          <w:lang w:val="en-US"/>
        </w:rPr>
        <w:t> </w:t>
      </w:r>
      <w:proofErr w:type="spellStart"/>
      <w:r>
        <w:rPr>
          <w:color w:val="333333"/>
          <w:sz w:val="28"/>
          <w:szCs w:val="28"/>
          <w:lang w:val="en-US"/>
        </w:rPr>
        <w:t>noma'lum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oqimlari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bo'lgan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filiallar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soniga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</w:t>
      </w:r>
      <w:proofErr w:type="spellEnd"/>
      <w:r>
        <w:rPr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color w:val="333333"/>
          <w:sz w:val="28"/>
          <w:szCs w:val="28"/>
          <w:lang w:val="en-US"/>
        </w:rPr>
        <w:t>Ushbu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ba'zilari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birinchi</w:t>
      </w:r>
      <w:proofErr w:type="spellEnd"/>
      <w:r>
        <w:rPr>
          <w:color w:val="333333"/>
          <w:sz w:val="28"/>
          <w:szCs w:val="28"/>
          <w:lang w:val="en-US"/>
        </w:rPr>
        <w:t xml:space="preserve"> Kirchhoff </w:t>
      </w:r>
      <w:proofErr w:type="spellStart"/>
      <w:r>
        <w:rPr>
          <w:color w:val="333333"/>
          <w:sz w:val="28"/>
          <w:szCs w:val="28"/>
          <w:lang w:val="en-US"/>
        </w:rPr>
        <w:t>qonuniga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muvofiq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tuzilgan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qolganlari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ikkinchi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Kirxgof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muvofiq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tuzilgan</w:t>
      </w:r>
      <w:proofErr w:type="spellEnd"/>
      <w:r>
        <w:rPr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color w:val="333333"/>
          <w:sz w:val="28"/>
          <w:szCs w:val="28"/>
          <w:lang w:val="en-US"/>
        </w:rPr>
        <w:t>O'z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ichiga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olgan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sxemada</w:t>
      </w:r>
      <w:proofErr w:type="spellEnd"/>
      <w:r>
        <w:rPr>
          <w:color w:val="333333"/>
          <w:sz w:val="28"/>
          <w:szCs w:val="28"/>
          <w:lang w:val="en-US"/>
        </w:rPr>
        <w:t> </w:t>
      </w:r>
      <w:r>
        <w:rPr>
          <w:i/>
          <w:iCs/>
          <w:color w:val="333333"/>
          <w:sz w:val="28"/>
          <w:szCs w:val="28"/>
          <w:lang w:val="en-US"/>
        </w:rPr>
        <w:t>q</w:t>
      </w:r>
      <w:r>
        <w:rPr>
          <w:color w:val="333333"/>
          <w:sz w:val="28"/>
          <w:szCs w:val="28"/>
          <w:lang w:val="en-US"/>
        </w:rPr>
        <w:t> </w:t>
      </w:r>
      <w:proofErr w:type="spellStart"/>
      <w:r>
        <w:rPr>
          <w:color w:val="333333"/>
          <w:sz w:val="28"/>
          <w:szCs w:val="28"/>
          <w:lang w:val="en-US"/>
        </w:rPr>
        <w:t>Tugunlar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birinchi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Kirxgof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ko'ra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tuzish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mumkin</w:t>
      </w:r>
      <w:proofErr w:type="spellEnd"/>
      <w:r>
        <w:rPr>
          <w:color w:val="333333"/>
          <w:sz w:val="28"/>
          <w:szCs w:val="28"/>
          <w:lang w:val="en-US"/>
        </w:rPr>
        <w:t> </w:t>
      </w:r>
      <w:r>
        <w:rPr>
          <w:i/>
          <w:iCs/>
          <w:color w:val="333333"/>
          <w:sz w:val="28"/>
          <w:szCs w:val="28"/>
          <w:lang w:val="en-US"/>
        </w:rPr>
        <w:t>q</w:t>
      </w:r>
      <w:r>
        <w:rPr>
          <w:color w:val="333333"/>
          <w:sz w:val="28"/>
          <w:szCs w:val="28"/>
          <w:lang w:val="en-US"/>
        </w:rPr>
        <w:t> </w:t>
      </w:r>
      <w:proofErr w:type="spellStart"/>
      <w:r>
        <w:rPr>
          <w:color w:val="333333"/>
          <w:sz w:val="28"/>
          <w:szCs w:val="28"/>
          <w:lang w:val="en-US"/>
        </w:rPr>
        <w:t>tenglamalar</w:t>
      </w:r>
      <w:proofErr w:type="spellEnd"/>
      <w:r>
        <w:rPr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color w:val="333333"/>
          <w:sz w:val="28"/>
          <w:szCs w:val="28"/>
          <w:lang w:val="en-US"/>
        </w:rPr>
        <w:t>Biroq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ulardan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biri</w:t>
      </w:r>
      <w:proofErr w:type="spellEnd"/>
      <w:r>
        <w:rPr>
          <w:color w:val="333333"/>
          <w:sz w:val="28"/>
          <w:szCs w:val="28"/>
          <w:lang w:val="en-US"/>
        </w:rPr>
        <w:t xml:space="preserve"> (</w:t>
      </w:r>
      <w:proofErr w:type="spellStart"/>
      <w:r>
        <w:rPr>
          <w:color w:val="333333"/>
          <w:sz w:val="28"/>
          <w:szCs w:val="28"/>
          <w:lang w:val="en-US"/>
        </w:rPr>
        <w:t>har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qanday</w:t>
      </w:r>
      <w:proofErr w:type="spellEnd"/>
      <w:r>
        <w:rPr>
          <w:color w:val="333333"/>
          <w:sz w:val="28"/>
          <w:szCs w:val="28"/>
          <w:lang w:val="en-US"/>
        </w:rPr>
        <w:t xml:space="preserve">) </w:t>
      </w:r>
      <w:proofErr w:type="spellStart"/>
      <w:r>
        <w:rPr>
          <w:color w:val="333333"/>
          <w:sz w:val="28"/>
          <w:szCs w:val="28"/>
          <w:lang w:val="en-US"/>
        </w:rPr>
        <w:t>barcha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qolganlarning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yig'indisidir</w:t>
      </w:r>
      <w:proofErr w:type="spellEnd"/>
      <w:r>
        <w:rPr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color w:val="333333"/>
          <w:sz w:val="28"/>
          <w:szCs w:val="28"/>
          <w:lang w:val="en-US"/>
        </w:rPr>
        <w:t>Demak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birinchi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Kirxgof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bo'yicha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tuzilgan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mustaqil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bo'ladi</w:t>
      </w:r>
      <w:proofErr w:type="spellEnd"/>
      <w:r>
        <w:rPr>
          <w:color w:val="333333"/>
          <w:sz w:val="28"/>
          <w:szCs w:val="28"/>
          <w:lang w:val="en-US"/>
        </w:rPr>
        <w:t>.</w:t>
      </w:r>
    </w:p>
    <w:p w14:paraId="03F8F993" w14:textId="77777777" w:rsidR="00AC1E23" w:rsidRDefault="00AC1E23" w:rsidP="00AC1E23">
      <w:pPr>
        <w:pStyle w:val="a6"/>
        <w:shd w:val="clear" w:color="auto" w:fill="FFFFFF"/>
        <w:spacing w:before="216" w:beforeAutospacing="0" w:after="216" w:afterAutospacing="0"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proofErr w:type="spellStart"/>
      <w:r>
        <w:rPr>
          <w:color w:val="333333"/>
          <w:sz w:val="28"/>
          <w:szCs w:val="28"/>
          <w:lang w:val="en-US"/>
        </w:rPr>
        <w:t>Kirxgofning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ikkinchi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ko'ra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yo'qolgan</w:t>
      </w:r>
      <w:proofErr w:type="spellEnd"/>
      <w:r>
        <w:rPr>
          <w:color w:val="333333"/>
          <w:sz w:val="28"/>
          <w:szCs w:val="28"/>
          <w:lang w:val="en-US"/>
        </w:rPr>
        <w:t> </w:t>
      </w:r>
      <w:r>
        <w:rPr>
          <w:i/>
          <w:iCs/>
          <w:color w:val="333333"/>
          <w:sz w:val="28"/>
          <w:szCs w:val="28"/>
          <w:lang w:val="en-US"/>
        </w:rPr>
        <w:t>m</w:t>
      </w:r>
      <w:r>
        <w:rPr>
          <w:color w:val="333333"/>
          <w:sz w:val="28"/>
          <w:szCs w:val="28"/>
          <w:lang w:val="en-US"/>
        </w:rPr>
        <w:t> </w:t>
      </w:r>
      <w:proofErr w:type="spellStart"/>
      <w:r>
        <w:rPr>
          <w:color w:val="333333"/>
          <w:sz w:val="28"/>
          <w:szCs w:val="28"/>
          <w:lang w:val="en-US"/>
        </w:rPr>
        <w:t>soni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bo'lgan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</w:t>
      </w:r>
      <w:proofErr w:type="spellEnd"/>
    </w:p>
    <w:p w14:paraId="018B37E6" w14:textId="77777777" w:rsidR="00AC1E23" w:rsidRDefault="00AC1E23" w:rsidP="00AC1E23">
      <w:pPr>
        <w:pStyle w:val="a6"/>
        <w:shd w:val="clear" w:color="auto" w:fill="FFFFFF"/>
        <w:spacing w:before="216" w:beforeAutospacing="0" w:after="216" w:afterAutospacing="0" w:line="360" w:lineRule="auto"/>
        <w:ind w:left="-567" w:firstLine="709"/>
        <w:jc w:val="center"/>
        <w:rPr>
          <w:color w:val="333333"/>
          <w:sz w:val="36"/>
          <w:szCs w:val="36"/>
          <w:lang w:val="en-US"/>
        </w:rPr>
      </w:pPr>
      <w:r>
        <w:rPr>
          <w:color w:val="333333"/>
          <w:sz w:val="36"/>
          <w:szCs w:val="36"/>
          <w:lang w:val="en-US"/>
        </w:rPr>
        <w:t>m=p-(q-1)</w:t>
      </w:r>
    </w:p>
    <w:p w14:paraId="54EC2E92" w14:textId="77777777" w:rsidR="00AC1E23" w:rsidRDefault="00AC1E23" w:rsidP="00AC1E23">
      <w:pPr>
        <w:pStyle w:val="a6"/>
        <w:shd w:val="clear" w:color="auto" w:fill="FFFFFF"/>
        <w:spacing w:before="216" w:beforeAutospacing="0" w:after="216" w:afterAutospacing="0"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r>
        <w:rPr>
          <w:b/>
          <w:bCs/>
          <w:color w:val="333333"/>
          <w:sz w:val="28"/>
          <w:szCs w:val="28"/>
          <w:lang w:val="en-US"/>
        </w:rPr>
        <w:t xml:space="preserve">1.1. </w:t>
      </w:r>
      <w:proofErr w:type="spellStart"/>
      <w:r>
        <w:rPr>
          <w:b/>
          <w:bCs/>
          <w:color w:val="333333"/>
          <w:sz w:val="28"/>
          <w:szCs w:val="28"/>
          <w:lang w:val="en-US"/>
        </w:rPr>
        <w:t>Kirxgofning</w:t>
      </w:r>
      <w:proofErr w:type="spellEnd"/>
      <w:r>
        <w:rPr>
          <w:b/>
          <w:bCs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lang w:val="en-US"/>
        </w:rPr>
        <w:t>qonunlarini</w:t>
      </w:r>
      <w:proofErr w:type="spellEnd"/>
      <w:r>
        <w:rPr>
          <w:b/>
          <w:bCs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lang w:val="en-US"/>
        </w:rPr>
        <w:t>bevosita</w:t>
      </w:r>
      <w:proofErr w:type="spellEnd"/>
      <w:r>
        <w:rPr>
          <w:b/>
          <w:bCs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lang w:val="en-US"/>
        </w:rPr>
        <w:t>qo`llash</w:t>
      </w:r>
      <w:proofErr w:type="spellEnd"/>
    </w:p>
    <w:p w14:paraId="04B0F774" w14:textId="77777777" w:rsidR="00AC1E23" w:rsidRDefault="00AC1E23" w:rsidP="00AC1E23">
      <w:pPr>
        <w:pStyle w:val="a6"/>
        <w:shd w:val="clear" w:color="auto" w:fill="FFFFFF"/>
        <w:spacing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proofErr w:type="spellStart"/>
      <w:r>
        <w:rPr>
          <w:color w:val="333333"/>
          <w:sz w:val="28"/>
          <w:szCs w:val="28"/>
          <w:lang w:val="en-US"/>
        </w:rPr>
        <w:t>Kirxgofning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ikkinchi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bo'yicha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yozish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uchun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tanlash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kerak</w:t>
      </w:r>
      <w:proofErr w:type="spellEnd"/>
      <w:r>
        <w:rPr>
          <w:color w:val="333333"/>
          <w:sz w:val="28"/>
          <w:szCs w:val="28"/>
          <w:lang w:val="en-US"/>
        </w:rPr>
        <w:t xml:space="preserve"> m </w:t>
      </w:r>
      <w:proofErr w:type="spellStart"/>
      <w:r>
        <w:rPr>
          <w:color w:val="333333"/>
          <w:sz w:val="28"/>
          <w:szCs w:val="28"/>
          <w:lang w:val="en-US"/>
        </w:rPr>
        <w:t>konturlar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shunda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oxir-oqibat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sxemaning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barcha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shoxlarini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o'z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ichiga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oladi</w:t>
      </w:r>
      <w:proofErr w:type="spellEnd"/>
      <w:r>
        <w:rPr>
          <w:color w:val="333333"/>
          <w:sz w:val="28"/>
          <w:szCs w:val="28"/>
          <w:lang w:val="en-US"/>
        </w:rPr>
        <w:t>.</w:t>
      </w:r>
    </w:p>
    <w:p w14:paraId="7EA58427" w14:textId="2ED6E236" w:rsidR="00AC1E23" w:rsidRDefault="00AC1E23" w:rsidP="00AC1E23">
      <w:pPr>
        <w:pStyle w:val="a6"/>
        <w:shd w:val="clear" w:color="auto" w:fill="FFFFFF"/>
        <w:spacing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proofErr w:type="spellStart"/>
      <w:r>
        <w:rPr>
          <w:color w:val="333333"/>
          <w:sz w:val="28"/>
          <w:szCs w:val="28"/>
          <w:lang w:val="en-US"/>
        </w:rPr>
        <w:t>Ushbu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usulni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ma'lum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sxema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misolida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ko'rib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chiqing</w:t>
      </w:r>
      <w:proofErr w:type="spellEnd"/>
      <w:r>
        <w:rPr>
          <w:color w:val="333333"/>
          <w:sz w:val="28"/>
          <w:szCs w:val="28"/>
          <w:lang w:val="en-US"/>
        </w:rPr>
        <w:t>.</w:t>
      </w:r>
    </w:p>
    <w:p w14:paraId="02046570" w14:textId="2ADA5E05" w:rsidR="00FB0B01" w:rsidRDefault="00AC1E23" w:rsidP="00FB0B01">
      <w:pPr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55B3D2" wp14:editId="70E03622">
            <wp:extent cx="3628814" cy="2441542"/>
            <wp:effectExtent l="0" t="0" r="0" b="0"/>
            <wp:docPr id="54" name="Рисунок 2" descr="m23def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2" descr="m23def4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97" cy="24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7787" w14:textId="77777777" w:rsidR="00AC1E23" w:rsidRDefault="00AC1E23" w:rsidP="00AC1E23">
      <w:pPr>
        <w:pStyle w:val="a6"/>
        <w:shd w:val="clear" w:color="auto" w:fill="FFFFFF"/>
        <w:spacing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proofErr w:type="spellStart"/>
      <w:r>
        <w:rPr>
          <w:color w:val="333333"/>
          <w:sz w:val="28"/>
          <w:szCs w:val="28"/>
          <w:lang w:val="en-US"/>
        </w:rPr>
        <w:t>Avvalo</w:t>
      </w:r>
      <w:proofErr w:type="spellEnd"/>
      <w:r>
        <w:rPr>
          <w:color w:val="333333"/>
          <w:sz w:val="28"/>
          <w:szCs w:val="28"/>
          <w:lang w:val="en-US"/>
        </w:rPr>
        <w:t xml:space="preserve">, biz </w:t>
      </w:r>
      <w:proofErr w:type="spellStart"/>
      <w:r>
        <w:rPr>
          <w:color w:val="333333"/>
          <w:sz w:val="28"/>
          <w:szCs w:val="28"/>
          <w:lang w:val="en-US"/>
        </w:rPr>
        <w:t>diagrammada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shoxlardagi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ijobiy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yo'nalishlarini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tanlaymiz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va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ko'rsatamiz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va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sonini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aniqlaymiz</w:t>
      </w:r>
      <w:proofErr w:type="spellEnd"/>
      <w:r>
        <w:rPr>
          <w:color w:val="333333"/>
          <w:sz w:val="28"/>
          <w:szCs w:val="28"/>
          <w:lang w:val="en-US"/>
        </w:rPr>
        <w:t xml:space="preserve"> p. </w:t>
      </w:r>
      <w:proofErr w:type="spellStart"/>
      <w:r>
        <w:rPr>
          <w:color w:val="333333"/>
          <w:sz w:val="28"/>
          <w:szCs w:val="28"/>
          <w:lang w:val="en-US"/>
        </w:rPr>
        <w:t>Ko'rib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chiqilayotgan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sxema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uchun</w:t>
      </w:r>
      <w:proofErr w:type="spellEnd"/>
      <w:r>
        <w:rPr>
          <w:color w:val="333333"/>
          <w:sz w:val="28"/>
          <w:szCs w:val="28"/>
          <w:lang w:val="en-US"/>
        </w:rPr>
        <w:t xml:space="preserve"> p=6. </w:t>
      </w:r>
      <w:proofErr w:type="spellStart"/>
      <w:r>
        <w:rPr>
          <w:color w:val="333333"/>
          <w:sz w:val="28"/>
          <w:szCs w:val="28"/>
          <w:lang w:val="en-US"/>
        </w:rPr>
        <w:t>Shuni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ta'kidlash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kerakki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filiallardagi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oqimlarning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yo'nalishlari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o'zboshimchalik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bilan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tanlanadi</w:t>
      </w:r>
      <w:proofErr w:type="spellEnd"/>
      <w:r>
        <w:rPr>
          <w:color w:val="333333"/>
          <w:sz w:val="28"/>
          <w:szCs w:val="28"/>
          <w:lang w:val="en-US"/>
        </w:rPr>
        <w:t xml:space="preserve">. Har </w:t>
      </w:r>
      <w:proofErr w:type="spellStart"/>
      <w:r>
        <w:rPr>
          <w:color w:val="333333"/>
          <w:sz w:val="28"/>
          <w:szCs w:val="28"/>
          <w:lang w:val="en-US"/>
        </w:rPr>
        <w:t>qanday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qabul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qilingan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yo'nalishi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haqiqiyga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to'g'ri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kelmasa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color w:val="333333"/>
          <w:sz w:val="28"/>
          <w:szCs w:val="28"/>
          <w:lang w:val="en-US"/>
        </w:rPr>
        <w:t>bu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oqimning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raqamli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qiymati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manfiy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333333"/>
          <w:sz w:val="28"/>
          <w:szCs w:val="28"/>
          <w:lang w:val="en-US"/>
        </w:rPr>
        <w:t>bo'ladi.Shuning</w:t>
      </w:r>
      <w:proofErr w:type="spellEnd"/>
      <w:proofErr w:type="gram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uchun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birinchi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Kirxgof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qonuniga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ko'ra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tenglamalar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soni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color w:val="333333"/>
          <w:sz w:val="28"/>
          <w:szCs w:val="28"/>
          <w:lang w:val="en-US"/>
        </w:rPr>
        <w:t>tengdir</w:t>
      </w:r>
      <w:proofErr w:type="spellEnd"/>
      <w:r>
        <w:rPr>
          <w:color w:val="333333"/>
          <w:sz w:val="28"/>
          <w:szCs w:val="28"/>
          <w:lang w:val="en-US"/>
        </w:rPr>
        <w:t xml:space="preserve"> q–1 = 3.</w:t>
      </w:r>
    </w:p>
    <w:p w14:paraId="4790AE6E" w14:textId="3F36E98C" w:rsidR="00AC1E23" w:rsidRPr="00AC1E23" w:rsidRDefault="00AC1E23" w:rsidP="00AC1E23">
      <w:pPr>
        <w:pStyle w:val="a6"/>
        <w:shd w:val="clear" w:color="auto" w:fill="FFFFFF"/>
        <w:spacing w:line="360" w:lineRule="auto"/>
        <w:ind w:left="-567" w:firstLine="709"/>
        <w:jc w:val="both"/>
        <w:rPr>
          <w:color w:val="333333"/>
          <w:sz w:val="28"/>
          <w:szCs w:val="28"/>
          <w:lang w:val="en-US"/>
        </w:rPr>
      </w:pPr>
      <w:proofErr w:type="spellStart"/>
      <w:r>
        <w:rPr>
          <w:bCs/>
          <w:color w:val="262626"/>
          <w:sz w:val="28"/>
          <w:szCs w:val="28"/>
          <w:lang w:val="en-US"/>
        </w:rPr>
        <w:t>Kirxgofning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ikkinchi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qonuni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bo'yicha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tuzilgan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tenglamalar</w:t>
      </w:r>
      <w:proofErr w:type="spellEnd"/>
      <w:r>
        <w:rPr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262626"/>
          <w:sz w:val="28"/>
          <w:szCs w:val="28"/>
          <w:lang w:val="en-US"/>
        </w:rPr>
        <w:t>soni</w:t>
      </w:r>
      <w:proofErr w:type="spellEnd"/>
    </w:p>
    <w:p w14:paraId="093CCD5A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/>
        </w:rPr>
        <w:t>m</w:t>
      </w: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 = 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 - (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/>
        </w:rPr>
        <w:t>q</w:t>
      </w: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 – 1) = 3</w:t>
      </w:r>
    </w:p>
    <w:p w14:paraId="47817993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Biz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tugunlar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tanlaymiz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elektr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sxemasida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7F344239" w14:textId="6E4E28D6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:</w:t>
      </w:r>
    </w:p>
    <w:p w14:paraId="12DD8F41" w14:textId="77777777" w:rsidR="00AC1E23" w:rsidRDefault="00AC1E23" w:rsidP="00AC1E23">
      <w:pPr>
        <w:shd w:val="clear" w:color="auto" w:fill="FFFFFF"/>
        <w:tabs>
          <w:tab w:val="left" w:pos="2260"/>
        </w:tabs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6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=0</w:t>
      </w:r>
    </w:p>
    <w:p w14:paraId="58CD5E8B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1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5=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0</w:t>
      </w:r>
    </w:p>
    <w:p w14:paraId="59B0E199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2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–I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4=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0</w:t>
      </w:r>
    </w:p>
    <w:p w14:paraId="71CB8205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ikkinchi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:</w:t>
      </w:r>
    </w:p>
    <w:p w14:paraId="2747F90C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5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5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</w:p>
    <w:p w14:paraId="0F2A0553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lastRenderedPageBreak/>
        <w:t>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4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– 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5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5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=-E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</w:p>
    <w:p w14:paraId="5A1AEAF6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</w:p>
    <w:p w14:paraId="55B4C6D8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Olingan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tizimini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yechish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biz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aniqlaymiz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Elektr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zanjirini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kuchlanish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berilgan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EMF ga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muvofiq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iborat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emas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Muammoning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yana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formulasi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kontaktlarning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zanglashiga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keladigan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tarmoqlarida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berilgan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EMF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Vazifa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aralash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xarakterga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ba'zi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tarmoqlardagi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ba'zi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EMFlari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berilgan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Boshqa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tarmoqlarda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boshqa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EMFlarini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topish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kerak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Barcha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holatlarda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noma'lum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miqdorlar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kerak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shuningdek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shaklida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ko'rsatilgan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energiya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ichiga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Bunday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holda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joriy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muvofiq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tuzishda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filialning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sifatida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olinadi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133D2064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ikkinchi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bitta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hisoblangan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o'tmasligi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tanlanishi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kerak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2B106097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Shaklda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ko'rsatilgan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elektr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sxemasini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ko'rib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chiqamiz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2E56468A" w14:textId="1B2A0D8D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Theme="minorEastAsia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 wp14:anchorId="72FF7121" wp14:editId="768D05F2">
            <wp:extent cx="2875280" cy="1564640"/>
            <wp:effectExtent l="0" t="0" r="0" b="0"/>
            <wp:docPr id="11" name="Рисунок 11" descr="m7c44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7c4425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F320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Biz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ijobiy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yo'nalishlarini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tanlaymiz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qo'llaymiz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O'chirish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tarmoqlarining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umumiy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beshta.Agar</w:t>
      </w:r>
      <w:proofErr w:type="spellEnd"/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joriy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olsak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J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ma'lum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qiymat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keyin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noma'lum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filiallar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</w:p>
    <w:p w14:paraId="3D67E80B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p =4.</w:t>
      </w:r>
    </w:p>
    <w:p w14:paraId="563DCA88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lastRenderedPageBreak/>
        <w:t>Sxema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uchta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tugunni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ichiga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( q</w:t>
      </w:r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=3).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Shuning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ko'ra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kerak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q–1=2 </w:t>
      </w:r>
      <w:proofErr w:type="spellStart"/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tenglama.Keling</w:t>
      </w:r>
      <w:proofErr w:type="spellEnd"/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diagrammadagi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tugunlarni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ikkinchi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  </w:t>
      </w:r>
    </w:p>
    <w:p w14:paraId="1B8FA9C3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 = p-(q–</w:t>
      </w:r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1)=</w:t>
      </w:r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2.</w:t>
      </w:r>
    </w:p>
    <w:p w14:paraId="717055F5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Biz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shunday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tanlaymizki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hech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o'tmaydi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diagrammada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belgilaymiz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7D9E9A13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tizimi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quyidagi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ko'rinishga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:</w:t>
      </w:r>
    </w:p>
    <w:p w14:paraId="4889D7B1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1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–I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4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+J=0</w:t>
      </w:r>
    </w:p>
    <w:p w14:paraId="6B2486D4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1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–I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3=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0</w:t>
      </w:r>
    </w:p>
    <w:p w14:paraId="73555193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1</w:t>
      </w:r>
    </w:p>
    <w:p w14:paraId="2B27573C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center"/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</w:pP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3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+ 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-R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 xml:space="preserve"> I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 xml:space="preserve">4 </w:t>
      </w:r>
      <w:r>
        <w:rPr>
          <w:rFonts w:ascii="Times New Roman" w:eastAsia="Times New Roman" w:hAnsi="Times New Roman"/>
          <w:color w:val="333333"/>
          <w:sz w:val="32"/>
          <w:szCs w:val="36"/>
          <w:lang w:val="en-US"/>
        </w:rPr>
        <w:t>=-E</w:t>
      </w:r>
      <w:r>
        <w:rPr>
          <w:rFonts w:ascii="Times New Roman" w:eastAsia="Times New Roman" w:hAnsi="Times New Roman"/>
          <w:color w:val="333333"/>
          <w:sz w:val="32"/>
          <w:szCs w:val="36"/>
          <w:vertAlign w:val="subscript"/>
          <w:lang w:val="en-US"/>
        </w:rPr>
        <w:t>2</w:t>
      </w:r>
    </w:p>
    <w:p w14:paraId="1F4A62C1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Olingan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tizimini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yechish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biz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shoxlardagi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topamiz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Kirxgof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usuli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murakkab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chiziqli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chiziqli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bo'lmagan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qo'llaniladi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afzalligi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Usulning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kamchiligi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shundaki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murakkab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tarmoqlar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soniga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qator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tenglamalarni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yechish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kerak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Hisoblashning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yakuniy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bosqichi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balansi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tenglamasini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tuzish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orqali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amalga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oshirilishi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yechimni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tekshirish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03BB444F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Elektr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zanjirining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balansi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deganda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ma'lum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kontaktlarning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zanglashiga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keladigan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barcha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energiya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tengligi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xil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zanjirning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barcha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qabul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qiluvchilari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iste'mol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qilinadigan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tushuniladi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energiya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saqlanish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qonuni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).</w:t>
      </w:r>
    </w:p>
    <w:p w14:paraId="42383509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Agar ab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sxemasining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kesimida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EMF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energiya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mavjud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bo'lsa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qismdan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o'tadigan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bo'lsa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u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holda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ushbu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aniqlanadi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.</w:t>
      </w:r>
    </w:p>
    <w:p w14:paraId="015765CD" w14:textId="77777777" w:rsidR="00AC1E23" w:rsidRDefault="00AC1E23" w:rsidP="00AC1E23">
      <w:pPr>
        <w:shd w:val="clear" w:color="auto" w:fill="FFFFFF"/>
        <w:spacing w:before="216" w:after="216" w:line="360" w:lineRule="auto"/>
        <w:ind w:left="-567"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lastRenderedPageBreak/>
        <w:t>Ushbu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omillarining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ab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yo'nalishiga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nisbatan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ijobiy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yoki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salbiy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Hisoblangan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qiymatlarning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mos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keladigan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bo'lsa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ijobiy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ushbu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kontaktlarning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zanglashiga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olib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keladigan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qabul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qiluvchilariga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beriladi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). Agar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qarama-qarshi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bo'lsa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salbiy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boshqa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iste'mol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qiladi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Misol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sifatida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zaryadlash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rejimida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batareya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bo'lishi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Bunday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holda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ushbu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kuchi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termin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)</w:t>
      </w:r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barcha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kuchlarning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algebraik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yig'indisiga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salbiy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kiritiladi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Xuddi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shunday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kattaligi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aniqlanadi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Agar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sxema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bo'limida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ideal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oqim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mavjud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bo'lsa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u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holda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bu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ishlab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chiqilgan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tomonidan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aniqlanadi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EMF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manbasida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bo'lgani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kabi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mahsulotning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omillarning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belgilanadi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Endi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quvvat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balansi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tenglamasining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umumiy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shaklini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yozishimiz</w:t>
      </w:r>
      <w:proofErr w:type="spellEnd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8"/>
          <w:szCs w:val="28"/>
          <w:lang w:val="en-US"/>
        </w:rPr>
        <w:t>mumkin</w:t>
      </w:r>
      <w:proofErr w:type="spellEnd"/>
    </w:p>
    <w:p w14:paraId="3C6F6F0D" w14:textId="10E9208C" w:rsidR="00792D70" w:rsidRDefault="00792D70" w:rsidP="00FB0B01">
      <w:pPr>
        <w:ind w:left="360"/>
        <w:rPr>
          <w:sz w:val="28"/>
          <w:szCs w:val="28"/>
          <w:lang w:val="en-US"/>
        </w:rPr>
      </w:pPr>
    </w:p>
    <w:p w14:paraId="2D362649" w14:textId="11677A04" w:rsidR="00FB0B01" w:rsidRPr="00FB0B01" w:rsidRDefault="00CA7931" w:rsidP="00FB0B0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Nodal </w:t>
      </w:r>
      <w:proofErr w:type="spellStart"/>
      <w:r w:rsidRPr="00FB0B01">
        <w:rPr>
          <w:sz w:val="28"/>
          <w:szCs w:val="28"/>
          <w:lang w:val="en-US"/>
        </w:rPr>
        <w:t>Tahlil</w:t>
      </w:r>
      <w:proofErr w:type="spellEnd"/>
    </w:p>
    <w:p w14:paraId="19339AF1" w14:textId="77777777" w:rsidR="00FB0B01" w:rsidRDefault="00CA7931" w:rsidP="00FB0B01">
      <w:pPr>
        <w:ind w:left="360"/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Nodal </w:t>
      </w:r>
      <w:proofErr w:type="spellStart"/>
      <w:r w:rsidRPr="00FB0B01">
        <w:rPr>
          <w:sz w:val="28"/>
          <w:szCs w:val="28"/>
          <w:lang w:val="en-US"/>
        </w:rPr>
        <w:t>tahlilda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har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kuchlanishlar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asosiy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o'zgaruvchi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sifatida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olinadi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tenglamalari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tuziladi</w:t>
      </w:r>
      <w:proofErr w:type="spellEnd"/>
      <w:r w:rsidRPr="00FB0B01">
        <w:rPr>
          <w:sz w:val="28"/>
          <w:szCs w:val="28"/>
          <w:lang w:val="en-US"/>
        </w:rPr>
        <w:t xml:space="preserve">. </w:t>
      </w:r>
      <w:proofErr w:type="spellStart"/>
      <w:r w:rsidRPr="00FB0B01">
        <w:rPr>
          <w:sz w:val="28"/>
          <w:szCs w:val="28"/>
          <w:lang w:val="en-US"/>
        </w:rPr>
        <w:t>Ushbu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usul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ayniqsa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ko'p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tizimlar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uchun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qulay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0B01">
        <w:rPr>
          <w:sz w:val="28"/>
          <w:szCs w:val="28"/>
          <w:lang w:val="en-US"/>
        </w:rPr>
        <w:t>bo‘</w:t>
      </w:r>
      <w:proofErr w:type="gramEnd"/>
      <w:r w:rsidRPr="00FB0B01">
        <w:rPr>
          <w:sz w:val="28"/>
          <w:szCs w:val="28"/>
          <w:lang w:val="en-US"/>
        </w:rPr>
        <w:t>lib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asosan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yuqori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darajadagi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elektronika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elektr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muhandisligida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ishlatiladi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327F05D6" w14:textId="4E0FAC53" w:rsidR="00FB0B01" w:rsidRPr="00FB0B01" w:rsidRDefault="00CA7931" w:rsidP="00FB0B0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Mesh </w:t>
      </w:r>
      <w:proofErr w:type="spellStart"/>
      <w:r w:rsidRPr="00FB0B01">
        <w:rPr>
          <w:sz w:val="28"/>
          <w:szCs w:val="28"/>
          <w:lang w:val="en-US"/>
        </w:rPr>
        <w:t>Tahlil</w:t>
      </w:r>
      <w:proofErr w:type="spellEnd"/>
    </w:p>
    <w:p w14:paraId="0A477054" w14:textId="77777777" w:rsidR="00FB0B01" w:rsidRDefault="00CA7931" w:rsidP="00FB0B01">
      <w:pPr>
        <w:ind w:left="360"/>
        <w:rPr>
          <w:sz w:val="28"/>
          <w:szCs w:val="28"/>
          <w:lang w:val="en-US"/>
        </w:rPr>
      </w:pPr>
      <w:r w:rsidRPr="00FB0B01">
        <w:rPr>
          <w:sz w:val="28"/>
          <w:szCs w:val="28"/>
          <w:lang w:val="en-US"/>
        </w:rPr>
        <w:t xml:space="preserve">Mesh </w:t>
      </w:r>
      <w:proofErr w:type="spellStart"/>
      <w:r w:rsidRPr="00FB0B01">
        <w:rPr>
          <w:sz w:val="28"/>
          <w:szCs w:val="28"/>
          <w:lang w:val="en-US"/>
        </w:rPr>
        <w:t>tahlilda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esa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asosiy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o'zgaruvchi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sifatida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olinadi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tenglamalari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tuziladi</w:t>
      </w:r>
      <w:proofErr w:type="spellEnd"/>
      <w:r w:rsidRPr="00FB0B01">
        <w:rPr>
          <w:sz w:val="28"/>
          <w:szCs w:val="28"/>
          <w:lang w:val="en-US"/>
        </w:rPr>
        <w:t xml:space="preserve">. Bu </w:t>
      </w:r>
      <w:proofErr w:type="spellStart"/>
      <w:r w:rsidRPr="00FB0B01">
        <w:rPr>
          <w:sz w:val="28"/>
          <w:szCs w:val="28"/>
          <w:lang w:val="en-US"/>
        </w:rPr>
        <w:t>usul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tugunlar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soni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kamroq</w:t>
      </w:r>
      <w:proofErr w:type="spellEnd"/>
      <w:r w:rsidRPr="00FB0B01">
        <w:rPr>
          <w:sz w:val="28"/>
          <w:szCs w:val="28"/>
          <w:lang w:val="en-US"/>
        </w:rPr>
        <w:t xml:space="preserve">, ammo </w:t>
      </w:r>
      <w:proofErr w:type="spellStart"/>
      <w:r w:rsidRPr="00FB0B01">
        <w:rPr>
          <w:sz w:val="28"/>
          <w:szCs w:val="28"/>
          <w:lang w:val="en-US"/>
        </w:rPr>
        <w:t>konturlar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ko'p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bo'lgan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tarmoqlarni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tahlil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qilish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uchun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juda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qulaydir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5B3EB99D" w14:textId="77777777" w:rsidR="00FB0B01" w:rsidRDefault="00CA7931" w:rsidP="00FB0B01">
      <w:pPr>
        <w:ind w:left="360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3.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Jarayonini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Avtomatlashtirish</w:t>
      </w:r>
      <w:proofErr w:type="spellEnd"/>
    </w:p>
    <w:p w14:paraId="2262CBB7" w14:textId="77777777" w:rsidR="00FB0B01" w:rsidRDefault="00CA7931" w:rsidP="00FB0B01">
      <w:pPr>
        <w:ind w:left="360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ko'p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hollarda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qo'lda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hisoblashlar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qiyin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vaqt</w:t>
      </w:r>
      <w:proofErr w:type="spellEnd"/>
      <w:r w:rsidRPr="00CA7931">
        <w:rPr>
          <w:sz w:val="28"/>
          <w:szCs w:val="28"/>
          <w:lang w:val="en-US"/>
        </w:rPr>
        <w:t xml:space="preserve"> talab </w:t>
      </w:r>
      <w:proofErr w:type="spellStart"/>
      <w:r w:rsidRPr="00CA7931">
        <w:rPr>
          <w:sz w:val="28"/>
          <w:szCs w:val="28"/>
          <w:lang w:val="en-US"/>
        </w:rPr>
        <w:t>qiluvchi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lib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dasturiy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ta'minotlardan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foydalanish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qulay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hisoblanadi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modellashtirish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quyidagi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dasturlar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qoʻllaniladi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28155CC1" w14:textId="77777777" w:rsidR="00083AEC" w:rsidRDefault="00CA7931" w:rsidP="00083AEC">
      <w:pPr>
        <w:ind w:left="360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MATLAB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Simulink: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simulyatsiya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differensial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natijalarni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qulay</w:t>
      </w:r>
      <w:proofErr w:type="spellEnd"/>
      <w:r w:rsidRPr="00CA7931">
        <w:rPr>
          <w:sz w:val="28"/>
          <w:szCs w:val="28"/>
          <w:lang w:val="en-US"/>
        </w:rPr>
        <w:t xml:space="preserve">. MATLAB nodal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mesh </w:t>
      </w:r>
      <w:proofErr w:type="spellStart"/>
      <w:r w:rsidRPr="00CA7931">
        <w:rPr>
          <w:sz w:val="28"/>
          <w:szCs w:val="28"/>
          <w:lang w:val="en-US"/>
        </w:rPr>
        <w:t>tahlilni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avtomatlashtirishda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foydalaniladi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05CAAC68" w14:textId="5100D5C2" w:rsidR="00FB0B01" w:rsidRDefault="00CA7931" w:rsidP="00083AEC">
      <w:pPr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lastRenderedPageBreak/>
        <w:t xml:space="preserve">PSpice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LTspice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komponentlar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yordamida</w:t>
      </w:r>
      <w:proofErr w:type="spellEnd"/>
      <w:r w:rsidRPr="00CA7931">
        <w:rPr>
          <w:sz w:val="28"/>
          <w:szCs w:val="28"/>
          <w:lang w:val="en-US"/>
        </w:rPr>
        <w:t xml:space="preserve"> real </w:t>
      </w:r>
      <w:proofErr w:type="spellStart"/>
      <w:r w:rsidRPr="00CA7931">
        <w:rPr>
          <w:sz w:val="28"/>
          <w:szCs w:val="28"/>
          <w:lang w:val="en-US"/>
        </w:rPr>
        <w:t>tarmoqlarni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simulyatsiya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diagrammalar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natijalarni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qoʻllaniladi</w:t>
      </w:r>
      <w:proofErr w:type="spellEnd"/>
      <w:r w:rsidR="00FB0B01">
        <w:rPr>
          <w:sz w:val="28"/>
          <w:szCs w:val="28"/>
          <w:lang w:val="en-US"/>
        </w:rPr>
        <w:t>.</w:t>
      </w:r>
    </w:p>
    <w:p w14:paraId="0D51FEFE" w14:textId="09BB43F4" w:rsidR="00FB0B01" w:rsidRDefault="00CA7931" w:rsidP="00083AEC">
      <w:pPr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Multisim: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muhandislar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o'rganish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qulay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vositalardan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57CAD40F" w14:textId="77777777" w:rsidR="00FB0B01" w:rsidRDefault="00CA7931" w:rsidP="00083AEC">
      <w:pPr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4. </w:t>
      </w:r>
      <w:proofErr w:type="spellStart"/>
      <w:r w:rsidRPr="00CA7931">
        <w:rPr>
          <w:sz w:val="28"/>
          <w:szCs w:val="28"/>
          <w:lang w:val="en-US"/>
        </w:rPr>
        <w:t>Amaliy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Qo‘</w:t>
      </w:r>
      <w:proofErr w:type="gramEnd"/>
      <w:r w:rsidRPr="00CA7931">
        <w:rPr>
          <w:sz w:val="28"/>
          <w:szCs w:val="28"/>
          <w:lang w:val="en-US"/>
        </w:rPr>
        <w:t>llanilishi</w:t>
      </w:r>
      <w:proofErr w:type="spellEnd"/>
    </w:p>
    <w:p w14:paraId="45D4361E" w14:textId="77777777" w:rsidR="00FB0B01" w:rsidRDefault="00CA7931" w:rsidP="00083AEC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ko‘</w:t>
      </w:r>
      <w:proofErr w:type="gramEnd"/>
      <w:r w:rsidRPr="00CA7931">
        <w:rPr>
          <w:sz w:val="28"/>
          <w:szCs w:val="28"/>
          <w:lang w:val="en-US"/>
        </w:rPr>
        <w:t>plab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sohalarda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qoʻllaniladi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4374E62B" w14:textId="77777777" w:rsidR="00FB0B01" w:rsidRDefault="00CA7931" w:rsidP="00083AEC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taqsimot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</w:t>
      </w:r>
      <w:proofErr w:type="spellEnd"/>
      <w:r w:rsidRPr="00CA7931">
        <w:rPr>
          <w:sz w:val="28"/>
          <w:szCs w:val="28"/>
          <w:lang w:val="en-US"/>
        </w:rPr>
        <w:t xml:space="preserve">: Shahar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qishloq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joylaridagi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taqsimlash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quvvat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kerak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ladi</w:t>
      </w:r>
      <w:proofErr w:type="spellEnd"/>
      <w:r w:rsidR="00FB0B01">
        <w:rPr>
          <w:sz w:val="28"/>
          <w:szCs w:val="28"/>
          <w:lang w:val="en-US"/>
        </w:rPr>
        <w:t>.</w:t>
      </w:r>
    </w:p>
    <w:p w14:paraId="47FB755E" w14:textId="77777777" w:rsidR="00FB0B01" w:rsidRDefault="00CA7931" w:rsidP="00083AEC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Elektronika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Kichik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lchamli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qurilmalarda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integratsiyalangan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sxemalardan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foydalaniladi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7E33DBCB" w14:textId="77777777" w:rsidR="00083AEC" w:rsidRDefault="00CA7931" w:rsidP="00083AEC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Avtomobil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sanoati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boshqaruv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modullari</w:t>
      </w:r>
      <w:proofErr w:type="spellEnd"/>
      <w:r w:rsidRPr="00CA7931">
        <w:rPr>
          <w:sz w:val="28"/>
          <w:szCs w:val="28"/>
          <w:lang w:val="en-US"/>
        </w:rPr>
        <w:t xml:space="preserve"> (ECU), </w:t>
      </w:r>
      <w:proofErr w:type="spellStart"/>
      <w:r w:rsidRPr="00CA7931">
        <w:rPr>
          <w:sz w:val="28"/>
          <w:szCs w:val="28"/>
          <w:lang w:val="en-US"/>
        </w:rPr>
        <w:t>akkumulyatorlar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yoritish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tashkil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7C807553" w14:textId="2BE152D7" w:rsidR="00FB0B01" w:rsidRDefault="00CA7931" w:rsidP="00083AEC">
      <w:pPr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Energiya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boshqaruvi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Quvvat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taqsimotini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energiya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samaradorligini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oshirish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boshqaruv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qo'llaniladi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62376908" w14:textId="02C5350C" w:rsidR="00FB0B01" w:rsidRPr="00FB0B01" w:rsidRDefault="00CA7931" w:rsidP="00FB0B0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Muammolar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Chelovlarni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Bartaraf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Etish</w:t>
      </w:r>
      <w:proofErr w:type="spellEnd"/>
    </w:p>
    <w:p w14:paraId="4D08BD87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Murakkab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zanjir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tarmoqlarida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quyidagi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qiyinchiliklar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yuzaga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keladi</w:t>
      </w:r>
      <w:proofErr w:type="spellEnd"/>
      <w:r w:rsidRPr="00FB0B01">
        <w:rPr>
          <w:sz w:val="28"/>
          <w:szCs w:val="28"/>
          <w:lang w:val="en-US"/>
        </w:rPr>
        <w:t>:</w:t>
      </w:r>
    </w:p>
    <w:p w14:paraId="7C1E1DFE" w14:textId="6BBD0229" w:rsidR="00CA7931" w:rsidRP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Noaniqlik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komponentlarining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qiymatlaridagi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kichik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o'zgarishlar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butun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natijalariga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sezilarli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ta'sir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mumkin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7BFA2E23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Shovqin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parazit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ta'sirlar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mavjud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tashqi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ichki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parazit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ta'sirlar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natijalarning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aniqligini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pasaytiradi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7E6977D1" w14:textId="53F1BD5B" w:rsid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zaro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taʼsirlar</w:t>
      </w:r>
      <w:proofErr w:type="spellEnd"/>
      <w:r w:rsidRPr="00CA7931">
        <w:rPr>
          <w:sz w:val="28"/>
          <w:szCs w:val="28"/>
          <w:lang w:val="en-US"/>
        </w:rPr>
        <w:t xml:space="preserve">: Bir </w:t>
      </w:r>
      <w:proofErr w:type="spellStart"/>
      <w:r w:rsidRPr="00CA7931">
        <w:rPr>
          <w:sz w:val="28"/>
          <w:szCs w:val="28"/>
          <w:lang w:val="en-US"/>
        </w:rPr>
        <w:t>nechta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bir-biriga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yaqin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joylashishi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tufayli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yoki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oqimida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o‘zaro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ta’sir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paydo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bo‘lishi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mumkin</w:t>
      </w:r>
      <w:proofErr w:type="spellEnd"/>
      <w:r w:rsidRPr="00CA7931">
        <w:rPr>
          <w:sz w:val="28"/>
          <w:szCs w:val="28"/>
          <w:lang w:val="en-US"/>
        </w:rPr>
        <w:t>.</w:t>
      </w:r>
      <w:r w:rsidRPr="00CA7931">
        <w:rPr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haqida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yanada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chuqurroq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tushuncha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ularning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tuzilishi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amaliy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dasturdagi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qoʻllanmalari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haqida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quyidagi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qoʻshimcha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maʼlumotlarni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ko'rib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chiqamiz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5816DFE9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rganish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optimallashtirish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texnologiyaning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sohalarida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samaradorlikni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oshirish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energiyani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tejash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xavfsizlikni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ta’minlash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juda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muhimdir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1E54F22D" w14:textId="3D78A320" w:rsidR="00CA7931" w:rsidRPr="00CA7931" w:rsidRDefault="00CA7931" w:rsidP="00FB0B01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</w:t>
      </w:r>
      <w:proofErr w:type="spellEnd"/>
      <w:r w:rsidRPr="00CA7931">
        <w:rPr>
          <w:sz w:val="28"/>
          <w:szCs w:val="28"/>
          <w:lang w:val="en-US"/>
        </w:rPr>
        <w:t xml:space="preserve"> (</w:t>
      </w:r>
      <w:proofErr w:type="spellStart"/>
      <w:r w:rsidRPr="00CA7931">
        <w:rPr>
          <w:sz w:val="28"/>
          <w:szCs w:val="28"/>
          <w:lang w:val="en-US"/>
        </w:rPr>
        <w:t>inglizcha</w:t>
      </w:r>
      <w:proofErr w:type="spellEnd"/>
      <w:r w:rsidRPr="00CA7931">
        <w:rPr>
          <w:sz w:val="28"/>
          <w:szCs w:val="28"/>
          <w:lang w:val="en-US"/>
        </w:rPr>
        <w:t xml:space="preserve">: Mesh Current Method </w:t>
      </w:r>
      <w:proofErr w:type="spellStart"/>
      <w:r w:rsidRPr="00CA7931">
        <w:rPr>
          <w:sz w:val="28"/>
          <w:szCs w:val="28"/>
          <w:lang w:val="en-US"/>
        </w:rPr>
        <w:t>yoki</w:t>
      </w:r>
      <w:proofErr w:type="spellEnd"/>
      <w:r w:rsidRPr="00CA7931">
        <w:rPr>
          <w:sz w:val="28"/>
          <w:szCs w:val="28"/>
          <w:lang w:val="en-US"/>
        </w:rPr>
        <w:t xml:space="preserve"> Loop Current Method) — </w:t>
      </w: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qo'llaniladigan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bo'lib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unda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yopiq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bo'ylab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o'zgaruvchi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sifatida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tanlab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lastRenderedPageBreak/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asoslangan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tuziladi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Ushbu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odatda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yoki</w:t>
      </w:r>
      <w:proofErr w:type="spellEnd"/>
      <w:r w:rsidRPr="00CA7931">
        <w:rPr>
          <w:sz w:val="28"/>
          <w:szCs w:val="28"/>
          <w:lang w:val="en-US"/>
        </w:rPr>
        <w:t xml:space="preserve"> mesh deb </w:t>
      </w:r>
      <w:proofErr w:type="spellStart"/>
      <w:r w:rsidRPr="00CA7931">
        <w:rPr>
          <w:sz w:val="28"/>
          <w:szCs w:val="28"/>
          <w:lang w:val="en-US"/>
        </w:rPr>
        <w:t>ataladigan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ichki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yoylarning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ishlatiladi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6DDC4B97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Bosqichlari</w:t>
      </w:r>
      <w:proofErr w:type="spellEnd"/>
    </w:p>
    <w:p w14:paraId="1B592FE8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o'zgaruvchi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sifatida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qabul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qilinadi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yordamida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tuzilib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bu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aniqlash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mumkin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ladi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Quyida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asosiy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bosqichlari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keltirilgan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4CA7EB41" w14:textId="60F8EB52" w:rsidR="00FB0B01" w:rsidRPr="00FB0B01" w:rsidRDefault="00CA7931" w:rsidP="00FB0B0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Konturlarni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Belgilash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Tokni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Tanlash</w:t>
      </w:r>
      <w:proofErr w:type="spellEnd"/>
    </w:p>
    <w:p w14:paraId="44D0236E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FB0B01">
        <w:rPr>
          <w:sz w:val="28"/>
          <w:szCs w:val="28"/>
          <w:lang w:val="en-US"/>
        </w:rPr>
        <w:t>Zanjirdagi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har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yopiq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uchun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tanlanadi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va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bu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tokning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0B01">
        <w:rPr>
          <w:sz w:val="28"/>
          <w:szCs w:val="28"/>
          <w:lang w:val="en-US"/>
        </w:rPr>
        <w:t>yo‘</w:t>
      </w:r>
      <w:proofErr w:type="gramEnd"/>
      <w:r w:rsidRPr="00FB0B01">
        <w:rPr>
          <w:sz w:val="28"/>
          <w:szCs w:val="28"/>
          <w:lang w:val="en-US"/>
        </w:rPr>
        <w:t>nalishi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ixtiyoriy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ravishda</w:t>
      </w:r>
      <w:proofErr w:type="spellEnd"/>
      <w:r w:rsidRPr="00FB0B01">
        <w:rPr>
          <w:sz w:val="28"/>
          <w:szCs w:val="28"/>
          <w:lang w:val="en-US"/>
        </w:rPr>
        <w:t xml:space="preserve"> (</w:t>
      </w:r>
      <w:proofErr w:type="spellStart"/>
      <w:r w:rsidRPr="00FB0B01">
        <w:rPr>
          <w:sz w:val="28"/>
          <w:szCs w:val="28"/>
          <w:lang w:val="en-US"/>
        </w:rPr>
        <w:t>odatda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soat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strelkasi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bo'yicha</w:t>
      </w:r>
      <w:proofErr w:type="spellEnd"/>
      <w:r w:rsidRPr="00FB0B01">
        <w:rPr>
          <w:sz w:val="28"/>
          <w:szCs w:val="28"/>
          <w:lang w:val="en-US"/>
        </w:rPr>
        <w:t xml:space="preserve">) </w:t>
      </w:r>
      <w:proofErr w:type="spellStart"/>
      <w:r w:rsidRPr="00FB0B01">
        <w:rPr>
          <w:sz w:val="28"/>
          <w:szCs w:val="28"/>
          <w:lang w:val="en-US"/>
        </w:rPr>
        <w:t>belgilanadi</w:t>
      </w:r>
      <w:proofErr w:type="spellEnd"/>
      <w:r w:rsidRPr="00FB0B01">
        <w:rPr>
          <w:sz w:val="28"/>
          <w:szCs w:val="28"/>
          <w:lang w:val="en-US"/>
        </w:rPr>
        <w:t xml:space="preserve">. Har </w:t>
      </w:r>
      <w:proofErr w:type="spellStart"/>
      <w:r w:rsidRPr="00FB0B01">
        <w:rPr>
          <w:sz w:val="28"/>
          <w:szCs w:val="28"/>
          <w:lang w:val="en-US"/>
        </w:rPr>
        <w:t>bir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kontur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uchun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yangi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0B01">
        <w:rPr>
          <w:sz w:val="28"/>
          <w:szCs w:val="28"/>
          <w:lang w:val="en-US"/>
        </w:rPr>
        <w:t>o‘</w:t>
      </w:r>
      <w:proofErr w:type="gramEnd"/>
      <w:r w:rsidRPr="00FB0B01">
        <w:rPr>
          <w:sz w:val="28"/>
          <w:szCs w:val="28"/>
          <w:lang w:val="en-US"/>
        </w:rPr>
        <w:t>zgaruvchi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tanlab</w:t>
      </w:r>
      <w:proofErr w:type="spellEnd"/>
      <w:r w:rsidRPr="00FB0B01">
        <w:rPr>
          <w:sz w:val="28"/>
          <w:szCs w:val="28"/>
          <w:lang w:val="en-US"/>
        </w:rPr>
        <w:t xml:space="preserve">, </w:t>
      </w:r>
      <w:proofErr w:type="spellStart"/>
      <w:r w:rsidRPr="00FB0B01">
        <w:rPr>
          <w:sz w:val="28"/>
          <w:szCs w:val="28"/>
          <w:lang w:val="en-US"/>
        </w:rPr>
        <w:t>ular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orqali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Kirxgof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tenglamalari</w:t>
      </w:r>
      <w:proofErr w:type="spellEnd"/>
      <w:r w:rsidRPr="00FB0B01">
        <w:rPr>
          <w:sz w:val="28"/>
          <w:szCs w:val="28"/>
          <w:lang w:val="en-US"/>
        </w:rPr>
        <w:t xml:space="preserve"> </w:t>
      </w:r>
      <w:proofErr w:type="spellStart"/>
      <w:r w:rsidRPr="00FB0B01">
        <w:rPr>
          <w:sz w:val="28"/>
          <w:szCs w:val="28"/>
          <w:lang w:val="en-US"/>
        </w:rPr>
        <w:t>tuziladi</w:t>
      </w:r>
      <w:proofErr w:type="spellEnd"/>
      <w:r w:rsidRPr="00FB0B01">
        <w:rPr>
          <w:sz w:val="28"/>
          <w:szCs w:val="28"/>
          <w:lang w:val="en-US"/>
        </w:rPr>
        <w:t>.</w:t>
      </w:r>
    </w:p>
    <w:p w14:paraId="0453E424" w14:textId="4918505F" w:rsid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yo'nalishi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marta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tanlanganidan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so'ng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barcha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hisob-kitoblar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davomida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shu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yo‘</w:t>
      </w:r>
      <w:proofErr w:type="gramEnd"/>
      <w:r w:rsidRPr="00CA7931">
        <w:rPr>
          <w:sz w:val="28"/>
          <w:szCs w:val="28"/>
          <w:lang w:val="en-US"/>
        </w:rPr>
        <w:t>nalishga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sodiq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lozim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69D525EE" w14:textId="46C16531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2. </w:t>
      </w: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yicha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tuzish</w:t>
      </w:r>
      <w:proofErr w:type="spellEnd"/>
    </w:p>
    <w:p w14:paraId="1FC2139A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Har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bo'ylab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muvofiq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yoziladi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Ya'ni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ylab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barcha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komponentlar</w:t>
      </w:r>
      <w:proofErr w:type="spellEnd"/>
      <w:r w:rsidRPr="00CA7931">
        <w:rPr>
          <w:sz w:val="28"/>
          <w:szCs w:val="28"/>
          <w:lang w:val="en-US"/>
        </w:rPr>
        <w:t xml:space="preserve"> (</w:t>
      </w:r>
      <w:proofErr w:type="spellStart"/>
      <w:r w:rsidRPr="00CA7931">
        <w:rPr>
          <w:sz w:val="28"/>
          <w:szCs w:val="28"/>
          <w:lang w:val="en-US"/>
        </w:rPr>
        <w:t>rezistor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manbai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boshqalar</w:t>
      </w:r>
      <w:proofErr w:type="spellEnd"/>
      <w:r w:rsidRPr="00CA7931">
        <w:rPr>
          <w:sz w:val="28"/>
          <w:szCs w:val="28"/>
          <w:lang w:val="en-US"/>
        </w:rPr>
        <w:t xml:space="preserve">) </w:t>
      </w:r>
      <w:proofErr w:type="spellStart"/>
      <w:r w:rsidRPr="00CA7931">
        <w:rPr>
          <w:sz w:val="28"/>
          <w:szCs w:val="28"/>
          <w:lang w:val="en-US"/>
        </w:rPr>
        <w:t>orqali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o'tayotgan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yig‘indisi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nolga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bo‘lishi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kerak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2DD18EF7" w14:textId="1BFEF9CE" w:rsidR="00FB0B01" w:rsidRDefault="00CA7931" w:rsidP="00FB0B0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3. </w:t>
      </w:r>
      <w:proofErr w:type="spellStart"/>
      <w:r w:rsidRPr="00CA7931">
        <w:rPr>
          <w:sz w:val="28"/>
          <w:szCs w:val="28"/>
          <w:lang w:val="en-US"/>
        </w:rPr>
        <w:t>Tenglamalarni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yechish</w:t>
      </w:r>
      <w:proofErr w:type="spellEnd"/>
    </w:p>
    <w:p w14:paraId="32FB9CA5" w14:textId="2975F8AB" w:rsidR="00CA7931" w:rsidRP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Hosil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tuzilgan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o'zgaruvchilarning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umumiy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qiymatini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topishga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imkon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beradi</w:t>
      </w:r>
      <w:proofErr w:type="spellEnd"/>
      <w:r w:rsidRPr="00CA7931">
        <w:rPr>
          <w:sz w:val="28"/>
          <w:szCs w:val="28"/>
          <w:lang w:val="en-US"/>
        </w:rPr>
        <w:t xml:space="preserve">. Agar </w:t>
      </w:r>
      <w:proofErr w:type="spellStart"/>
      <w:r w:rsidRPr="00CA7931">
        <w:rPr>
          <w:sz w:val="28"/>
          <w:szCs w:val="28"/>
          <w:lang w:val="en-US"/>
        </w:rPr>
        <w:t>zanjirda</w:t>
      </w:r>
      <w:proofErr w:type="spellEnd"/>
      <w:r w:rsidRPr="00CA7931">
        <w:rPr>
          <w:sz w:val="28"/>
          <w:szCs w:val="28"/>
          <w:lang w:val="en-US"/>
        </w:rPr>
        <w:t xml:space="preserve"> n ta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lsa</w:t>
      </w:r>
      <w:proofErr w:type="spellEnd"/>
      <w:r w:rsidRPr="00CA7931">
        <w:rPr>
          <w:sz w:val="28"/>
          <w:szCs w:val="28"/>
          <w:lang w:val="en-US"/>
        </w:rPr>
        <w:t xml:space="preserve">, u </w:t>
      </w:r>
      <w:proofErr w:type="spellStart"/>
      <w:r w:rsidRPr="00CA7931">
        <w:rPr>
          <w:sz w:val="28"/>
          <w:szCs w:val="28"/>
          <w:lang w:val="en-US"/>
        </w:rPr>
        <w:t>holda</w:t>
      </w:r>
      <w:proofErr w:type="spellEnd"/>
      <w:r w:rsidRPr="00CA7931">
        <w:rPr>
          <w:sz w:val="28"/>
          <w:szCs w:val="28"/>
          <w:lang w:val="en-US"/>
        </w:rPr>
        <w:t xml:space="preserve"> n ta </w:t>
      </w:r>
      <w:proofErr w:type="spellStart"/>
      <w:r w:rsidRPr="00CA7931">
        <w:rPr>
          <w:sz w:val="28"/>
          <w:szCs w:val="28"/>
          <w:lang w:val="en-US"/>
        </w:rPr>
        <w:t>tenglama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tuziladi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ushbu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orqali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barcha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topish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mumkin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36C78B13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Yechimlarni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olishda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oddiy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algebraik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yoki</w:t>
      </w:r>
      <w:proofErr w:type="spellEnd"/>
      <w:r w:rsidRPr="00CA7931">
        <w:rPr>
          <w:sz w:val="28"/>
          <w:szCs w:val="28"/>
          <w:lang w:val="en-US"/>
        </w:rPr>
        <w:t xml:space="preserve"> MATLAB </w:t>
      </w:r>
      <w:proofErr w:type="spellStart"/>
      <w:r w:rsidRPr="00CA7931">
        <w:rPr>
          <w:sz w:val="28"/>
          <w:szCs w:val="28"/>
          <w:lang w:val="en-US"/>
        </w:rPr>
        <w:t>kabi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dasturlaridan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foydalanish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mumkin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12755A1D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Bilan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Ishlashda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Muayyan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Qoidalar</w:t>
      </w:r>
      <w:proofErr w:type="spellEnd"/>
    </w:p>
    <w:p w14:paraId="409C1F41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1. </w:t>
      </w:r>
      <w:proofErr w:type="spellStart"/>
      <w:r w:rsidRPr="00CA7931">
        <w:rPr>
          <w:sz w:val="28"/>
          <w:szCs w:val="28"/>
          <w:lang w:val="en-US"/>
        </w:rPr>
        <w:t>Rezystorlar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orqali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o'tadigan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tushishlari</w:t>
      </w:r>
      <w:proofErr w:type="spellEnd"/>
      <w:r w:rsidRPr="00CA7931">
        <w:rPr>
          <w:sz w:val="28"/>
          <w:szCs w:val="28"/>
          <w:lang w:val="en-US"/>
        </w:rPr>
        <w:t xml:space="preserve">: Agar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rezistor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orqali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tsa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uning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tushishi</w:t>
      </w:r>
      <w:proofErr w:type="spellEnd"/>
      <w:r w:rsidRPr="00CA7931">
        <w:rPr>
          <w:sz w:val="28"/>
          <w:szCs w:val="28"/>
          <w:lang w:val="en-US"/>
        </w:rPr>
        <w:t xml:space="preserve"> Ohm </w:t>
      </w:r>
      <w:proofErr w:type="spellStart"/>
      <w:r w:rsidRPr="00CA7931">
        <w:rPr>
          <w:sz w:val="28"/>
          <w:szCs w:val="28"/>
          <w:lang w:val="en-US"/>
        </w:rPr>
        <w:t>qonuniga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binoan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hisoblanadi</w:t>
      </w:r>
      <w:proofErr w:type="spellEnd"/>
      <w:r w:rsidRPr="00CA7931">
        <w:rPr>
          <w:sz w:val="28"/>
          <w:szCs w:val="28"/>
          <w:lang w:val="en-US"/>
        </w:rPr>
        <w:t>: .</w:t>
      </w:r>
    </w:p>
    <w:p w14:paraId="1D9B83FD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2. </w:t>
      </w:r>
      <w:proofErr w:type="spellStart"/>
      <w:r w:rsidRPr="00CA7931">
        <w:rPr>
          <w:sz w:val="28"/>
          <w:szCs w:val="28"/>
          <w:lang w:val="en-US"/>
        </w:rPr>
        <w:t>Musbat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manfiy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tushishlari</w:t>
      </w:r>
      <w:proofErr w:type="spellEnd"/>
      <w:r w:rsidRPr="00CA7931">
        <w:rPr>
          <w:sz w:val="28"/>
          <w:szCs w:val="28"/>
          <w:lang w:val="en-US"/>
        </w:rPr>
        <w:t xml:space="preserve">: Agar </w:t>
      </w:r>
      <w:proofErr w:type="spellStart"/>
      <w:r w:rsidRPr="00CA7931">
        <w:rPr>
          <w:sz w:val="28"/>
          <w:szCs w:val="28"/>
          <w:lang w:val="en-US"/>
        </w:rPr>
        <w:t>tanlangan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yo'nalishi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manbai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orqali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musbat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qutbdan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manfiy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qutbga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o'tayotgan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bo'lsa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tushishi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musbat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hisoblanadi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aks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holda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esa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manfiy</w:t>
      </w:r>
      <w:proofErr w:type="spellEnd"/>
      <w:r w:rsidRPr="00CA7931">
        <w:rPr>
          <w:sz w:val="28"/>
          <w:szCs w:val="28"/>
          <w:lang w:val="en-US"/>
        </w:rPr>
        <w:t xml:space="preserve"> deb </w:t>
      </w:r>
      <w:proofErr w:type="spellStart"/>
      <w:r w:rsidRPr="00CA7931">
        <w:rPr>
          <w:sz w:val="28"/>
          <w:szCs w:val="28"/>
          <w:lang w:val="en-US"/>
        </w:rPr>
        <w:t>olinadi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6E81417D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3. </w:t>
      </w: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zaro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ta’sir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qiluvchi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: Agar </w:t>
      </w:r>
      <w:proofErr w:type="spellStart"/>
      <w:r w:rsidRPr="00CA7931">
        <w:rPr>
          <w:sz w:val="28"/>
          <w:szCs w:val="28"/>
          <w:lang w:val="en-US"/>
        </w:rPr>
        <w:t>ikkita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umumiy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komponentlar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mavjud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bo‘lsa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o‘zaro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ta’sir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qiluvchi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tushishiga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ham </w:t>
      </w:r>
      <w:proofErr w:type="spellStart"/>
      <w:r w:rsidRPr="00CA7931">
        <w:rPr>
          <w:sz w:val="28"/>
          <w:szCs w:val="28"/>
          <w:lang w:val="en-US"/>
        </w:rPr>
        <w:t>ta’sir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ko‘rsatadi</w:t>
      </w:r>
      <w:proofErr w:type="spellEnd"/>
      <w:r w:rsidRPr="00CA7931">
        <w:rPr>
          <w:sz w:val="28"/>
          <w:szCs w:val="28"/>
          <w:lang w:val="en-US"/>
        </w:rPr>
        <w:t xml:space="preserve">. </w:t>
      </w:r>
      <w:proofErr w:type="spellStart"/>
      <w:r w:rsidRPr="00CA7931">
        <w:rPr>
          <w:sz w:val="28"/>
          <w:szCs w:val="28"/>
          <w:lang w:val="en-US"/>
        </w:rPr>
        <w:t>Masalan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umumiy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rezistor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proofErr w:type="gramEnd"/>
      <w:r w:rsidRPr="00CA7931">
        <w:rPr>
          <w:sz w:val="28"/>
          <w:szCs w:val="28"/>
          <w:lang w:val="en-US"/>
        </w:rPr>
        <w:t xml:space="preserve">  </w:t>
      </w:r>
      <w:proofErr w:type="spellStart"/>
      <w:r w:rsidRPr="00CA7931">
        <w:rPr>
          <w:sz w:val="28"/>
          <w:szCs w:val="28"/>
          <w:lang w:val="en-US"/>
        </w:rPr>
        <w:t>toklarini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zarur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5B3586C2" w14:textId="2E5E30C2" w:rsidR="00CA7931" w:rsidRP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Afzalliklari</w:t>
      </w:r>
      <w:proofErr w:type="spellEnd"/>
    </w:p>
    <w:p w14:paraId="4F46F077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lastRenderedPageBreak/>
        <w:t>Tenglama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sonining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kamayishi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odatda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tugunlar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soniga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qaraganda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kamroq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hollarda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ishlatiladi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shu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sababli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soni</w:t>
      </w:r>
      <w:proofErr w:type="spellEnd"/>
      <w:r w:rsidRPr="00CA7931">
        <w:rPr>
          <w:sz w:val="28"/>
          <w:szCs w:val="28"/>
          <w:lang w:val="en-US"/>
        </w:rPr>
        <w:t xml:space="preserve"> ham </w:t>
      </w:r>
      <w:proofErr w:type="spellStart"/>
      <w:r w:rsidRPr="00CA7931">
        <w:rPr>
          <w:sz w:val="28"/>
          <w:szCs w:val="28"/>
          <w:lang w:val="en-US"/>
        </w:rPr>
        <w:t>kamroq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32285AAB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Murakkab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qulayligi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CA7931">
        <w:rPr>
          <w:sz w:val="28"/>
          <w:szCs w:val="28"/>
          <w:lang w:val="en-US"/>
        </w:rPr>
        <w:t>Ko‘</w:t>
      </w:r>
      <w:proofErr w:type="gramEnd"/>
      <w:r w:rsidRPr="00CA7931">
        <w:rPr>
          <w:sz w:val="28"/>
          <w:szCs w:val="28"/>
          <w:lang w:val="en-US"/>
        </w:rPr>
        <w:t>p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analiz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qilish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ulardagi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aniqlashda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hisoblanadi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7DC9EA7D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Qulay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modellashtirish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imkoniyati</w:t>
      </w:r>
      <w:proofErr w:type="spellEnd"/>
      <w:r w:rsidRPr="00CA7931">
        <w:rPr>
          <w:sz w:val="28"/>
          <w:szCs w:val="28"/>
          <w:lang w:val="en-US"/>
        </w:rPr>
        <w:t xml:space="preserve">: </w:t>
      </w:r>
      <w:proofErr w:type="spellStart"/>
      <w:r w:rsidRPr="00CA7931">
        <w:rPr>
          <w:sz w:val="28"/>
          <w:szCs w:val="28"/>
          <w:lang w:val="en-US"/>
        </w:rPr>
        <w:t>Ushbu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muhandislik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dasturlarida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ko‘</w:t>
      </w:r>
      <w:proofErr w:type="gramEnd"/>
      <w:r w:rsidRPr="00CA7931">
        <w:rPr>
          <w:sz w:val="28"/>
          <w:szCs w:val="28"/>
          <w:lang w:val="en-US"/>
        </w:rPr>
        <w:t>p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modellashtirishda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keng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qo‘llaniladi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54DE28AA" w14:textId="77777777" w:rsidR="00FB0B0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Qo‘</w:t>
      </w:r>
      <w:proofErr w:type="gramEnd"/>
      <w:r w:rsidRPr="00CA7931">
        <w:rPr>
          <w:sz w:val="28"/>
          <w:szCs w:val="28"/>
          <w:lang w:val="en-US"/>
        </w:rPr>
        <w:t>llanish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Misoli</w:t>
      </w:r>
      <w:proofErr w:type="spellEnd"/>
    </w:p>
    <w:p w14:paraId="4907617E" w14:textId="5984C09D" w:rsidR="00CA7931" w:rsidRPr="00CA7931" w:rsidRDefault="00CA7931" w:rsidP="00FB0B01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Quyidagi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oddiy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misolini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ko'rib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chiqamiz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525FC185" w14:textId="19E9F655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1. 3 ta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3 ta </w:t>
      </w:r>
      <w:proofErr w:type="spellStart"/>
      <w:r w:rsidRPr="00CA7931">
        <w:rPr>
          <w:sz w:val="28"/>
          <w:szCs w:val="28"/>
          <w:lang w:val="en-US"/>
        </w:rPr>
        <w:t>rezistor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mavjud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bo'lgan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tokini</w:t>
      </w:r>
      <w:proofErr w:type="spellEnd"/>
      <w:r w:rsidR="00792D70">
        <w:rPr>
          <w:sz w:val="28"/>
          <w:szCs w:val="28"/>
          <w:lang w:val="en-US"/>
        </w:rPr>
        <w:t xml:space="preserve"> </w:t>
      </w:r>
      <w:r w:rsidR="00FB0B01">
        <w:rPr>
          <w:sz w:val="28"/>
          <w:szCs w:val="28"/>
          <w:lang w:val="en-US"/>
        </w:rPr>
        <w:t>I</w:t>
      </w:r>
      <w:proofErr w:type="gramStart"/>
      <w:r w:rsidR="00FB0B01">
        <w:rPr>
          <w:sz w:val="28"/>
          <w:szCs w:val="28"/>
          <w:lang w:val="en-US"/>
        </w:rPr>
        <w:t>1</w:t>
      </w:r>
      <w:r w:rsidRPr="00CA7931">
        <w:rPr>
          <w:sz w:val="28"/>
          <w:szCs w:val="28"/>
          <w:lang w:val="en-US"/>
        </w:rPr>
        <w:t>,</w:t>
      </w:r>
      <w:r w:rsidR="00FB0B01">
        <w:rPr>
          <w:sz w:val="28"/>
          <w:szCs w:val="28"/>
          <w:lang w:val="en-US"/>
        </w:rPr>
        <w:t>I</w:t>
      </w:r>
      <w:proofErr w:type="gramEnd"/>
      <w:r w:rsidR="00FB0B01">
        <w:rPr>
          <w:sz w:val="28"/>
          <w:szCs w:val="28"/>
          <w:lang w:val="en-US"/>
        </w:rPr>
        <w:t>2</w:t>
      </w:r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r w:rsidR="00FB0B01">
        <w:rPr>
          <w:sz w:val="28"/>
          <w:szCs w:val="28"/>
          <w:lang w:val="en-US"/>
        </w:rPr>
        <w:t xml:space="preserve">I3 </w:t>
      </w:r>
      <w:r w:rsidRPr="00CA7931">
        <w:rPr>
          <w:sz w:val="28"/>
          <w:szCs w:val="28"/>
          <w:lang w:val="en-US"/>
        </w:rPr>
        <w:t xml:space="preserve">deb </w:t>
      </w:r>
      <w:proofErr w:type="spellStart"/>
      <w:r w:rsidRPr="00CA7931">
        <w:rPr>
          <w:sz w:val="28"/>
          <w:szCs w:val="28"/>
          <w:lang w:val="en-US"/>
        </w:rPr>
        <w:t>belgilaymiz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1B3C13E8" w14:textId="77777777" w:rsidR="00CA7931" w:rsidRP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2. </w:t>
      </w:r>
      <w:proofErr w:type="spellStart"/>
      <w:r w:rsidRPr="00CA7931">
        <w:rPr>
          <w:sz w:val="28"/>
          <w:szCs w:val="28"/>
          <w:lang w:val="en-US"/>
        </w:rPr>
        <w:t>Kirxgofning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ikkinchi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qonuni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bo‘</w:t>
      </w:r>
      <w:proofErr w:type="gramEnd"/>
      <w:r w:rsidRPr="00CA7931">
        <w:rPr>
          <w:sz w:val="28"/>
          <w:szCs w:val="28"/>
          <w:lang w:val="en-US"/>
        </w:rPr>
        <w:t>yicha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bir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quyidagi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tenglamalarni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tuzamiz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72ED4B7F" w14:textId="6DCC5197" w:rsid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1-kontur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 xml:space="preserve">: </w:t>
      </w:r>
    </w:p>
    <w:p w14:paraId="526309A3" w14:textId="533FD44A" w:rsidR="00792D70" w:rsidRPr="00CA7931" w:rsidRDefault="00792D70" w:rsidP="00CA7931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R1*I1+R3*(I1-I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V1</w:t>
      </w:r>
    </w:p>
    <w:p w14:paraId="15E9C565" w14:textId="2F34B2D7" w:rsid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2-kontur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13BDB0A2" w14:textId="4C869825" w:rsidR="00792D70" w:rsidRPr="00CA7931" w:rsidRDefault="00792D70" w:rsidP="00CA7931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R2*I2+R3*(I2-I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>
        <w:rPr>
          <w:sz w:val="28"/>
          <w:szCs w:val="28"/>
          <w:lang w:val="en-US"/>
        </w:rPr>
        <w:t>R4*(I2-I3)=O</w:t>
      </w:r>
    </w:p>
    <w:p w14:paraId="5BA8D186" w14:textId="060037F9" w:rsidR="00CA7931" w:rsidRDefault="00CA7931" w:rsidP="00CA7931">
      <w:pPr>
        <w:ind w:left="-426"/>
        <w:rPr>
          <w:sz w:val="28"/>
          <w:szCs w:val="28"/>
          <w:lang w:val="en-US"/>
        </w:rPr>
      </w:pPr>
      <w:r w:rsidRPr="00CA7931">
        <w:rPr>
          <w:sz w:val="28"/>
          <w:szCs w:val="28"/>
          <w:lang w:val="en-US"/>
        </w:rPr>
        <w:t xml:space="preserve">3-kontur </w:t>
      </w:r>
      <w:proofErr w:type="spellStart"/>
      <w:r w:rsidRPr="00CA7931">
        <w:rPr>
          <w:sz w:val="28"/>
          <w:szCs w:val="28"/>
          <w:lang w:val="en-US"/>
        </w:rPr>
        <w:t>uchun</w:t>
      </w:r>
      <w:proofErr w:type="spellEnd"/>
      <w:r w:rsidRPr="00CA7931">
        <w:rPr>
          <w:sz w:val="28"/>
          <w:szCs w:val="28"/>
          <w:lang w:val="en-US"/>
        </w:rPr>
        <w:t>:</w:t>
      </w:r>
    </w:p>
    <w:p w14:paraId="1AFD48F1" w14:textId="77777777" w:rsidR="00792D70" w:rsidRDefault="00792D70" w:rsidP="00792D70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R5*I3+R4*(I3-I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V2</w:t>
      </w:r>
    </w:p>
    <w:p w14:paraId="50F8CD83" w14:textId="62D82AAC" w:rsidR="00792D70" w:rsidRPr="00792D70" w:rsidRDefault="00CA7931" w:rsidP="00792D7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92D70">
        <w:rPr>
          <w:sz w:val="28"/>
          <w:szCs w:val="28"/>
          <w:lang w:val="en-US"/>
        </w:rPr>
        <w:t>Ushbu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tenglamalar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tizimini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algebraik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ravishda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yechib</w:t>
      </w:r>
      <w:proofErr w:type="spellEnd"/>
      <w:r w:rsidR="00792D70">
        <w:rPr>
          <w:sz w:val="28"/>
          <w:szCs w:val="28"/>
          <w:lang w:val="en-US"/>
        </w:rPr>
        <w:t xml:space="preserve"> I1</w:t>
      </w:r>
      <w:r w:rsidRPr="00792D70">
        <w:rPr>
          <w:sz w:val="28"/>
          <w:szCs w:val="28"/>
          <w:lang w:val="en-US"/>
        </w:rPr>
        <w:t xml:space="preserve">, </w:t>
      </w:r>
      <w:r w:rsidR="00792D70">
        <w:rPr>
          <w:sz w:val="28"/>
          <w:szCs w:val="28"/>
          <w:lang w:val="en-US"/>
        </w:rPr>
        <w:t>I</w:t>
      </w:r>
      <w:proofErr w:type="gramStart"/>
      <w:r w:rsidR="00792D70">
        <w:rPr>
          <w:sz w:val="28"/>
          <w:szCs w:val="28"/>
          <w:lang w:val="en-US"/>
        </w:rPr>
        <w:t>2</w:t>
      </w:r>
      <w:r w:rsidRPr="00792D70">
        <w:rPr>
          <w:sz w:val="28"/>
          <w:szCs w:val="28"/>
          <w:lang w:val="en-US"/>
        </w:rPr>
        <w:t xml:space="preserve">  va</w:t>
      </w:r>
      <w:r w:rsidR="00792D70">
        <w:rPr>
          <w:sz w:val="28"/>
          <w:szCs w:val="28"/>
          <w:lang w:val="en-US"/>
        </w:rPr>
        <w:t>I</w:t>
      </w:r>
      <w:proofErr w:type="gramEnd"/>
      <w:r w:rsidR="00792D70">
        <w:rPr>
          <w:sz w:val="28"/>
          <w:szCs w:val="28"/>
          <w:lang w:val="en-US"/>
        </w:rPr>
        <w:t>3</w:t>
      </w:r>
      <w:r w:rsidRPr="00792D70">
        <w:rPr>
          <w:sz w:val="28"/>
          <w:szCs w:val="28"/>
          <w:lang w:val="en-US"/>
        </w:rPr>
        <w:t xml:space="preserve">  </w:t>
      </w:r>
      <w:proofErr w:type="spellStart"/>
      <w:r w:rsidRPr="00792D70">
        <w:rPr>
          <w:sz w:val="28"/>
          <w:szCs w:val="28"/>
          <w:lang w:val="en-US"/>
        </w:rPr>
        <w:t>qiymatlarini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r w:rsidRPr="00792D70">
        <w:rPr>
          <w:sz w:val="28"/>
          <w:szCs w:val="28"/>
          <w:lang w:val="en-US"/>
        </w:rPr>
        <w:t>topamiz</w:t>
      </w:r>
      <w:proofErr w:type="spellEnd"/>
      <w:r w:rsidRPr="00792D70">
        <w:rPr>
          <w:sz w:val="28"/>
          <w:szCs w:val="28"/>
          <w:lang w:val="en-US"/>
        </w:rPr>
        <w:t>.</w:t>
      </w:r>
    </w:p>
    <w:p w14:paraId="015761E4" w14:textId="77777777" w:rsidR="00792D70" w:rsidRDefault="00CA7931" w:rsidP="00792D70">
      <w:pPr>
        <w:ind w:left="-426"/>
        <w:rPr>
          <w:sz w:val="28"/>
          <w:szCs w:val="28"/>
          <w:lang w:val="en-US"/>
        </w:rPr>
      </w:pPr>
      <w:proofErr w:type="spellStart"/>
      <w:r w:rsidRPr="00792D70">
        <w:rPr>
          <w:sz w:val="28"/>
          <w:szCs w:val="28"/>
          <w:lang w:val="en-US"/>
        </w:rPr>
        <w:t>Amaliy</w:t>
      </w:r>
      <w:proofErr w:type="spellEnd"/>
      <w:r w:rsidRPr="00792D7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2D70">
        <w:rPr>
          <w:sz w:val="28"/>
          <w:szCs w:val="28"/>
          <w:lang w:val="en-US"/>
        </w:rPr>
        <w:t>Qo‘</w:t>
      </w:r>
      <w:proofErr w:type="gramEnd"/>
      <w:r w:rsidRPr="00792D70">
        <w:rPr>
          <w:sz w:val="28"/>
          <w:szCs w:val="28"/>
          <w:lang w:val="en-US"/>
        </w:rPr>
        <w:t>llanish</w:t>
      </w:r>
      <w:proofErr w:type="spellEnd"/>
    </w:p>
    <w:p w14:paraId="429F73DC" w14:textId="77777777" w:rsidR="00792D70" w:rsidRDefault="00CA7931" w:rsidP="00792D70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sanoat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tarmoqlarida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taqsimot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tizimlarida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qurilmalar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tahlilida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avtomobil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tizimlarida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qo‘</w:t>
      </w:r>
      <w:proofErr w:type="gramEnd"/>
      <w:r w:rsidRPr="00CA7931">
        <w:rPr>
          <w:sz w:val="28"/>
          <w:szCs w:val="28"/>
          <w:lang w:val="en-US"/>
        </w:rPr>
        <w:t>llaniladi</w:t>
      </w:r>
      <w:proofErr w:type="spellEnd"/>
      <w:r w:rsidRPr="00CA7931">
        <w:rPr>
          <w:sz w:val="28"/>
          <w:szCs w:val="28"/>
          <w:lang w:val="en-US"/>
        </w:rPr>
        <w:t xml:space="preserve">. Bu </w:t>
      </w:r>
      <w:proofErr w:type="spellStart"/>
      <w:r w:rsidRPr="00CA7931">
        <w:rPr>
          <w:sz w:val="28"/>
          <w:szCs w:val="28"/>
          <w:lang w:val="en-US"/>
        </w:rPr>
        <w:t>usul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yuqori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samaradorlikka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bo'lib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ichidagi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toklarning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taqsimlanishini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chuqurroq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A7931">
        <w:rPr>
          <w:sz w:val="28"/>
          <w:szCs w:val="28"/>
          <w:lang w:val="en-US"/>
        </w:rPr>
        <w:t>o‘</w:t>
      </w:r>
      <w:proofErr w:type="gramEnd"/>
      <w:r w:rsidRPr="00CA7931">
        <w:rPr>
          <w:sz w:val="28"/>
          <w:szCs w:val="28"/>
          <w:lang w:val="en-US"/>
        </w:rPr>
        <w:t>rganishga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yordam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beradi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0238F331" w14:textId="2DEB9AD4" w:rsidR="004721F2" w:rsidRDefault="00CA7931" w:rsidP="00792D70">
      <w:pPr>
        <w:ind w:left="-426"/>
        <w:rPr>
          <w:sz w:val="28"/>
          <w:szCs w:val="28"/>
          <w:lang w:val="en-US"/>
        </w:rPr>
      </w:pPr>
      <w:proofErr w:type="spellStart"/>
      <w:r w:rsidRPr="00CA7931">
        <w:rPr>
          <w:sz w:val="28"/>
          <w:szCs w:val="28"/>
          <w:lang w:val="en-US"/>
        </w:rPr>
        <w:t>Umuman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olganda</w:t>
      </w:r>
      <w:proofErr w:type="spellEnd"/>
      <w:r w:rsidRPr="00CA7931">
        <w:rPr>
          <w:sz w:val="28"/>
          <w:szCs w:val="28"/>
          <w:lang w:val="en-US"/>
        </w:rPr>
        <w:t xml:space="preserve">, </w:t>
      </w:r>
      <w:proofErr w:type="spellStart"/>
      <w:r w:rsidRPr="00CA7931">
        <w:rPr>
          <w:sz w:val="28"/>
          <w:szCs w:val="28"/>
          <w:lang w:val="en-US"/>
        </w:rPr>
        <w:t>kontur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toklar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usuli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elektron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zanjirlarni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o'rganishda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kuchlanish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tok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taqsimotini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tez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va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aniqlashda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muhim</w:t>
      </w:r>
      <w:proofErr w:type="spellEnd"/>
      <w:r w:rsidRPr="00CA7931">
        <w:rPr>
          <w:sz w:val="28"/>
          <w:szCs w:val="28"/>
          <w:lang w:val="en-US"/>
        </w:rPr>
        <w:t xml:space="preserve"> </w:t>
      </w:r>
      <w:proofErr w:type="spellStart"/>
      <w:r w:rsidRPr="00CA7931">
        <w:rPr>
          <w:sz w:val="28"/>
          <w:szCs w:val="28"/>
          <w:lang w:val="en-US"/>
        </w:rPr>
        <w:t>hisoblanadi</w:t>
      </w:r>
      <w:proofErr w:type="spellEnd"/>
      <w:r w:rsidRPr="00CA7931">
        <w:rPr>
          <w:sz w:val="28"/>
          <w:szCs w:val="28"/>
          <w:lang w:val="en-US"/>
        </w:rPr>
        <w:t>.</w:t>
      </w:r>
    </w:p>
    <w:p w14:paraId="01812696" w14:textId="52B1E8A3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E368C23" w14:textId="5DAACE4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CB7DF57" w14:textId="3B66F56D" w:rsidR="004721F2" w:rsidRDefault="00AC1E23" w:rsidP="00D17242">
      <w:pPr>
        <w:ind w:left="-426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KONTUR TOKLAR USULIK</w:t>
      </w:r>
    </w:p>
    <w:p w14:paraId="5D48DAE9" w14:textId="2C7CA0B5" w:rsidR="004721F2" w:rsidRDefault="00E13075" w:rsidP="00D17242">
      <w:pPr>
        <w:ind w:left="-426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B8C39A" wp14:editId="2334BFB1">
            <wp:extent cx="4743450" cy="1981835"/>
            <wp:effectExtent l="0" t="0" r="0" b="0"/>
            <wp:docPr id="54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EB0E" w14:textId="462B5B9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0A5AEE2" w14:textId="7AFC7370" w:rsidR="00E13075" w:rsidRDefault="00E13075" w:rsidP="00E13075">
      <w:pPr>
        <w:tabs>
          <w:tab w:val="left" w:pos="177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elektr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zanjirini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toklar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usuli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yechish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zanjirini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konturga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ajratib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tuzamiz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xosil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sistemasini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yechamiz</w:t>
      </w:r>
      <w:proofErr w:type="spellEnd"/>
    </w:p>
    <w:p w14:paraId="1F331009" w14:textId="77777777" w:rsidR="00E13075" w:rsidRDefault="00E13075" w:rsidP="00E13075">
      <w:pPr>
        <w:tabs>
          <w:tab w:val="left" w:pos="177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FAED88" w14:textId="77777777" w:rsidR="00E13075" w:rsidRDefault="00EA57E0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=E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-I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=0</m:t>
                </m:r>
              </m:e>
            </m:eqArr>
          </m:e>
        </m:d>
      </m:oMath>
      <w:r w:rsidR="00E1307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29774017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sistemasini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yechish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oralik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to’la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qarshiliklarni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topib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olamiz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EE28958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>=Z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+Z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=4</w:t>
      </w:r>
    </w:p>
    <w:p w14:paraId="33BBF0C0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/>
          <w:sz w:val="28"/>
          <w:szCs w:val="28"/>
          <w:lang w:val="en-US"/>
        </w:rPr>
        <w:t>=Z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+Z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=6+j2</w:t>
      </w:r>
    </w:p>
    <w:p w14:paraId="4C0FD249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=Z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/>
          <w:sz w:val="28"/>
          <w:szCs w:val="28"/>
          <w:lang w:val="en-US"/>
        </w:rPr>
        <w:t>=Z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=j5</w:t>
      </w:r>
    </w:p>
    <w:p w14:paraId="160320E0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Kontur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oraliq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to’la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qarshiliklarni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qiymatlarini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formulaga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qo’yib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sistemasini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yechamiz</w:t>
      </w:r>
      <w:proofErr w:type="spellEnd"/>
    </w:p>
    <w:p w14:paraId="1110E980" w14:textId="77777777" w:rsidR="00E13075" w:rsidRDefault="00EA57E0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5j</m:t>
                </m:r>
                <m:r>
                  <w:rPr>
                    <w:rFonts w:ascii="Cambria Math" w:eastAsia="Times New Roman" w:hAnsi="Cambria Math"/>
                    <w:lang w:val="en-US"/>
                  </w:rPr>
                  <m:t>)=120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-I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5j</m:t>
                </m:r>
                <m:r>
                  <w:rPr>
                    <w:rFonts w:ascii="Cambria Math" w:eastAsia="Times New Roman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="Times New Roman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6+j2</m:t>
                </m:r>
                <m:r>
                  <w:rPr>
                    <w:rFonts w:ascii="Cambria Math" w:eastAsia="Times New Roman" w:hAnsi="Cambria Math"/>
                    <w:lang w:val="en-US"/>
                  </w:rPr>
                  <m:t>)=0</m:t>
                </m:r>
              </m:e>
            </m:eqArr>
          </m:e>
        </m:d>
      </m:oMath>
      <w:r w:rsidR="00E1307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50DA88D9" w14:textId="77777777" w:rsidR="00E13075" w:rsidRDefault="00E13075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Buning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sistemasining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aniklovchilarini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</w:p>
    <w:p w14:paraId="6AC0D342" w14:textId="77777777" w:rsidR="00E13075" w:rsidRDefault="00E13075" w:rsidP="00E13075">
      <w:pPr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m:rPr>
            <m:sty m:val="p"/>
          </m:rPr>
          <w:rPr>
            <w:rFonts w:asci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6+j2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=49+8j</m:t>
        </m:r>
      </m:oMath>
      <w:r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0275706F" w14:textId="77777777" w:rsidR="00E13075" w:rsidRDefault="00E13075" w:rsidP="00E13075">
      <w:pPr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m:rPr>
            <m:sty m:val="p"/>
          </m:rP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6+j2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=720+240j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E67038D" w14:textId="77777777" w:rsidR="00E13075" w:rsidRDefault="00E13075" w:rsidP="00E1307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w:sym w:font="Symbol" w:char="F044"/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m:rPr>
            <m:sty m:val="p"/>
          </m:rPr>
          <w:rPr>
            <w:rFonts w:asci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-j5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=600j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1001F08" w14:textId="77777777" w:rsidR="00E13075" w:rsidRDefault="00E13075" w:rsidP="00E1307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Tenglamalar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sistemasining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aniklovchilari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toklarini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toklarini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hisoblaymiz</w:t>
      </w:r>
      <w:proofErr w:type="spellEnd"/>
    </w:p>
    <w:p w14:paraId="7CB3222F" w14:textId="77777777" w:rsidR="00E13075" w:rsidRDefault="00EA57E0" w:rsidP="00E1307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44"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</m:den>
        </m:f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600j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</m:num>
          <m:den>
            <m:r>
              <w:rPr>
                <w:rFonts w:ascii="Cambria Math" w:hAnsi="Cambria Math"/>
                <w:lang w:val="en-US"/>
              </w:rPr>
              <m:t>49+8j</m:t>
            </m:r>
          </m:den>
        </m:f>
        <m:r>
          <w:rPr>
            <w:rFonts w:ascii="Cambria Math" w:eastAsia="Times New Roman" w:hAnsi="Cambria Math"/>
            <w:lang w:val="en-US"/>
          </w:rPr>
          <m:t xml:space="preserve">=15-j2.43 </m:t>
        </m:r>
      </m:oMath>
      <w:r w:rsidR="00E1307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F3372B0" w14:textId="77777777" w:rsidR="00E13075" w:rsidRDefault="00EA57E0" w:rsidP="00E1307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2.43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lang w:val="en-US"/>
            </w:rPr>
            <m:t>=15.27</m:t>
          </m:r>
        </m:oMath>
      </m:oMathPara>
    </w:p>
    <w:p w14:paraId="73C3BADA" w14:textId="77777777" w:rsidR="00E13075" w:rsidRDefault="00EA57E0" w:rsidP="00E13075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44"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</m:den>
        </m:f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720-240j</m:t>
            </m:r>
          </m:num>
          <m:den>
            <m:r>
              <w:rPr>
                <w:rFonts w:ascii="Cambria Math" w:hAnsi="Cambria Math"/>
                <w:lang w:val="en-US"/>
              </w:rPr>
              <m:t>49-j8</m:t>
            </m:r>
            <m:r>
              <w:rPr>
                <w:rFonts w:ascii="Cambria Math" w:eastAsia="Times New Roman" w:hAnsi="Cambria Math"/>
                <w:lang w:val="en-US"/>
              </w:rPr>
              <m:t xml:space="preserve"> </m:t>
            </m:r>
          </m:den>
        </m:f>
        <m:r>
          <w:rPr>
            <w:rFonts w:ascii="Cambria Math" w:eastAsia="Times New Roman" w:hAnsi="Cambria Math"/>
            <w:lang w:val="en-US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49+j8</m:t>
            </m:r>
          </m:num>
          <m:den>
            <m:r>
              <w:rPr>
                <w:rFonts w:ascii="Cambria Math" w:hAnsi="Cambria Math"/>
                <w:lang w:val="en-US"/>
              </w:rPr>
              <m:t>49+j8</m:t>
            </m:r>
          </m:den>
        </m:f>
      </m:oMath>
      <w:r w:rsidR="00E13075">
        <w:rPr>
          <w:rFonts w:ascii="Times New Roman" w:hAnsi="Times New Roman"/>
          <w:sz w:val="28"/>
          <w:szCs w:val="28"/>
          <w:lang w:val="en-US"/>
        </w:rPr>
        <w:t xml:space="preserve"> =10.7-12.9j</w:t>
      </w:r>
      <m:oMath>
        <m:r>
          <w:rPr>
            <w:rFonts w:ascii="Cambria Math" w:eastAsia="Times New Roman" w:hAnsi="Cambria Math"/>
            <w:lang w:val="en-US"/>
          </w:rPr>
          <m:t xml:space="preserve"> </m:t>
        </m:r>
      </m:oMath>
    </w:p>
    <w:p w14:paraId="36E43335" w14:textId="77777777" w:rsidR="00E13075" w:rsidRDefault="00EA57E0" w:rsidP="00E13075">
      <w:pPr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10.7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 xml:space="preserve">12.9 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p>
          </m:e>
        </m:rad>
      </m:oMath>
      <w:r w:rsidR="00E13075">
        <w:rPr>
          <w:rFonts w:ascii="Times New Roman" w:eastAsia="Times New Roman" w:hAnsi="Times New Roman"/>
          <w:sz w:val="28"/>
          <w:szCs w:val="28"/>
          <w:lang w:val="en-US"/>
        </w:rPr>
        <w:t>=16.21</w:t>
      </w:r>
    </w:p>
    <w:p w14:paraId="6B8D5563" w14:textId="77777777" w:rsidR="00E13075" w:rsidRDefault="00EA57E0" w:rsidP="00E13075">
      <w:pPr>
        <w:spacing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/>
            <w:lang w:val="en-US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lang w:val="en-US"/>
          </w:rPr>
          <m:t xml:space="preserve">=15-j2.43 - </m:t>
        </m:r>
      </m:oMath>
      <w:r w:rsidR="00E13075">
        <w:rPr>
          <w:rFonts w:ascii="Times New Roman" w:eastAsia="Times New Roman" w:hAnsi="Times New Roman"/>
          <w:sz w:val="28"/>
          <w:szCs w:val="28"/>
          <w:lang w:val="en-US"/>
        </w:rPr>
        <w:t xml:space="preserve"> (</w:t>
      </w:r>
      <w:r w:rsidR="00E13075">
        <w:rPr>
          <w:rFonts w:ascii="Times New Roman" w:hAnsi="Times New Roman"/>
          <w:sz w:val="28"/>
          <w:szCs w:val="28"/>
          <w:lang w:val="en-US"/>
        </w:rPr>
        <w:t>10.7-12.9</w:t>
      </w:r>
      <w:proofErr w:type="gramStart"/>
      <w:r w:rsidR="00E13075">
        <w:rPr>
          <w:rFonts w:ascii="Times New Roman" w:hAnsi="Times New Roman"/>
          <w:sz w:val="28"/>
          <w:szCs w:val="28"/>
          <w:lang w:val="en-US"/>
        </w:rPr>
        <w:t>j)=</w:t>
      </w:r>
      <w:proofErr w:type="gramEnd"/>
      <w:r w:rsidR="00E13075">
        <w:rPr>
          <w:rFonts w:ascii="Times New Roman" w:hAnsi="Times New Roman"/>
          <w:sz w:val="28"/>
          <w:szCs w:val="28"/>
          <w:lang w:val="en-US"/>
        </w:rPr>
        <w:t>4.3+10.37j</w:t>
      </w:r>
    </w:p>
    <w:p w14:paraId="2811AEB4" w14:textId="77777777" w:rsidR="00E13075" w:rsidRDefault="00EA57E0" w:rsidP="00E13075">
      <w:pPr>
        <w:spacing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3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4.3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10.37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lang w:val="en-US"/>
              </w:rPr>
              <m:t xml:space="preserve"> </m:t>
            </m:r>
          </m:e>
        </m:rad>
      </m:oMath>
      <w:r w:rsidR="00E13075">
        <w:rPr>
          <w:rFonts w:ascii="Times New Roman" w:hAnsi="Times New Roman"/>
          <w:sz w:val="28"/>
          <w:szCs w:val="28"/>
          <w:lang w:val="en-US"/>
        </w:rPr>
        <w:t xml:space="preserve"> =12</w:t>
      </w:r>
    </w:p>
    <w:p w14:paraId="4967ED0E" w14:textId="77777777" w:rsidR="00E13075" w:rsidRDefault="00E13075" w:rsidP="00E1307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Demak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tarmoq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toklarini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quyidagiga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ekan</w:t>
      </w:r>
      <w:proofErr w:type="spellEnd"/>
    </w:p>
    <w:p w14:paraId="32FE1EBC" w14:textId="77777777" w:rsidR="00E13075" w:rsidRDefault="00EA57E0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/>
            <w:lang w:val="en-US"/>
          </w:rPr>
          <m:t>=15-j2.43   ;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 xml:space="preserve"> 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/>
            <w:lang w:val="en-US"/>
          </w:rPr>
          <m:t>=15.27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="Times New Roman" w:hAnsi="Cambria Math"/>
            <w:lang w:val="en-US"/>
          </w:rPr>
          <m:t xml:space="preserve"> A</m:t>
        </m:r>
      </m:oMath>
      <w:r w:rsidR="00E1307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59EDD44F" w14:textId="77777777" w:rsidR="00E13075" w:rsidRDefault="00EA57E0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10.7-12.9j</m:t>
        </m:r>
        <m:r>
          <w:rPr>
            <w:rFonts w:ascii="Cambria Math" w:eastAsia="Times New Roman" w:hAnsi="Cambria Math"/>
            <w:lang w:val="en-US"/>
          </w:rPr>
          <m:t xml:space="preserve">   ;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 xml:space="preserve"> 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16.21</m:t>
        </m:r>
        <m:r>
          <w:rPr>
            <w:rFonts w:ascii="Cambria Math" w:eastAsia="Times New Roman" w:hAnsi="Cambria Math"/>
            <w:lang w:val="en-US"/>
          </w:rPr>
          <m:t>A</m:t>
        </m:r>
      </m:oMath>
      <w:r w:rsidR="00E1307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13F6B584" w14:textId="70A8C9AD" w:rsidR="00E13075" w:rsidRPr="007D75B9" w:rsidRDefault="00EA57E0" w:rsidP="00E13075">
      <w:pPr>
        <w:tabs>
          <w:tab w:val="left" w:pos="1778"/>
        </w:tabs>
        <w:spacing w:line="360" w:lineRule="auto"/>
        <w:rPr>
          <w:rFonts w:ascii="Times New Roman" w:eastAsia="Times New Roman" w:hAnsi="Times New Roman"/>
          <w:i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3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4.3+10.37j</m:t>
        </m:r>
        <m:r>
          <m:rPr>
            <m:sty m:val="p"/>
          </m:rPr>
          <w:rPr>
            <w:rFonts w:ascii="Cambria Math"/>
            <w:lang w:val="en-US"/>
          </w:rPr>
          <m:t xml:space="preserve"> </m:t>
        </m:r>
        <m:r>
          <w:rPr>
            <w:rFonts w:ascii="Cambria Math" w:eastAsia="Times New Roman" w:hAnsi="Cambria Math"/>
            <w:lang w:val="en-US"/>
          </w:rPr>
          <m:t>;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 xml:space="preserve"> I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3</m:t>
            </m:r>
          </m:sub>
        </m:sSub>
        <m:r>
          <w:rPr>
            <w:rFonts w:ascii="Cambria Math" w:eastAsia="Times New Roman" w:hAnsi="Cambria Math"/>
            <w:lang w:val="en-US"/>
          </w:rPr>
          <m:t>=12A</m:t>
        </m:r>
      </m:oMath>
      <w:r w:rsidR="00E13075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</w:t>
      </w:r>
    </w:p>
    <w:p w14:paraId="08659217" w14:textId="2AC24B15" w:rsidR="004721F2" w:rsidRDefault="007D75B9" w:rsidP="00D17242">
      <w:pPr>
        <w:ind w:left="-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95605" wp14:editId="49CA792B">
            <wp:extent cx="6120130" cy="33375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6762" w14:textId="1AD512CA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B3E9058" w14:textId="449F3126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82C2C14" w14:textId="2A2D5FFD" w:rsidR="004721F2" w:rsidRDefault="004721F2" w:rsidP="00E63B41">
      <w:pPr>
        <w:rPr>
          <w:sz w:val="28"/>
          <w:szCs w:val="28"/>
          <w:lang w:val="en-US"/>
        </w:rPr>
      </w:pPr>
    </w:p>
    <w:p w14:paraId="5427EA82" w14:textId="0FBB0DB3" w:rsidR="004721F2" w:rsidRDefault="00E63B41" w:rsidP="00E63B41">
      <w:pPr>
        <w:pStyle w:val="a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93398" wp14:editId="47BED8C5">
            <wp:extent cx="6120130" cy="634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5A45" w14:textId="4244E96D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8BBC4B3" w14:textId="7E7EB104" w:rsidR="004721F2" w:rsidRDefault="00E63B41" w:rsidP="00D1724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76F22BC5" w14:textId="4386173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A3522CD" w14:textId="5A69C05B" w:rsidR="004721F2" w:rsidRDefault="00E63B41" w:rsidP="00D17242">
      <w:pPr>
        <w:ind w:left="-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0FD245" wp14:editId="0475468E">
            <wp:extent cx="6493790" cy="123825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165" cy="12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A88" w14:textId="47C48D33" w:rsidR="004721F2" w:rsidRDefault="00075BE4" w:rsidP="00D17242">
      <w:pPr>
        <w:ind w:left="-42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4A130" wp14:editId="2605534E">
                <wp:simplePos x="0" y="0"/>
                <wp:positionH relativeFrom="column">
                  <wp:posOffset>1560830</wp:posOffset>
                </wp:positionH>
                <wp:positionV relativeFrom="paragraph">
                  <wp:posOffset>-263525</wp:posOffset>
                </wp:positionV>
                <wp:extent cx="2667000" cy="1150620"/>
                <wp:effectExtent l="0" t="0" r="19050" b="1524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CE7A" w14:textId="01CEAD30" w:rsidR="00075BE4" w:rsidRPr="00075BE4" w:rsidRDefault="00075BE4" w:rsidP="00075BE4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075BE4">
                              <w:rPr>
                                <w:sz w:val="48"/>
                                <w:szCs w:val="48"/>
                                <w:lang w:val="en-US"/>
                              </w:rPr>
                              <w:t>Boshlash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4A130" id="Овал 34" o:spid="_x0000_s1028" style="position:absolute;left:0;text-align:left;margin-left:122.9pt;margin-top:-20.75pt;width:210pt;height:9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zkiwIAAFAFAAAOAAAAZHJzL2Uyb0RvYy54bWysVM1u1DAQviPxDpbvNMmy3cKq2WrVqgip&#10;KhUt6tnr2E0k22Ns7ybLw/AMiCsvsY/E2PlpRSsOiEtie2a+mfnm5/Ss04rshPMNmJIWRzklwnCo&#10;GvNQ0i93l2/eUeIDMxVTYERJ98LTs9XrV6etXYoZ1KAq4QiCGL9sbUnrEOwyyzyvhWb+CKwwKJTg&#10;NAt4dQ9Z5ViL6FplszxfZC24yjrgwnt8veiFdJXwpRQ8fJLSi0BUSTG2kL4ufTfxm61O2fLBMVs3&#10;fAiD/UMUmjUGnU5QFywwsnXNMyjdcAceZDjioDOQsuEi5YDZFPkf2dzWzIqUC5Lj7UST/3+w/Hp3&#10;40hTlfTtnBLDNNbo8P3w8/Dj8IvgE/LTWr9EtVt744abx2NMtpNOxz+mQbrE6X7iVHSBcHycLRYn&#10;eY7Uc5QVxXG+mCXWs0dz63z4IECTeCipUKqxPubNlmx35QN6Re1RCy8xoj6GdAp7JaKyMp+FxFyi&#10;12SdukicK0d2DOvPOBcmFL2oZpXon48xvDGkySK5TIARWTZKTdgDQOzQ59h9rIN+NBWpCSfj/G+B&#10;9caTRfIMJkzGujHgXgJQmNXgudcfSeqpiSyFbtOlOs/Gmm6g2mPtHfRD4S2/bLAAV8yHG+ZwCrBo&#10;ONnhE36kgrakMJwoqcF9e+k96mNzopSSFqeqpP7rljlBifposG3fF/N5HMN0mR+fYC8Q91SyeSox&#10;W30OWLgCd4jl6Rj1gxqP0oG+xwWwjl5RxAxH3yXlwY2X89BPO64QLtbrpIajZ1m4MreWR/DIc+yu&#10;u+6eOTt0YcAGvoZxAp91Yq8bLQ2stwFkk9o0Mt3zOlQAxza10rBi4l54ek9aj4tw9RsAAP//AwBQ&#10;SwMEFAAGAAgAAAAhAPEMGmbgAAAACwEAAA8AAABkcnMvZG93bnJldi54bWxMj8FOg0AQhu8mvsNm&#10;TLy1SyvFFlkaY0KiJh5EvG/ZEUjZWcIuLfr0Tk96nJkv/3x/tp9tL044+s6RgtUyAoFUO9NRo6D6&#10;KBZbED5oMrp3hAq+0cM+v77KdGrcmd7xVIZGcAj5VCtoQxhSKX3dotV+6QYkvn250erA49hIM+oz&#10;h9terqMokVZ3xB9aPeBTi/WxnKyCn+ei6sK0K7dR9Xp8i18KJ7tPpW5v5scHEAHn8AfDRZ/VIWen&#10;g5vIeNErWMcbVg8KFvFqA4KJJLlsDoze7e5B5pn83yH/BQAA//8DAFBLAQItABQABgAIAAAAIQC2&#10;gziS/gAAAOEBAAATAAAAAAAAAAAAAAAAAAAAAABbQ29udGVudF9UeXBlc10ueG1sUEsBAi0AFAAG&#10;AAgAAAAhADj9If/WAAAAlAEAAAsAAAAAAAAAAAAAAAAALwEAAF9yZWxzLy5yZWxzUEsBAi0AFAAG&#10;AAgAAAAhAGbEHOSLAgAAUAUAAA4AAAAAAAAAAAAAAAAALgIAAGRycy9lMm9Eb2MueG1sUEsBAi0A&#10;FAAGAAgAAAAhAPEMGmb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11DCE7A" w14:textId="01CEAD30" w:rsidR="00075BE4" w:rsidRPr="00075BE4" w:rsidRDefault="00075BE4" w:rsidP="00075BE4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075BE4">
                        <w:rPr>
                          <w:sz w:val="48"/>
                          <w:szCs w:val="48"/>
                          <w:lang w:val="en-US"/>
                        </w:rPr>
                        <w:t>Boshlash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3670C0E" w14:textId="6346595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CDE39CC" w14:textId="66F10E3D" w:rsidR="004721F2" w:rsidRDefault="00075BE4" w:rsidP="00D17242">
      <w:pPr>
        <w:ind w:left="-42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93BC" wp14:editId="42094FA0">
                <wp:simplePos x="0" y="0"/>
                <wp:positionH relativeFrom="column">
                  <wp:posOffset>2654300</wp:posOffset>
                </wp:positionH>
                <wp:positionV relativeFrom="paragraph">
                  <wp:posOffset>291465</wp:posOffset>
                </wp:positionV>
                <wp:extent cx="510540" cy="701040"/>
                <wp:effectExtent l="19050" t="0" r="22860" b="41910"/>
                <wp:wrapNone/>
                <wp:docPr id="35" name="Стрелка: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701040"/>
                        </a:xfrm>
                        <a:prstGeom prst="downArrow">
                          <a:avLst>
                            <a:gd name="adj1" fmla="val 50000"/>
                            <a:gd name="adj2" fmla="val 512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93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5" o:spid="_x0000_s1026" type="#_x0000_t67" style="position:absolute;margin-left:209pt;margin-top:22.95pt;width:40.2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KGuAIAAJ8FAAAOAAAAZHJzL2Uyb0RvYy54bWysVFFv0zAQfkfiP1h+Z0nKyli0dKo2DSFN&#10;28SG9uw59hrk+IztNi1PiH/CP0BICATiP2T/iLOTpoVNPCD64J5zd9/dfXe+g8NlrchCWFeBLmi2&#10;k1IiNIey0rcFfX118uQ5Jc4zXTIFWhR0JRw9nDx+dNCYXIxgBqoUliCIdnljCjrz3uRJ4vhM1Mzt&#10;gBEalRJszTxe7W1SWtYgeq2SUZo+SxqwpbHAhXP49bhT0knEl1Jwfy6lE56ogmJuPp42njfhTCYH&#10;LL+1zMwq3qfB/iGLmlUagw5Qx8wzMrfVPai64hYcSL/DoU5AyoqLWANWk6V/VHM5Y0bEWpAcZwaa&#10;3P+D5WeLC0uqsqBPx5RoVmOP2o93H+7et1/aH+339lNO2s/tz/Zb+5WgCfLVGJej26W5sP3NoRiK&#10;X0pbh38siywjx6uBY7H0hOPHcZaOd7ETHFV7WDLKiJJsnI11/oWAmgShoCU0emotNJFetjh1PvJc&#10;9smy8k1GiawVtm3BFBmn+OvbumUz+s0mG+2vw/aImMA6MGYTSuyKipJfKRGCKv1KSCQLyxjFdOKY&#10;iiNlCYYuKONcaJ91qhkrRfd5SAmDDB6x5ggYkGWl1IDdA4QncB+7I6u3D64iTvngnP4tsc558IiR&#10;QfvBua402IcAFFbVR+7s1yR11ASWbqBc4ShZ6N6YM/ykwg6eMucvmMXuYNNxUfhzPKSCpqDQS5TM&#10;wL576Huwx1lHLSUNPtKCurdzZgUl6qXGV7Cf7YZZ8vGyO94b4cVua262NXpeHwG2CecFs4tisPdq&#10;LUoL9TXuk2mIiiqmOcYuKPd2fTny3fLAjcTFdBrN8CUb5k/1peEBPLAaZulqec2s6cfY4/yfwfpB&#10;szyOXcfoxjZ4apjOPcjKB+WG1/6CWyAOTr+xwprZvkerzV6d/AIAAP//AwBQSwMEFAAGAAgAAAAh&#10;ABgUsFvgAAAACgEAAA8AAABkcnMvZG93bnJldi54bWxMj8FOwzAMhu9IvENkJG4sLXRTV5pOA4lJ&#10;nBAFpO3mNVlbaJwqybby9pgT3Gz50+/vL1eTHcTJ+NA7UpDOEhCGGqd7ahW8vz3d5CBCRNI4ODIK&#10;vk2AVXV5UWKh3ZlezamOreAQCgUq6GIcCylD0xmLYeZGQ3w7OG8x8upbqT2eOdwO8jZJFtJiT/yh&#10;w9E8dqb5qo9Wwebw4Z/tNsf+s9k9vPS4Sde1Ver6alrfg4hmin8w/OqzOlTstHdH0kEMCrI05y6R&#10;h/kSBAPZMs9A7JmcL+5AVqX8X6H6AQAA//8DAFBLAQItABQABgAIAAAAIQC2gziS/gAAAOEBAAAT&#10;AAAAAAAAAAAAAAAAAAAAAABbQ29udGVudF9UeXBlc10ueG1sUEsBAi0AFAAGAAgAAAAhADj9If/W&#10;AAAAlAEAAAsAAAAAAAAAAAAAAAAALwEAAF9yZWxzLy5yZWxzUEsBAi0AFAAGAAgAAAAhANiLQoa4&#10;AgAAnwUAAA4AAAAAAAAAAAAAAAAALgIAAGRycy9lMm9Eb2MueG1sUEsBAi0AFAAGAAgAAAAhABgU&#10;sFvgAAAACgEAAA8AAAAAAAAAAAAAAAAAEgUAAGRycy9kb3ducmV2LnhtbFBLBQYAAAAABAAEAPMA&#10;AAAfBgAAAAA=&#10;" adj="13532" fillcolor="#4472c4 [3204]" strokecolor="#1f3763 [1604]" strokeweight="1pt"/>
            </w:pict>
          </mc:Fallback>
        </mc:AlternateContent>
      </w:r>
    </w:p>
    <w:p w14:paraId="7C0F0C75" w14:textId="52A389FA" w:rsidR="00E63B41" w:rsidRDefault="00E63B4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73137CFB" w14:textId="6E43EC4B" w:rsidR="00E63B41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D5B3D" wp14:editId="61685CE0">
                <wp:simplePos x="0" y="0"/>
                <wp:positionH relativeFrom="column">
                  <wp:posOffset>1229360</wp:posOffset>
                </wp:positionH>
                <wp:positionV relativeFrom="paragraph">
                  <wp:posOffset>339725</wp:posOffset>
                </wp:positionV>
                <wp:extent cx="3394710" cy="1013460"/>
                <wp:effectExtent l="19050" t="0" r="34290" b="1524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1013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4807C" w14:textId="36897F8E" w:rsidR="00075BE4" w:rsidRPr="00075BE4" w:rsidRDefault="00075BE4" w:rsidP="00075BE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75BE4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R1, R2, R3, E1, E2 </w:t>
                            </w:r>
                            <w:proofErr w:type="spellStart"/>
                            <w:r w:rsidRPr="00075BE4">
                              <w:rPr>
                                <w:sz w:val="44"/>
                                <w:szCs w:val="44"/>
                                <w:lang w:val="en-US"/>
                              </w:rPr>
                              <w:t>kiritiling</w:t>
                            </w:r>
                            <w:proofErr w:type="spellEnd"/>
                            <w:r w:rsidRPr="00075BE4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5B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9" type="#_x0000_t7" style="position:absolute;left:0;text-align:left;margin-left:96.8pt;margin-top:26.75pt;width:267.3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n2ogIAAGoFAAAOAAAAZHJzL2Uyb0RvYy54bWysVM1OGzEQvlfqO1i+l91NApSIDYpAVJUQ&#10;oELF2fHa7Er+q+1kNz31TfoKSKinoj5D+kYd25sFAeqhaqI4Hs//zDdzeNRJgVbMukarEhc7OUZM&#10;UV016rbEn69P373HyHmiKiK0YiVeM4ePZm/fHLZmyka61qJiFoER5aatKXHtvZlmmaM1k8TtaMMU&#10;MLm2kngg7W1WWdKCdSmyUZ7vZa22lbGaMufg9SQx8Sza55xRf8G5Yx6JEkNsPp42notwZrNDMr21&#10;xNQN7cMg/xCFJI0Cp4OpE+IJWtrmhSnZUKud5n6HaplpzhvKYg6QTZE/y+aqJobFXKA4zgxlcv/P&#10;LD1fXVrUVCUe72GkiIQebb5v7n5/29xtfsL3B/x+be4j/bB5QCAGNWuNm4Lqlbm0PeXgGgrQcSvD&#10;P6SGuljn9VBn1nlE4XE8PpjsF9AOCrwiL8aTvdiJ7FHdWOc/MC1RuJTYEEuEYEJDq2QsNFmdOQ++&#10;QWcrC0SIK0USb34tWAhGqE+MQ5bgexS1I77YsbBoRQAZhFKmfJFYNalYet7N4RPSBSeDRqSiwWCZ&#10;N0IMtnsDAbsvbSczvXxQZRGeg3L+t8CS8qARPWvlB2XZKG1fMyAgq95zkt8WKZUmVMl3iy4hYNvZ&#10;ha7WgAqr07g4Q08baMMZcf4SGhG7CjPvL+DgQrcl1v0No1rbr6+9B3mALXAxamHeSuy+LIllGImP&#10;CgB9UEwmYUAjMdndHwFhn3IWTzlqKY81NK6A7WJovAZ5L7ZXbrW8gdUwD16BRRQF3yWm3m6JY5/2&#10;ACwXyubzKAZDaYg/U1eGBuOhzgFd190NsabHogcYn+vtbJLpMyQm2aCp9HzpNW8iTEOlU137DsBA&#10;Ryj1yydsjKd0lHpckbM/AAAA//8DAFBLAwQUAAYACAAAACEAaFZ+at8AAAAKAQAADwAAAGRycy9k&#10;b3ducmV2LnhtbEyPu07EMBBFeyT+wRokOtZ5aMMS4qwWBA2IgoCQ6LzJbBIRjyPbefD3DBWUV3N0&#10;75liv5pBzOh8b0lBvIlAINW26alV8P72eLUD4YOmRg+WUME3etiX52eFzhu70CvOVWgFl5DPtYIu&#10;hDGX0tcdGu03dkTi28k6owNH18rG6YXLzSCTKMqk0T3xQqdHvO+w/qomowDnWX/6Knt49u6EL9PH&#10;4ekuXpS6vFgPtyACruEPhl99VoeSnY52osaLgfNNmjGqYJtuQTBwnewSEEcFSZzGIMtC/n+h/AEA&#10;AP//AwBQSwECLQAUAAYACAAAACEAtoM4kv4AAADhAQAAEwAAAAAAAAAAAAAAAAAAAAAAW0NvbnRl&#10;bnRfVHlwZXNdLnhtbFBLAQItABQABgAIAAAAIQA4/SH/1gAAAJQBAAALAAAAAAAAAAAAAAAAAC8B&#10;AABfcmVscy8ucmVsc1BLAQItABQABgAIAAAAIQD3yvn2ogIAAGoFAAAOAAAAAAAAAAAAAAAAAC4C&#10;AABkcnMvZTJvRG9jLnhtbFBLAQItABQABgAIAAAAIQBoVn5q3wAAAAoBAAAPAAAAAAAAAAAAAAAA&#10;APwEAABkcnMvZG93bnJldi54bWxQSwUGAAAAAAQABADzAAAACAYAAAAA&#10;" adj="1612" fillcolor="#4472c4 [3204]" strokecolor="#1f3763 [1604]" strokeweight="1pt">
                <v:textbox>
                  <w:txbxContent>
                    <w:p w14:paraId="22C4807C" w14:textId="36897F8E" w:rsidR="00075BE4" w:rsidRPr="00075BE4" w:rsidRDefault="00075BE4" w:rsidP="00075BE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75BE4">
                        <w:rPr>
                          <w:sz w:val="44"/>
                          <w:szCs w:val="44"/>
                          <w:lang w:val="en-US"/>
                        </w:rPr>
                        <w:t xml:space="preserve">R1, R2, R3, E1, E2 </w:t>
                      </w:r>
                      <w:proofErr w:type="spellStart"/>
                      <w:r w:rsidRPr="00075BE4">
                        <w:rPr>
                          <w:sz w:val="44"/>
                          <w:szCs w:val="44"/>
                          <w:lang w:val="en-US"/>
                        </w:rPr>
                        <w:t>kiritiling</w:t>
                      </w:r>
                      <w:proofErr w:type="spellEnd"/>
                      <w:r w:rsidRPr="00075BE4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773A5E" w14:textId="1320D97B" w:rsidR="00E63B41" w:rsidRDefault="00E63B4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11C4D107" w14:textId="21714FF3" w:rsidR="00E63B41" w:rsidRDefault="00E63B4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2C0DB738" w14:textId="0A0C2684" w:rsidR="00E63B41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E5EB6" wp14:editId="186F6BFD">
                <wp:simplePos x="0" y="0"/>
                <wp:positionH relativeFrom="column">
                  <wp:posOffset>2711450</wp:posOffset>
                </wp:positionH>
                <wp:positionV relativeFrom="paragraph">
                  <wp:posOffset>182245</wp:posOffset>
                </wp:positionV>
                <wp:extent cx="502920" cy="693420"/>
                <wp:effectExtent l="19050" t="0" r="11430" b="30480"/>
                <wp:wrapNone/>
                <wp:docPr id="37" name="Стрелка: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857E" id="Стрелка: вниз 37" o:spid="_x0000_s1026" type="#_x0000_t67" style="position:absolute;margin-left:213.5pt;margin-top:14.35pt;width:39.6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N3mQIAAE4FAAAOAAAAZHJzL2Uyb0RvYy54bWysVMFO3DAQvVfqP1i+l2SXBUpEFq1AVJUQ&#10;rAoVZ+PYJJLjcW3vZrenqn/CH1SVqlat+g/hjzp2sgEB6qHqHrzjzMzzzPMbHxyuakWWwroKdE5H&#10;WyklQnMoKn2T0/eXJ69eU+I80wVToEVO18LRw+nLFweNycQYSlCFsARBtMsak9PSe5MlieOlqJnb&#10;AiM0OiXYmnnc2puksKxB9Fol4zTdTRqwhbHAhXP49bhz0mnEl1Jwfy6lE56onGJtPq42rtdhTaYH&#10;LLuxzJQV78tg/1BFzSqNhw5Qx8wzsrDVE6i64hYcSL/FoU5AyoqL2AN2M0ofdXNRMiNiL0iOMwNN&#10;7v/B8rPl3JKqyOn2HiWa1XhH7e3d57tP7bf2V/uz/ZKR9mv7u/3RficYgnw1xmWYdmHmtt85NEPz&#10;K2nr8I9tkVXkeD1wLFaecPy4k473x3gTHF27+9sTtBEluU821vk3AmoSjJwW0OiZtdBEetny1Pku&#10;fhOHyaGiroZo+bUSoQyl3wmJveGp45gdVSWOlCVLhnpgnAvtR52rZIXoPu+k+OuLGjJiiREwIMtK&#10;qQG7BwiKfYrd1drHh1QRRTkkp38rrEseMuLJoP2QXFca7HMACrvqT+7iNyR11ASWrqFY481b6EbC&#10;GX5SIeGnzPk5szgDeEc41/4cF6mgySn0FiUl2I/PfQ/xKE30UtLgTOXUfVgwKyhRbzWKdn80mYQh&#10;jJvJzl7QgX3ouX7o0Yv6CPCaRviCGB7NEO/VxpQW6isc/1k4FV1Mczw7p9zbzebId7OODwgXs1kM&#10;w8EzzJ/qC8MDeGA1aOlydcWs6VXnUa5nsJk/lj3SXRcbMjXMFh5kFUV5z2vPNw5tFE7/wIRX4eE+&#10;Rt0/g9M/AAAA//8DAFBLAwQUAAYACAAAACEA0mOnIN4AAAAKAQAADwAAAGRycy9kb3ducmV2Lnht&#10;bEyPwU7DMBBE70j8g7VI3KjTAHUa4lQVUgVXGtSzEy9JRLyOYrdJ/57lBMfVPs28KXaLG8QFp9B7&#10;0rBeJSCQGm97ajV8VoeHDESIhqwZPKGGKwbYlbc3hcmtn+kDL8fYCg6hkBsNXYxjLmVoOnQmrPyI&#10;xL8vPzkT+ZxaaSczc7gbZJokG+lMT9zQmRFfO2y+j2enQR3q0/tbpeg0y6yf9+tqO10rre/vlv0L&#10;iIhL/IPhV5/VoWSn2p/JBjFoeEoVb4ka0kyBYOA52aQgaiYf1RZkWcj/E8ofAAAA//8DAFBLAQIt&#10;ABQABgAIAAAAIQC2gziS/gAAAOEBAAATAAAAAAAAAAAAAAAAAAAAAABbQ29udGVudF9UeXBlc10u&#10;eG1sUEsBAi0AFAAGAAgAAAAhADj9If/WAAAAlAEAAAsAAAAAAAAAAAAAAAAALwEAAF9yZWxzLy5y&#10;ZWxzUEsBAi0AFAAGAAgAAAAhAD3kw3eZAgAATgUAAA4AAAAAAAAAAAAAAAAALgIAAGRycy9lMm9E&#10;b2MueG1sUEsBAi0AFAAGAAgAAAAhANJjpyDeAAAACgEAAA8AAAAAAAAAAAAAAAAA8wQAAGRycy9k&#10;b3ducmV2LnhtbFBLBQYAAAAABAAEAPMAAAD+BQAAAAA=&#10;" adj="13767" fillcolor="#4472c4 [3204]" strokecolor="#1f3763 [1604]" strokeweight="1pt"/>
            </w:pict>
          </mc:Fallback>
        </mc:AlternateContent>
      </w:r>
    </w:p>
    <w:p w14:paraId="58C532E9" w14:textId="77777777" w:rsidR="00E63B41" w:rsidRDefault="00E63B4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18C8A06E" w14:textId="6A022E9A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CEBDC" wp14:editId="45F59491">
                <wp:simplePos x="0" y="0"/>
                <wp:positionH relativeFrom="column">
                  <wp:posOffset>1560830</wp:posOffset>
                </wp:positionH>
                <wp:positionV relativeFrom="paragraph">
                  <wp:posOffset>165735</wp:posOffset>
                </wp:positionV>
                <wp:extent cx="2849880" cy="1272540"/>
                <wp:effectExtent l="0" t="0" r="26670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2084F" w14:textId="652C94D0" w:rsidR="00075BE4" w:rsidRPr="00C315A1" w:rsidRDefault="00075BE4" w:rsidP="00075B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R=</w:t>
                            </w:r>
                            <w:proofErr w:type="spellStart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np.array</w:t>
                            </w:r>
                            <w:proofErr w:type="spellEnd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([R1+R2, -R2], [-R2, R2+R3]])</w:t>
                            </w:r>
                          </w:p>
                          <w:p w14:paraId="7A55DE4E" w14:textId="63DD21D6" w:rsidR="00075BE4" w:rsidRPr="00C315A1" w:rsidRDefault="00075BE4" w:rsidP="00075B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E=</w:t>
                            </w:r>
                            <w:proofErr w:type="spellStart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np.array</w:t>
                            </w:r>
                            <w:proofErr w:type="spellEnd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([E1+E2])</w:t>
                            </w:r>
                          </w:p>
                          <w:p w14:paraId="3567EE6D" w14:textId="34FDA2F5" w:rsidR="00075BE4" w:rsidRPr="00C315A1" w:rsidRDefault="00075BE4" w:rsidP="00075B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I=</w:t>
                            </w:r>
                            <w:proofErr w:type="spellStart"/>
                            <w:r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np.linalg</w:t>
                            </w:r>
                            <w:r w:rsidR="00C315A1"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.solve</w:t>
                            </w:r>
                            <w:proofErr w:type="spellEnd"/>
                            <w:proofErr w:type="gramEnd"/>
                            <w:r w:rsidR="00C315A1" w:rsidRPr="00C315A1">
                              <w:rPr>
                                <w:sz w:val="28"/>
                                <w:szCs w:val="28"/>
                                <w:lang w:val="en-US"/>
                              </w:rPr>
                              <w:t>(R,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EBDC" id="Прямоугольник 38" o:spid="_x0000_s1030" style="position:absolute;left:0;text-align:left;margin-left:122.9pt;margin-top:13.05pt;width:224.4pt;height:10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anpwIAAF8FAAAOAAAAZHJzL2Uyb0RvYy54bWysVM1u2zAMvg/YOwi6r06ydE2DOkXQosOA&#10;oi3WDj0rslQbkEVNUmJnpwG7Dtgj7CF2GfbTZ3DeaJTsuEVb7DAsB0U0yY/kR1IHh3WpyEpYV4BO&#10;6XBnQInQHLJC36T03dXJiwklzjOdMQVapHQtHD2cPX92UJmpGEEOKhOWIIh208qkNPfeTJPE8VyU&#10;zO2AERqVEmzJPIr2JsksqxC9VMloMHiVVGAzY4EL5/Drcauks4gvpeD+XEonPFEpxdx8PG08F+FM&#10;ZgdsemOZyQvepcH+IYuSFRqD9lDHzDOytMUjqLLgFhxIv8OhTEDKgotYA1YzHDyo5jJnRsRakBxn&#10;eprc/4PlZ6sLS4ospS+xU5qV2KPm6+bj5kvzq7ndfGq+NbfNz83n5nfzvflB0AgZq4ybouOlubCd&#10;5PAayq+lLcM/FkbqyPK6Z1nUnnD8OJqM9ycTbAZH3XC0N9odxz4kd+7GOv9aQEnCJaUW2xjZZatT&#10;5zEkmm5NUAjptAnEm18rEXJQ+q2QWFoIGb3jUIkjZcmK4TgwzoX2w1aVs0y0n3cH+AtVYpDeI0oR&#10;MCDLQqkeuwMIA/sYu4Xp7IOriDPZOw/+lljr3HvEyKB971wWGuxTAAqr6iK39luSWmoCS75e1LHt&#10;421DF5CtcRQstDviDD8pkP1T5vwFs7gU2DFcdH+Oh1RQpRS6GyU52A9PfQ/2OKuopaTCJUupe79k&#10;VlCi3mic4v3hGHtPfBTGu3sjFOx9zeK+Ri/LI8DGDfFJMTxeg71X26u0UF7jezAPUVHFNMfYKeXe&#10;boUj3y4/vihczOfRDDfRMH+qLw0P4IHnMF1X9TWzphtBj9N7BtuFZNMHk9jaBk8N86UHWcQxDUy3&#10;vHYdwC2Oo9S9OOGZuC9Hq7t3cfYHAAD//wMAUEsDBBQABgAIAAAAIQBTDg3t3gAAAAoBAAAPAAAA&#10;ZHJzL2Rvd25yZXYueG1sTI/NTsMwEITvSLyDtUjcqJOoNZDGqVAlLkgc2vIAbryNQ/0TxU6TvD3L&#10;CW67O6OZb6vd7Cy74RC74CXkqwwY+ibozrcSvk7vTy/AYlJeKxs8Slgwwq6+v6tUqcPkD3g7ppZR&#10;iI+lkmBS6kvOY2PQqbgKPXrSLmFwKtE6tFwPaqJwZ3mRZYI71XlqMKrHvcHmehwdlSg8LPnztL9+&#10;mvmjQ7t847hI+fgwv22BJZzTnxl+8QkdamI6h9HryKyEYr0h9ESDyIGRQbyuBbAzHQqxAV5X/P8L&#10;9Q8AAAD//wMAUEsBAi0AFAAGAAgAAAAhALaDOJL+AAAA4QEAABMAAAAAAAAAAAAAAAAAAAAAAFtD&#10;b250ZW50X1R5cGVzXS54bWxQSwECLQAUAAYACAAAACEAOP0h/9YAAACUAQAACwAAAAAAAAAAAAAA&#10;AAAvAQAAX3JlbHMvLnJlbHNQSwECLQAUAAYACAAAACEAExgWp6cCAABfBQAADgAAAAAAAAAAAAAA&#10;AAAuAgAAZHJzL2Uyb0RvYy54bWxQSwECLQAUAAYACAAAACEAUw4N7d4AAAAKAQAADwAAAAAAAAAA&#10;AAAAAAABBQAAZHJzL2Rvd25yZXYueG1sUEsFBgAAAAAEAAQA8wAAAAwGAAAAAA==&#10;" fillcolor="#4472c4 [3204]" strokecolor="#1f3763 [1604]" strokeweight="1pt">
                <v:textbox>
                  <w:txbxContent>
                    <w:p w14:paraId="21B2084F" w14:textId="652C94D0" w:rsidR="00075BE4" w:rsidRPr="00C315A1" w:rsidRDefault="00075BE4" w:rsidP="00075B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R=</w:t>
                      </w:r>
                      <w:proofErr w:type="spellStart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np.array</w:t>
                      </w:r>
                      <w:proofErr w:type="spellEnd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([R1+R2, -R2], [-R2, R2+R3]])</w:t>
                      </w:r>
                    </w:p>
                    <w:p w14:paraId="7A55DE4E" w14:textId="63DD21D6" w:rsidR="00075BE4" w:rsidRPr="00C315A1" w:rsidRDefault="00075BE4" w:rsidP="00075B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E=</w:t>
                      </w:r>
                      <w:proofErr w:type="spellStart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np.array</w:t>
                      </w:r>
                      <w:proofErr w:type="spellEnd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([E1+E2])</w:t>
                      </w:r>
                    </w:p>
                    <w:p w14:paraId="3567EE6D" w14:textId="34FDA2F5" w:rsidR="00075BE4" w:rsidRPr="00C315A1" w:rsidRDefault="00075BE4" w:rsidP="00075B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I=</w:t>
                      </w:r>
                      <w:proofErr w:type="spellStart"/>
                      <w:r w:rsidRPr="00C315A1">
                        <w:rPr>
                          <w:sz w:val="28"/>
                          <w:szCs w:val="28"/>
                          <w:lang w:val="en-US"/>
                        </w:rPr>
                        <w:t>np.linalg</w:t>
                      </w:r>
                      <w:r w:rsidR="00C315A1" w:rsidRPr="00C315A1">
                        <w:rPr>
                          <w:sz w:val="28"/>
                          <w:szCs w:val="28"/>
                          <w:lang w:val="en-US"/>
                        </w:rPr>
                        <w:t>.solve</w:t>
                      </w:r>
                      <w:proofErr w:type="spellEnd"/>
                      <w:proofErr w:type="gramEnd"/>
                      <w:r w:rsidR="00C315A1" w:rsidRPr="00C315A1">
                        <w:rPr>
                          <w:sz w:val="28"/>
                          <w:szCs w:val="28"/>
                          <w:lang w:val="en-US"/>
                        </w:rPr>
                        <w:t>(R, E)</w:t>
                      </w:r>
                    </w:p>
                  </w:txbxContent>
                </v:textbox>
              </v:rect>
            </w:pict>
          </mc:Fallback>
        </mc:AlternateContent>
      </w:r>
    </w:p>
    <w:p w14:paraId="4053EAF5" w14:textId="00D0EC34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65949EB9" w14:textId="77777777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5C36048C" w14:textId="6C0D4E88" w:rsidR="00075BE4" w:rsidRDefault="00C315A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AAE51" wp14:editId="6531ADE1">
                <wp:simplePos x="0" y="0"/>
                <wp:positionH relativeFrom="column">
                  <wp:posOffset>2783840</wp:posOffset>
                </wp:positionH>
                <wp:positionV relativeFrom="paragraph">
                  <wp:posOffset>251460</wp:posOffset>
                </wp:positionV>
                <wp:extent cx="521970" cy="731520"/>
                <wp:effectExtent l="19050" t="0" r="11430" b="30480"/>
                <wp:wrapNone/>
                <wp:docPr id="39" name="Стрелка: вни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782D" id="Стрелка: вниз 39" o:spid="_x0000_s1026" type="#_x0000_t67" style="position:absolute;margin-left:219.2pt;margin-top:19.8pt;width:41.1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CinAIAAE4FAAAOAAAAZHJzL2Uyb0RvYy54bWysVFFv0zAQfkfiP1h+Z2m6lbGo6VRtGkKa&#10;tokN7dlz7CWS4zO227Q8If4J/wAhIRCI/5D9I85Omk7bxAOiD64vd/fd3Xd3nh6uakWWwroKdE7T&#10;nRElQnMoKn2b03dXJy9eUeI80wVToEVO18LRw9nzZ9PGZGIMJahCWIIg2mWNyWnpvcmSxPFS1Mzt&#10;gBEalRJszTyK9jYpLGsQvVbJeDR6mTRgC2OBC+fw63GnpLOIL6Xg/lxKJzxROcXcfDxtPG/Cmcym&#10;LLu1zJQV79Ng/5BFzSqNQQeoY+YZWdjqEVRdcQsOpN/hUCcgZcVFrAGrSUcPqrksmRGxFiTHmYEm&#10;9/9g+dnywpKqyOnuASWa1dij9vPdp7uP7bf2V/uz/ZKR9mv7u/3Rfidognw1xmXodmkubC85vIbi&#10;V9LW4R/LIqvI8XrgWKw84fhxMk4P9rETHFX7u+lkHHuQbJ2Ndf61gJqES04LaPTcWmgivWx56jxG&#10;RfuNHQohoy6HePNrJUIaSr8VEmvDqOPoHadKHClLlgzngXEutE87VckK0X2ejPAXCsUgg0eUImBA&#10;lpVSA3YPECb2MXYH09sHVxGHcnAe/S2xznnwiJFB+8G5rjTYpwAUVtVH7uw3JHXUBJZuoFhj5y10&#10;K+EMP6mQ8FPm/AWzuAPYI9xrf46HVNDkFPobJSXYD099D/Y4mqilpMGdyql7v2BWUKLeaBzag3Rv&#10;LyxhFPYm+9h7Yu9rbu5r9KI+AmxTii+I4fEa7L3aXKWF+hrXfx6iooppjrFzyr3dCEe+23V8QLiY&#10;z6MZLp5h/lRfGh7AA6thlq5W18yafuo8jusZbPaPZQ/mrrMNnhrmCw+yikO55bXnG5c2Dk7/wIRX&#10;4b4crbbP4OwPAAAA//8DAFBLAwQUAAYACAAAACEA7L8Bod8AAAAKAQAADwAAAGRycy9kb3ducmV2&#10;LnhtbEyPwU7DMAyG70i8Q2QkLoilW7tRStMJTZo4cWBD4uo1pq1onNJkW/f2mBPcbPnT7+8v15Pr&#10;1YnG0Hk2MJ8loIhrbztuDLzvt/c5qBCRLfaeycCFAqyr66sSC+vP/EanXWyUhHAo0EAb41BoHeqW&#10;HIaZH4jl9ulHh1HWsdF2xLOEu14vkmSlHXYsH1ocaNNS/bU7OgPbuXcP0+VjY18978mlL8PdNxtz&#10;ezM9P4GKNMU/GH71RR0qcTr4I9ugegNZmmeCGkgfV6AEWC4SGQ5CLrMcdFXq/xWqHwAAAP//AwBQ&#10;SwECLQAUAAYACAAAACEAtoM4kv4AAADhAQAAEwAAAAAAAAAAAAAAAAAAAAAAW0NvbnRlbnRfVHlw&#10;ZXNdLnhtbFBLAQItABQABgAIAAAAIQA4/SH/1gAAAJQBAAALAAAAAAAAAAAAAAAAAC8BAABfcmVs&#10;cy8ucmVsc1BLAQItABQABgAIAAAAIQC//9CinAIAAE4FAAAOAAAAAAAAAAAAAAAAAC4CAABkcnMv&#10;ZTJvRG9jLnhtbFBLAQItABQABgAIAAAAIQDsvwGh3wAAAAoBAAAPAAAAAAAAAAAAAAAAAPYEAABk&#10;cnMvZG93bnJldi54bWxQSwUGAAAAAAQABADzAAAAAgYAAAAA&#10;" adj="13894" fillcolor="#4472c4 [3204]" strokecolor="#1f3763 [1604]" strokeweight="1pt"/>
            </w:pict>
          </mc:Fallback>
        </mc:AlternateContent>
      </w:r>
    </w:p>
    <w:p w14:paraId="3F078F8B" w14:textId="77777777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3AB19AA3" w14:textId="512AF589" w:rsidR="00075BE4" w:rsidRDefault="00C315A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526A4" wp14:editId="1DCEBFA5">
                <wp:simplePos x="0" y="0"/>
                <wp:positionH relativeFrom="column">
                  <wp:posOffset>1560830</wp:posOffset>
                </wp:positionH>
                <wp:positionV relativeFrom="paragraph">
                  <wp:posOffset>242570</wp:posOffset>
                </wp:positionV>
                <wp:extent cx="2849880" cy="1203960"/>
                <wp:effectExtent l="0" t="0" r="26670" b="15240"/>
                <wp:wrapNone/>
                <wp:docPr id="40" name="Блок-схема: докумен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203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3265" w14:textId="02531A2E" w:rsidR="00C315A1" w:rsidRPr="00C315A1" w:rsidRDefault="00C315A1" w:rsidP="00C315A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315A1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Chop </w:t>
                            </w:r>
                            <w:proofErr w:type="spellStart"/>
                            <w:r w:rsidRPr="00C315A1">
                              <w:rPr>
                                <w:sz w:val="48"/>
                                <w:szCs w:val="48"/>
                                <w:lang w:val="en-US"/>
                              </w:rPr>
                              <w:t>etish</w:t>
                            </w:r>
                            <w:proofErr w:type="spellEnd"/>
                          </w:p>
                          <w:p w14:paraId="491FF7D4" w14:textId="6A7364CB" w:rsidR="00C315A1" w:rsidRPr="00C315A1" w:rsidRDefault="00C315A1" w:rsidP="00C315A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315A1">
                              <w:rPr>
                                <w:sz w:val="48"/>
                                <w:szCs w:val="4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526A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0" o:spid="_x0000_s1031" type="#_x0000_t114" style="position:absolute;left:0;text-align:left;margin-left:122.9pt;margin-top:19.1pt;width:224.4pt;height:9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tsswIAAHcFAAAOAAAAZHJzL2Uyb0RvYy54bWysVEtu2zAQ3RfoHQjuE8mukzpC5MBwkKJA&#10;kARNiqxpiowE8FeStuzu2qIH6E26aDb9nUG+UYeUrARJ0EVRL2QOZ+bN73EOj1ZSoCWzrtIqx4Pd&#10;FCOmqC4qdZPjt1cnO2OMnCeqIEIrluM1c/ho8vzZYW0yNtSlFgWzCECUy2qT49J7kyWJoyWTxO1q&#10;wxQoubaSeBDtTVJYUgO6FMkwTfeTWtvCWE2Zc3B73CrxJOJzzqg/59wxj0SOITcfvzZ+5+GbTA5J&#10;dmOJKSvapUH+IQtJKgVBe6hj4gla2OoRlKyo1U5zv0u1TDTnFWWxBqhmkD6o5rIkhsVaoDnO9G1y&#10;/w+Wni0vLKqKHI+gPYpImFHzpfnR/G6+72w+bD43t83P5muGmm/havMJpNvm1+YjAntoXm1cBhiX&#10;5sJ2koNj6MSKWxn+oUa0ig1f9w1nK48oXA7Ho4PxGAJT0A2G6YuD/Yia3Lkb6/wrpiUKhxxzoetZ&#10;Saw/1nQhmfKx62R56jzEB7+tPQghtzabePJrwUJCQr1hHEoO8aN3JBubCYuWBGhCKAXcQasqScHa&#10;670UfqFkCNJ7RCkCBmReCdFjdwCByI+xW5jOPriyyNXeOf1bYq1z7xEja+V7Z1kpbZ8CEFBVF7m1&#10;3zapbU3okl/NV5EOe9vpznWxBopY3b4dZ+hJBaM4Jc5fEAuPBcYHC8CfwydMJ8e6O2FUavv+qftg&#10;DxwGLUY1PL4cu3cLYhlG4rUCdh8MRoGOPgqjvZdDEOx9zfy+Ri3kTMPgBrBqDI3HYO/F9sitltew&#10;J6YhKqiIohA7x9TbrTDz7VKATUPZdBrN4IUa4k/VpaEBPPQ5sOtqdU2s6fjogcpnevtQSfaAia1t&#10;8FR6uvCaV5GmodNtX7sJwOuOVOo2UVgf9+VodbcvJ38AAAD//wMAUEsDBBQABgAIAAAAIQDzlVE2&#10;4gAAAAoBAAAPAAAAZHJzL2Rvd25yZXYueG1sTI/BTsMwEETvSPyDtUhcqtYhlDSEOFUFolSIHlqQ&#10;uLrxkkTE6xC7afh7lhMcRzOaeZMvR9uKAXvfOFJwNYtAIJXONFQpeHt9nKYgfNBkdOsIFXyjh2Vx&#10;fpbrzLgT7XDYh0pwCflMK6hD6DIpfVmj1X7mOiT2PlxvdWDZV9L0+sTltpVxFCXS6oZ4odYd3tdY&#10;fu6PVsHT10P8slhvts/2fUgmm3VY2clWqcuLcXUHIuAY/sLwi8/oUDDTwR3JeNEqiOc3jB4UXKcx&#10;CA4kt/MExIGdeJGCLHL5/0LxAwAA//8DAFBLAQItABQABgAIAAAAIQC2gziS/gAAAOEBAAATAAAA&#10;AAAAAAAAAAAAAAAAAABbQ29udGVudF9UeXBlc10ueG1sUEsBAi0AFAAGAAgAAAAhADj9If/WAAAA&#10;lAEAAAsAAAAAAAAAAAAAAAAALwEAAF9yZWxzLy5yZWxzUEsBAi0AFAAGAAgAAAAhAHo2e2yzAgAA&#10;dwUAAA4AAAAAAAAAAAAAAAAALgIAAGRycy9lMm9Eb2MueG1sUEsBAi0AFAAGAAgAAAAhAPOVUTbi&#10;AAAACgEAAA8AAAAAAAAAAAAAAAAADQUAAGRycy9kb3ducmV2LnhtbFBLBQYAAAAABAAEAPMAAAAc&#10;BgAAAAA=&#10;" fillcolor="#4472c4 [3204]" strokecolor="#1f3763 [1604]" strokeweight="1pt">
                <v:textbox>
                  <w:txbxContent>
                    <w:p w14:paraId="59843265" w14:textId="02531A2E" w:rsidR="00C315A1" w:rsidRPr="00C315A1" w:rsidRDefault="00C315A1" w:rsidP="00C315A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C315A1">
                        <w:rPr>
                          <w:sz w:val="48"/>
                          <w:szCs w:val="48"/>
                          <w:lang w:val="en-US"/>
                        </w:rPr>
                        <w:t xml:space="preserve">Chop </w:t>
                      </w:r>
                      <w:proofErr w:type="spellStart"/>
                      <w:r w:rsidRPr="00C315A1">
                        <w:rPr>
                          <w:sz w:val="48"/>
                          <w:szCs w:val="48"/>
                          <w:lang w:val="en-US"/>
                        </w:rPr>
                        <w:t>etish</w:t>
                      </w:r>
                      <w:proofErr w:type="spellEnd"/>
                    </w:p>
                    <w:p w14:paraId="491FF7D4" w14:textId="6A7364CB" w:rsidR="00C315A1" w:rsidRPr="00C315A1" w:rsidRDefault="00C315A1" w:rsidP="00C315A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C315A1">
                        <w:rPr>
                          <w:sz w:val="48"/>
                          <w:szCs w:val="4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1847F6C8" w14:textId="5E74CEA0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0AD984C9" w14:textId="0A3C94F3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6BEE899E" w14:textId="54367974" w:rsidR="00075BE4" w:rsidRDefault="00C315A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E3BB2" wp14:editId="41F61365">
                <wp:simplePos x="0" y="0"/>
                <wp:positionH relativeFrom="column">
                  <wp:posOffset>2783840</wp:posOffset>
                </wp:positionH>
                <wp:positionV relativeFrom="paragraph">
                  <wp:posOffset>274955</wp:posOffset>
                </wp:positionV>
                <wp:extent cx="560070" cy="762000"/>
                <wp:effectExtent l="19050" t="0" r="11430" b="38100"/>
                <wp:wrapNone/>
                <wp:docPr id="41" name="Стрелка: 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937E2" id="Стрелка: вниз 41" o:spid="_x0000_s1026" type="#_x0000_t67" style="position:absolute;margin-left:219.2pt;margin-top:21.65pt;width:44.1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utlwIAAE4FAAAOAAAAZHJzL2Uyb0RvYy54bWysVM1u1DAQviPxDpbvNNnVtoWo2WrVqgip&#10;aiu2qGfXsZtIjsfY3s0uJ8Sb8AYICYFAvEP6RoydbHbVVhwQl8Tjmfnm7xsfHa9qRZbCugp0Tkd7&#10;KSVCcygqfZfTd9dnL15S4jzTBVOgRU7XwtHj6fNnR43JxBhKUIWwBEG0yxqT09J7kyWJ46WomdsD&#10;IzQqJdiaeRTtXVJY1iB6rZJxmh4kDdjCWODCObw97ZR0GvGlFNxfSumEJyqnmJuPXxu/t+GbTI9Y&#10;dmeZKSvep8H+IYuaVRqDDlCnzDOysNUjqLriFhxIv8ehTkDKiotYA1YzSh9UMy+ZEbEWbI4zQ5vc&#10;/4PlF8srS6oip5MRJZrVOKP28/2n+4/tt/ZX+7P9kpH2a/u7/dF+J2iC/WqMy9Btbq5sLzk8huJX&#10;0tbhj2WRVezxeuixWHnC8XL/IE0PcRIcVYcHOMI4g2TrbKzzrwXUJBxyWkCjZ9ZCE9vLlufOY1S0&#10;39ihEDLqcognv1YipKH0WyGxNow6jt6RVeJEWbJkyAfGudB+1KlKVojueh9z2iQ1eMSQETAgy0qp&#10;AbsHCIx9jN3l2tsHVxFJOTinf0uscx48YmTQfnCuKw32KQCFVfWRO/tNk7rWhC7dQrHGyVvoVsIZ&#10;flZhw8+Z81fM4g7gjHCv/SV+pIImp9CfKCnBfnjqPtgjNVFLSYM7lVP3fsGsoES90UjaV6PJJCxh&#10;FCb7h2MU7K7mdlejF/UJ4JiQl5hdPAZ7rzZHaaG+wfWfhaioYppj7JxybzfCie92HR8QLmazaIaL&#10;Z5g/13PDA3joauDS9eqGWdOzziNdL2Czfyx7wLvONnhqmC08yCqSctvXvt+4tJE4/QMTXoVdOVpt&#10;n8HpHwAAAP//AwBQSwMEFAAGAAgAAAAhABKV99zeAAAACgEAAA8AAABkcnMvZG93bnJldi54bWxM&#10;j01PwzAMhu9I/IfISNxYylbKVppOaAJx4bKBkLhliWkrEqc06Vb+Pd5p3Pzx6PXjaj15Jw44xC6Q&#10;gttZBgLJBNtRo+D97flmCSImTVa7QKjgFyOs68uLSpc2HGmLh11qBIdQLLWCNqW+lDKaFr2Os9Aj&#10;8e4rDF4nbodG2kEfOdw7Oc+yQnrdEV9odY+bFs33bvQKtvmPm/T9+Ll63ciXVfFkzYdJSl1fTY8P&#10;IBJO6QzDSZ/VoWanfRjJRuEU5ItlzuipWIBg4G5eFCD2TBY8kXUl/79Q/wEAAP//AwBQSwECLQAU&#10;AAYACAAAACEAtoM4kv4AAADhAQAAEwAAAAAAAAAAAAAAAAAAAAAAW0NvbnRlbnRfVHlwZXNdLnht&#10;bFBLAQItABQABgAIAAAAIQA4/SH/1gAAAJQBAAALAAAAAAAAAAAAAAAAAC8BAABfcmVscy8ucmVs&#10;c1BLAQItABQABgAIAAAAIQCuubutlwIAAE4FAAAOAAAAAAAAAAAAAAAAAC4CAABkcnMvZTJvRG9j&#10;LnhtbFBLAQItABQABgAIAAAAIQASlffc3gAAAAoBAAAPAAAAAAAAAAAAAAAAAPEEAABkcnMvZG93&#10;bnJldi54bWxQSwUGAAAAAAQABADzAAAA/AUAAAAA&#10;" adj="13662" fillcolor="#4472c4 [3204]" strokecolor="#1f3763 [1604]" strokeweight="1pt"/>
            </w:pict>
          </mc:Fallback>
        </mc:AlternateContent>
      </w:r>
    </w:p>
    <w:p w14:paraId="76A7F150" w14:textId="77777777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1F14BDEE" w14:textId="1452FCAB" w:rsidR="00075BE4" w:rsidRDefault="00C315A1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33333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1A77A" wp14:editId="46AD6837">
                <wp:simplePos x="0" y="0"/>
                <wp:positionH relativeFrom="column">
                  <wp:posOffset>1690370</wp:posOffset>
                </wp:positionH>
                <wp:positionV relativeFrom="paragraph">
                  <wp:posOffset>319405</wp:posOffset>
                </wp:positionV>
                <wp:extent cx="2720340" cy="1036320"/>
                <wp:effectExtent l="0" t="0" r="22860" b="1143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60291" w14:textId="74323A44" w:rsidR="00C315A1" w:rsidRPr="00C315A1" w:rsidRDefault="00C315A1" w:rsidP="00C315A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315A1">
                              <w:rPr>
                                <w:sz w:val="48"/>
                                <w:szCs w:val="48"/>
                                <w:lang w:val="en-US"/>
                              </w:rPr>
                              <w:t>TAMOM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1A77A" id="Овал 42" o:spid="_x0000_s1032" style="position:absolute;left:0;text-align:left;margin-left:133.1pt;margin-top:25.15pt;width:214.2pt;height:8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IYjQIAAFAFAAAOAAAAZHJzL2Uyb0RvYy54bWysVMFu2zAMvQ/YPwi6r3bStNuCOkXQosOA&#10;oi3WDj0rslQLkERNUmJnH7NvGHrdT+STRsmOW6zFDsN8kEWRfBQfSZ2cdkaTjfBBga3o5KCkRFgO&#10;tbIPFf16d/HuAyUhMlszDVZUdCsCPV28fXPSurmYQgO6Fp4giA3z1lW0idHNiyLwRhgWDsAJi0oJ&#10;3rCIon8oas9aRDe6mJblcdGCr50HLkLA0/NeSRcZX0rB47WUQUSiK4p3i3n1eV2ltVicsPmDZ65R&#10;fLgG+4dbGKYsBh2hzllkZO3VCyijuIcAMh5wMAVIqbjIOWA2k/KPbG4b5kTOBckJbqQp/D9YfrW5&#10;8UTVFZ1NKbHMYI12P3aPu5+7XwSPkJ/WhTma3bobP0gBtynZTnqT/pgG6TKn25FT0UXC8XD6floe&#10;zpB6jrpJeXh8OM2sF0/uzof4SYAhaVNRobVyIeXN5mxzGSJGReu9FQrpRv0d8i5utUjG2n4REnNJ&#10;UbN37iJxpj3ZMKw/41zYOOlVDatFf3xU4pcSxSCjR5YyYEKWSusRewBIHfoSu4cZ7JOryE04Opd/&#10;u1jvPHrkyGDj6GyUBf8agMashsi9/Z6knprEUuxWXa7z8b6mK6i3WHsP/VAExy8UFuCShXjDPE4B&#10;Fg0nO17jIjW0FYVhR0kD/vtr58kemxO1lLQ4VRUN39bMC0r0Z4tt+3EyS70QszA7wt6gxD/XrJ5r&#10;7NqcARZugm+I43mb7KPeb6UHc48PwDJFRRWzHGNXlEe/F85iP+34hHCxXGYzHD3H4qW9dTyBJ55T&#10;d91198y7oQsjNvAV7CfwRSf2tsnTwnIdQarcponpntehAji2uZWGJya9C8/lbPX0EC5+AwAA//8D&#10;AFBLAwQUAAYACAAAACEAM8Buc+AAAAAKAQAADwAAAGRycy9kb3ducmV2LnhtbEyPwU7DMBBE70j8&#10;g7VI3KjTtLXaNE6FkCIBEgdCuLvxNrEar6PYaQNfjznBcTVPM2/zw2x7dsHRG0cSlosEGFLjtKFW&#10;Qv1RPmyB+aBIq94RSvhCD4fi9iZXmXZXesdLFVoWS8hnSkIXwpBx7psOrfILNyDF7ORGq0I8x5br&#10;UV1jue15miSCW2UoLnRqwKcOm3M1WQnfz2VtwrSrtkn9en5bv5SOm08p7+/mxz2wgHP4g+FXP6pD&#10;EZ2ObiLtWS8hFSKNqIRNsgIWAbFbC2DHmCxXG+BFzv+/UPwAAAD//wMAUEsBAi0AFAAGAAgAAAAh&#10;ALaDOJL+AAAA4QEAABMAAAAAAAAAAAAAAAAAAAAAAFtDb250ZW50X1R5cGVzXS54bWxQSwECLQAU&#10;AAYACAAAACEAOP0h/9YAAACUAQAACwAAAAAAAAAAAAAAAAAvAQAAX3JlbHMvLnJlbHNQSwECLQAU&#10;AAYACAAAACEA4GniGI0CAABQBQAADgAAAAAAAAAAAAAAAAAuAgAAZHJzL2Uyb0RvYy54bWxQSwEC&#10;LQAUAAYACAAAACEAM8Buc+AAAAAK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8560291" w14:textId="74323A44" w:rsidR="00C315A1" w:rsidRPr="00C315A1" w:rsidRDefault="00C315A1" w:rsidP="00C315A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C315A1">
                        <w:rPr>
                          <w:sz w:val="48"/>
                          <w:szCs w:val="48"/>
                          <w:lang w:val="en-US"/>
                        </w:rPr>
                        <w:t>TAMOM</w:t>
                      </w:r>
                    </w:p>
                  </w:txbxContent>
                </v:textbox>
              </v:oval>
            </w:pict>
          </mc:Fallback>
        </mc:AlternateContent>
      </w:r>
    </w:p>
    <w:p w14:paraId="6866DD0C" w14:textId="31E79A22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6E8EC8CB" w14:textId="3C90A692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58B0C4A6" w14:textId="77777777" w:rsidR="00075BE4" w:rsidRDefault="00075BE4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</w:p>
    <w:p w14:paraId="3A467224" w14:textId="76BA0077" w:rsidR="00E13075" w:rsidRDefault="00E13075" w:rsidP="00E13075">
      <w:pPr>
        <w:spacing w:line="360" w:lineRule="auto"/>
        <w:jc w:val="both"/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lastRenderedPageBreak/>
        <w:t>Foydalangan</w:t>
      </w:r>
      <w:proofErr w:type="spellEnd"/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>adabyotla</w:t>
      </w:r>
      <w:proofErr w:type="spellEnd"/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>:</w:t>
      </w:r>
    </w:p>
    <w:p w14:paraId="6212F57A" w14:textId="0DE841A3" w:rsidR="00E13075" w:rsidRDefault="00E13075" w:rsidP="00E13075">
      <w:pPr>
        <w:spacing w:line="360" w:lineRule="auto"/>
        <w:ind w:left="-709" w:firstLine="993"/>
        <w:jc w:val="both"/>
        <w:rPr>
          <w:rFonts w:ascii="Times New Roman" w:eastAsia="Times New Roman" w:hAnsi="Times New Roman"/>
          <w:sz w:val="28"/>
          <w:szCs w:val="32"/>
          <w:lang w:val="en-US"/>
        </w:rPr>
      </w:pPr>
      <w:r>
        <w:rPr>
          <w:rFonts w:ascii="Times New Roman" w:eastAsia="Times New Roman" w:hAnsi="Times New Roman"/>
          <w:sz w:val="28"/>
          <w:szCs w:val="32"/>
          <w:lang w:val="en-US"/>
        </w:rPr>
        <w:t xml:space="preserve">1. I.S. Andreev, X.K.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Aripov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J.T.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Maxsudov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Sh.B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Rahmatov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Ko'p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qatlamli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strukturaning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yarimo'tkazgichli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qurilmalari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Tranzistorlar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tiristorlar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1-qism: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Oʻquv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qoʻllanma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- </w:t>
      </w:r>
      <w:proofErr w:type="gramStart"/>
      <w:r>
        <w:rPr>
          <w:rFonts w:ascii="Times New Roman" w:eastAsia="Times New Roman" w:hAnsi="Times New Roman"/>
          <w:sz w:val="28"/>
          <w:szCs w:val="32"/>
          <w:lang w:val="en-US"/>
        </w:rPr>
        <w:t>T .</w:t>
      </w:r>
      <w:proofErr w:type="gramEnd"/>
      <w:r>
        <w:rPr>
          <w:rFonts w:ascii="Times New Roman" w:eastAsia="Times New Roman" w:hAnsi="Times New Roman"/>
          <w:sz w:val="28"/>
          <w:szCs w:val="32"/>
          <w:lang w:val="en-US"/>
        </w:rPr>
        <w:t>: T E I S, 1994. 164 b.</w:t>
      </w:r>
    </w:p>
    <w:p w14:paraId="0C603C1D" w14:textId="77777777" w:rsidR="00E13075" w:rsidRDefault="00E13075" w:rsidP="00E13075">
      <w:pPr>
        <w:spacing w:line="360" w:lineRule="auto"/>
        <w:ind w:left="-709" w:firstLine="993"/>
        <w:jc w:val="both"/>
        <w:rPr>
          <w:rFonts w:ascii="Times New Roman" w:eastAsia="Times New Roman" w:hAnsi="Times New Roman"/>
          <w:sz w:val="28"/>
          <w:szCs w:val="32"/>
          <w:lang w:val="en-US"/>
        </w:rPr>
      </w:pPr>
      <w:r>
        <w:rPr>
          <w:rFonts w:ascii="Times New Roman" w:eastAsia="Times New Roman" w:hAnsi="Times New Roman"/>
          <w:sz w:val="28"/>
          <w:szCs w:val="32"/>
          <w:lang w:val="en-US"/>
        </w:rPr>
        <w:t xml:space="preserve">2. I.S. Andreev, X.K.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Aripov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J.T.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Maxsudov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Sh.B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Rahmatov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Ko'p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qatlamli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strukturaning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yarimo'tkazgichli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qurilmalari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Tranzistorlar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tiristorlar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2-qism: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Oʻquv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qoʻllanma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- </w:t>
      </w:r>
      <w:proofErr w:type="gramStart"/>
      <w:r>
        <w:rPr>
          <w:rFonts w:ascii="Times New Roman" w:eastAsia="Times New Roman" w:hAnsi="Times New Roman"/>
          <w:sz w:val="28"/>
          <w:szCs w:val="32"/>
          <w:lang w:val="en-US"/>
        </w:rPr>
        <w:t>T .</w:t>
      </w:r>
      <w:proofErr w:type="gramEnd"/>
      <w:r>
        <w:rPr>
          <w:rFonts w:ascii="Times New Roman" w:eastAsia="Times New Roman" w:hAnsi="Times New Roman"/>
          <w:sz w:val="28"/>
          <w:szCs w:val="32"/>
          <w:lang w:val="en-US"/>
        </w:rPr>
        <w:t>: T E I S, 1994. 98 b.</w:t>
      </w:r>
    </w:p>
    <w:p w14:paraId="62EEE280" w14:textId="77777777" w:rsidR="00E13075" w:rsidRDefault="00E13075" w:rsidP="00E13075">
      <w:pPr>
        <w:spacing w:line="360" w:lineRule="auto"/>
        <w:ind w:left="-709" w:firstLine="993"/>
        <w:jc w:val="both"/>
        <w:rPr>
          <w:rFonts w:ascii="Times New Roman" w:eastAsia="Times New Roman" w:hAnsi="Times New Roman"/>
          <w:sz w:val="28"/>
          <w:szCs w:val="32"/>
          <w:lang w:val="en-US"/>
        </w:rPr>
      </w:pPr>
      <w:r>
        <w:rPr>
          <w:rFonts w:ascii="Times New Roman" w:eastAsia="Times New Roman" w:hAnsi="Times New Roman"/>
          <w:sz w:val="28"/>
          <w:szCs w:val="32"/>
          <w:lang w:val="en-US"/>
        </w:rPr>
        <w:t xml:space="preserve">3. X.K.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Aripov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N.B.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Alimova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Z.E.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Agabekova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, J.T.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Maxsudov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. Analog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 xml:space="preserve"> integral </w:t>
      </w:r>
      <w:proofErr w:type="spellStart"/>
      <w:r>
        <w:rPr>
          <w:rFonts w:ascii="Times New Roman" w:eastAsia="Times New Roman" w:hAnsi="Times New Roman"/>
          <w:sz w:val="28"/>
          <w:szCs w:val="32"/>
          <w:lang w:val="en-US"/>
        </w:rPr>
        <w:t>mikrosxemalar</w:t>
      </w:r>
      <w:proofErr w:type="spellEnd"/>
      <w:r>
        <w:rPr>
          <w:rFonts w:ascii="Times New Roman" w:eastAsia="Times New Roman" w:hAnsi="Times New Roman"/>
          <w:sz w:val="28"/>
          <w:szCs w:val="32"/>
          <w:lang w:val="en-US"/>
        </w:rPr>
        <w:t>. T.: T E I S, 2000. 90 b.</w:t>
      </w:r>
    </w:p>
    <w:p w14:paraId="27FC7A6A" w14:textId="6AB2AF2D" w:rsidR="004721F2" w:rsidRDefault="004721F2" w:rsidP="00E13075">
      <w:pPr>
        <w:ind w:left="-426"/>
        <w:rPr>
          <w:sz w:val="28"/>
          <w:szCs w:val="28"/>
          <w:lang w:val="en-US"/>
        </w:rPr>
      </w:pPr>
    </w:p>
    <w:p w14:paraId="0905666A" w14:textId="2F36A2D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E12AE28" w14:textId="0DB0256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9969C7B" w14:textId="61FDF4E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6A8E9B4" w14:textId="791A8989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A1B433C" w14:textId="52EF0F0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81FEB77" w14:textId="3B98F3FF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5D54737" w14:textId="1219F10F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8418B78" w14:textId="559024DA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5E2AA1F" w14:textId="33A5227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127A902" w14:textId="498BAF02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EC5AE2E" w14:textId="50B7D501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7736D57" w14:textId="6236849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08A44FD" w14:textId="3385827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3EADFEE" w14:textId="049D78FE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8375F59" w14:textId="6F51A036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97C3161" w14:textId="1C7F1029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19BB808" w14:textId="5DEFDB2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5B7559C" w14:textId="755C37D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DD6D160" w14:textId="652B3866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61F89E1" w14:textId="42F95B0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324D5CE" w14:textId="672B32A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F420873" w14:textId="234B2C4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5EF37A7" w14:textId="1536C58E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145A1CA" w14:textId="175CADF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98B49BA" w14:textId="4F9852B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1AA10C5" w14:textId="14522AB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F3C629A" w14:textId="3A9F7E6B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3C1ABDC" w14:textId="07EADA5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7C7C12E" w14:textId="254ADFA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4739AC8" w14:textId="2205C792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2C5E881" w14:textId="0D758D1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1B32264" w14:textId="003B518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EB2D9BD" w14:textId="2E582EF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80F3D10" w14:textId="4BA6352D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252D930" w14:textId="7F62D81B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E098391" w14:textId="1E08F99D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95CCEC1" w14:textId="5874B05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F9D8E24" w14:textId="2A62A5B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57C1E85" w14:textId="25ABA14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4569C72" w14:textId="49BCAD16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648FF81" w14:textId="197EE1E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3AC9C21" w14:textId="7FEE6F9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93B9FE9" w14:textId="7F72A65A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C64BC82" w14:textId="6FA0C421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5911E67" w14:textId="2B48050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4F49198" w14:textId="3582175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AC70587" w14:textId="202BF578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174C5DF" w14:textId="07D7EE9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1E87332" w14:textId="4D97E6F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57841BC6" w14:textId="022A5273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CA9BF40" w14:textId="071AB9F2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75C2C2B" w14:textId="16172A6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1C1FDB8" w14:textId="5A2F48F2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30E423B" w14:textId="350FB4DD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69A5D8C" w14:textId="5B03A6D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6245DEC" w14:textId="2C33FC1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15A60D5" w14:textId="6341B5DA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6AEA4A4E" w14:textId="39317192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8DEC2C9" w14:textId="54E35D3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17B78F8" w14:textId="68DC9D34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7287CF4B" w14:textId="5F2876AA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E5D52DE" w14:textId="4D40D2D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AE51A75" w14:textId="5234D59E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4FF3E371" w14:textId="5A69461C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13B374C5" w14:textId="66935FD0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3ECF9BE2" w14:textId="3D9C0777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25D73C52" w14:textId="4D31D255" w:rsidR="004721F2" w:rsidRDefault="004721F2" w:rsidP="00D17242">
      <w:pPr>
        <w:ind w:left="-426"/>
        <w:rPr>
          <w:sz w:val="28"/>
          <w:szCs w:val="28"/>
          <w:lang w:val="en-US"/>
        </w:rPr>
      </w:pPr>
    </w:p>
    <w:p w14:paraId="0B5ED7BB" w14:textId="77777777" w:rsidR="004721F2" w:rsidRPr="00D17242" w:rsidRDefault="004721F2" w:rsidP="00D17242">
      <w:pPr>
        <w:ind w:left="-426"/>
        <w:rPr>
          <w:sz w:val="28"/>
          <w:szCs w:val="28"/>
          <w:lang w:val="en-US"/>
        </w:rPr>
      </w:pPr>
    </w:p>
    <w:sectPr w:rsidR="004721F2" w:rsidRPr="00D17242" w:rsidSect="00DA6B2D">
      <w:pgSz w:w="11906" w:h="16838"/>
      <w:pgMar w:top="1135" w:right="850" w:bottom="1134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A01F" w14:textId="77777777" w:rsidR="00EA57E0" w:rsidRDefault="00EA57E0" w:rsidP="00AC1E23">
      <w:pPr>
        <w:spacing w:after="0" w:line="240" w:lineRule="auto"/>
      </w:pPr>
      <w:r>
        <w:separator/>
      </w:r>
    </w:p>
  </w:endnote>
  <w:endnote w:type="continuationSeparator" w:id="0">
    <w:p w14:paraId="4BE5338A" w14:textId="77777777" w:rsidR="00EA57E0" w:rsidRDefault="00EA57E0" w:rsidP="00AC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1272" w14:textId="77777777" w:rsidR="00EA57E0" w:rsidRDefault="00EA57E0" w:rsidP="00AC1E23">
      <w:pPr>
        <w:spacing w:after="0" w:line="240" w:lineRule="auto"/>
      </w:pPr>
      <w:r>
        <w:separator/>
      </w:r>
    </w:p>
  </w:footnote>
  <w:footnote w:type="continuationSeparator" w:id="0">
    <w:p w14:paraId="5BD0ECD6" w14:textId="77777777" w:rsidR="00EA57E0" w:rsidRDefault="00EA57E0" w:rsidP="00AC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302E"/>
    <w:multiLevelType w:val="hybridMultilevel"/>
    <w:tmpl w:val="FD9CDC2C"/>
    <w:lvl w:ilvl="0" w:tplc="885004D0">
      <w:start w:val="1"/>
      <w:numFmt w:val="decimal"/>
      <w:lvlText w:val="%1)"/>
      <w:lvlJc w:val="left"/>
      <w:pPr>
        <w:ind w:left="1591" w:hanging="456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58B8"/>
    <w:multiLevelType w:val="hybridMultilevel"/>
    <w:tmpl w:val="8934321C"/>
    <w:lvl w:ilvl="0" w:tplc="27D0B60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8687083"/>
    <w:multiLevelType w:val="hybridMultilevel"/>
    <w:tmpl w:val="998CF6B6"/>
    <w:lvl w:ilvl="0" w:tplc="019881E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7EF84901"/>
    <w:multiLevelType w:val="hybridMultilevel"/>
    <w:tmpl w:val="DB70080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B3"/>
    <w:rsid w:val="00075BE4"/>
    <w:rsid w:val="00083AEC"/>
    <w:rsid w:val="00170EA1"/>
    <w:rsid w:val="00172896"/>
    <w:rsid w:val="00207D7D"/>
    <w:rsid w:val="003E6DB3"/>
    <w:rsid w:val="004721F2"/>
    <w:rsid w:val="00516186"/>
    <w:rsid w:val="006B4779"/>
    <w:rsid w:val="00792D70"/>
    <w:rsid w:val="007D75B9"/>
    <w:rsid w:val="00851F0F"/>
    <w:rsid w:val="00884017"/>
    <w:rsid w:val="0093482A"/>
    <w:rsid w:val="00AC1E23"/>
    <w:rsid w:val="00BE2D17"/>
    <w:rsid w:val="00C315A1"/>
    <w:rsid w:val="00CA7931"/>
    <w:rsid w:val="00D17242"/>
    <w:rsid w:val="00DA6B2D"/>
    <w:rsid w:val="00DC41DF"/>
    <w:rsid w:val="00E13075"/>
    <w:rsid w:val="00E22508"/>
    <w:rsid w:val="00E63B41"/>
    <w:rsid w:val="00EA57E0"/>
    <w:rsid w:val="00EC4077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3B0D"/>
  <w15:chartTrackingRefBased/>
  <w15:docId w15:val="{698F23F9-0BD4-46DE-B137-3BDE78A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7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07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7D"/>
    <w:pPr>
      <w:ind w:left="720"/>
      <w:contextualSpacing/>
    </w:pPr>
  </w:style>
  <w:style w:type="paragraph" w:styleId="a4">
    <w:name w:val="No Spacing"/>
    <w:link w:val="a5"/>
    <w:uiPriority w:val="1"/>
    <w:qFormat/>
    <w:rsid w:val="00207D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0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7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7D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07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07D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07D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5">
    <w:name w:val="Без интервала Знак"/>
    <w:basedOn w:val="a0"/>
    <w:link w:val="a4"/>
    <w:uiPriority w:val="1"/>
    <w:rsid w:val="00D17242"/>
  </w:style>
  <w:style w:type="paragraph" w:styleId="a6">
    <w:name w:val="Normal (Web)"/>
    <w:basedOn w:val="a"/>
    <w:uiPriority w:val="99"/>
    <w:unhideWhenUsed/>
    <w:rsid w:val="00A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C1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E23"/>
  </w:style>
  <w:style w:type="paragraph" w:styleId="a9">
    <w:name w:val="footer"/>
    <w:basedOn w:val="a"/>
    <w:link w:val="aa"/>
    <w:uiPriority w:val="99"/>
    <w:unhideWhenUsed/>
    <w:rsid w:val="00AC1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10685-7792-43B0-AD62-35BDB04C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Sozla.uz</dc:creator>
  <cp:keywords/>
  <dc:description/>
  <cp:lastModifiedBy>Sozla.uz</cp:lastModifiedBy>
  <cp:revision>12</cp:revision>
  <dcterms:created xsi:type="dcterms:W3CDTF">2024-11-01T10:33:00Z</dcterms:created>
  <dcterms:modified xsi:type="dcterms:W3CDTF">2024-11-03T14:06:00Z</dcterms:modified>
</cp:coreProperties>
</file>