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ADAF35" w14:textId="2E65E05C" w:rsidR="00374C44" w:rsidRPr="00EC0480" w:rsidRDefault="00374C44" w:rsidP="00EC0480">
      <w:pPr>
        <w:pStyle w:val="TOC2"/>
        <w:tabs>
          <w:tab w:val="right" w:leader="dot" w:pos="9016"/>
        </w:tabs>
        <w:rPr>
          <w:rFonts w:eastAsiaTheme="minorEastAsia"/>
          <w:noProof/>
          <w:lang w:val="en-IN" w:eastAsia="en-IN"/>
        </w:rPr>
      </w:pPr>
    </w:p>
    <w:p w14:paraId="1927667D" w14:textId="77777777" w:rsidR="000F7A9B" w:rsidRPr="000F7A9B" w:rsidRDefault="000F7A9B" w:rsidP="00B8380D">
      <w:pPr>
        <w:shd w:val="clear" w:color="auto" w:fill="FFFFFF" w:themeFill="background1"/>
        <w:outlineLvl w:val="1"/>
        <w:rPr>
          <w:rFonts w:ascii="Times New Roman" w:eastAsia="Times New Roman" w:hAnsi="Times New Roman" w:cs="Times New Roman"/>
          <w:color w:val="2D3B45"/>
          <w:kern w:val="0"/>
          <w:lang w:eastAsia="en-GB"/>
          <w14:ligatures w14:val="none"/>
        </w:rPr>
      </w:pPr>
    </w:p>
    <w:p w14:paraId="179381E9" w14:textId="77777777"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bookmarkStart w:id="0" w:name="_Toc216428200"/>
      <w:bookmarkStart w:id="1" w:name="_Toc216429479"/>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bookmarkEnd w:id="0"/>
      <w:bookmarkEnd w:id="1"/>
    </w:p>
    <w:p w14:paraId="10EB797A" w14:textId="77777777" w:rsidR="00ED30FE" w:rsidRPr="000F7A9B" w:rsidRDefault="00ED30FE">
      <w:pPr>
        <w:rPr>
          <w:rFonts w:ascii="Times New Roman" w:eastAsia="Times New Roman" w:hAnsi="Times New Roman" w:cs="Times New Roman"/>
        </w:rPr>
      </w:pPr>
    </w:p>
    <w:p w14:paraId="349FE8C8" w14:textId="77777777" w:rsidR="00CD56D6" w:rsidRPr="000F7A9B" w:rsidRDefault="00CD56D6">
      <w:pPr>
        <w:rPr>
          <w:rFonts w:ascii="Times New Roman" w:eastAsia="Times New Roman" w:hAnsi="Times New Roman" w:cs="Times New Roman"/>
        </w:rPr>
      </w:pPr>
    </w:p>
    <w:p w14:paraId="75B2019E" w14:textId="77777777" w:rsidR="00CD56D6" w:rsidRPr="000F7A9B" w:rsidRDefault="00CD56D6" w:rsidP="00065D8F">
      <w:pPr>
        <w:rPr>
          <w:rFonts w:ascii="Times New Roman" w:eastAsia="Times New Roman" w:hAnsi="Times New Roman" w:cs="Times New Roman"/>
        </w:rPr>
      </w:pPr>
      <w:r w:rsidRPr="7FBAA7B2">
        <w:rPr>
          <w:rFonts w:ascii="Times New Roman" w:eastAsia="Times New Roman" w:hAnsi="Times New Roman" w:cs="Times New Roman"/>
        </w:rPr>
        <w:t xml:space="preserve">Final report title: </w:t>
      </w:r>
      <w:r w:rsidR="00065D8F" w:rsidRPr="00065D8F">
        <w:rPr>
          <w:rFonts w:ascii="Times New Roman" w:hAnsi="Times New Roman" w:cs="Times New Roman"/>
        </w:rPr>
        <w:t xml:space="preserve">Statistical Analysis of the Relationship </w:t>
      </w:r>
      <w:r w:rsidR="003B6083" w:rsidRPr="00065D8F">
        <w:rPr>
          <w:rFonts w:ascii="Times New Roman" w:hAnsi="Times New Roman" w:cs="Times New Roman"/>
        </w:rPr>
        <w:t>between</w:t>
      </w:r>
      <w:r w:rsidR="00065D8F" w:rsidRPr="00065D8F">
        <w:rPr>
          <w:rFonts w:ascii="Times New Roman" w:hAnsi="Times New Roman" w:cs="Times New Roman"/>
        </w:rPr>
        <w:t xml:space="preserve"> Alcohol Content and   </w:t>
      </w:r>
      <w:r w:rsidR="003B6083">
        <w:rPr>
          <w:rFonts w:ascii="Times New Roman" w:hAnsi="Times New Roman" w:cs="Times New Roman"/>
        </w:rPr>
        <w:t xml:space="preserve">      </w:t>
      </w:r>
      <w:r w:rsidR="00065D8F" w:rsidRPr="00065D8F">
        <w:rPr>
          <w:rFonts w:ascii="Times New Roman" w:hAnsi="Times New Roman" w:cs="Times New Roman"/>
        </w:rPr>
        <w:t>Wine Quality in White Wines</w:t>
      </w:r>
    </w:p>
    <w:p w14:paraId="48F4F6BF" w14:textId="77777777" w:rsidR="00CD56D6" w:rsidRPr="000F7A9B" w:rsidRDefault="00CD56D6">
      <w:pPr>
        <w:rPr>
          <w:rFonts w:ascii="Times New Roman" w:eastAsia="Times New Roman" w:hAnsi="Times New Roman" w:cs="Times New Roman"/>
        </w:rPr>
      </w:pPr>
    </w:p>
    <w:p w14:paraId="78AACA09" w14:textId="77777777"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r w:rsidR="00564949">
        <w:rPr>
          <w:rFonts w:ascii="Times New Roman" w:eastAsia="Times New Roman" w:hAnsi="Times New Roman" w:cs="Times New Roman"/>
        </w:rPr>
        <w:t xml:space="preserve"> B-193</w:t>
      </w:r>
    </w:p>
    <w:p w14:paraId="4B15B481" w14:textId="77777777" w:rsidR="00CD56D6" w:rsidRPr="000F7A9B" w:rsidRDefault="00CD56D6">
      <w:pPr>
        <w:rPr>
          <w:rFonts w:ascii="Times New Roman" w:eastAsia="Times New Roman" w:hAnsi="Times New Roman" w:cs="Times New Roman"/>
        </w:rPr>
      </w:pPr>
    </w:p>
    <w:p w14:paraId="1ABA8ECF" w14:textId="77777777"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564949">
        <w:rPr>
          <w:rFonts w:ascii="Times New Roman" w:eastAsia="Times New Roman" w:hAnsi="Times New Roman" w:cs="Times New Roman"/>
        </w:rPr>
        <w:t>DS116</w:t>
      </w:r>
    </w:p>
    <w:p w14:paraId="02055BCB" w14:textId="77777777" w:rsidR="00CD56D6" w:rsidRPr="000F7A9B" w:rsidRDefault="00CD56D6">
      <w:pPr>
        <w:rPr>
          <w:rFonts w:ascii="Times New Roman" w:eastAsia="Times New Roman" w:hAnsi="Times New Roman" w:cs="Times New Roman"/>
        </w:rPr>
      </w:pPr>
    </w:p>
    <w:p w14:paraId="05C545F6" w14:textId="79BDD664" w:rsidR="00780885" w:rsidRDefault="00CD56D6" w:rsidP="00662E38">
      <w:pPr>
        <w:rPr>
          <w:rFonts w:ascii="Times New Roman" w:eastAsia="Times New Roman" w:hAnsi="Times New Roman" w:cs="Times New Roman"/>
          <w:i/>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by:</w:t>
      </w:r>
      <w:r w:rsidR="000F7A9B" w:rsidRPr="7FBAA7B2">
        <w:rPr>
          <w:rFonts w:ascii="Times New Roman" w:eastAsia="Times New Roman" w:hAnsi="Times New Roman" w:cs="Times New Roman"/>
          <w:i/>
        </w:rPr>
        <w:t xml:space="preserve"> </w:t>
      </w:r>
      <w:r w:rsidR="00C01611">
        <w:rPr>
          <w:rFonts w:ascii="Times New Roman" w:eastAsia="Times New Roman" w:hAnsi="Times New Roman" w:cs="Times New Roman"/>
          <w:i/>
        </w:rPr>
        <w:t>Syed Muhammad Shahmir Rizvi (24178476)</w:t>
      </w:r>
    </w:p>
    <w:p w14:paraId="4D4A6E93" w14:textId="77777777" w:rsidR="00CD56D6" w:rsidRDefault="00CD56D6" w:rsidP="00B8380D">
      <w:pPr>
        <w:rPr>
          <w:rFonts w:ascii="Times New Roman" w:eastAsia="Times New Roman" w:hAnsi="Times New Roman" w:cs="Times New Roman"/>
          <w:i/>
          <w:highlight w:val="yellow"/>
        </w:rPr>
      </w:pPr>
    </w:p>
    <w:p w14:paraId="3B80D777" w14:textId="77777777" w:rsidR="001961E7" w:rsidRDefault="00B8380D" w:rsidP="00B8380D">
      <w:pPr>
        <w:rPr>
          <w:rFonts w:ascii="Times New Roman" w:eastAsia="Times New Roman" w:hAnsi="Times New Roman" w:cs="Times New Roman"/>
          <w:i/>
        </w:rPr>
      </w:pPr>
      <w:r>
        <w:rPr>
          <w:rFonts w:ascii="Times New Roman" w:eastAsia="Times New Roman" w:hAnsi="Times New Roman" w:cs="Times New Roman"/>
          <w:i/>
        </w:rPr>
        <w:t>Group Members:</w:t>
      </w:r>
    </w:p>
    <w:p w14:paraId="58D6D6CE" w14:textId="77777777" w:rsidR="001961E7" w:rsidRDefault="001961E7" w:rsidP="00B8380D">
      <w:pPr>
        <w:rPr>
          <w:rFonts w:ascii="Times New Roman" w:eastAsia="Times New Roman" w:hAnsi="Times New Roman" w:cs="Times New Roman"/>
          <w:i/>
        </w:rPr>
      </w:pPr>
      <w:r>
        <w:rPr>
          <w:rFonts w:ascii="Times New Roman" w:eastAsia="Times New Roman" w:hAnsi="Times New Roman" w:cs="Times New Roman"/>
          <w:i/>
        </w:rPr>
        <w:tab/>
      </w:r>
      <w:r>
        <w:rPr>
          <w:rFonts w:ascii="Times New Roman" w:eastAsia="Times New Roman" w:hAnsi="Times New Roman" w:cs="Times New Roman"/>
          <w:i/>
        </w:rPr>
        <w:tab/>
        <w:t xml:space="preserve"> Syed Muhammad Shahmir Rizvi (24178476)</w:t>
      </w:r>
    </w:p>
    <w:p w14:paraId="44FB903A" w14:textId="77777777" w:rsidR="001961E7" w:rsidRDefault="001961E7" w:rsidP="00B8380D">
      <w:pPr>
        <w:rPr>
          <w:rFonts w:ascii="Times New Roman" w:eastAsia="Times New Roman" w:hAnsi="Times New Roman" w:cs="Times New Roman"/>
          <w:i/>
        </w:rPr>
      </w:pP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sidR="001E0138">
        <w:rPr>
          <w:rFonts w:ascii="Times New Roman" w:eastAsia="Times New Roman" w:hAnsi="Times New Roman" w:cs="Times New Roman"/>
          <w:i/>
        </w:rPr>
        <w:t xml:space="preserve"> </w:t>
      </w:r>
    </w:p>
    <w:p w14:paraId="01D8D06C" w14:textId="77777777" w:rsidR="00B8380D" w:rsidRDefault="00B8380D" w:rsidP="001961E7">
      <w:pPr>
        <w:ind w:left="1440"/>
        <w:rPr>
          <w:rFonts w:ascii="Times New Roman" w:eastAsia="Times New Roman" w:hAnsi="Times New Roman" w:cs="Times New Roman"/>
          <w:i/>
        </w:rPr>
      </w:pPr>
      <w:r>
        <w:rPr>
          <w:rFonts w:ascii="Times New Roman" w:eastAsia="Times New Roman" w:hAnsi="Times New Roman" w:cs="Times New Roman"/>
          <w:i/>
        </w:rPr>
        <w:t>Aneeq Ahmed (</w:t>
      </w:r>
      <w:r w:rsidR="001961E7">
        <w:rPr>
          <w:rFonts w:ascii="Times New Roman" w:eastAsia="Times New Roman" w:hAnsi="Times New Roman" w:cs="Times New Roman"/>
          <w:i/>
        </w:rPr>
        <w:t>24178702</w:t>
      </w:r>
      <w:r>
        <w:rPr>
          <w:rFonts w:ascii="Times New Roman" w:eastAsia="Times New Roman" w:hAnsi="Times New Roman" w:cs="Times New Roman"/>
          <w:i/>
        </w:rPr>
        <w:t>)</w:t>
      </w:r>
    </w:p>
    <w:p w14:paraId="75C0806B" w14:textId="77777777" w:rsidR="00B8380D" w:rsidRDefault="00B8380D" w:rsidP="00B8380D">
      <w:pPr>
        <w:rPr>
          <w:rFonts w:ascii="Times New Roman" w:eastAsia="Times New Roman" w:hAnsi="Times New Roman" w:cs="Times New Roman"/>
          <w:i/>
        </w:rPr>
      </w:pPr>
    </w:p>
    <w:p w14:paraId="750B8A1F" w14:textId="77777777" w:rsidR="00B8380D" w:rsidRDefault="00B8380D" w:rsidP="00B8380D">
      <w:pPr>
        <w:rPr>
          <w:rFonts w:ascii="Times New Roman" w:eastAsia="Times New Roman" w:hAnsi="Times New Roman" w:cs="Times New Roman"/>
          <w:i/>
        </w:rPr>
      </w:pPr>
      <w:r>
        <w:rPr>
          <w:rFonts w:ascii="Times New Roman" w:eastAsia="Times New Roman" w:hAnsi="Times New Roman" w:cs="Times New Roman"/>
          <w:i/>
        </w:rPr>
        <w:tab/>
      </w:r>
      <w:r w:rsidR="001961E7">
        <w:rPr>
          <w:rFonts w:ascii="Times New Roman" w:eastAsia="Times New Roman" w:hAnsi="Times New Roman" w:cs="Times New Roman"/>
          <w:i/>
        </w:rPr>
        <w:tab/>
        <w:t xml:space="preserve">M. </w:t>
      </w:r>
      <w:r>
        <w:rPr>
          <w:rFonts w:ascii="Times New Roman" w:eastAsia="Times New Roman" w:hAnsi="Times New Roman" w:cs="Times New Roman"/>
          <w:i/>
        </w:rPr>
        <w:t>Arsal</w:t>
      </w:r>
      <w:r w:rsidR="00F66348">
        <w:rPr>
          <w:rFonts w:ascii="Times New Roman" w:eastAsia="Times New Roman" w:hAnsi="Times New Roman" w:cs="Times New Roman"/>
          <w:i/>
        </w:rPr>
        <w:t xml:space="preserve"> (</w:t>
      </w:r>
      <w:r w:rsidR="001961E7">
        <w:rPr>
          <w:rFonts w:ascii="Times New Roman" w:eastAsia="Times New Roman" w:hAnsi="Times New Roman" w:cs="Times New Roman"/>
          <w:i/>
        </w:rPr>
        <w:t>24178488</w:t>
      </w:r>
      <w:r w:rsidR="00F66348">
        <w:rPr>
          <w:rFonts w:ascii="Times New Roman" w:eastAsia="Times New Roman" w:hAnsi="Times New Roman" w:cs="Times New Roman"/>
          <w:i/>
        </w:rPr>
        <w:t>)</w:t>
      </w:r>
    </w:p>
    <w:p w14:paraId="56BEC4C4" w14:textId="77777777" w:rsidR="00F66348" w:rsidRDefault="00F66348" w:rsidP="00F66348">
      <w:pPr>
        <w:ind w:firstLine="720"/>
        <w:rPr>
          <w:rFonts w:ascii="Times New Roman" w:eastAsia="Times New Roman" w:hAnsi="Times New Roman" w:cs="Times New Roman"/>
          <w:i/>
        </w:rPr>
      </w:pPr>
      <w:r>
        <w:rPr>
          <w:rFonts w:ascii="Times New Roman" w:eastAsia="Times New Roman" w:hAnsi="Times New Roman" w:cs="Times New Roman"/>
          <w:i/>
        </w:rPr>
        <w:t xml:space="preserve">             </w:t>
      </w:r>
    </w:p>
    <w:p w14:paraId="6F8F76A1" w14:textId="77777777" w:rsidR="00B8380D" w:rsidRDefault="00F66348" w:rsidP="00F66348">
      <w:pPr>
        <w:ind w:firstLine="720"/>
        <w:rPr>
          <w:rFonts w:ascii="Times New Roman" w:eastAsia="Times New Roman" w:hAnsi="Times New Roman" w:cs="Times New Roman"/>
          <w:i/>
        </w:rPr>
      </w:pPr>
      <w:r>
        <w:rPr>
          <w:rFonts w:ascii="Times New Roman" w:eastAsia="Times New Roman" w:hAnsi="Times New Roman" w:cs="Times New Roman"/>
          <w:i/>
        </w:rPr>
        <w:t xml:space="preserve">            Syed </w:t>
      </w:r>
      <w:r w:rsidR="00B8380D">
        <w:rPr>
          <w:rFonts w:ascii="Times New Roman" w:eastAsia="Times New Roman" w:hAnsi="Times New Roman" w:cs="Times New Roman"/>
          <w:i/>
        </w:rPr>
        <w:t>Saad Ali</w:t>
      </w:r>
      <w:r>
        <w:rPr>
          <w:rFonts w:ascii="Times New Roman" w:eastAsia="Times New Roman" w:hAnsi="Times New Roman" w:cs="Times New Roman"/>
          <w:i/>
        </w:rPr>
        <w:t xml:space="preserve"> (24178611)</w:t>
      </w:r>
    </w:p>
    <w:p w14:paraId="6DC7001D" w14:textId="77777777" w:rsidR="00B8380D" w:rsidRDefault="00B8380D" w:rsidP="00B8380D">
      <w:pPr>
        <w:rPr>
          <w:rFonts w:ascii="Times New Roman" w:eastAsia="Times New Roman" w:hAnsi="Times New Roman" w:cs="Times New Roman"/>
          <w:i/>
        </w:rPr>
      </w:pPr>
    </w:p>
    <w:p w14:paraId="065C3BAB" w14:textId="77777777" w:rsidR="00B8380D" w:rsidRPr="00B8380D" w:rsidRDefault="00F66348" w:rsidP="00B8380D">
      <w:pPr>
        <w:rPr>
          <w:rFonts w:ascii="Times New Roman" w:eastAsia="Times New Roman" w:hAnsi="Times New Roman" w:cs="Times New Roman"/>
          <w:iCs/>
          <w:highlight w:val="yellow"/>
        </w:rPr>
      </w:pPr>
      <w:r>
        <w:rPr>
          <w:rFonts w:ascii="Times New Roman" w:eastAsia="Times New Roman" w:hAnsi="Times New Roman" w:cs="Times New Roman"/>
          <w:i/>
        </w:rPr>
        <w:t xml:space="preserve">                       </w:t>
      </w:r>
      <w:r w:rsidR="00B8380D">
        <w:rPr>
          <w:rFonts w:ascii="Times New Roman" w:eastAsia="Times New Roman" w:hAnsi="Times New Roman" w:cs="Times New Roman"/>
          <w:i/>
        </w:rPr>
        <w:t>Shivarama</w:t>
      </w:r>
      <w:r>
        <w:rPr>
          <w:rFonts w:ascii="Times New Roman" w:eastAsia="Times New Roman" w:hAnsi="Times New Roman" w:cs="Times New Roman"/>
          <w:i/>
        </w:rPr>
        <w:t>krishna Gundala (</w:t>
      </w:r>
      <w:r w:rsidR="001961E7">
        <w:rPr>
          <w:rFonts w:ascii="Times New Roman" w:eastAsia="Times New Roman" w:hAnsi="Times New Roman" w:cs="Times New Roman"/>
          <w:i/>
        </w:rPr>
        <w:t>24178656</w:t>
      </w:r>
      <w:r>
        <w:rPr>
          <w:rFonts w:ascii="Times New Roman" w:eastAsia="Times New Roman" w:hAnsi="Times New Roman" w:cs="Times New Roman"/>
          <w:i/>
        </w:rPr>
        <w:t>)</w:t>
      </w:r>
    </w:p>
    <w:p w14:paraId="1B69CE97" w14:textId="77777777" w:rsidR="000F7A9B" w:rsidRDefault="000F7A9B" w:rsidP="000F7A9B">
      <w:pPr>
        <w:ind w:left="720"/>
        <w:rPr>
          <w:rFonts w:ascii="Times New Roman" w:eastAsia="Times New Roman" w:hAnsi="Times New Roman" w:cs="Times New Roman"/>
          <w:i/>
        </w:rPr>
      </w:pPr>
    </w:p>
    <w:p w14:paraId="45272490" w14:textId="77777777" w:rsidR="000F7A9B" w:rsidRDefault="000F7A9B">
      <w:pPr>
        <w:rPr>
          <w:rFonts w:ascii="Times New Roman" w:eastAsia="Times New Roman" w:hAnsi="Times New Roman" w:cs="Times New Roman"/>
        </w:rPr>
      </w:pPr>
    </w:p>
    <w:p w14:paraId="09B27A83" w14:textId="77777777"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1F12B109" w14:textId="77777777"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2B1E57A6" w14:textId="77777777" w:rsidR="185412CB" w:rsidRDefault="185412CB">
      <w:r>
        <w:br w:type="page"/>
      </w:r>
    </w:p>
    <w:p w14:paraId="461549AE" w14:textId="77777777" w:rsidR="185412CB" w:rsidRDefault="185412CB" w:rsidP="185412CB">
      <w:pPr>
        <w:jc w:val="center"/>
        <w:rPr>
          <w:rFonts w:ascii="Times New Roman" w:eastAsia="Times New Roman" w:hAnsi="Times New Roman" w:cs="Times New Roman"/>
        </w:rPr>
      </w:pPr>
    </w:p>
    <w:p w14:paraId="39B871E7" w14:textId="77777777" w:rsidR="7FBAA7B2" w:rsidRDefault="7FBAA7B2" w:rsidP="7FBAA7B2">
      <w:pPr>
        <w:rPr>
          <w:rFonts w:ascii="Times New Roman" w:eastAsia="Times New Roman" w:hAnsi="Times New Roman" w:cs="Times New Roman"/>
        </w:rPr>
      </w:pPr>
    </w:p>
    <w:sdt>
      <w:sdtPr>
        <w:rPr>
          <w:rFonts w:asciiTheme="minorHAnsi" w:eastAsiaTheme="minorHAnsi" w:hAnsiTheme="minorHAnsi" w:cstheme="minorBidi"/>
          <w:color w:val="auto"/>
          <w:kern w:val="2"/>
          <w:sz w:val="24"/>
          <w:szCs w:val="24"/>
          <w:lang w:val="en-GB"/>
          <w14:ligatures w14:val="standardContextual"/>
        </w:rPr>
        <w:id w:val="-1163626355"/>
        <w:docPartObj>
          <w:docPartGallery w:val="Table of Contents"/>
          <w:docPartUnique/>
        </w:docPartObj>
      </w:sdtPr>
      <w:sdtEndPr>
        <w:rPr>
          <w:b/>
          <w:bCs/>
          <w:noProof/>
        </w:rPr>
      </w:sdtEndPr>
      <w:sdtContent>
        <w:p w14:paraId="68C19CA0" w14:textId="27B330B6" w:rsidR="00EC0480" w:rsidRDefault="00EC0480">
          <w:pPr>
            <w:pStyle w:val="TOCHeading"/>
          </w:pPr>
          <w:r>
            <w:t>Contents</w:t>
          </w:r>
        </w:p>
        <w:p w14:paraId="0E69D549" w14:textId="65BFE71B" w:rsidR="00FC7F4D" w:rsidRDefault="00EC0480">
          <w:pPr>
            <w:pStyle w:val="TOC2"/>
            <w:tabs>
              <w:tab w:val="right" w:leader="dot" w:pos="9016"/>
            </w:tabs>
            <w:rPr>
              <w:rFonts w:eastAsiaTheme="minorEastAsia"/>
              <w:noProof/>
              <w:lang w:val="en-IN" w:eastAsia="en-IN"/>
            </w:rPr>
          </w:pPr>
          <w:r>
            <w:fldChar w:fldCharType="begin"/>
          </w:r>
          <w:r>
            <w:instrText xml:space="preserve"> TOC \o "1-3" \h \z \u </w:instrText>
          </w:r>
          <w:r>
            <w:fldChar w:fldCharType="separate"/>
          </w:r>
          <w:hyperlink w:anchor="_Toc216429479" w:history="1"/>
        </w:p>
        <w:p w14:paraId="0D280FF0" w14:textId="63F883EE" w:rsidR="00FC7F4D" w:rsidRDefault="00D51E56">
          <w:pPr>
            <w:pStyle w:val="TOC1"/>
            <w:tabs>
              <w:tab w:val="right" w:leader="dot" w:pos="9016"/>
            </w:tabs>
            <w:rPr>
              <w:rFonts w:eastAsiaTheme="minorEastAsia"/>
              <w:noProof/>
              <w:lang w:val="en-IN" w:eastAsia="en-IN"/>
            </w:rPr>
          </w:pPr>
          <w:hyperlink w:anchor="_Toc216429480" w:history="1">
            <w:r w:rsidR="00FC7F4D" w:rsidRPr="003A2395">
              <w:rPr>
                <w:rStyle w:val="Hyperlink"/>
                <w:rFonts w:asciiTheme="majorBidi" w:eastAsia="Times New Roman" w:hAnsiTheme="majorBidi"/>
                <w:b/>
                <w:bCs/>
                <w:noProof/>
              </w:rPr>
              <w:t>1.</w:t>
            </w:r>
            <w:r w:rsidR="006112DA">
              <w:rPr>
                <w:rStyle w:val="Hyperlink"/>
                <w:rFonts w:asciiTheme="majorBidi" w:eastAsia="Times New Roman" w:hAnsiTheme="majorBidi"/>
                <w:b/>
                <w:bCs/>
                <w:noProof/>
              </w:rPr>
              <w:t xml:space="preserve"> </w:t>
            </w:r>
            <w:r w:rsidR="00FC7F4D" w:rsidRPr="003A2395">
              <w:rPr>
                <w:rStyle w:val="Hyperlink"/>
                <w:rFonts w:asciiTheme="majorBidi" w:eastAsia="Times New Roman" w:hAnsiTheme="majorBidi"/>
                <w:b/>
                <w:bCs/>
                <w:noProof/>
              </w:rPr>
              <w:t xml:space="preserve"> </w:t>
            </w:r>
            <w:r w:rsidR="00FC7F4D" w:rsidRPr="006112DA">
              <w:rPr>
                <w:rStyle w:val="Hyperlink"/>
                <w:b/>
                <w:bCs/>
                <w:noProof/>
                <w:u w:val="none"/>
              </w:rPr>
              <w:t>Introduction</w:t>
            </w:r>
            <w:r w:rsidR="00FC7F4D" w:rsidRPr="003A2395">
              <w:rPr>
                <w:rStyle w:val="Hyperlink"/>
                <w:noProof/>
              </w:rPr>
              <w:t>:</w:t>
            </w:r>
            <w:r w:rsidR="00FC7F4D">
              <w:rPr>
                <w:noProof/>
                <w:webHidden/>
              </w:rPr>
              <w:tab/>
            </w:r>
            <w:r w:rsidR="00FC7F4D">
              <w:rPr>
                <w:noProof/>
                <w:webHidden/>
              </w:rPr>
              <w:fldChar w:fldCharType="begin"/>
            </w:r>
            <w:r w:rsidR="00FC7F4D">
              <w:rPr>
                <w:noProof/>
                <w:webHidden/>
              </w:rPr>
              <w:instrText xml:space="preserve"> PAGEREF _Toc216429480 \h </w:instrText>
            </w:r>
            <w:r w:rsidR="00FC7F4D">
              <w:rPr>
                <w:noProof/>
                <w:webHidden/>
              </w:rPr>
            </w:r>
            <w:r w:rsidR="00FC7F4D">
              <w:rPr>
                <w:noProof/>
                <w:webHidden/>
              </w:rPr>
              <w:fldChar w:fldCharType="separate"/>
            </w:r>
            <w:r w:rsidR="00FC7F4D">
              <w:rPr>
                <w:noProof/>
                <w:webHidden/>
              </w:rPr>
              <w:t>3</w:t>
            </w:r>
            <w:r w:rsidR="00FC7F4D">
              <w:rPr>
                <w:noProof/>
                <w:webHidden/>
              </w:rPr>
              <w:fldChar w:fldCharType="end"/>
            </w:r>
          </w:hyperlink>
        </w:p>
        <w:p w14:paraId="54F8296D" w14:textId="1A513108" w:rsidR="00FC7F4D" w:rsidRDefault="00D51E56">
          <w:pPr>
            <w:pStyle w:val="TOC1"/>
            <w:tabs>
              <w:tab w:val="left" w:pos="480"/>
              <w:tab w:val="right" w:leader="dot" w:pos="9016"/>
            </w:tabs>
            <w:rPr>
              <w:rFonts w:eastAsiaTheme="minorEastAsia"/>
              <w:noProof/>
              <w:lang w:val="en-IN" w:eastAsia="en-IN"/>
            </w:rPr>
          </w:pPr>
          <w:hyperlink w:anchor="_Toc216429481" w:history="1">
            <w:r w:rsidR="00FC7F4D" w:rsidRPr="003A2395">
              <w:rPr>
                <w:rStyle w:val="Hyperlink"/>
                <w:rFonts w:asciiTheme="majorBidi" w:eastAsia="Times New Roman" w:hAnsiTheme="majorBidi"/>
                <w:b/>
                <w:bCs/>
                <w:noProof/>
              </w:rPr>
              <w:t>2.</w:t>
            </w:r>
            <w:r w:rsidR="00FC7F4D">
              <w:rPr>
                <w:rFonts w:eastAsiaTheme="minorEastAsia"/>
                <w:noProof/>
                <w:lang w:val="en-IN" w:eastAsia="en-IN"/>
              </w:rPr>
              <w:tab/>
            </w:r>
            <w:r w:rsidR="00FC7F4D" w:rsidRPr="003A2395">
              <w:rPr>
                <w:rStyle w:val="Hyperlink"/>
                <w:rFonts w:asciiTheme="majorBidi" w:eastAsia="Times New Roman" w:hAnsiTheme="majorBidi"/>
                <w:b/>
                <w:bCs/>
                <w:noProof/>
              </w:rPr>
              <w:t>Background Research:</w:t>
            </w:r>
            <w:r w:rsidR="00FC7F4D">
              <w:rPr>
                <w:noProof/>
                <w:webHidden/>
              </w:rPr>
              <w:tab/>
            </w:r>
            <w:r w:rsidR="00FC7F4D">
              <w:rPr>
                <w:noProof/>
                <w:webHidden/>
              </w:rPr>
              <w:fldChar w:fldCharType="begin"/>
            </w:r>
            <w:r w:rsidR="00FC7F4D">
              <w:rPr>
                <w:noProof/>
                <w:webHidden/>
              </w:rPr>
              <w:instrText xml:space="preserve"> PAGEREF _Toc216429481 \h </w:instrText>
            </w:r>
            <w:r w:rsidR="00FC7F4D">
              <w:rPr>
                <w:noProof/>
                <w:webHidden/>
              </w:rPr>
            </w:r>
            <w:r w:rsidR="00FC7F4D">
              <w:rPr>
                <w:noProof/>
                <w:webHidden/>
              </w:rPr>
              <w:fldChar w:fldCharType="separate"/>
            </w:r>
            <w:r w:rsidR="00FC7F4D">
              <w:rPr>
                <w:noProof/>
                <w:webHidden/>
              </w:rPr>
              <w:t>4</w:t>
            </w:r>
            <w:r w:rsidR="00FC7F4D">
              <w:rPr>
                <w:noProof/>
                <w:webHidden/>
              </w:rPr>
              <w:fldChar w:fldCharType="end"/>
            </w:r>
          </w:hyperlink>
        </w:p>
        <w:p w14:paraId="4F5A2020" w14:textId="2A693A91" w:rsidR="00FC7F4D" w:rsidRDefault="00D51E56">
          <w:pPr>
            <w:pStyle w:val="TOC1"/>
            <w:tabs>
              <w:tab w:val="left" w:pos="480"/>
              <w:tab w:val="right" w:leader="dot" w:pos="9016"/>
            </w:tabs>
            <w:rPr>
              <w:rFonts w:eastAsiaTheme="minorEastAsia"/>
              <w:noProof/>
              <w:lang w:val="en-IN" w:eastAsia="en-IN"/>
            </w:rPr>
          </w:pPr>
          <w:hyperlink w:anchor="_Toc216429482" w:history="1">
            <w:r w:rsidR="00FC7F4D" w:rsidRPr="003A2395">
              <w:rPr>
                <w:rStyle w:val="Hyperlink"/>
                <w:rFonts w:asciiTheme="majorBidi" w:eastAsia="Times New Roman" w:hAnsiTheme="majorBidi"/>
                <w:b/>
                <w:bCs/>
                <w:noProof/>
              </w:rPr>
              <w:t>3.</w:t>
            </w:r>
            <w:r w:rsidR="00FC7F4D">
              <w:rPr>
                <w:rFonts w:eastAsiaTheme="minorEastAsia"/>
                <w:noProof/>
                <w:lang w:val="en-IN" w:eastAsia="en-IN"/>
              </w:rPr>
              <w:tab/>
            </w:r>
            <w:r w:rsidR="00FC7F4D" w:rsidRPr="003A2395">
              <w:rPr>
                <w:rStyle w:val="Hyperlink"/>
                <w:rFonts w:asciiTheme="majorBidi" w:eastAsia="Times New Roman" w:hAnsiTheme="majorBidi"/>
                <w:b/>
                <w:bCs/>
                <w:noProof/>
              </w:rPr>
              <w:t>Visualisation:</w:t>
            </w:r>
            <w:r w:rsidR="00FC7F4D">
              <w:rPr>
                <w:noProof/>
                <w:webHidden/>
              </w:rPr>
              <w:tab/>
            </w:r>
            <w:r w:rsidR="00FC7F4D">
              <w:rPr>
                <w:noProof/>
                <w:webHidden/>
              </w:rPr>
              <w:fldChar w:fldCharType="begin"/>
            </w:r>
            <w:r w:rsidR="00FC7F4D">
              <w:rPr>
                <w:noProof/>
                <w:webHidden/>
              </w:rPr>
              <w:instrText xml:space="preserve"> PAGEREF _Toc216429482 \h </w:instrText>
            </w:r>
            <w:r w:rsidR="00FC7F4D">
              <w:rPr>
                <w:noProof/>
                <w:webHidden/>
              </w:rPr>
            </w:r>
            <w:r w:rsidR="00FC7F4D">
              <w:rPr>
                <w:noProof/>
                <w:webHidden/>
              </w:rPr>
              <w:fldChar w:fldCharType="separate"/>
            </w:r>
            <w:r w:rsidR="00FC7F4D">
              <w:rPr>
                <w:noProof/>
                <w:webHidden/>
              </w:rPr>
              <w:t>5</w:t>
            </w:r>
            <w:r w:rsidR="00FC7F4D">
              <w:rPr>
                <w:noProof/>
                <w:webHidden/>
              </w:rPr>
              <w:fldChar w:fldCharType="end"/>
            </w:r>
          </w:hyperlink>
        </w:p>
        <w:p w14:paraId="4F8F4A2F" w14:textId="58CE8202" w:rsidR="00FC7F4D" w:rsidRDefault="00D51E56">
          <w:pPr>
            <w:pStyle w:val="TOC1"/>
            <w:tabs>
              <w:tab w:val="left" w:pos="480"/>
              <w:tab w:val="right" w:leader="dot" w:pos="9016"/>
            </w:tabs>
            <w:rPr>
              <w:rFonts w:eastAsiaTheme="minorEastAsia"/>
              <w:noProof/>
              <w:lang w:val="en-IN" w:eastAsia="en-IN"/>
            </w:rPr>
          </w:pPr>
          <w:hyperlink w:anchor="_Toc216429483" w:history="1">
            <w:r w:rsidR="00FC7F4D" w:rsidRPr="003A2395">
              <w:rPr>
                <w:rStyle w:val="Hyperlink"/>
                <w:rFonts w:asciiTheme="majorBidi" w:eastAsia="Times New Roman" w:hAnsiTheme="majorBidi"/>
                <w:b/>
                <w:bCs/>
                <w:noProof/>
              </w:rPr>
              <w:t>4.</w:t>
            </w:r>
            <w:r w:rsidR="00FC7F4D">
              <w:rPr>
                <w:rFonts w:eastAsiaTheme="minorEastAsia"/>
                <w:noProof/>
                <w:lang w:val="en-IN" w:eastAsia="en-IN"/>
              </w:rPr>
              <w:tab/>
            </w:r>
            <w:r w:rsidR="00FC7F4D" w:rsidRPr="003A2395">
              <w:rPr>
                <w:rStyle w:val="Hyperlink"/>
                <w:rFonts w:asciiTheme="majorBidi" w:eastAsia="Times New Roman" w:hAnsiTheme="majorBidi"/>
                <w:b/>
                <w:bCs/>
                <w:noProof/>
              </w:rPr>
              <w:t>Analysis:</w:t>
            </w:r>
            <w:r w:rsidR="00FC7F4D">
              <w:rPr>
                <w:noProof/>
                <w:webHidden/>
              </w:rPr>
              <w:tab/>
            </w:r>
            <w:r w:rsidR="00FC7F4D">
              <w:rPr>
                <w:noProof/>
                <w:webHidden/>
              </w:rPr>
              <w:fldChar w:fldCharType="begin"/>
            </w:r>
            <w:r w:rsidR="00FC7F4D">
              <w:rPr>
                <w:noProof/>
                <w:webHidden/>
              </w:rPr>
              <w:instrText xml:space="preserve"> PAGEREF _Toc216429483 \h </w:instrText>
            </w:r>
            <w:r w:rsidR="00FC7F4D">
              <w:rPr>
                <w:noProof/>
                <w:webHidden/>
              </w:rPr>
            </w:r>
            <w:r w:rsidR="00FC7F4D">
              <w:rPr>
                <w:noProof/>
                <w:webHidden/>
              </w:rPr>
              <w:fldChar w:fldCharType="separate"/>
            </w:r>
            <w:r w:rsidR="00FC7F4D">
              <w:rPr>
                <w:noProof/>
                <w:webHidden/>
              </w:rPr>
              <w:t>7</w:t>
            </w:r>
            <w:r w:rsidR="00FC7F4D">
              <w:rPr>
                <w:noProof/>
                <w:webHidden/>
              </w:rPr>
              <w:fldChar w:fldCharType="end"/>
            </w:r>
          </w:hyperlink>
        </w:p>
        <w:p w14:paraId="471DCFC1" w14:textId="101BB2D1" w:rsidR="00FC7F4D" w:rsidRDefault="00D51E56">
          <w:pPr>
            <w:pStyle w:val="TOC1"/>
            <w:tabs>
              <w:tab w:val="left" w:pos="480"/>
              <w:tab w:val="right" w:leader="dot" w:pos="9016"/>
            </w:tabs>
            <w:rPr>
              <w:rFonts w:eastAsiaTheme="minorEastAsia"/>
              <w:noProof/>
              <w:lang w:val="en-IN" w:eastAsia="en-IN"/>
            </w:rPr>
          </w:pPr>
          <w:hyperlink w:anchor="_Toc216429484" w:history="1">
            <w:r w:rsidR="00FC7F4D" w:rsidRPr="003A2395">
              <w:rPr>
                <w:rStyle w:val="Hyperlink"/>
                <w:rFonts w:asciiTheme="majorBidi" w:eastAsia="Times New Roman" w:hAnsiTheme="majorBidi"/>
                <w:b/>
                <w:bCs/>
                <w:noProof/>
              </w:rPr>
              <w:t>5.</w:t>
            </w:r>
            <w:r w:rsidR="00FC7F4D">
              <w:rPr>
                <w:rFonts w:eastAsiaTheme="minorEastAsia"/>
                <w:noProof/>
                <w:lang w:val="en-IN" w:eastAsia="en-IN"/>
              </w:rPr>
              <w:tab/>
            </w:r>
            <w:r w:rsidR="00FC7F4D" w:rsidRPr="003A2395">
              <w:rPr>
                <w:rStyle w:val="Hyperlink"/>
                <w:rFonts w:asciiTheme="majorBidi" w:eastAsia="Times New Roman" w:hAnsiTheme="majorBidi"/>
                <w:b/>
                <w:bCs/>
                <w:noProof/>
              </w:rPr>
              <w:t>Evaluation – Group’s experience at 7COM1079:</w:t>
            </w:r>
            <w:r w:rsidR="00FC7F4D">
              <w:rPr>
                <w:noProof/>
                <w:webHidden/>
              </w:rPr>
              <w:tab/>
            </w:r>
            <w:r w:rsidR="00FC7F4D">
              <w:rPr>
                <w:noProof/>
                <w:webHidden/>
              </w:rPr>
              <w:fldChar w:fldCharType="begin"/>
            </w:r>
            <w:r w:rsidR="00FC7F4D">
              <w:rPr>
                <w:noProof/>
                <w:webHidden/>
              </w:rPr>
              <w:instrText xml:space="preserve"> PAGEREF _Toc216429484 \h </w:instrText>
            </w:r>
            <w:r w:rsidR="00FC7F4D">
              <w:rPr>
                <w:noProof/>
                <w:webHidden/>
              </w:rPr>
            </w:r>
            <w:r w:rsidR="00FC7F4D">
              <w:rPr>
                <w:noProof/>
                <w:webHidden/>
              </w:rPr>
              <w:fldChar w:fldCharType="separate"/>
            </w:r>
            <w:r w:rsidR="00FC7F4D">
              <w:rPr>
                <w:noProof/>
                <w:webHidden/>
              </w:rPr>
              <w:t>7</w:t>
            </w:r>
            <w:r w:rsidR="00FC7F4D">
              <w:rPr>
                <w:noProof/>
                <w:webHidden/>
              </w:rPr>
              <w:fldChar w:fldCharType="end"/>
            </w:r>
          </w:hyperlink>
        </w:p>
        <w:p w14:paraId="5DB8016B" w14:textId="6B11BC4B" w:rsidR="00FC7F4D" w:rsidRDefault="00D51E56">
          <w:pPr>
            <w:pStyle w:val="TOC1"/>
            <w:tabs>
              <w:tab w:val="left" w:pos="480"/>
              <w:tab w:val="right" w:leader="dot" w:pos="9016"/>
            </w:tabs>
            <w:rPr>
              <w:rFonts w:eastAsiaTheme="minorEastAsia"/>
              <w:noProof/>
              <w:lang w:val="en-IN" w:eastAsia="en-IN"/>
            </w:rPr>
          </w:pPr>
          <w:hyperlink w:anchor="_Toc216429485" w:history="1">
            <w:r w:rsidR="00FC7F4D" w:rsidRPr="003A2395">
              <w:rPr>
                <w:rStyle w:val="Hyperlink"/>
                <w:rFonts w:ascii="Times New Roman" w:eastAsia="Times New Roman" w:hAnsi="Times New Roman" w:cs="Times New Roman"/>
                <w:b/>
                <w:bCs/>
                <w:noProof/>
              </w:rPr>
              <w:t>6.</w:t>
            </w:r>
            <w:r w:rsidR="00FC7F4D">
              <w:rPr>
                <w:rFonts w:eastAsiaTheme="minorEastAsia"/>
                <w:noProof/>
                <w:lang w:val="en-IN" w:eastAsia="en-IN"/>
              </w:rPr>
              <w:tab/>
            </w:r>
            <w:r w:rsidR="00FC7F4D" w:rsidRPr="003A2395">
              <w:rPr>
                <w:rStyle w:val="Hyperlink"/>
                <w:rFonts w:asciiTheme="majorBidi" w:eastAsia="Times New Roman" w:hAnsiTheme="majorBidi"/>
                <w:b/>
                <w:bCs/>
                <w:noProof/>
              </w:rPr>
              <w:t>Conclusion:</w:t>
            </w:r>
            <w:r w:rsidR="00FC7F4D">
              <w:rPr>
                <w:noProof/>
                <w:webHidden/>
              </w:rPr>
              <w:tab/>
            </w:r>
            <w:r w:rsidR="00FC7F4D">
              <w:rPr>
                <w:noProof/>
                <w:webHidden/>
              </w:rPr>
              <w:fldChar w:fldCharType="begin"/>
            </w:r>
            <w:r w:rsidR="00FC7F4D">
              <w:rPr>
                <w:noProof/>
                <w:webHidden/>
              </w:rPr>
              <w:instrText xml:space="preserve"> PAGEREF _Toc216429485 \h </w:instrText>
            </w:r>
            <w:r w:rsidR="00FC7F4D">
              <w:rPr>
                <w:noProof/>
                <w:webHidden/>
              </w:rPr>
            </w:r>
            <w:r w:rsidR="00FC7F4D">
              <w:rPr>
                <w:noProof/>
                <w:webHidden/>
              </w:rPr>
              <w:fldChar w:fldCharType="separate"/>
            </w:r>
            <w:r w:rsidR="00FC7F4D">
              <w:rPr>
                <w:noProof/>
                <w:webHidden/>
              </w:rPr>
              <w:t>8</w:t>
            </w:r>
            <w:r w:rsidR="00FC7F4D">
              <w:rPr>
                <w:noProof/>
                <w:webHidden/>
              </w:rPr>
              <w:fldChar w:fldCharType="end"/>
            </w:r>
          </w:hyperlink>
        </w:p>
        <w:p w14:paraId="771B4BB2" w14:textId="743AC5FE" w:rsidR="00FC7F4D" w:rsidRDefault="00D51E56">
          <w:pPr>
            <w:pStyle w:val="TOC1"/>
            <w:tabs>
              <w:tab w:val="left" w:pos="480"/>
              <w:tab w:val="right" w:leader="dot" w:pos="9016"/>
            </w:tabs>
            <w:rPr>
              <w:rFonts w:eastAsiaTheme="minorEastAsia"/>
              <w:noProof/>
              <w:lang w:val="en-IN" w:eastAsia="en-IN"/>
            </w:rPr>
          </w:pPr>
          <w:hyperlink w:anchor="_Toc216429486" w:history="1">
            <w:r w:rsidR="00FC7F4D" w:rsidRPr="003A2395">
              <w:rPr>
                <w:rStyle w:val="Hyperlink"/>
                <w:rFonts w:asciiTheme="majorBidi" w:eastAsia="Times New Roman" w:hAnsiTheme="majorBidi"/>
                <w:b/>
                <w:bCs/>
                <w:noProof/>
              </w:rPr>
              <w:t>8.</w:t>
            </w:r>
            <w:r w:rsidR="00FC7F4D">
              <w:rPr>
                <w:rFonts w:eastAsiaTheme="minorEastAsia"/>
                <w:noProof/>
                <w:lang w:val="en-IN" w:eastAsia="en-IN"/>
              </w:rPr>
              <w:tab/>
            </w:r>
            <w:r w:rsidR="00FC7F4D" w:rsidRPr="003A2395">
              <w:rPr>
                <w:rStyle w:val="Hyperlink"/>
                <w:rFonts w:asciiTheme="majorBidi" w:eastAsia="Times New Roman" w:hAnsiTheme="majorBidi"/>
                <w:b/>
                <w:bCs/>
                <w:noProof/>
              </w:rPr>
              <w:t>Appendices</w:t>
            </w:r>
            <w:r w:rsidR="00FC7F4D">
              <w:rPr>
                <w:noProof/>
                <w:webHidden/>
              </w:rPr>
              <w:tab/>
            </w:r>
            <w:r w:rsidR="00FC7F4D">
              <w:rPr>
                <w:noProof/>
                <w:webHidden/>
              </w:rPr>
              <w:fldChar w:fldCharType="begin"/>
            </w:r>
            <w:r w:rsidR="00FC7F4D">
              <w:rPr>
                <w:noProof/>
                <w:webHidden/>
              </w:rPr>
              <w:instrText xml:space="preserve"> PAGEREF _Toc216429486 \h </w:instrText>
            </w:r>
            <w:r w:rsidR="00FC7F4D">
              <w:rPr>
                <w:noProof/>
                <w:webHidden/>
              </w:rPr>
            </w:r>
            <w:r w:rsidR="00FC7F4D">
              <w:rPr>
                <w:noProof/>
                <w:webHidden/>
              </w:rPr>
              <w:fldChar w:fldCharType="separate"/>
            </w:r>
            <w:r w:rsidR="00FC7F4D">
              <w:rPr>
                <w:noProof/>
                <w:webHidden/>
              </w:rPr>
              <w:t>9</w:t>
            </w:r>
            <w:r w:rsidR="00FC7F4D">
              <w:rPr>
                <w:noProof/>
                <w:webHidden/>
              </w:rPr>
              <w:fldChar w:fldCharType="end"/>
            </w:r>
          </w:hyperlink>
        </w:p>
        <w:p w14:paraId="6D33E618" w14:textId="31317C09" w:rsidR="00FC7F4D" w:rsidRDefault="00D51E56">
          <w:pPr>
            <w:pStyle w:val="TOC1"/>
            <w:tabs>
              <w:tab w:val="left" w:pos="480"/>
              <w:tab w:val="right" w:leader="dot" w:pos="9016"/>
            </w:tabs>
            <w:rPr>
              <w:rFonts w:eastAsiaTheme="minorEastAsia"/>
              <w:noProof/>
              <w:lang w:val="en-IN" w:eastAsia="en-IN"/>
            </w:rPr>
          </w:pPr>
          <w:hyperlink w:anchor="_Toc216429487" w:history="1">
            <w:r w:rsidR="00FC7F4D" w:rsidRPr="003A2395">
              <w:rPr>
                <w:rStyle w:val="Hyperlink"/>
                <w:rFonts w:ascii="Times New Roman" w:eastAsia="Times New Roman" w:hAnsi="Times New Roman" w:cs="Times New Roman"/>
                <w:b/>
                <w:bCs/>
                <w:i/>
                <w:iCs/>
                <w:noProof/>
              </w:rPr>
              <w:t>A.</w:t>
            </w:r>
            <w:r w:rsidR="00FC7F4D">
              <w:rPr>
                <w:rFonts w:eastAsiaTheme="minorEastAsia"/>
                <w:noProof/>
                <w:lang w:val="en-IN" w:eastAsia="en-IN"/>
              </w:rPr>
              <w:tab/>
            </w:r>
            <w:r w:rsidR="00FC7F4D" w:rsidRPr="005F5E3D">
              <w:rPr>
                <w:rStyle w:val="Hyperlink"/>
                <w:rFonts w:ascii="Times New Roman" w:eastAsia="Times New Roman" w:hAnsi="Times New Roman" w:cs="Times New Roman"/>
                <w:b/>
                <w:bCs/>
                <w:noProof/>
              </w:rPr>
              <w:t>Analysis.R</w:t>
            </w:r>
            <w:r w:rsidR="00FC7F4D" w:rsidRPr="003A2395">
              <w:rPr>
                <w:rStyle w:val="Hyperlink"/>
                <w:rFonts w:ascii="Times New Roman" w:eastAsia="Times New Roman" w:hAnsi="Times New Roman" w:cs="Times New Roman"/>
                <w:noProof/>
              </w:rPr>
              <w:t>:</w:t>
            </w:r>
            <w:r w:rsidR="00FC7F4D">
              <w:rPr>
                <w:noProof/>
                <w:webHidden/>
              </w:rPr>
              <w:tab/>
            </w:r>
            <w:r w:rsidR="00FC7F4D">
              <w:rPr>
                <w:noProof/>
                <w:webHidden/>
              </w:rPr>
              <w:fldChar w:fldCharType="begin"/>
            </w:r>
            <w:r w:rsidR="00FC7F4D">
              <w:rPr>
                <w:noProof/>
                <w:webHidden/>
              </w:rPr>
              <w:instrText xml:space="preserve"> PAGEREF _Toc216429487 \h </w:instrText>
            </w:r>
            <w:r w:rsidR="00FC7F4D">
              <w:rPr>
                <w:noProof/>
                <w:webHidden/>
              </w:rPr>
            </w:r>
            <w:r w:rsidR="00FC7F4D">
              <w:rPr>
                <w:noProof/>
                <w:webHidden/>
              </w:rPr>
              <w:fldChar w:fldCharType="separate"/>
            </w:r>
            <w:r w:rsidR="00FC7F4D">
              <w:rPr>
                <w:noProof/>
                <w:webHidden/>
              </w:rPr>
              <w:t>9</w:t>
            </w:r>
            <w:r w:rsidR="00FC7F4D">
              <w:rPr>
                <w:noProof/>
                <w:webHidden/>
              </w:rPr>
              <w:fldChar w:fldCharType="end"/>
            </w:r>
          </w:hyperlink>
        </w:p>
        <w:p w14:paraId="66A29F82" w14:textId="7B0F1F6D" w:rsidR="00EC0480" w:rsidRDefault="00EC0480">
          <w:r>
            <w:rPr>
              <w:b/>
              <w:bCs/>
              <w:noProof/>
            </w:rPr>
            <w:fldChar w:fldCharType="end"/>
          </w:r>
        </w:p>
      </w:sdtContent>
    </w:sdt>
    <w:p w14:paraId="4FFFDE4D" w14:textId="77777777" w:rsidR="00CD56D6" w:rsidRDefault="00CD56D6" w:rsidP="7FBAA7B2">
      <w:pPr>
        <w:jc w:val="center"/>
        <w:rPr>
          <w:rFonts w:ascii="Times New Roman" w:eastAsia="Times New Roman" w:hAnsi="Times New Roman" w:cs="Times New Roman"/>
        </w:rPr>
      </w:pPr>
    </w:p>
    <w:p w14:paraId="7F812358" w14:textId="77777777" w:rsidR="00D51143" w:rsidRDefault="00D51143" w:rsidP="00FC7F4D">
      <w:pPr>
        <w:rPr>
          <w:rFonts w:ascii="Times New Roman" w:eastAsia="Times New Roman" w:hAnsi="Times New Roman" w:cs="Times New Roman"/>
          <w:color w:val="333333"/>
        </w:rPr>
      </w:pPr>
    </w:p>
    <w:p w14:paraId="1706C3AD" w14:textId="77777777" w:rsidR="00B8380D" w:rsidRDefault="00B8380D" w:rsidP="00B8380D">
      <w:pPr>
        <w:rPr>
          <w:rFonts w:ascii="Times New Roman" w:eastAsia="Times New Roman" w:hAnsi="Times New Roman" w:cs="Times New Roman"/>
        </w:rPr>
      </w:pPr>
    </w:p>
    <w:p w14:paraId="69306776" w14:textId="77777777" w:rsidR="00FC7F4D" w:rsidRDefault="00FC7F4D" w:rsidP="00B8380D">
      <w:pPr>
        <w:rPr>
          <w:rFonts w:ascii="Times New Roman" w:eastAsia="Times New Roman" w:hAnsi="Times New Roman" w:cs="Times New Roman"/>
        </w:rPr>
      </w:pPr>
    </w:p>
    <w:p w14:paraId="2D74CAA5" w14:textId="77777777" w:rsidR="00FC7F4D" w:rsidRDefault="00FC7F4D" w:rsidP="00B8380D">
      <w:pPr>
        <w:rPr>
          <w:rFonts w:ascii="Times New Roman" w:eastAsia="Times New Roman" w:hAnsi="Times New Roman" w:cs="Times New Roman"/>
        </w:rPr>
      </w:pPr>
    </w:p>
    <w:p w14:paraId="2B3E596B" w14:textId="77777777" w:rsidR="00FC7F4D" w:rsidRDefault="00FC7F4D" w:rsidP="00B8380D">
      <w:pPr>
        <w:rPr>
          <w:rFonts w:ascii="Times New Roman" w:eastAsia="Times New Roman" w:hAnsi="Times New Roman" w:cs="Times New Roman"/>
        </w:rPr>
      </w:pPr>
    </w:p>
    <w:p w14:paraId="1E17F29B" w14:textId="77777777" w:rsidR="00FC7F4D" w:rsidRDefault="00FC7F4D" w:rsidP="00B8380D">
      <w:pPr>
        <w:rPr>
          <w:rFonts w:ascii="Times New Roman" w:eastAsia="Times New Roman" w:hAnsi="Times New Roman" w:cs="Times New Roman"/>
        </w:rPr>
      </w:pPr>
    </w:p>
    <w:p w14:paraId="2B3E7047" w14:textId="77777777" w:rsidR="00FC7F4D" w:rsidRDefault="00FC7F4D" w:rsidP="00B8380D">
      <w:pPr>
        <w:rPr>
          <w:rFonts w:ascii="Times New Roman" w:eastAsia="Times New Roman" w:hAnsi="Times New Roman" w:cs="Times New Roman"/>
        </w:rPr>
      </w:pPr>
    </w:p>
    <w:p w14:paraId="076DE584" w14:textId="77777777" w:rsidR="00FC7F4D" w:rsidRDefault="00FC7F4D" w:rsidP="00B8380D">
      <w:pPr>
        <w:rPr>
          <w:rFonts w:ascii="Times New Roman" w:eastAsia="Times New Roman" w:hAnsi="Times New Roman" w:cs="Times New Roman"/>
        </w:rPr>
      </w:pPr>
    </w:p>
    <w:p w14:paraId="1B82BE41" w14:textId="77777777" w:rsidR="00FC7F4D" w:rsidRDefault="00FC7F4D" w:rsidP="00B8380D">
      <w:pPr>
        <w:rPr>
          <w:rFonts w:ascii="Times New Roman" w:eastAsia="Times New Roman" w:hAnsi="Times New Roman" w:cs="Times New Roman"/>
        </w:rPr>
      </w:pPr>
    </w:p>
    <w:p w14:paraId="2BFE1B98" w14:textId="77777777" w:rsidR="00FC7F4D" w:rsidRDefault="00FC7F4D" w:rsidP="00B8380D">
      <w:pPr>
        <w:rPr>
          <w:rFonts w:ascii="Times New Roman" w:eastAsia="Times New Roman" w:hAnsi="Times New Roman" w:cs="Times New Roman"/>
        </w:rPr>
      </w:pPr>
    </w:p>
    <w:p w14:paraId="07C9759D" w14:textId="77777777" w:rsidR="00FC7F4D" w:rsidRDefault="00FC7F4D" w:rsidP="00B8380D">
      <w:pPr>
        <w:rPr>
          <w:rFonts w:ascii="Times New Roman" w:eastAsia="Times New Roman" w:hAnsi="Times New Roman" w:cs="Times New Roman"/>
        </w:rPr>
      </w:pPr>
    </w:p>
    <w:p w14:paraId="7CDAB218" w14:textId="77777777" w:rsidR="00FC7F4D" w:rsidRDefault="00FC7F4D" w:rsidP="00B8380D">
      <w:pPr>
        <w:rPr>
          <w:rFonts w:ascii="Times New Roman" w:eastAsia="Times New Roman" w:hAnsi="Times New Roman" w:cs="Times New Roman"/>
        </w:rPr>
      </w:pPr>
    </w:p>
    <w:p w14:paraId="2F6066A8" w14:textId="77777777" w:rsidR="00FC7F4D" w:rsidRDefault="00FC7F4D" w:rsidP="00B8380D">
      <w:pPr>
        <w:rPr>
          <w:rFonts w:ascii="Times New Roman" w:eastAsia="Times New Roman" w:hAnsi="Times New Roman" w:cs="Times New Roman"/>
        </w:rPr>
      </w:pPr>
    </w:p>
    <w:p w14:paraId="1223203E" w14:textId="77777777" w:rsidR="00FC7F4D" w:rsidRDefault="00FC7F4D" w:rsidP="00B8380D">
      <w:pPr>
        <w:rPr>
          <w:rFonts w:ascii="Times New Roman" w:eastAsia="Times New Roman" w:hAnsi="Times New Roman" w:cs="Times New Roman"/>
        </w:rPr>
      </w:pPr>
    </w:p>
    <w:p w14:paraId="43176A7B" w14:textId="77777777" w:rsidR="00FC7F4D" w:rsidRDefault="00FC7F4D" w:rsidP="00B8380D">
      <w:pPr>
        <w:rPr>
          <w:rFonts w:ascii="Times New Roman" w:eastAsia="Times New Roman" w:hAnsi="Times New Roman" w:cs="Times New Roman"/>
        </w:rPr>
      </w:pPr>
    </w:p>
    <w:p w14:paraId="27004649" w14:textId="77777777" w:rsidR="00FC7F4D" w:rsidRDefault="00FC7F4D" w:rsidP="00B8380D">
      <w:pPr>
        <w:rPr>
          <w:rFonts w:ascii="Times New Roman" w:eastAsia="Times New Roman" w:hAnsi="Times New Roman" w:cs="Times New Roman"/>
        </w:rPr>
      </w:pPr>
    </w:p>
    <w:p w14:paraId="0372A335" w14:textId="77777777" w:rsidR="00FC7F4D" w:rsidRDefault="00FC7F4D" w:rsidP="00B8380D">
      <w:pPr>
        <w:rPr>
          <w:rFonts w:ascii="Times New Roman" w:eastAsia="Times New Roman" w:hAnsi="Times New Roman" w:cs="Times New Roman"/>
        </w:rPr>
      </w:pPr>
    </w:p>
    <w:p w14:paraId="760EA9F7" w14:textId="77777777" w:rsidR="00FC7F4D" w:rsidRDefault="00FC7F4D" w:rsidP="00B8380D">
      <w:pPr>
        <w:rPr>
          <w:rFonts w:ascii="Times New Roman" w:eastAsia="Times New Roman" w:hAnsi="Times New Roman" w:cs="Times New Roman"/>
        </w:rPr>
      </w:pPr>
    </w:p>
    <w:p w14:paraId="02D3790F" w14:textId="77777777" w:rsidR="00FC7F4D" w:rsidRDefault="00FC7F4D" w:rsidP="00B8380D">
      <w:pPr>
        <w:rPr>
          <w:rFonts w:ascii="Times New Roman" w:eastAsia="Times New Roman" w:hAnsi="Times New Roman" w:cs="Times New Roman"/>
        </w:rPr>
      </w:pPr>
    </w:p>
    <w:p w14:paraId="48115373" w14:textId="77777777" w:rsidR="00FC7F4D" w:rsidRDefault="00FC7F4D" w:rsidP="00B8380D">
      <w:pPr>
        <w:rPr>
          <w:rFonts w:ascii="Times New Roman" w:eastAsia="Times New Roman" w:hAnsi="Times New Roman" w:cs="Times New Roman"/>
        </w:rPr>
      </w:pPr>
    </w:p>
    <w:p w14:paraId="3C134C66" w14:textId="77777777" w:rsidR="00FC7F4D" w:rsidRDefault="00FC7F4D" w:rsidP="00B8380D">
      <w:pPr>
        <w:rPr>
          <w:rFonts w:ascii="Times New Roman" w:eastAsia="Times New Roman" w:hAnsi="Times New Roman" w:cs="Times New Roman"/>
        </w:rPr>
      </w:pPr>
    </w:p>
    <w:p w14:paraId="408ADF4B" w14:textId="77777777" w:rsidR="00FC7F4D" w:rsidRDefault="00FC7F4D" w:rsidP="00B8380D">
      <w:pPr>
        <w:rPr>
          <w:rFonts w:ascii="Times New Roman" w:eastAsia="Times New Roman" w:hAnsi="Times New Roman" w:cs="Times New Roman"/>
        </w:rPr>
      </w:pPr>
    </w:p>
    <w:p w14:paraId="1B200D15" w14:textId="77777777" w:rsidR="00FC7F4D" w:rsidRDefault="00FC7F4D" w:rsidP="00B8380D">
      <w:pPr>
        <w:rPr>
          <w:rFonts w:ascii="Times New Roman" w:eastAsia="Times New Roman" w:hAnsi="Times New Roman" w:cs="Times New Roman"/>
        </w:rPr>
      </w:pPr>
    </w:p>
    <w:p w14:paraId="71E03215" w14:textId="77777777" w:rsidR="00FC7F4D" w:rsidRDefault="00FC7F4D" w:rsidP="00B8380D">
      <w:pPr>
        <w:rPr>
          <w:rFonts w:ascii="Times New Roman" w:eastAsia="Times New Roman" w:hAnsi="Times New Roman" w:cs="Times New Roman"/>
        </w:rPr>
      </w:pPr>
    </w:p>
    <w:p w14:paraId="104E7D94" w14:textId="77777777" w:rsidR="00FC7F4D" w:rsidRDefault="00FC7F4D" w:rsidP="00B8380D">
      <w:pPr>
        <w:rPr>
          <w:rFonts w:ascii="Times New Roman" w:eastAsia="Times New Roman" w:hAnsi="Times New Roman" w:cs="Times New Roman"/>
        </w:rPr>
      </w:pPr>
    </w:p>
    <w:p w14:paraId="29080791" w14:textId="77777777" w:rsidR="00FC7F4D" w:rsidRDefault="00FC7F4D" w:rsidP="00B8380D">
      <w:pPr>
        <w:rPr>
          <w:rFonts w:ascii="Times New Roman" w:eastAsia="Times New Roman" w:hAnsi="Times New Roman" w:cs="Times New Roman"/>
        </w:rPr>
      </w:pPr>
    </w:p>
    <w:p w14:paraId="7177F24B" w14:textId="77777777" w:rsidR="00FC7F4D" w:rsidRDefault="00FC7F4D" w:rsidP="00B8380D">
      <w:pPr>
        <w:rPr>
          <w:rFonts w:ascii="Times New Roman" w:eastAsia="Times New Roman" w:hAnsi="Times New Roman" w:cs="Times New Roman"/>
        </w:rPr>
      </w:pPr>
    </w:p>
    <w:p w14:paraId="3C55F52E" w14:textId="77777777" w:rsidR="00FC7F4D" w:rsidRDefault="00FC7F4D" w:rsidP="00B8380D">
      <w:pPr>
        <w:rPr>
          <w:rFonts w:ascii="Times New Roman" w:eastAsia="Times New Roman" w:hAnsi="Times New Roman" w:cs="Times New Roman"/>
        </w:rPr>
      </w:pPr>
    </w:p>
    <w:p w14:paraId="00676FD2" w14:textId="77777777" w:rsidR="00FC7F4D" w:rsidRDefault="00FC7F4D" w:rsidP="00B8380D"/>
    <w:p w14:paraId="798D7F7D" w14:textId="77777777" w:rsidR="00B8380D" w:rsidRPr="00B8380D" w:rsidRDefault="00B8380D" w:rsidP="00B8380D"/>
    <w:p w14:paraId="4F16D332" w14:textId="77777777" w:rsidR="00FC7F4D" w:rsidRDefault="00FC7F4D" w:rsidP="4ABDCFE3">
      <w:pPr>
        <w:ind w:left="450"/>
        <w:rPr>
          <w:rFonts w:asciiTheme="majorBidi" w:eastAsia="Times New Roman" w:hAnsiTheme="majorBidi" w:cstheme="majorBidi"/>
          <w:b/>
          <w:bCs/>
          <w:sz w:val="30"/>
          <w:szCs w:val="30"/>
        </w:rPr>
      </w:pPr>
    </w:p>
    <w:p w14:paraId="58AEDE74" w14:textId="77777777" w:rsidR="00FC7F4D" w:rsidRDefault="00FC7F4D" w:rsidP="4ABDCFE3">
      <w:pPr>
        <w:ind w:left="450"/>
        <w:rPr>
          <w:rFonts w:asciiTheme="majorBidi" w:eastAsia="Times New Roman" w:hAnsiTheme="majorBidi" w:cstheme="majorBidi"/>
          <w:b/>
          <w:bCs/>
          <w:sz w:val="30"/>
          <w:szCs w:val="30"/>
        </w:rPr>
      </w:pPr>
    </w:p>
    <w:p w14:paraId="4460CEBA" w14:textId="39B10F90" w:rsidR="4ABDCFE3" w:rsidRPr="00FC7F4D" w:rsidRDefault="4ABDCFE3" w:rsidP="00FC7F4D">
      <w:pPr>
        <w:pStyle w:val="Heading1"/>
        <w:rPr>
          <w:rStyle w:val="Heading1Char"/>
        </w:rPr>
      </w:pPr>
      <w:bookmarkStart w:id="2" w:name="_Toc216429480"/>
      <w:r w:rsidRPr="00487731">
        <w:rPr>
          <w:rFonts w:asciiTheme="majorBidi" w:eastAsia="Times New Roman" w:hAnsiTheme="majorBidi"/>
          <w:b/>
          <w:bCs/>
          <w:sz w:val="30"/>
          <w:szCs w:val="30"/>
        </w:rPr>
        <w:t xml:space="preserve">1. </w:t>
      </w:r>
      <w:r w:rsidR="35724B15" w:rsidRPr="00FC7F4D">
        <w:rPr>
          <w:rStyle w:val="Heading1Char"/>
        </w:rPr>
        <w:t>Introduction</w:t>
      </w:r>
      <w:r w:rsidR="00487731" w:rsidRPr="00FC7F4D">
        <w:rPr>
          <w:rStyle w:val="Heading1Char"/>
        </w:rPr>
        <w:t>:</w:t>
      </w:r>
      <w:bookmarkEnd w:id="2"/>
    </w:p>
    <w:p w14:paraId="50E79A33" w14:textId="77777777" w:rsidR="4ABDCFE3" w:rsidRPr="001E0138" w:rsidRDefault="4ABDCFE3" w:rsidP="4ABDCFE3">
      <w:pPr>
        <w:pStyle w:val="ListParagraph"/>
        <w:ind w:left="1440" w:hanging="720"/>
        <w:rPr>
          <w:rFonts w:ascii="Times New Roman" w:eastAsia="Times New Roman" w:hAnsi="Times New Roman" w:cs="Times New Roman"/>
          <w:i/>
          <w:iCs/>
          <w:highlight w:val="yellow"/>
        </w:rPr>
      </w:pPr>
    </w:p>
    <w:p w14:paraId="60136E31" w14:textId="77777777" w:rsidR="7FBAA7B2" w:rsidRPr="001E0138" w:rsidRDefault="7FBAA7B2" w:rsidP="4ABDCFE3">
      <w:pPr>
        <w:ind w:left="1440" w:hanging="720"/>
        <w:rPr>
          <w:rFonts w:ascii="Times New Roman" w:eastAsia="Times New Roman" w:hAnsi="Times New Roman" w:cs="Times New Roman"/>
          <w:i/>
          <w:iCs/>
        </w:rPr>
      </w:pPr>
    </w:p>
    <w:p w14:paraId="64773B92" w14:textId="77777777" w:rsidR="5D5E0517" w:rsidRPr="001E0138" w:rsidRDefault="5D5E0517" w:rsidP="00B8380D">
      <w:pPr>
        <w:pStyle w:val="ListParagraph"/>
        <w:numPr>
          <w:ilvl w:val="1"/>
          <w:numId w:val="32"/>
        </w:numPr>
        <w:ind w:hanging="720"/>
        <w:rPr>
          <w:rFonts w:ascii="Times New Roman" w:eastAsia="Times New Roman" w:hAnsi="Times New Roman" w:cs="Times New Roman"/>
        </w:rPr>
      </w:pPr>
      <w:r w:rsidRPr="001E0138">
        <w:rPr>
          <w:rFonts w:ascii="Times New Roman" w:eastAsia="Times New Roman" w:hAnsi="Times New Roman" w:cs="Times New Roman"/>
        </w:rPr>
        <w:t xml:space="preserve">Problem statement and research motivation </w:t>
      </w:r>
    </w:p>
    <w:p w14:paraId="4D352DD9" w14:textId="77777777" w:rsidR="00B8380D" w:rsidRPr="001E0138" w:rsidRDefault="00B8380D" w:rsidP="00B8380D">
      <w:pPr>
        <w:pStyle w:val="ListParagraph"/>
        <w:ind w:left="1440"/>
        <w:rPr>
          <w:rFonts w:ascii="Times New Roman" w:eastAsia="Times New Roman" w:hAnsi="Times New Roman" w:cs="Times New Roman"/>
          <w:b/>
          <w:bCs/>
        </w:rPr>
      </w:pPr>
    </w:p>
    <w:p w14:paraId="0C2CC78F" w14:textId="77777777" w:rsidR="00B8380D" w:rsidRPr="00187707" w:rsidRDefault="00C15970" w:rsidP="00187707">
      <w:pPr>
        <w:pStyle w:val="ListParagraph"/>
        <w:ind w:left="1440"/>
        <w:jc w:val="both"/>
        <w:rPr>
          <w:rFonts w:asciiTheme="majorBidi" w:hAnsiTheme="majorBidi" w:cstheme="majorBidi"/>
        </w:rPr>
      </w:pPr>
      <w:r w:rsidRPr="00187707">
        <w:rPr>
          <w:rFonts w:asciiTheme="majorBidi" w:hAnsiTheme="majorBidi" w:cstheme="majorBidi"/>
        </w:rPr>
        <w:t>Assessing wine quality has traditionally depended on human tasting panels, which can be subjective, costly, and inconsistent. As wine production expands globally, producers are turning toward analytical and data-based methods to understand which chemical features contribute most to quality ratings. Previous research, such as the work by Cortez et al. (2009), consistently points to alcohol content as one of the strongest indicators of perceived wine quality. Because of this, examining whether alcohol level is statistically linked to quality can help improve production choices, ensure consistency, and sustain competitiveness. The objective of this study is to explore how strongly alcohol content relates to the quality scores of white wines.</w:t>
      </w:r>
    </w:p>
    <w:p w14:paraId="2CF077BE" w14:textId="77777777" w:rsidR="00C15970" w:rsidRPr="001E0138" w:rsidRDefault="00C15970" w:rsidP="00B8380D">
      <w:pPr>
        <w:pStyle w:val="ListParagraph"/>
        <w:ind w:left="1440"/>
        <w:rPr>
          <w:rFonts w:ascii="Times New Roman" w:eastAsia="Times New Roman" w:hAnsi="Times New Roman" w:cs="Times New Roman"/>
        </w:rPr>
      </w:pPr>
    </w:p>
    <w:p w14:paraId="202E6FBE" w14:textId="77777777" w:rsidR="000F7A9B" w:rsidRPr="001E0138" w:rsidRDefault="000F7A9B" w:rsidP="00B8380D">
      <w:pPr>
        <w:pStyle w:val="ListParagraph"/>
        <w:numPr>
          <w:ilvl w:val="1"/>
          <w:numId w:val="32"/>
        </w:numPr>
        <w:ind w:hanging="720"/>
        <w:rPr>
          <w:rFonts w:ascii="Times New Roman" w:eastAsia="Times New Roman" w:hAnsi="Times New Roman" w:cs="Times New Roman"/>
        </w:rPr>
      </w:pPr>
      <w:r w:rsidRPr="001E0138">
        <w:rPr>
          <w:rFonts w:ascii="Times New Roman" w:eastAsia="Times New Roman" w:hAnsi="Times New Roman" w:cs="Times New Roman"/>
        </w:rPr>
        <w:t xml:space="preserve">The data set </w:t>
      </w:r>
    </w:p>
    <w:p w14:paraId="30819CF2" w14:textId="77777777" w:rsidR="00774243" w:rsidRPr="001E0138" w:rsidRDefault="00774243" w:rsidP="00774243">
      <w:pPr>
        <w:pStyle w:val="ListParagraph"/>
        <w:ind w:left="1440"/>
        <w:rPr>
          <w:rFonts w:ascii="Times New Roman" w:eastAsia="Times New Roman" w:hAnsi="Times New Roman" w:cs="Times New Roman"/>
        </w:rPr>
      </w:pPr>
    </w:p>
    <w:p w14:paraId="776ED058" w14:textId="0F4D4CB9" w:rsidR="00B8380D" w:rsidRPr="00187707" w:rsidRDefault="00C15970" w:rsidP="00187707">
      <w:pPr>
        <w:pStyle w:val="ListParagraph"/>
        <w:ind w:left="1440"/>
        <w:jc w:val="both"/>
        <w:rPr>
          <w:rFonts w:asciiTheme="majorBidi" w:hAnsiTheme="majorBidi" w:cstheme="majorBidi"/>
        </w:rPr>
      </w:pPr>
      <w:r w:rsidRPr="00187707">
        <w:rPr>
          <w:rFonts w:asciiTheme="majorBidi" w:hAnsiTheme="majorBidi" w:cstheme="majorBidi"/>
        </w:rPr>
        <w:t xml:space="preserve">This analysis uses the White Wine Quality dataset from the UCI Machine Learning Repository. The dataset includes 4,898 samples of Portuguese white wine and contains 11 chemical measurements, including alcohol percentage, acidity, </w:t>
      </w:r>
      <w:proofErr w:type="gramStart"/>
      <w:r w:rsidRPr="00187707">
        <w:rPr>
          <w:rFonts w:asciiTheme="majorBidi" w:hAnsiTheme="majorBidi" w:cstheme="majorBidi"/>
        </w:rPr>
        <w:t>pH</w:t>
      </w:r>
      <w:proofErr w:type="gramEnd"/>
      <w:r w:rsidRPr="00187707">
        <w:rPr>
          <w:rFonts w:asciiTheme="majorBidi" w:hAnsiTheme="majorBidi" w:cstheme="majorBidi"/>
        </w:rPr>
        <w:t>, sulphates, and sugar levels. Each wine is also assigned a sensory quality rating on a 0–10 scale. The dataset is commonly used in academic studies to analyse how chemical attributes correspond to consumer-based quality assessments.</w:t>
      </w:r>
      <w:r w:rsidR="00D92F4C">
        <w:rPr>
          <w:rFonts w:asciiTheme="majorBidi" w:hAnsiTheme="majorBidi" w:cstheme="majorBidi"/>
        </w:rPr>
        <w:t xml:space="preserve"> We will be using this in the same context.</w:t>
      </w:r>
    </w:p>
    <w:p w14:paraId="713BB767" w14:textId="77777777" w:rsidR="00C15970" w:rsidRPr="001E0138" w:rsidRDefault="00C15970" w:rsidP="00B8380D">
      <w:pPr>
        <w:pStyle w:val="ListParagraph"/>
        <w:ind w:left="1440"/>
        <w:rPr>
          <w:rFonts w:ascii="Times New Roman" w:eastAsia="Times New Roman" w:hAnsi="Times New Roman" w:cs="Times New Roman"/>
        </w:rPr>
      </w:pPr>
    </w:p>
    <w:p w14:paraId="1AF7D8F1" w14:textId="77777777" w:rsidR="00CD56D6" w:rsidRPr="001E0138" w:rsidRDefault="000F7A9B" w:rsidP="00B8380D">
      <w:pPr>
        <w:pStyle w:val="ListParagraph"/>
        <w:numPr>
          <w:ilvl w:val="1"/>
          <w:numId w:val="32"/>
        </w:numPr>
        <w:ind w:hanging="720"/>
        <w:rPr>
          <w:rFonts w:ascii="Times New Roman" w:eastAsia="Times New Roman" w:hAnsi="Times New Roman" w:cs="Times New Roman"/>
          <w:b/>
          <w:bCs/>
        </w:rPr>
      </w:pPr>
      <w:r w:rsidRPr="001E0138">
        <w:rPr>
          <w:rFonts w:ascii="Times New Roman" w:eastAsia="Times New Roman" w:hAnsi="Times New Roman" w:cs="Times New Roman"/>
        </w:rPr>
        <w:t>R</w:t>
      </w:r>
      <w:r w:rsidR="00CD56D6" w:rsidRPr="001E0138">
        <w:rPr>
          <w:rFonts w:ascii="Times New Roman" w:eastAsia="Times New Roman" w:hAnsi="Times New Roman" w:cs="Times New Roman"/>
        </w:rPr>
        <w:t>esearch question</w:t>
      </w:r>
      <w:r w:rsidRPr="001E0138">
        <w:rPr>
          <w:rFonts w:ascii="Times New Roman" w:eastAsia="Times New Roman" w:hAnsi="Times New Roman" w:cs="Times New Roman"/>
        </w:rPr>
        <w:t xml:space="preserve"> </w:t>
      </w:r>
    </w:p>
    <w:p w14:paraId="314A4608" w14:textId="77777777" w:rsidR="001415A8" w:rsidRDefault="001415A8" w:rsidP="001415A8">
      <w:pPr>
        <w:pStyle w:val="ListParagraph"/>
        <w:tabs>
          <w:tab w:val="left" w:pos="1920"/>
        </w:tabs>
        <w:rPr>
          <w:rFonts w:ascii="Times New Roman" w:eastAsia="Times New Roman" w:hAnsi="Times New Roman" w:cs="Times New Roman"/>
          <w:b/>
          <w:bCs/>
        </w:rPr>
      </w:pPr>
      <w:r>
        <w:rPr>
          <w:rFonts w:ascii="Times New Roman" w:eastAsia="Times New Roman" w:hAnsi="Times New Roman" w:cs="Times New Roman"/>
          <w:b/>
          <w:bCs/>
        </w:rPr>
        <w:tab/>
      </w:r>
    </w:p>
    <w:p w14:paraId="096D6864" w14:textId="77777777" w:rsidR="00C15970" w:rsidRPr="00187707" w:rsidRDefault="00C15970" w:rsidP="00187707">
      <w:pPr>
        <w:pStyle w:val="ListParagraph"/>
        <w:tabs>
          <w:tab w:val="left" w:pos="1920"/>
        </w:tabs>
        <w:ind w:left="1440"/>
        <w:jc w:val="both"/>
        <w:rPr>
          <w:rFonts w:asciiTheme="majorBidi" w:eastAsia="Times New Roman" w:hAnsiTheme="majorBidi" w:cstheme="majorBidi"/>
          <w:b/>
          <w:bCs/>
        </w:rPr>
      </w:pPr>
      <w:r w:rsidRPr="00187707">
        <w:rPr>
          <w:rFonts w:asciiTheme="majorBidi" w:hAnsiTheme="majorBidi" w:cstheme="majorBidi"/>
        </w:rPr>
        <w:t>The central purpose of this study is to determine whether alcohol content plays a statistically significant role in predicting wine quality. The research question guiding this investigation is:</w:t>
      </w:r>
    </w:p>
    <w:p w14:paraId="454A82BE" w14:textId="77777777" w:rsidR="00C15970" w:rsidRPr="00187707" w:rsidRDefault="00C15970" w:rsidP="00187707">
      <w:pPr>
        <w:pStyle w:val="NormalWeb"/>
        <w:ind w:left="1440"/>
        <w:jc w:val="both"/>
        <w:rPr>
          <w:rFonts w:asciiTheme="majorBidi" w:hAnsiTheme="majorBidi" w:cstheme="majorBidi"/>
        </w:rPr>
      </w:pPr>
      <w:r w:rsidRPr="00187707">
        <w:rPr>
          <w:rStyle w:val="Strong"/>
          <w:rFonts w:asciiTheme="majorBidi" w:eastAsiaTheme="majorEastAsia" w:hAnsiTheme="majorBidi" w:cstheme="majorBidi"/>
        </w:rPr>
        <w:t>“Does alcohol content have a significant linear relationship with white wine quality?”</w:t>
      </w:r>
    </w:p>
    <w:p w14:paraId="568698A0" w14:textId="77777777" w:rsidR="00C15970" w:rsidRDefault="00C15970" w:rsidP="00187707">
      <w:pPr>
        <w:pStyle w:val="NormalWeb"/>
        <w:ind w:left="1440"/>
        <w:jc w:val="both"/>
        <w:rPr>
          <w:rFonts w:asciiTheme="majorBidi" w:hAnsiTheme="majorBidi" w:cstheme="majorBidi"/>
        </w:rPr>
      </w:pPr>
      <w:r w:rsidRPr="00187707">
        <w:rPr>
          <w:rFonts w:asciiTheme="majorBidi" w:hAnsiTheme="majorBidi" w:cstheme="majorBidi"/>
        </w:rPr>
        <w:t>Answering this question helps clarify whether variations in alcohol levels are meaningfully associated with differences in quality scores.</w:t>
      </w:r>
    </w:p>
    <w:p w14:paraId="14341855" w14:textId="77777777" w:rsidR="0045668A" w:rsidRDefault="0045668A" w:rsidP="00187707">
      <w:pPr>
        <w:pStyle w:val="NormalWeb"/>
        <w:ind w:left="1440"/>
        <w:jc w:val="both"/>
        <w:rPr>
          <w:rFonts w:asciiTheme="majorBidi" w:hAnsiTheme="majorBidi" w:cstheme="majorBidi"/>
        </w:rPr>
      </w:pPr>
    </w:p>
    <w:p w14:paraId="2D962D14" w14:textId="77777777" w:rsidR="0045668A" w:rsidRDefault="0045668A" w:rsidP="00187707">
      <w:pPr>
        <w:pStyle w:val="NormalWeb"/>
        <w:ind w:left="1440"/>
        <w:jc w:val="both"/>
        <w:rPr>
          <w:rFonts w:asciiTheme="majorBidi" w:hAnsiTheme="majorBidi" w:cstheme="majorBidi"/>
        </w:rPr>
      </w:pPr>
    </w:p>
    <w:p w14:paraId="754C1494" w14:textId="77777777" w:rsidR="0045668A" w:rsidRDefault="0045668A" w:rsidP="00187707">
      <w:pPr>
        <w:pStyle w:val="NormalWeb"/>
        <w:ind w:left="1440"/>
        <w:jc w:val="both"/>
        <w:rPr>
          <w:rFonts w:asciiTheme="majorBidi" w:hAnsiTheme="majorBidi" w:cstheme="majorBidi"/>
        </w:rPr>
      </w:pPr>
    </w:p>
    <w:p w14:paraId="02BE7A70" w14:textId="77777777" w:rsidR="0045668A" w:rsidRPr="00187707" w:rsidRDefault="0045668A" w:rsidP="00187707">
      <w:pPr>
        <w:pStyle w:val="NormalWeb"/>
        <w:ind w:left="1440"/>
        <w:jc w:val="both"/>
        <w:rPr>
          <w:rFonts w:asciiTheme="majorBidi" w:hAnsiTheme="majorBidi" w:cstheme="majorBidi"/>
        </w:rPr>
      </w:pPr>
    </w:p>
    <w:p w14:paraId="049A17A8" w14:textId="77777777" w:rsidR="001E0138" w:rsidRPr="001E0138" w:rsidRDefault="001E0138" w:rsidP="001E0138">
      <w:pPr>
        <w:pStyle w:val="ListParagraph"/>
        <w:ind w:left="1440"/>
        <w:jc w:val="both"/>
        <w:rPr>
          <w:rFonts w:ascii="Times New Roman" w:eastAsia="Times New Roman" w:hAnsi="Times New Roman" w:cs="Times New Roman"/>
          <w:b/>
          <w:bCs/>
        </w:rPr>
      </w:pPr>
    </w:p>
    <w:p w14:paraId="268A403B" w14:textId="77777777" w:rsidR="00774243" w:rsidRPr="00487731" w:rsidRDefault="5D5E0517" w:rsidP="00487731">
      <w:pPr>
        <w:pStyle w:val="ListParagraph"/>
        <w:numPr>
          <w:ilvl w:val="1"/>
          <w:numId w:val="32"/>
        </w:numPr>
        <w:ind w:hanging="720"/>
        <w:rPr>
          <w:rFonts w:ascii="Times New Roman" w:eastAsia="Times New Roman" w:hAnsi="Times New Roman" w:cs="Times New Roman"/>
        </w:rPr>
      </w:pPr>
      <w:r w:rsidRPr="001E0138">
        <w:rPr>
          <w:rFonts w:ascii="Times New Roman" w:eastAsia="Times New Roman" w:hAnsi="Times New Roman" w:cs="Times New Roman"/>
        </w:rPr>
        <w:t xml:space="preserve">Null hypothesis and alternative hypothesis (H0/H1) </w:t>
      </w:r>
    </w:p>
    <w:p w14:paraId="20CED3C1" w14:textId="77777777" w:rsidR="001415A8" w:rsidRPr="00187707" w:rsidRDefault="001415A8" w:rsidP="00187707">
      <w:pPr>
        <w:spacing w:before="100" w:beforeAutospacing="1" w:after="100" w:afterAutospacing="1"/>
        <w:ind w:left="1440"/>
        <w:jc w:val="both"/>
        <w:rPr>
          <w:rFonts w:asciiTheme="majorBidi" w:eastAsia="Times New Roman" w:hAnsiTheme="majorBidi" w:cstheme="majorBidi"/>
          <w:kern w:val="0"/>
          <w:lang w:val="en-US"/>
          <w14:ligatures w14:val="none"/>
        </w:rPr>
      </w:pPr>
      <w:r w:rsidRPr="00187707">
        <w:rPr>
          <w:rFonts w:asciiTheme="majorBidi" w:eastAsia="Times New Roman" w:hAnsiTheme="majorBidi" w:cstheme="majorBidi"/>
          <w:kern w:val="0"/>
          <w:lang w:val="en-US"/>
          <w14:ligatures w14:val="none"/>
        </w:rPr>
        <w:t>To test this, the following hypotheses are proposed:</w:t>
      </w:r>
    </w:p>
    <w:p w14:paraId="399E4F0E" w14:textId="7790320C" w:rsidR="001415A8" w:rsidRPr="00187707" w:rsidRDefault="001415A8" w:rsidP="00187707">
      <w:pPr>
        <w:numPr>
          <w:ilvl w:val="0"/>
          <w:numId w:val="39"/>
        </w:numPr>
        <w:tabs>
          <w:tab w:val="clear" w:pos="720"/>
          <w:tab w:val="num" w:pos="2160"/>
        </w:tabs>
        <w:spacing w:before="100" w:beforeAutospacing="1" w:after="100" w:afterAutospacing="1"/>
        <w:ind w:left="2160"/>
        <w:jc w:val="both"/>
        <w:rPr>
          <w:rFonts w:asciiTheme="majorBidi" w:eastAsia="Times New Roman" w:hAnsiTheme="majorBidi" w:cstheme="majorBidi"/>
          <w:kern w:val="0"/>
          <w:lang w:val="en-US"/>
          <w14:ligatures w14:val="none"/>
        </w:rPr>
      </w:pPr>
      <w:r w:rsidRPr="00187707">
        <w:rPr>
          <w:rFonts w:asciiTheme="majorBidi" w:eastAsia="Times New Roman" w:hAnsiTheme="majorBidi" w:cstheme="majorBidi"/>
          <w:b/>
          <w:bCs/>
          <w:kern w:val="0"/>
          <w:lang w:val="en-US"/>
          <w14:ligatures w14:val="none"/>
        </w:rPr>
        <w:t>H₀ (Null Hypothesis):</w:t>
      </w:r>
      <w:r w:rsidRPr="00187707">
        <w:rPr>
          <w:rFonts w:asciiTheme="majorBidi" w:eastAsia="Times New Roman" w:hAnsiTheme="majorBidi" w:cstheme="majorBidi"/>
          <w:kern w:val="0"/>
          <w:lang w:val="en-US"/>
          <w14:ligatures w14:val="none"/>
        </w:rPr>
        <w:t xml:space="preserve"> No linear relationship exists between alcohol content and white wine quality.</w:t>
      </w:r>
      <w:r w:rsidR="00D92F4C">
        <w:rPr>
          <w:rFonts w:asciiTheme="majorBidi" w:eastAsia="Times New Roman" w:hAnsiTheme="majorBidi" w:cstheme="majorBidi"/>
          <w:kern w:val="0"/>
          <w:lang w:val="en-US"/>
          <w14:ligatures w14:val="none"/>
        </w:rPr>
        <w:t xml:space="preserve"> </w:t>
      </w:r>
      <w:r w:rsidR="00D92F4C">
        <w:rPr>
          <w:rFonts w:ascii="Times New Roman" w:hAnsi="Times New Roman" w:cs="Times New Roman"/>
        </w:rPr>
        <w:t>This implies that</w:t>
      </w:r>
      <w:r w:rsidR="00D92F4C" w:rsidRPr="00D92F4C">
        <w:rPr>
          <w:rFonts w:ascii="Times New Roman" w:hAnsi="Times New Roman" w:cs="Times New Roman"/>
        </w:rPr>
        <w:t xml:space="preserve"> alcohol does not contribute explanatory power to the regression model and has no real effect on quality scores.</w:t>
      </w:r>
    </w:p>
    <w:p w14:paraId="094BB1EB" w14:textId="77777777" w:rsidR="001415A8" w:rsidRPr="00187707" w:rsidRDefault="001415A8" w:rsidP="00187707">
      <w:pPr>
        <w:numPr>
          <w:ilvl w:val="0"/>
          <w:numId w:val="39"/>
        </w:numPr>
        <w:tabs>
          <w:tab w:val="clear" w:pos="720"/>
          <w:tab w:val="num" w:pos="2160"/>
        </w:tabs>
        <w:spacing w:before="100" w:beforeAutospacing="1" w:after="100" w:afterAutospacing="1"/>
        <w:ind w:left="2160"/>
        <w:jc w:val="both"/>
        <w:rPr>
          <w:rFonts w:asciiTheme="majorBidi" w:eastAsia="Times New Roman" w:hAnsiTheme="majorBidi" w:cstheme="majorBidi"/>
          <w:kern w:val="0"/>
          <w:lang w:val="en-US"/>
          <w14:ligatures w14:val="none"/>
        </w:rPr>
      </w:pPr>
      <w:r w:rsidRPr="00187707">
        <w:rPr>
          <w:rFonts w:asciiTheme="majorBidi" w:eastAsia="Times New Roman" w:hAnsiTheme="majorBidi" w:cstheme="majorBidi"/>
          <w:b/>
          <w:bCs/>
          <w:kern w:val="0"/>
          <w:lang w:val="en-US"/>
          <w14:ligatures w14:val="none"/>
        </w:rPr>
        <w:t>H₁ (Alternative Hypothesis):</w:t>
      </w:r>
      <w:r w:rsidRPr="00187707">
        <w:rPr>
          <w:rFonts w:asciiTheme="majorBidi" w:eastAsia="Times New Roman" w:hAnsiTheme="majorBidi" w:cstheme="majorBidi"/>
          <w:kern w:val="0"/>
          <w:lang w:val="en-US"/>
          <w14:ligatures w14:val="none"/>
        </w:rPr>
        <w:t xml:space="preserve"> A significant linear relationship exists between alcohol content and white wine quality.</w:t>
      </w:r>
    </w:p>
    <w:p w14:paraId="37F53214" w14:textId="77777777" w:rsidR="001415A8" w:rsidRPr="00187707" w:rsidRDefault="001415A8" w:rsidP="00187707">
      <w:pPr>
        <w:spacing w:before="100" w:beforeAutospacing="1" w:after="100" w:afterAutospacing="1"/>
        <w:ind w:left="1440"/>
        <w:jc w:val="both"/>
        <w:rPr>
          <w:rFonts w:asciiTheme="majorBidi" w:eastAsia="Times New Roman" w:hAnsiTheme="majorBidi" w:cstheme="majorBidi"/>
          <w:kern w:val="0"/>
          <w:lang w:val="en-US"/>
          <w14:ligatures w14:val="none"/>
        </w:rPr>
      </w:pPr>
      <w:r w:rsidRPr="00187707">
        <w:rPr>
          <w:rFonts w:asciiTheme="majorBidi" w:eastAsia="Times New Roman" w:hAnsiTheme="majorBidi" w:cstheme="majorBidi"/>
          <w:kern w:val="0"/>
          <w:lang w:val="en-US"/>
          <w14:ligatures w14:val="none"/>
        </w:rPr>
        <w:t>A Pearson correlation test, supported by a simple linear regression model, will be used to evaluate the strength and direction of the relationship. If the results allow the rejection of H₀, it would suggest that alcohol content contributes meaningfully to quality ratings.</w:t>
      </w:r>
    </w:p>
    <w:p w14:paraId="548EFB76" w14:textId="77777777" w:rsidR="00774243" w:rsidRPr="001E0138" w:rsidRDefault="00774243" w:rsidP="00774243">
      <w:pPr>
        <w:rPr>
          <w:rFonts w:ascii="Times New Roman" w:eastAsia="Times New Roman" w:hAnsi="Times New Roman" w:cs="Times New Roman"/>
        </w:rPr>
      </w:pPr>
    </w:p>
    <w:p w14:paraId="0C51C1AD" w14:textId="77777777" w:rsidR="7FBAA7B2" w:rsidRPr="001E0138" w:rsidRDefault="7FBAA7B2" w:rsidP="7FBAA7B2">
      <w:pPr>
        <w:pStyle w:val="ListParagraph"/>
        <w:rPr>
          <w:rFonts w:ascii="Times New Roman" w:eastAsia="Times New Roman" w:hAnsi="Times New Roman" w:cs="Times New Roman"/>
        </w:rPr>
      </w:pPr>
    </w:p>
    <w:p w14:paraId="377FBB3A" w14:textId="77777777" w:rsidR="5D5E0517" w:rsidRPr="001E0138" w:rsidRDefault="5D5E0517" w:rsidP="7FBAA7B2">
      <w:pPr>
        <w:ind w:left="1440"/>
        <w:rPr>
          <w:rFonts w:ascii="Times New Roman" w:eastAsia="Times New Roman" w:hAnsi="Times New Roman" w:cs="Times New Roman"/>
        </w:rPr>
      </w:pPr>
      <w:r w:rsidRPr="001E0138">
        <w:rPr>
          <w:rFonts w:ascii="Times New Roman" w:eastAsia="Times New Roman" w:hAnsi="Times New Roman" w:cs="Times New Roman"/>
        </w:rPr>
        <w:t xml:space="preserve"> </w:t>
      </w:r>
    </w:p>
    <w:p w14:paraId="3A3E6E72" w14:textId="77777777" w:rsidR="00CD56D6" w:rsidRPr="00487731" w:rsidRDefault="00487731" w:rsidP="7FBAA7B2">
      <w:pPr>
        <w:pStyle w:val="Heading1"/>
        <w:numPr>
          <w:ilvl w:val="0"/>
          <w:numId w:val="32"/>
        </w:numPr>
        <w:rPr>
          <w:rFonts w:asciiTheme="majorBidi" w:eastAsia="Times New Roman" w:hAnsiTheme="majorBidi"/>
          <w:b/>
          <w:bCs/>
          <w:sz w:val="30"/>
          <w:szCs w:val="30"/>
        </w:rPr>
      </w:pPr>
      <w:bookmarkStart w:id="3" w:name="_Toc216428207"/>
      <w:bookmarkStart w:id="4" w:name="_Toc216429481"/>
      <w:r>
        <w:rPr>
          <w:rFonts w:asciiTheme="majorBidi" w:eastAsia="Times New Roman" w:hAnsiTheme="majorBidi"/>
          <w:b/>
          <w:bCs/>
          <w:sz w:val="30"/>
          <w:szCs w:val="30"/>
        </w:rPr>
        <w:t>Background R</w:t>
      </w:r>
      <w:r w:rsidR="00CD56D6" w:rsidRPr="00487731">
        <w:rPr>
          <w:rFonts w:asciiTheme="majorBidi" w:eastAsia="Times New Roman" w:hAnsiTheme="majorBidi"/>
          <w:b/>
          <w:bCs/>
          <w:sz w:val="30"/>
          <w:szCs w:val="30"/>
        </w:rPr>
        <w:t>esearch</w:t>
      </w:r>
      <w:r>
        <w:rPr>
          <w:rFonts w:asciiTheme="majorBidi" w:eastAsia="Times New Roman" w:hAnsiTheme="majorBidi"/>
          <w:b/>
          <w:bCs/>
          <w:sz w:val="30"/>
          <w:szCs w:val="30"/>
        </w:rPr>
        <w:t>:</w:t>
      </w:r>
      <w:bookmarkEnd w:id="3"/>
      <w:bookmarkEnd w:id="4"/>
    </w:p>
    <w:p w14:paraId="081FE51B" w14:textId="77777777" w:rsidR="001E0138" w:rsidRPr="001E0138" w:rsidRDefault="001E0138" w:rsidP="001E0138">
      <w:pPr>
        <w:pStyle w:val="ListParagraph"/>
        <w:rPr>
          <w:rFonts w:ascii="Times New Roman" w:eastAsia="Times New Roman" w:hAnsi="Times New Roman" w:cs="Times New Roman"/>
        </w:rPr>
      </w:pPr>
    </w:p>
    <w:p w14:paraId="4E1C07FE" w14:textId="0513DAB9" w:rsidR="00D92F4C" w:rsidRPr="00D92F4C" w:rsidRDefault="5D5E0517" w:rsidP="00D92F4C">
      <w:pPr>
        <w:pStyle w:val="ListParagraph"/>
        <w:numPr>
          <w:ilvl w:val="1"/>
          <w:numId w:val="32"/>
        </w:numPr>
        <w:ind w:hanging="720"/>
        <w:rPr>
          <w:rFonts w:ascii="Times New Roman" w:eastAsia="Times New Roman" w:hAnsi="Times New Roman" w:cs="Times New Roman"/>
          <w:b/>
          <w:bCs/>
        </w:rPr>
      </w:pPr>
      <w:r w:rsidRPr="001E0138">
        <w:rPr>
          <w:rFonts w:ascii="Times New Roman" w:eastAsia="Times New Roman" w:hAnsi="Times New Roman" w:cs="Times New Roman"/>
        </w:rPr>
        <w:t>Research papers (at least 3 relevant to your topic / DS)</w:t>
      </w:r>
      <w:r w:rsidR="5FC8F66D" w:rsidRPr="001E0138">
        <w:rPr>
          <w:rFonts w:ascii="Times New Roman" w:eastAsia="Times New Roman" w:hAnsi="Times New Roman" w:cs="Times New Roman"/>
        </w:rPr>
        <w:t xml:space="preserve"> </w:t>
      </w:r>
    </w:p>
    <w:p w14:paraId="005D4339" w14:textId="77777777" w:rsidR="00D92F4C" w:rsidRDefault="00D92F4C" w:rsidP="00D92F4C">
      <w:pPr>
        <w:pStyle w:val="NormalWeb"/>
        <w:ind w:left="1440"/>
        <w:jc w:val="both"/>
      </w:pPr>
      <w:r>
        <w:t xml:space="preserve">Wine quality assessment has been widely investigated in oenology and data science, with several studies identifying alcohol content as a key predictor of perceived quality. Cortez et al. (2009), using the same White Wine Quality dataset, reported that alcohol had one of the strongest correlations with quality among all chemical attributes, suggesting that higher alcohol levels often reflect riper grapes and fuller </w:t>
      </w:r>
      <w:proofErr w:type="spellStart"/>
      <w:r>
        <w:t>flavour</w:t>
      </w:r>
      <w:proofErr w:type="spellEnd"/>
      <w:r>
        <w:t xml:space="preserve"> profiles preferred by sensory panels. Similarly, </w:t>
      </w:r>
      <w:proofErr w:type="spellStart"/>
      <w:r>
        <w:t>Sáenz-Navajas</w:t>
      </w:r>
      <w:proofErr w:type="spellEnd"/>
      <w:r>
        <w:t xml:space="preserve"> et al. (2010) found that alcohol positively influences </w:t>
      </w:r>
      <w:proofErr w:type="spellStart"/>
      <w:r>
        <w:t>mouthfeel</w:t>
      </w:r>
      <w:proofErr w:type="spellEnd"/>
      <w:r>
        <w:t xml:space="preserve"> intensity, perceived warmth, and overall balance, contributing to improved consumer acceptance. A later study by Rodrigues et al. (2017) reinforced this relationship, showing that alcohol moderates </w:t>
      </w:r>
      <w:proofErr w:type="spellStart"/>
      <w:r>
        <w:t>flavour</w:t>
      </w:r>
      <w:proofErr w:type="spellEnd"/>
      <w:r>
        <w:t xml:space="preserve"> release and enhances aromatic persistence, two attributes strongly linked with quality ratings.</w:t>
      </w:r>
    </w:p>
    <w:p w14:paraId="14E8A359" w14:textId="77777777" w:rsidR="00D92F4C" w:rsidRDefault="00D92F4C" w:rsidP="00D92F4C">
      <w:pPr>
        <w:pStyle w:val="NormalWeb"/>
        <w:ind w:left="1440"/>
        <w:jc w:val="both"/>
      </w:pPr>
      <w:r>
        <w:t xml:space="preserve">Despite these findings, research is not unanimous. Some studies argue that excessive alcohol can negatively affect balance, masking acidity and subtle </w:t>
      </w:r>
      <w:proofErr w:type="spellStart"/>
      <w:r>
        <w:t>flavours</w:t>
      </w:r>
      <w:proofErr w:type="spellEnd"/>
      <w:r>
        <w:t>, indicating that the relationship may be non-linear. Furthermore, most existing studies incorporate alcohol alongside multiple predictors, leaving limited work that isolates and statistically tests the alcohol–quality relationship independently. This creates a research gap, as understanding the individual contribution of alcohol can improve predictive modelling and practical winemaking decisions. Therefore, examining whether alcohol alone significantly predicts white wine quality remains relevant and justified.</w:t>
      </w:r>
    </w:p>
    <w:p w14:paraId="246B8719" w14:textId="77777777" w:rsidR="00D92F4C" w:rsidRPr="001E0138" w:rsidRDefault="00D92F4C" w:rsidP="00D92F4C">
      <w:pPr>
        <w:pStyle w:val="ListParagraph"/>
        <w:ind w:left="1440"/>
        <w:rPr>
          <w:rFonts w:ascii="Times New Roman" w:eastAsia="Times New Roman" w:hAnsi="Times New Roman" w:cs="Times New Roman"/>
          <w:b/>
          <w:bCs/>
        </w:rPr>
      </w:pPr>
    </w:p>
    <w:p w14:paraId="51D0BB49" w14:textId="77777777" w:rsidR="5D5E0517" w:rsidRPr="001E0138" w:rsidRDefault="5D5E0517" w:rsidP="00B8380D">
      <w:pPr>
        <w:pStyle w:val="ListParagraph"/>
        <w:numPr>
          <w:ilvl w:val="1"/>
          <w:numId w:val="32"/>
        </w:numPr>
        <w:ind w:hanging="720"/>
        <w:rPr>
          <w:rFonts w:ascii="Times New Roman" w:eastAsia="Times New Roman" w:hAnsi="Times New Roman" w:cs="Times New Roman"/>
        </w:rPr>
      </w:pPr>
      <w:r w:rsidRPr="001E0138">
        <w:rPr>
          <w:rFonts w:ascii="Times New Roman" w:eastAsia="Times New Roman" w:hAnsi="Times New Roman" w:cs="Times New Roman"/>
        </w:rPr>
        <w:lastRenderedPageBreak/>
        <w:t>Why RQ is of interest (research gap and future directions according to the literature)</w:t>
      </w:r>
      <w:r w:rsidR="132882DA" w:rsidRPr="001E0138">
        <w:rPr>
          <w:rFonts w:ascii="Times New Roman" w:eastAsia="Times New Roman" w:hAnsi="Times New Roman" w:cs="Times New Roman"/>
        </w:rPr>
        <w:t xml:space="preserve"> </w:t>
      </w:r>
    </w:p>
    <w:p w14:paraId="4FADB0E4" w14:textId="77777777" w:rsidR="00774243" w:rsidRPr="001E0138" w:rsidRDefault="00774243" w:rsidP="00774243">
      <w:pPr>
        <w:pStyle w:val="ListParagraph"/>
        <w:ind w:left="1440"/>
        <w:rPr>
          <w:rFonts w:ascii="Times New Roman" w:eastAsia="Times New Roman" w:hAnsi="Times New Roman" w:cs="Times New Roman"/>
        </w:rPr>
      </w:pPr>
    </w:p>
    <w:p w14:paraId="72AC8820" w14:textId="27560BC1" w:rsidR="5D5E0517" w:rsidRPr="00D92F4C" w:rsidRDefault="00D92F4C" w:rsidP="00D92F4C">
      <w:pPr>
        <w:pStyle w:val="ListParagraph"/>
        <w:ind w:left="1440"/>
        <w:jc w:val="both"/>
        <w:rPr>
          <w:rFonts w:ascii="Times New Roman" w:hAnsi="Times New Roman" w:cs="Times New Roman"/>
        </w:rPr>
      </w:pPr>
      <w:r w:rsidRPr="00D92F4C">
        <w:rPr>
          <w:rFonts w:ascii="Times New Roman" w:hAnsi="Times New Roman" w:cs="Times New Roman"/>
        </w:rPr>
        <w:t xml:space="preserve">This research question is interesting because </w:t>
      </w:r>
      <w:r>
        <w:rPr>
          <w:rFonts w:ascii="Times New Roman" w:hAnsi="Times New Roman" w:cs="Times New Roman"/>
        </w:rPr>
        <w:t xml:space="preserve">the </w:t>
      </w:r>
      <w:r w:rsidRPr="00D92F4C">
        <w:rPr>
          <w:rFonts w:ascii="Times New Roman" w:hAnsi="Times New Roman" w:cs="Times New Roman"/>
        </w:rPr>
        <w:t xml:space="preserve">alcohol content is one of the most influential yet debated factors in wine evaluation. While chemical predictors such as acidity or sulphates contribute to structure and stability, alcohol directly affects flavour intensity, </w:t>
      </w:r>
      <w:proofErr w:type="spellStart"/>
      <w:r w:rsidRPr="00D92F4C">
        <w:rPr>
          <w:rFonts w:ascii="Times New Roman" w:hAnsi="Times New Roman" w:cs="Times New Roman"/>
        </w:rPr>
        <w:t>mouthfeel</w:t>
      </w:r>
      <w:proofErr w:type="spellEnd"/>
      <w:r w:rsidRPr="00D92F4C">
        <w:rPr>
          <w:rFonts w:ascii="Times New Roman" w:hAnsi="Times New Roman" w:cs="Times New Roman"/>
        </w:rPr>
        <w:t>, and aromatic perception. Understanding whether alcohol alone significantly predicts quality provides valuable insight for winemakers seeking to optimise fermentation conditions and improve product consistency. It also benefits consumers, as alcohol percentage is clearly displayed on labels, making the relationship practically meaningful. Analysing this relationship using statistical modelling provides empirical evidence for a topic often guided by tradition and subjective judgement.</w:t>
      </w:r>
      <w:r w:rsidR="5D5E0517" w:rsidRPr="001E0138">
        <w:rPr>
          <w:rFonts w:ascii="Times New Roman" w:eastAsia="Times New Roman" w:hAnsi="Times New Roman" w:cs="Times New Roman"/>
        </w:rPr>
        <w:t xml:space="preserve"> </w:t>
      </w:r>
    </w:p>
    <w:p w14:paraId="5FEF34E0" w14:textId="77777777" w:rsidR="000F7A9B" w:rsidRPr="00487731" w:rsidRDefault="00CD56D6" w:rsidP="7FBAA7B2">
      <w:pPr>
        <w:pStyle w:val="Heading1"/>
        <w:numPr>
          <w:ilvl w:val="0"/>
          <w:numId w:val="32"/>
        </w:numPr>
        <w:rPr>
          <w:rFonts w:asciiTheme="majorBidi" w:eastAsia="Times New Roman" w:hAnsiTheme="majorBidi"/>
          <w:b/>
          <w:bCs/>
          <w:sz w:val="30"/>
          <w:szCs w:val="30"/>
        </w:rPr>
      </w:pPr>
      <w:bookmarkStart w:id="5" w:name="_Toc216428208"/>
      <w:bookmarkStart w:id="6" w:name="_Toc216429482"/>
      <w:r w:rsidRPr="00487731">
        <w:rPr>
          <w:rFonts w:asciiTheme="majorBidi" w:eastAsia="Times New Roman" w:hAnsiTheme="majorBidi"/>
          <w:b/>
          <w:bCs/>
          <w:sz w:val="30"/>
          <w:szCs w:val="30"/>
        </w:rPr>
        <w:t>Visualisation</w:t>
      </w:r>
      <w:r w:rsidR="00487731">
        <w:rPr>
          <w:rFonts w:asciiTheme="majorBidi" w:eastAsia="Times New Roman" w:hAnsiTheme="majorBidi"/>
          <w:b/>
          <w:bCs/>
          <w:sz w:val="30"/>
          <w:szCs w:val="30"/>
        </w:rPr>
        <w:t>:</w:t>
      </w:r>
      <w:bookmarkEnd w:id="5"/>
      <w:bookmarkEnd w:id="6"/>
    </w:p>
    <w:p w14:paraId="76CC5BF3" w14:textId="77777777" w:rsidR="001E0138" w:rsidRPr="001E0138" w:rsidRDefault="001E0138" w:rsidP="001E0138">
      <w:pPr>
        <w:pStyle w:val="ListParagraph"/>
        <w:rPr>
          <w:rFonts w:ascii="Times New Roman" w:eastAsia="Times New Roman" w:hAnsi="Times New Roman" w:cs="Times New Roman"/>
        </w:rPr>
      </w:pPr>
    </w:p>
    <w:p w14:paraId="18F06CAB" w14:textId="77777777" w:rsidR="7FBAA7B2" w:rsidRPr="001415A8" w:rsidRDefault="00595C09" w:rsidP="00595C09">
      <w:pPr>
        <w:ind w:firstLine="720"/>
        <w:rPr>
          <w:rFonts w:ascii="Times New Roman" w:eastAsia="Times New Roman" w:hAnsi="Times New Roman" w:cs="Times New Roman"/>
        </w:rPr>
      </w:pPr>
      <w:r>
        <w:rPr>
          <w:rFonts w:ascii="Times New Roman" w:eastAsia="Times New Roman" w:hAnsi="Times New Roman" w:cs="Times New Roman"/>
        </w:rPr>
        <w:t xml:space="preserve">3.1       </w:t>
      </w:r>
      <w:r w:rsidR="5D5E0517" w:rsidRPr="001415A8">
        <w:rPr>
          <w:rFonts w:ascii="Times New Roman" w:eastAsia="Times New Roman" w:hAnsi="Times New Roman" w:cs="Times New Roman"/>
        </w:rPr>
        <w:t xml:space="preserve">Appropriate </w:t>
      </w:r>
      <w:r w:rsidR="00CF2D90" w:rsidRPr="001415A8">
        <w:rPr>
          <w:rFonts w:ascii="Times New Roman" w:eastAsia="Times New Roman" w:hAnsi="Times New Roman" w:cs="Times New Roman"/>
        </w:rPr>
        <w:t>graphs</w:t>
      </w:r>
      <w:r w:rsidR="5D5E0517" w:rsidRPr="001415A8">
        <w:rPr>
          <w:rFonts w:ascii="Times New Roman" w:eastAsia="Times New Roman" w:hAnsi="Times New Roman" w:cs="Times New Roman"/>
        </w:rPr>
        <w:t xml:space="preserve"> for the RQ </w:t>
      </w:r>
    </w:p>
    <w:p w14:paraId="5A85AB78" w14:textId="77777777" w:rsidR="00F66348" w:rsidRPr="001E0138" w:rsidRDefault="00F66348" w:rsidP="00B8380D">
      <w:pPr>
        <w:pStyle w:val="ListParagraph"/>
        <w:rPr>
          <w:rFonts w:ascii="Times New Roman" w:eastAsia="Times New Roman" w:hAnsi="Times New Roman" w:cs="Times New Roman"/>
        </w:rPr>
      </w:pPr>
    </w:p>
    <w:p w14:paraId="55100225" w14:textId="77777777" w:rsidR="7FBAA7B2" w:rsidRDefault="001415A8" w:rsidP="00595C09">
      <w:pPr>
        <w:ind w:left="1440"/>
        <w:jc w:val="both"/>
        <w:rPr>
          <w:rFonts w:asciiTheme="majorBidi" w:hAnsiTheme="majorBidi" w:cstheme="majorBidi"/>
        </w:rPr>
      </w:pPr>
      <w:r w:rsidRPr="001415A8">
        <w:rPr>
          <w:rFonts w:asciiTheme="majorBidi" w:hAnsiTheme="majorBidi" w:cstheme="majorBidi"/>
        </w:rPr>
        <w:t>A scatter plot with a fitted regression line is the most suitable way to visualise the relationship between alcohol content and wine quality because it clearly shows the direction and overall pattern between the two variables. To complement this, a histogram of alcohol levels is also included to show how the values are distributed and to check whether the data is appropriate for correlation analysis.</w:t>
      </w:r>
    </w:p>
    <w:p w14:paraId="622F2054" w14:textId="77777777" w:rsidR="00595C09" w:rsidRDefault="00595C09" w:rsidP="00595C09">
      <w:pPr>
        <w:ind w:left="1440"/>
        <w:jc w:val="both"/>
        <w:rPr>
          <w:rFonts w:asciiTheme="majorBidi" w:hAnsiTheme="majorBidi" w:cstheme="majorBidi"/>
        </w:rPr>
      </w:pPr>
    </w:p>
    <w:p w14:paraId="44F81D04" w14:textId="77777777" w:rsidR="00595C09" w:rsidRDefault="00595C09" w:rsidP="00595C09">
      <w:pPr>
        <w:pStyle w:val="NormalWeb"/>
        <w:jc w:val="center"/>
      </w:pPr>
      <w:r>
        <w:rPr>
          <w:noProof/>
        </w:rPr>
        <w:drawing>
          <wp:inline distT="0" distB="0" distL="0" distR="0" wp14:anchorId="0379193C" wp14:editId="57C9C346">
            <wp:extent cx="4550610" cy="3441700"/>
            <wp:effectExtent l="0" t="0" r="2540" b="6350"/>
            <wp:docPr id="2" name="Picture 2" descr="C:\Users\HP\Desktop\plots\01_histogram_qua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Desktop\plots\01_histogram_quality.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83589" cy="3466643"/>
                    </a:xfrm>
                    <a:prstGeom prst="rect">
                      <a:avLst/>
                    </a:prstGeom>
                    <a:noFill/>
                    <a:ln>
                      <a:noFill/>
                    </a:ln>
                  </pic:spPr>
                </pic:pic>
              </a:graphicData>
            </a:graphic>
          </wp:inline>
        </w:drawing>
      </w:r>
    </w:p>
    <w:p w14:paraId="7D7E0EDF" w14:textId="77777777" w:rsidR="00595C09" w:rsidRDefault="00595C09" w:rsidP="00595C09">
      <w:pPr>
        <w:pStyle w:val="NormalWeb"/>
        <w:jc w:val="center"/>
      </w:pPr>
      <w:r w:rsidRPr="00595C09">
        <w:t>Figure 1. Histogram of alcohol c</w:t>
      </w:r>
      <w:r>
        <w:t>ontent with fitted normal curve</w:t>
      </w:r>
    </w:p>
    <w:p w14:paraId="680D7AD8" w14:textId="77777777" w:rsidR="00595C09" w:rsidRDefault="00595C09" w:rsidP="00595C09">
      <w:pPr>
        <w:pStyle w:val="NormalWeb"/>
        <w:jc w:val="center"/>
      </w:pPr>
      <w:r>
        <w:rPr>
          <w:noProof/>
        </w:rPr>
        <w:lastRenderedPageBreak/>
        <w:drawing>
          <wp:inline distT="0" distB="0" distL="0" distR="0" wp14:anchorId="72554246" wp14:editId="4BDC5C35">
            <wp:extent cx="4923545" cy="3076532"/>
            <wp:effectExtent l="0" t="0" r="0" b="0"/>
            <wp:docPr id="3" name="Picture 3" descr="C:\Users\HP\Desktop\plots\02_scatter_alcohol_vs_qua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Desktop\plots\02_scatter_alcohol_vs_quality.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42316" cy="3088261"/>
                    </a:xfrm>
                    <a:prstGeom prst="rect">
                      <a:avLst/>
                    </a:prstGeom>
                    <a:noFill/>
                    <a:ln>
                      <a:noFill/>
                    </a:ln>
                  </pic:spPr>
                </pic:pic>
              </a:graphicData>
            </a:graphic>
          </wp:inline>
        </w:drawing>
      </w:r>
    </w:p>
    <w:p w14:paraId="682E97CB" w14:textId="77777777" w:rsidR="00595C09" w:rsidRPr="00595C09" w:rsidRDefault="00595C09" w:rsidP="00595C09">
      <w:pPr>
        <w:pStyle w:val="NormalWeb"/>
        <w:jc w:val="center"/>
      </w:pPr>
      <w:r w:rsidRPr="00595C09">
        <w:t>Figure 2. Scatter plot of alcohol vs wi</w:t>
      </w:r>
      <w:r>
        <w:t>ne quality with regression line</w:t>
      </w:r>
    </w:p>
    <w:p w14:paraId="5E823317" w14:textId="77777777" w:rsidR="001415A8" w:rsidRPr="001415A8" w:rsidRDefault="001415A8" w:rsidP="001415A8">
      <w:pPr>
        <w:ind w:left="1800"/>
        <w:jc w:val="both"/>
        <w:rPr>
          <w:rFonts w:asciiTheme="majorBidi" w:eastAsia="Times New Roman" w:hAnsiTheme="majorBidi" w:cstheme="majorBidi"/>
        </w:rPr>
      </w:pPr>
    </w:p>
    <w:p w14:paraId="43EEEC38" w14:textId="77777777" w:rsidR="7FBAA7B2" w:rsidRPr="00595C09" w:rsidRDefault="00595C09" w:rsidP="00595C09">
      <w:pPr>
        <w:pStyle w:val="ListParagraph"/>
        <w:numPr>
          <w:ilvl w:val="1"/>
          <w:numId w:val="40"/>
        </w:numPr>
        <w:rPr>
          <w:rFonts w:ascii="Times New Roman" w:eastAsia="Times New Roman" w:hAnsi="Times New Roman" w:cs="Times New Roman"/>
        </w:rPr>
      </w:pPr>
      <w:r>
        <w:rPr>
          <w:rFonts w:ascii="Times New Roman" w:eastAsia="Times New Roman" w:hAnsi="Times New Roman" w:cs="Times New Roman"/>
        </w:rPr>
        <w:t xml:space="preserve">      </w:t>
      </w:r>
      <w:r w:rsidR="5D5E0517" w:rsidRPr="00595C09">
        <w:rPr>
          <w:rFonts w:ascii="Times New Roman" w:eastAsia="Times New Roman" w:hAnsi="Times New Roman" w:cs="Times New Roman"/>
        </w:rPr>
        <w:t>Useful information for the data understanding</w:t>
      </w:r>
      <w:r w:rsidR="79AA512A" w:rsidRPr="00595C09">
        <w:rPr>
          <w:rFonts w:ascii="Times New Roman" w:eastAsia="Times New Roman" w:hAnsi="Times New Roman" w:cs="Times New Roman"/>
        </w:rPr>
        <w:t xml:space="preserve"> </w:t>
      </w:r>
    </w:p>
    <w:p w14:paraId="3FE90BA4" w14:textId="77777777" w:rsidR="00F66348" w:rsidRPr="001E0138" w:rsidRDefault="00F66348" w:rsidP="00B8380D">
      <w:pPr>
        <w:pStyle w:val="ListParagraph"/>
        <w:rPr>
          <w:rFonts w:ascii="Times New Roman" w:eastAsia="Times New Roman" w:hAnsi="Times New Roman" w:cs="Times New Roman"/>
        </w:rPr>
      </w:pPr>
    </w:p>
    <w:p w14:paraId="6A70709C" w14:textId="77777777" w:rsidR="00F66348" w:rsidRPr="001415A8" w:rsidRDefault="001415A8" w:rsidP="001415A8">
      <w:pPr>
        <w:pStyle w:val="ListParagraph"/>
        <w:ind w:left="1440"/>
        <w:jc w:val="both"/>
        <w:rPr>
          <w:rFonts w:asciiTheme="majorBidi" w:hAnsiTheme="majorBidi" w:cstheme="majorBidi"/>
        </w:rPr>
      </w:pPr>
      <w:r w:rsidRPr="001415A8">
        <w:rPr>
          <w:rFonts w:asciiTheme="majorBidi" w:hAnsiTheme="majorBidi" w:cstheme="majorBidi"/>
        </w:rPr>
        <w:t>The scatter plot provides an initial indication of whether quality scores increase as alcohol levels rise. Meanwhile, the histogram helps determine if alcohol content follows an approximately normal distribution, which is one of the assumptions required for carrying out a Pearson correlation test. Together, these visuals help highlight general trends and confirm that linear methods can reasonably be applied.</w:t>
      </w:r>
    </w:p>
    <w:p w14:paraId="769D0F4C" w14:textId="77777777" w:rsidR="001415A8" w:rsidRPr="001E0138" w:rsidRDefault="001415A8" w:rsidP="00B8380D">
      <w:pPr>
        <w:pStyle w:val="ListParagraph"/>
        <w:rPr>
          <w:rFonts w:ascii="Times New Roman" w:eastAsia="Times New Roman" w:hAnsi="Times New Roman" w:cs="Times New Roman"/>
        </w:rPr>
      </w:pPr>
    </w:p>
    <w:p w14:paraId="0260D5C4" w14:textId="77777777" w:rsidR="00F66348" w:rsidRPr="00595C09" w:rsidRDefault="00595C09" w:rsidP="00595C09">
      <w:pPr>
        <w:pStyle w:val="ListParagraph"/>
        <w:numPr>
          <w:ilvl w:val="1"/>
          <w:numId w:val="40"/>
        </w:numPr>
        <w:rPr>
          <w:rFonts w:ascii="Times New Roman" w:eastAsia="Times New Roman" w:hAnsi="Times New Roman" w:cs="Times New Roman"/>
        </w:rPr>
      </w:pPr>
      <w:r>
        <w:rPr>
          <w:rFonts w:ascii="Times New Roman" w:eastAsia="Times New Roman" w:hAnsi="Times New Roman" w:cs="Times New Roman"/>
        </w:rPr>
        <w:t xml:space="preserve">      </w:t>
      </w:r>
      <w:r w:rsidR="00F66348" w:rsidRPr="00595C09">
        <w:rPr>
          <w:rFonts w:ascii="Times New Roman" w:eastAsia="Times New Roman" w:hAnsi="Times New Roman" w:cs="Times New Roman"/>
        </w:rPr>
        <w:t>Useful information for the data</w:t>
      </w:r>
    </w:p>
    <w:p w14:paraId="57F57D1E" w14:textId="77777777" w:rsidR="00F66348" w:rsidRPr="001E0138" w:rsidRDefault="00F66348" w:rsidP="00B8380D">
      <w:pPr>
        <w:pStyle w:val="ListParagraph"/>
        <w:rPr>
          <w:rFonts w:ascii="Times New Roman" w:eastAsia="Times New Roman" w:hAnsi="Times New Roman" w:cs="Times New Roman"/>
        </w:rPr>
      </w:pPr>
    </w:p>
    <w:p w14:paraId="7FCDDB96" w14:textId="2B0DA064" w:rsidR="5D5E0517" w:rsidRDefault="001415A8" w:rsidP="001415A8">
      <w:pPr>
        <w:ind w:left="1440"/>
        <w:jc w:val="both"/>
        <w:rPr>
          <w:rFonts w:asciiTheme="majorBidi" w:eastAsia="Times New Roman" w:hAnsiTheme="majorBidi" w:cstheme="majorBidi"/>
        </w:rPr>
      </w:pPr>
      <w:r w:rsidRPr="001415A8">
        <w:rPr>
          <w:rFonts w:asciiTheme="majorBidi" w:hAnsiTheme="majorBidi" w:cstheme="majorBidi"/>
        </w:rPr>
        <w:t>From the graphs, alcohol content appears slightly right-skewed, but still close enough to normal for the purposes of correlation. The scatter plot shows a clear upward pattern, suggesting that wines with more alcohol often receive higher quality ratings. This early observation gives</w:t>
      </w:r>
      <w:r w:rsidR="00D92F4C">
        <w:rPr>
          <w:rFonts w:asciiTheme="majorBidi" w:hAnsiTheme="majorBidi" w:cstheme="majorBidi"/>
        </w:rPr>
        <w:t xml:space="preserve"> up handful of</w:t>
      </w:r>
      <w:r w:rsidRPr="001415A8">
        <w:rPr>
          <w:rFonts w:asciiTheme="majorBidi" w:hAnsiTheme="majorBidi" w:cstheme="majorBidi"/>
        </w:rPr>
        <w:t xml:space="preserve"> support for conducting formal statistical tests.</w:t>
      </w:r>
      <w:r w:rsidR="5D5E0517" w:rsidRPr="001415A8">
        <w:rPr>
          <w:rFonts w:asciiTheme="majorBidi" w:eastAsia="Times New Roman" w:hAnsiTheme="majorBidi" w:cstheme="majorBidi"/>
        </w:rPr>
        <w:t xml:space="preserve"> </w:t>
      </w:r>
    </w:p>
    <w:p w14:paraId="176E0BB8" w14:textId="77777777" w:rsidR="00595C09" w:rsidRDefault="00595C09" w:rsidP="001415A8">
      <w:pPr>
        <w:ind w:left="1440"/>
        <w:jc w:val="both"/>
        <w:rPr>
          <w:rFonts w:asciiTheme="majorBidi" w:eastAsia="Times New Roman" w:hAnsiTheme="majorBidi" w:cstheme="majorBidi"/>
        </w:rPr>
      </w:pPr>
    </w:p>
    <w:p w14:paraId="73C45FFE" w14:textId="77777777" w:rsidR="00595C09" w:rsidRDefault="00595C09" w:rsidP="001415A8">
      <w:pPr>
        <w:ind w:left="1440"/>
        <w:jc w:val="both"/>
        <w:rPr>
          <w:rFonts w:asciiTheme="majorBidi" w:eastAsia="Times New Roman" w:hAnsiTheme="majorBidi" w:cstheme="majorBidi"/>
        </w:rPr>
      </w:pPr>
    </w:p>
    <w:p w14:paraId="4FA37E6C" w14:textId="77777777" w:rsidR="00595C09" w:rsidRDefault="00595C09" w:rsidP="001415A8">
      <w:pPr>
        <w:ind w:left="1440"/>
        <w:jc w:val="both"/>
        <w:rPr>
          <w:rFonts w:asciiTheme="majorBidi" w:eastAsia="Times New Roman" w:hAnsiTheme="majorBidi" w:cstheme="majorBidi"/>
        </w:rPr>
      </w:pPr>
    </w:p>
    <w:p w14:paraId="4E35C57B" w14:textId="77777777" w:rsidR="00595C09" w:rsidRDefault="00595C09" w:rsidP="001415A8">
      <w:pPr>
        <w:ind w:left="1440"/>
        <w:jc w:val="both"/>
        <w:rPr>
          <w:rFonts w:asciiTheme="majorBidi" w:eastAsia="Times New Roman" w:hAnsiTheme="majorBidi" w:cstheme="majorBidi"/>
        </w:rPr>
      </w:pPr>
    </w:p>
    <w:p w14:paraId="7FE5EE20" w14:textId="77777777" w:rsidR="00595C09" w:rsidRDefault="00595C09" w:rsidP="001415A8">
      <w:pPr>
        <w:ind w:left="1440"/>
        <w:jc w:val="both"/>
        <w:rPr>
          <w:rFonts w:asciiTheme="majorBidi" w:eastAsia="Times New Roman" w:hAnsiTheme="majorBidi" w:cstheme="majorBidi"/>
        </w:rPr>
      </w:pPr>
    </w:p>
    <w:p w14:paraId="32ED37CA" w14:textId="77777777" w:rsidR="00595C09" w:rsidRDefault="00595C09" w:rsidP="001415A8">
      <w:pPr>
        <w:ind w:left="1440"/>
        <w:jc w:val="both"/>
        <w:rPr>
          <w:rFonts w:asciiTheme="majorBidi" w:eastAsia="Times New Roman" w:hAnsiTheme="majorBidi" w:cstheme="majorBidi"/>
        </w:rPr>
      </w:pPr>
    </w:p>
    <w:p w14:paraId="51820517" w14:textId="77777777" w:rsidR="00595C09" w:rsidRDefault="00595C09" w:rsidP="001415A8">
      <w:pPr>
        <w:ind w:left="1440"/>
        <w:jc w:val="both"/>
        <w:rPr>
          <w:rFonts w:asciiTheme="majorBidi" w:eastAsia="Times New Roman" w:hAnsiTheme="majorBidi" w:cstheme="majorBidi"/>
        </w:rPr>
      </w:pPr>
    </w:p>
    <w:p w14:paraId="040A32DA" w14:textId="77777777" w:rsidR="00595C09" w:rsidRDefault="00595C09" w:rsidP="001415A8">
      <w:pPr>
        <w:ind w:left="1440"/>
        <w:jc w:val="both"/>
        <w:rPr>
          <w:rFonts w:asciiTheme="majorBidi" w:eastAsia="Times New Roman" w:hAnsiTheme="majorBidi" w:cstheme="majorBidi"/>
        </w:rPr>
      </w:pPr>
    </w:p>
    <w:p w14:paraId="164D9377" w14:textId="77777777" w:rsidR="00595C09" w:rsidRDefault="00595C09" w:rsidP="001415A8">
      <w:pPr>
        <w:ind w:left="1440"/>
        <w:jc w:val="both"/>
        <w:rPr>
          <w:rFonts w:asciiTheme="majorBidi" w:eastAsia="Times New Roman" w:hAnsiTheme="majorBidi" w:cstheme="majorBidi"/>
        </w:rPr>
      </w:pPr>
    </w:p>
    <w:p w14:paraId="391EED89" w14:textId="77777777" w:rsidR="00595C09" w:rsidRDefault="00595C09" w:rsidP="001415A8">
      <w:pPr>
        <w:ind w:left="1440"/>
        <w:jc w:val="both"/>
        <w:rPr>
          <w:rFonts w:asciiTheme="majorBidi" w:eastAsia="Times New Roman" w:hAnsiTheme="majorBidi" w:cstheme="majorBidi"/>
        </w:rPr>
      </w:pPr>
    </w:p>
    <w:p w14:paraId="728B682C" w14:textId="77777777" w:rsidR="00595C09" w:rsidRDefault="00595C09" w:rsidP="001415A8">
      <w:pPr>
        <w:ind w:left="1440"/>
        <w:jc w:val="both"/>
        <w:rPr>
          <w:rFonts w:asciiTheme="majorBidi" w:eastAsia="Times New Roman" w:hAnsiTheme="majorBidi" w:cstheme="majorBidi"/>
        </w:rPr>
      </w:pPr>
    </w:p>
    <w:p w14:paraId="69286428" w14:textId="77777777" w:rsidR="001415A8" w:rsidRPr="001415A8" w:rsidRDefault="001415A8" w:rsidP="001415A8">
      <w:pPr>
        <w:ind w:left="1440"/>
        <w:jc w:val="both"/>
        <w:rPr>
          <w:rFonts w:asciiTheme="majorBidi" w:eastAsia="Times New Roman" w:hAnsiTheme="majorBidi" w:cstheme="majorBidi"/>
        </w:rPr>
      </w:pPr>
    </w:p>
    <w:p w14:paraId="4D973C41" w14:textId="77777777" w:rsidR="00CD56D6" w:rsidRPr="00487731" w:rsidRDefault="00CD56D6" w:rsidP="7FBAA7B2">
      <w:pPr>
        <w:pStyle w:val="Heading1"/>
        <w:numPr>
          <w:ilvl w:val="0"/>
          <w:numId w:val="32"/>
        </w:numPr>
        <w:rPr>
          <w:rFonts w:asciiTheme="majorBidi" w:eastAsia="Times New Roman" w:hAnsiTheme="majorBidi"/>
          <w:b/>
          <w:bCs/>
          <w:sz w:val="30"/>
          <w:szCs w:val="30"/>
        </w:rPr>
      </w:pPr>
      <w:bookmarkStart w:id="7" w:name="_Toc216428209"/>
      <w:bookmarkStart w:id="8" w:name="_Toc216429483"/>
      <w:r w:rsidRPr="00487731">
        <w:rPr>
          <w:rFonts w:asciiTheme="majorBidi" w:eastAsia="Times New Roman" w:hAnsiTheme="majorBidi"/>
          <w:b/>
          <w:bCs/>
          <w:sz w:val="30"/>
          <w:szCs w:val="30"/>
        </w:rPr>
        <w:lastRenderedPageBreak/>
        <w:t>Analysis</w:t>
      </w:r>
      <w:r w:rsidR="00487731">
        <w:rPr>
          <w:rFonts w:asciiTheme="majorBidi" w:eastAsia="Times New Roman" w:hAnsiTheme="majorBidi"/>
          <w:b/>
          <w:bCs/>
          <w:sz w:val="30"/>
          <w:szCs w:val="30"/>
        </w:rPr>
        <w:t>:</w:t>
      </w:r>
      <w:bookmarkEnd w:id="7"/>
      <w:bookmarkEnd w:id="8"/>
    </w:p>
    <w:p w14:paraId="3DEF6EC4" w14:textId="77777777" w:rsidR="001415A8" w:rsidRPr="001E0138" w:rsidRDefault="001415A8" w:rsidP="001415A8">
      <w:pPr>
        <w:pStyle w:val="ListParagraph"/>
        <w:rPr>
          <w:rFonts w:ascii="Times New Roman" w:eastAsia="Times New Roman" w:hAnsi="Times New Roman" w:cs="Times New Roman"/>
        </w:rPr>
      </w:pPr>
    </w:p>
    <w:p w14:paraId="25793749" w14:textId="77777777" w:rsidR="7FBAA7B2" w:rsidRPr="001E0138" w:rsidRDefault="5D5E0517" w:rsidP="004B167A">
      <w:pPr>
        <w:pStyle w:val="ListParagraph"/>
        <w:numPr>
          <w:ilvl w:val="1"/>
          <w:numId w:val="32"/>
        </w:numPr>
        <w:ind w:hanging="720"/>
        <w:rPr>
          <w:rFonts w:ascii="Times New Roman" w:eastAsia="Times New Roman" w:hAnsi="Times New Roman" w:cs="Times New Roman"/>
        </w:rPr>
      </w:pPr>
      <w:r w:rsidRPr="001E0138">
        <w:rPr>
          <w:rFonts w:ascii="Times New Roman" w:eastAsia="Times New Roman" w:hAnsi="Times New Roman" w:cs="Times New Roman"/>
        </w:rPr>
        <w:t>Statistical test used to test the hypotheses and output</w:t>
      </w:r>
      <w:r w:rsidR="69119939" w:rsidRPr="001E0138">
        <w:rPr>
          <w:rFonts w:ascii="Times New Roman" w:eastAsia="Times New Roman" w:hAnsi="Times New Roman" w:cs="Times New Roman"/>
        </w:rPr>
        <w:t xml:space="preserve"> </w:t>
      </w:r>
    </w:p>
    <w:p w14:paraId="364ABC71" w14:textId="77777777" w:rsidR="00F66348" w:rsidRPr="001E0138" w:rsidRDefault="00F66348" w:rsidP="00F66348">
      <w:pPr>
        <w:pStyle w:val="ListParagraph"/>
        <w:ind w:left="1440"/>
        <w:rPr>
          <w:rFonts w:ascii="Times New Roman" w:eastAsia="Times New Roman" w:hAnsi="Times New Roman" w:cs="Times New Roman"/>
        </w:rPr>
      </w:pPr>
    </w:p>
    <w:p w14:paraId="7327351E" w14:textId="083D68D7" w:rsidR="00595C09" w:rsidRPr="00D92F4C" w:rsidRDefault="00D92F4C" w:rsidP="00D92F4C">
      <w:pPr>
        <w:pStyle w:val="ListParagraph"/>
        <w:ind w:left="1440"/>
        <w:jc w:val="both"/>
        <w:rPr>
          <w:rFonts w:ascii="Times New Roman" w:hAnsi="Times New Roman" w:cs="Times New Roman"/>
        </w:rPr>
      </w:pPr>
      <w:r w:rsidRPr="00D92F4C">
        <w:rPr>
          <w:rFonts w:ascii="Times New Roman" w:hAnsi="Times New Roman" w:cs="Times New Roman"/>
        </w:rPr>
        <w:t>The Pearson correlation indicated a moderate positive association between alcohol content and wine quality. Linear regression further confirmed this relationship, producing a statistically significant coefficient for alcohol with a p-value below 0.001. The model showed that increases in alcohol are associated with higher quality scores. Although the R² value was modest, it demonstrated that alcohol contributes meaningful explanatory power. Overall, statistical tests consistently supported rejecting the null hypothesis in favour of the alternative.</w:t>
      </w:r>
    </w:p>
    <w:p w14:paraId="422DAE6B" w14:textId="77777777" w:rsidR="001415A8" w:rsidRPr="001E0138" w:rsidRDefault="001415A8" w:rsidP="001E0138">
      <w:pPr>
        <w:pStyle w:val="ListParagraph"/>
        <w:ind w:left="1440"/>
        <w:jc w:val="both"/>
        <w:rPr>
          <w:rFonts w:ascii="Times New Roman" w:eastAsia="Times New Roman" w:hAnsi="Times New Roman" w:cs="Times New Roman"/>
        </w:rPr>
      </w:pPr>
    </w:p>
    <w:p w14:paraId="6D8915B6" w14:textId="77777777" w:rsidR="000F7A9B" w:rsidRPr="00CF19EF" w:rsidRDefault="6019D57F" w:rsidP="001E0138">
      <w:pPr>
        <w:pStyle w:val="ListParagraph"/>
        <w:numPr>
          <w:ilvl w:val="1"/>
          <w:numId w:val="32"/>
        </w:numPr>
        <w:ind w:hanging="720"/>
        <w:jc w:val="both"/>
        <w:rPr>
          <w:rFonts w:ascii="Times New Roman" w:eastAsia="Times New Roman" w:hAnsi="Times New Roman" w:cs="Times New Roman"/>
          <w:i/>
          <w:iCs/>
        </w:rPr>
      </w:pPr>
      <w:r w:rsidRPr="00CF19EF">
        <w:rPr>
          <w:rFonts w:ascii="Times New Roman" w:eastAsia="Times New Roman" w:hAnsi="Times New Roman" w:cs="Times New Roman"/>
        </w:rPr>
        <w:t>The null hypothesis is rejected /not rejected based on the p-value</w:t>
      </w:r>
      <w:r w:rsidR="01BE979F" w:rsidRPr="00CF19EF">
        <w:rPr>
          <w:rFonts w:ascii="Times New Roman" w:eastAsia="Times New Roman" w:hAnsi="Times New Roman" w:cs="Times New Roman"/>
        </w:rPr>
        <w:t xml:space="preserve"> </w:t>
      </w:r>
    </w:p>
    <w:p w14:paraId="3F12D4F6" w14:textId="77777777" w:rsidR="00F66348" w:rsidRPr="001E0138" w:rsidRDefault="00F66348" w:rsidP="00F66348">
      <w:pPr>
        <w:ind w:left="1440"/>
        <w:rPr>
          <w:rFonts w:ascii="Times New Roman" w:eastAsia="Times New Roman" w:hAnsi="Times New Roman" w:cs="Times New Roman"/>
          <w:i/>
          <w:iCs/>
          <w:highlight w:val="yellow"/>
        </w:rPr>
      </w:pPr>
    </w:p>
    <w:p w14:paraId="77441EC8" w14:textId="131CFAD2" w:rsidR="001E0138" w:rsidRPr="0076325E" w:rsidRDefault="0076325E" w:rsidP="001E0138">
      <w:pPr>
        <w:ind w:left="1440"/>
        <w:jc w:val="both"/>
        <w:rPr>
          <w:rFonts w:ascii="Times New Roman" w:eastAsia="Times New Roman" w:hAnsi="Times New Roman" w:cs="Times New Roman"/>
          <w:i/>
          <w:iCs/>
          <w:highlight w:val="yellow"/>
        </w:rPr>
      </w:pPr>
      <w:r w:rsidRPr="0076325E">
        <w:rPr>
          <w:rFonts w:ascii="Times New Roman" w:hAnsi="Times New Roman" w:cs="Times New Roman"/>
        </w:rPr>
        <w:t>The findings indicate that alcohol content is a significant predictor of wine quality within this dataset. The positive regression coefficient suggests that wines with higher alcohol levels tend to receive higher sensory ratings, supporting conclusions from previous wine chemistry research. Although alcohol alone does not fully determine quality, its influence is substantial enough to warrant practical consideration by producers. The moderate R² value highlights that other chemical attributes also contribute to quality variation, yet alcohol remains one of the strongest individual predictors. These results confirm that the alcohol–quality relationship is both statistically significant and practically meaningful in evaluating white wines.</w:t>
      </w:r>
    </w:p>
    <w:p w14:paraId="0B5DE24F" w14:textId="77777777" w:rsidR="5D5E0517" w:rsidRPr="001E0138" w:rsidRDefault="5D5E0517" w:rsidP="7FBAA7B2">
      <w:pPr>
        <w:ind w:left="1440"/>
        <w:rPr>
          <w:rFonts w:ascii="Times New Roman" w:eastAsia="Times New Roman" w:hAnsi="Times New Roman" w:cs="Times New Roman"/>
        </w:rPr>
      </w:pPr>
      <w:r w:rsidRPr="001E0138">
        <w:rPr>
          <w:rFonts w:ascii="Times New Roman" w:eastAsia="Times New Roman" w:hAnsi="Times New Roman" w:cs="Times New Roman"/>
        </w:rPr>
        <w:t xml:space="preserve"> </w:t>
      </w:r>
    </w:p>
    <w:p w14:paraId="2BBFA9B9" w14:textId="77777777" w:rsidR="5D5E0517" w:rsidRPr="00487731" w:rsidRDefault="00487731" w:rsidP="7FBAA7B2">
      <w:pPr>
        <w:pStyle w:val="Heading1"/>
        <w:numPr>
          <w:ilvl w:val="0"/>
          <w:numId w:val="32"/>
        </w:numPr>
        <w:rPr>
          <w:rFonts w:asciiTheme="majorBidi" w:eastAsia="Times New Roman" w:hAnsiTheme="majorBidi"/>
          <w:b/>
          <w:bCs/>
          <w:sz w:val="30"/>
          <w:szCs w:val="30"/>
        </w:rPr>
      </w:pPr>
      <w:bookmarkStart w:id="9" w:name="_Toc216428210"/>
      <w:bookmarkStart w:id="10" w:name="_Toc216429484"/>
      <w:r>
        <w:rPr>
          <w:rFonts w:asciiTheme="majorBidi" w:eastAsia="Times New Roman" w:hAnsiTheme="majorBidi"/>
          <w:b/>
          <w:bCs/>
          <w:sz w:val="30"/>
          <w:szCs w:val="30"/>
        </w:rPr>
        <w:t>Evaluation – G</w:t>
      </w:r>
      <w:r w:rsidR="5D5E0517" w:rsidRPr="00487731">
        <w:rPr>
          <w:rFonts w:asciiTheme="majorBidi" w:eastAsia="Times New Roman" w:hAnsiTheme="majorBidi"/>
          <w:b/>
          <w:bCs/>
          <w:sz w:val="30"/>
          <w:szCs w:val="30"/>
        </w:rPr>
        <w:t>roup’s experience at 7COM1079</w:t>
      </w:r>
      <w:r>
        <w:rPr>
          <w:rFonts w:asciiTheme="majorBidi" w:eastAsia="Times New Roman" w:hAnsiTheme="majorBidi"/>
          <w:b/>
          <w:bCs/>
          <w:sz w:val="30"/>
          <w:szCs w:val="30"/>
        </w:rPr>
        <w:t>:</w:t>
      </w:r>
      <w:bookmarkEnd w:id="9"/>
      <w:bookmarkEnd w:id="10"/>
    </w:p>
    <w:p w14:paraId="72DEDA72" w14:textId="77777777" w:rsidR="001E0138" w:rsidRPr="001E0138" w:rsidRDefault="001E0138" w:rsidP="001E0138">
      <w:pPr>
        <w:pStyle w:val="ListParagraph"/>
        <w:rPr>
          <w:rFonts w:ascii="Times New Roman" w:eastAsia="Times New Roman" w:hAnsi="Times New Roman" w:cs="Times New Roman"/>
        </w:rPr>
      </w:pPr>
    </w:p>
    <w:p w14:paraId="6A6F491D" w14:textId="77777777" w:rsidR="5D5E0517" w:rsidRPr="001E0138" w:rsidRDefault="5D5E0517" w:rsidP="00B8380D">
      <w:pPr>
        <w:pStyle w:val="ListParagraph"/>
        <w:numPr>
          <w:ilvl w:val="1"/>
          <w:numId w:val="32"/>
        </w:numPr>
        <w:ind w:hanging="720"/>
        <w:rPr>
          <w:rFonts w:ascii="Times New Roman" w:eastAsia="Times New Roman" w:hAnsi="Times New Roman" w:cs="Times New Roman"/>
        </w:rPr>
      </w:pPr>
      <w:r w:rsidRPr="001E0138">
        <w:rPr>
          <w:rFonts w:ascii="Times New Roman" w:eastAsia="Times New Roman" w:hAnsi="Times New Roman" w:cs="Times New Roman"/>
        </w:rPr>
        <w:t>What went well</w:t>
      </w:r>
      <w:r w:rsidR="6F7AE538" w:rsidRPr="001E0138">
        <w:rPr>
          <w:rFonts w:ascii="Times New Roman" w:eastAsia="Times New Roman" w:hAnsi="Times New Roman" w:cs="Times New Roman"/>
        </w:rPr>
        <w:t xml:space="preserve"> </w:t>
      </w:r>
    </w:p>
    <w:p w14:paraId="4A54C78F" w14:textId="77777777" w:rsidR="00F66348" w:rsidRPr="001E0138" w:rsidRDefault="00F66348" w:rsidP="00F66348">
      <w:pPr>
        <w:pStyle w:val="ListParagraph"/>
        <w:ind w:left="1440"/>
        <w:rPr>
          <w:rFonts w:ascii="Times New Roman" w:eastAsia="Times New Roman" w:hAnsi="Times New Roman" w:cs="Times New Roman"/>
        </w:rPr>
      </w:pPr>
    </w:p>
    <w:p w14:paraId="3178939D" w14:textId="77777777" w:rsidR="001415A8" w:rsidRPr="001415A8" w:rsidRDefault="001415A8" w:rsidP="001415A8">
      <w:pPr>
        <w:pStyle w:val="ListParagraph"/>
        <w:ind w:left="1440"/>
        <w:jc w:val="both"/>
        <w:rPr>
          <w:rFonts w:asciiTheme="majorBidi" w:hAnsiTheme="majorBidi" w:cstheme="majorBidi"/>
        </w:rPr>
      </w:pPr>
      <w:r w:rsidRPr="001415A8">
        <w:rPr>
          <w:rFonts w:asciiTheme="majorBidi" w:hAnsiTheme="majorBidi" w:cstheme="majorBidi"/>
        </w:rPr>
        <w:t>Our group worked well together by organising the workload in a clear and practical way. Each member took res</w:t>
      </w:r>
      <w:r w:rsidR="004B167A">
        <w:rPr>
          <w:rFonts w:asciiTheme="majorBidi" w:hAnsiTheme="majorBidi" w:cstheme="majorBidi"/>
        </w:rPr>
        <w:t xml:space="preserve">ponsibility for a specific area </w:t>
      </w:r>
      <w:r w:rsidRPr="001415A8">
        <w:rPr>
          <w:rFonts w:asciiTheme="majorBidi" w:hAnsiTheme="majorBidi" w:cstheme="majorBidi"/>
        </w:rPr>
        <w:t>such as data preparation, statistical testing, literature resear</w:t>
      </w:r>
      <w:r w:rsidR="004B167A">
        <w:rPr>
          <w:rFonts w:asciiTheme="majorBidi" w:hAnsiTheme="majorBidi" w:cstheme="majorBidi"/>
        </w:rPr>
        <w:t xml:space="preserve">ch, and creating visualisations </w:t>
      </w:r>
      <w:r w:rsidRPr="001415A8">
        <w:rPr>
          <w:rFonts w:asciiTheme="majorBidi" w:hAnsiTheme="majorBidi" w:cstheme="majorBidi"/>
        </w:rPr>
        <w:t>which helped the project move smoothly. We held regular check-ins to keep everyone updated, and using a shared GitHub workspace made it easy to manage code and track changes. Communication remained consistent, and everyone played an active role in contributing to the final outcome.</w:t>
      </w:r>
    </w:p>
    <w:p w14:paraId="79C3BFA1" w14:textId="77777777" w:rsidR="001415A8" w:rsidRPr="001E0138" w:rsidRDefault="001415A8" w:rsidP="001E0138">
      <w:pPr>
        <w:pStyle w:val="ListParagraph"/>
        <w:ind w:left="1440"/>
        <w:jc w:val="both"/>
        <w:rPr>
          <w:rFonts w:ascii="Times New Roman" w:eastAsia="Times New Roman" w:hAnsi="Times New Roman" w:cs="Times New Roman"/>
        </w:rPr>
      </w:pPr>
    </w:p>
    <w:p w14:paraId="659B7C45" w14:textId="77777777" w:rsidR="5D5E0517" w:rsidRPr="001E0138" w:rsidRDefault="5D5E0517" w:rsidP="00B8380D">
      <w:pPr>
        <w:pStyle w:val="ListParagraph"/>
        <w:numPr>
          <w:ilvl w:val="1"/>
          <w:numId w:val="32"/>
        </w:numPr>
        <w:ind w:hanging="720"/>
        <w:rPr>
          <w:rFonts w:ascii="Times New Roman" w:eastAsia="Times New Roman" w:hAnsi="Times New Roman" w:cs="Times New Roman"/>
        </w:rPr>
      </w:pPr>
      <w:r w:rsidRPr="001E0138">
        <w:rPr>
          <w:rFonts w:ascii="Times New Roman" w:eastAsia="Times New Roman" w:hAnsi="Times New Roman" w:cs="Times New Roman"/>
        </w:rPr>
        <w:t>Points for improvement</w:t>
      </w:r>
      <w:r w:rsidR="64BA3E26" w:rsidRPr="001E0138">
        <w:rPr>
          <w:rFonts w:ascii="Times New Roman" w:eastAsia="Times New Roman" w:hAnsi="Times New Roman" w:cs="Times New Roman"/>
        </w:rPr>
        <w:t xml:space="preserve"> </w:t>
      </w:r>
    </w:p>
    <w:p w14:paraId="18FB5BC7" w14:textId="77777777" w:rsidR="00F66348" w:rsidRPr="001E0138" w:rsidRDefault="00F66348" w:rsidP="00F66348">
      <w:pPr>
        <w:pStyle w:val="ListParagraph"/>
        <w:ind w:left="1440"/>
        <w:rPr>
          <w:rFonts w:ascii="Times New Roman" w:eastAsia="Times New Roman" w:hAnsi="Times New Roman" w:cs="Times New Roman"/>
        </w:rPr>
      </w:pPr>
    </w:p>
    <w:p w14:paraId="7DFCACAB" w14:textId="77777777" w:rsidR="00F66348" w:rsidRDefault="001415A8" w:rsidP="001415A8">
      <w:pPr>
        <w:pStyle w:val="ListParagraph"/>
        <w:ind w:left="1440"/>
        <w:jc w:val="both"/>
        <w:rPr>
          <w:rFonts w:asciiTheme="majorBidi" w:hAnsiTheme="majorBidi" w:cstheme="majorBidi"/>
        </w:rPr>
      </w:pPr>
      <w:r w:rsidRPr="001415A8">
        <w:rPr>
          <w:rFonts w:asciiTheme="majorBidi" w:hAnsiTheme="majorBidi" w:cstheme="majorBidi"/>
        </w:rPr>
        <w:t>However, the process was not without challenges. Some tasks took longer than expected, especially at the beginning, which slowed progress slightly. A few members were also new to R, so extra time was needed for support and problem-solving. Setting firmer internal deadlines and building in time for early familiarisation with the software would help prevent these issues in future group projects.</w:t>
      </w:r>
    </w:p>
    <w:p w14:paraId="07D7D657" w14:textId="77777777" w:rsidR="0076325E" w:rsidRDefault="0076325E" w:rsidP="001415A8">
      <w:pPr>
        <w:pStyle w:val="ListParagraph"/>
        <w:ind w:left="1440"/>
        <w:jc w:val="both"/>
        <w:rPr>
          <w:rFonts w:asciiTheme="majorBidi" w:hAnsiTheme="majorBidi" w:cstheme="majorBidi"/>
        </w:rPr>
      </w:pPr>
    </w:p>
    <w:p w14:paraId="7E4678D4" w14:textId="77777777" w:rsidR="0076325E" w:rsidRPr="001415A8" w:rsidRDefault="0076325E" w:rsidP="001415A8">
      <w:pPr>
        <w:pStyle w:val="ListParagraph"/>
        <w:ind w:left="1440"/>
        <w:jc w:val="both"/>
        <w:rPr>
          <w:rFonts w:asciiTheme="majorBidi" w:hAnsiTheme="majorBidi" w:cstheme="majorBidi"/>
        </w:rPr>
      </w:pPr>
    </w:p>
    <w:p w14:paraId="617911FB" w14:textId="77777777" w:rsidR="001415A8" w:rsidRPr="001E0138" w:rsidRDefault="001415A8" w:rsidP="00F66348">
      <w:pPr>
        <w:pStyle w:val="ListParagraph"/>
        <w:ind w:left="1440"/>
        <w:rPr>
          <w:rFonts w:ascii="Times New Roman" w:eastAsia="Times New Roman" w:hAnsi="Times New Roman" w:cs="Times New Roman"/>
        </w:rPr>
      </w:pPr>
    </w:p>
    <w:p w14:paraId="7CB3BFBE" w14:textId="77777777" w:rsidR="000F7A9B" w:rsidRPr="001E0138" w:rsidRDefault="000F7A9B" w:rsidP="00B8380D">
      <w:pPr>
        <w:pStyle w:val="ListParagraph"/>
        <w:numPr>
          <w:ilvl w:val="1"/>
          <w:numId w:val="32"/>
        </w:numPr>
        <w:ind w:hanging="720"/>
        <w:rPr>
          <w:rFonts w:ascii="Times New Roman" w:eastAsia="Times New Roman" w:hAnsi="Times New Roman" w:cs="Times New Roman"/>
        </w:rPr>
      </w:pPr>
      <w:r w:rsidRPr="001E0138">
        <w:rPr>
          <w:rFonts w:ascii="Times New Roman" w:eastAsia="Times New Roman" w:hAnsi="Times New Roman" w:cs="Times New Roman"/>
        </w:rPr>
        <w:lastRenderedPageBreak/>
        <w:t xml:space="preserve">Group’s time management </w:t>
      </w:r>
    </w:p>
    <w:p w14:paraId="16CFDC01" w14:textId="77777777" w:rsidR="00F66348" w:rsidRPr="001E0138" w:rsidRDefault="00F66348" w:rsidP="00F66348">
      <w:pPr>
        <w:pStyle w:val="ListParagraph"/>
        <w:ind w:left="1440"/>
        <w:rPr>
          <w:rFonts w:ascii="Times New Roman" w:eastAsia="Times New Roman" w:hAnsi="Times New Roman" w:cs="Times New Roman"/>
        </w:rPr>
      </w:pPr>
    </w:p>
    <w:p w14:paraId="3F37CF21" w14:textId="77777777" w:rsidR="00F66348" w:rsidRPr="001415A8" w:rsidRDefault="001415A8" w:rsidP="001415A8">
      <w:pPr>
        <w:pStyle w:val="ListParagraph"/>
        <w:ind w:left="1440"/>
        <w:jc w:val="both"/>
        <w:rPr>
          <w:rFonts w:asciiTheme="majorBidi" w:hAnsiTheme="majorBidi" w:cstheme="majorBidi"/>
        </w:rPr>
      </w:pPr>
      <w:r w:rsidRPr="001415A8">
        <w:rPr>
          <w:rFonts w:asciiTheme="majorBidi" w:hAnsiTheme="majorBidi" w:cstheme="majorBidi"/>
        </w:rPr>
        <w:t>As the project progressed, our time management improved significantly. The team introduced weekly targets and clarified who was responsible for each task, which helped make up for the initial delays. GitHub milestones were especially useful for monitoring progress and keeping the workflow organised. Despite early setbacks, all work was completed within the required timeframe.</w:t>
      </w:r>
    </w:p>
    <w:p w14:paraId="5B120ABD" w14:textId="77777777" w:rsidR="001415A8" w:rsidRPr="001E0138" w:rsidRDefault="001415A8" w:rsidP="00F66348">
      <w:pPr>
        <w:pStyle w:val="ListParagraph"/>
        <w:ind w:left="1440"/>
        <w:rPr>
          <w:rFonts w:ascii="Times New Roman" w:eastAsia="Times New Roman" w:hAnsi="Times New Roman" w:cs="Times New Roman"/>
        </w:rPr>
      </w:pPr>
    </w:p>
    <w:p w14:paraId="5E32E820" w14:textId="77777777" w:rsidR="000F7A9B" w:rsidRPr="001E0138" w:rsidRDefault="000F7A9B" w:rsidP="00B8380D">
      <w:pPr>
        <w:pStyle w:val="ListParagraph"/>
        <w:numPr>
          <w:ilvl w:val="1"/>
          <w:numId w:val="32"/>
        </w:numPr>
        <w:ind w:hanging="720"/>
        <w:rPr>
          <w:rFonts w:ascii="Times New Roman" w:eastAsia="Times New Roman" w:hAnsi="Times New Roman" w:cs="Times New Roman"/>
        </w:rPr>
      </w:pPr>
      <w:r w:rsidRPr="001E0138">
        <w:rPr>
          <w:rFonts w:ascii="Times New Roman" w:eastAsia="Times New Roman" w:hAnsi="Times New Roman" w:cs="Times New Roman"/>
        </w:rPr>
        <w:t xml:space="preserve">Project’s overall judgement </w:t>
      </w:r>
    </w:p>
    <w:p w14:paraId="61FFE9F1" w14:textId="77777777" w:rsidR="00F66348" w:rsidRPr="001E0138" w:rsidRDefault="00F66348" w:rsidP="00F66348">
      <w:pPr>
        <w:pStyle w:val="ListParagraph"/>
        <w:ind w:left="1440"/>
        <w:rPr>
          <w:rFonts w:ascii="Times New Roman" w:eastAsia="Times New Roman" w:hAnsi="Times New Roman" w:cs="Times New Roman"/>
        </w:rPr>
      </w:pPr>
    </w:p>
    <w:p w14:paraId="31BEA5FB" w14:textId="77777777" w:rsidR="00F66348" w:rsidRPr="001415A8" w:rsidRDefault="001415A8" w:rsidP="001415A8">
      <w:pPr>
        <w:pStyle w:val="ListParagraph"/>
        <w:ind w:left="1440"/>
        <w:jc w:val="both"/>
        <w:rPr>
          <w:rFonts w:asciiTheme="majorBidi" w:hAnsiTheme="majorBidi" w:cstheme="majorBidi"/>
        </w:rPr>
      </w:pPr>
      <w:r w:rsidRPr="001415A8">
        <w:rPr>
          <w:rFonts w:asciiTheme="majorBidi" w:hAnsiTheme="majorBidi" w:cstheme="majorBidi"/>
        </w:rPr>
        <w:t>The final project met its research aim and delivered results that were well supported by statistical analysis. The quality of collaboration, the depth of research, and the overall clarity of the findings show that the group worked effectively and demonstrated a strong understanding of the statistical techniques applied.</w:t>
      </w:r>
    </w:p>
    <w:p w14:paraId="79F26971" w14:textId="77777777" w:rsidR="001415A8" w:rsidRPr="001E0138" w:rsidRDefault="001415A8" w:rsidP="00F66348">
      <w:pPr>
        <w:pStyle w:val="ListParagraph"/>
        <w:ind w:left="1440"/>
        <w:rPr>
          <w:rFonts w:ascii="Times New Roman" w:eastAsia="Times New Roman" w:hAnsi="Times New Roman" w:cs="Times New Roman"/>
        </w:rPr>
      </w:pPr>
    </w:p>
    <w:p w14:paraId="63C41D64" w14:textId="77777777" w:rsidR="004B167A" w:rsidRPr="00595C09" w:rsidRDefault="2859B324" w:rsidP="00595C09">
      <w:pPr>
        <w:pStyle w:val="ListParagraph"/>
        <w:numPr>
          <w:ilvl w:val="1"/>
          <w:numId w:val="32"/>
        </w:numPr>
        <w:ind w:hanging="720"/>
        <w:rPr>
          <w:rFonts w:ascii="Times New Roman" w:eastAsia="Times New Roman" w:hAnsi="Times New Roman" w:cs="Times New Roman"/>
          <w:b/>
          <w:bCs/>
        </w:rPr>
      </w:pPr>
      <w:r w:rsidRPr="001E0138">
        <w:rPr>
          <w:rFonts w:ascii="Times New Roman" w:eastAsia="Times New Roman" w:hAnsi="Times New Roman" w:cs="Times New Roman"/>
          <w:i/>
          <w:iCs/>
        </w:rPr>
        <w:t xml:space="preserve">Note any </w:t>
      </w:r>
      <w:r w:rsidR="3A54D91F" w:rsidRPr="001E0138">
        <w:rPr>
          <w:rFonts w:ascii="Times New Roman" w:eastAsia="Times New Roman" w:hAnsi="Times New Roman" w:cs="Times New Roman"/>
          <w:i/>
          <w:iCs/>
        </w:rPr>
        <w:t>changes</w:t>
      </w:r>
      <w:r w:rsidRPr="001E0138">
        <w:rPr>
          <w:rFonts w:ascii="Times New Roman" w:eastAsia="Times New Roman" w:hAnsi="Times New Roman" w:cs="Times New Roman"/>
          <w:i/>
          <w:iCs/>
        </w:rPr>
        <w:t xml:space="preserve"> </w:t>
      </w:r>
      <w:r w:rsidR="3A54D91F" w:rsidRPr="001E0138">
        <w:rPr>
          <w:rFonts w:ascii="Times New Roman" w:eastAsia="Times New Roman" w:hAnsi="Times New Roman" w:cs="Times New Roman"/>
          <w:i/>
          <w:iCs/>
        </w:rPr>
        <w:t>t</w:t>
      </w:r>
      <w:r w:rsidRPr="001E0138">
        <w:rPr>
          <w:rFonts w:ascii="Times New Roman" w:eastAsia="Times New Roman" w:hAnsi="Times New Roman" w:cs="Times New Roman"/>
          <w:i/>
          <w:iCs/>
        </w:rPr>
        <w:t xml:space="preserve">o group since </w:t>
      </w:r>
      <w:r w:rsidR="00CF2D90" w:rsidRPr="001E0138">
        <w:rPr>
          <w:rFonts w:ascii="Times New Roman" w:eastAsia="Times New Roman" w:hAnsi="Times New Roman" w:cs="Times New Roman"/>
          <w:i/>
          <w:iCs/>
        </w:rPr>
        <w:t>original allocation if applicable</w:t>
      </w:r>
      <w:r w:rsidR="7EEFC322" w:rsidRPr="001E0138">
        <w:rPr>
          <w:rFonts w:ascii="Times New Roman" w:eastAsia="Times New Roman" w:hAnsi="Times New Roman" w:cs="Times New Roman"/>
          <w:i/>
          <w:iCs/>
        </w:rPr>
        <w:t xml:space="preserve">. </w:t>
      </w:r>
      <w:r w:rsidR="74DB0F9E" w:rsidRPr="001E0138">
        <w:rPr>
          <w:rFonts w:ascii="Times New Roman" w:eastAsia="Times New Roman" w:hAnsi="Times New Roman" w:cs="Times New Roman"/>
          <w:i/>
          <w:iCs/>
        </w:rPr>
        <w:t xml:space="preserve">Add new </w:t>
      </w:r>
      <w:r w:rsidR="46B32CE0" w:rsidRPr="001E0138">
        <w:rPr>
          <w:rFonts w:ascii="Times New Roman" w:eastAsia="Times New Roman" w:hAnsi="Times New Roman" w:cs="Times New Roman"/>
          <w:i/>
          <w:iCs/>
        </w:rPr>
        <w:t xml:space="preserve">or amended </w:t>
      </w:r>
      <w:r w:rsidR="186640D9" w:rsidRPr="001E0138">
        <w:rPr>
          <w:rFonts w:ascii="Times New Roman" w:eastAsia="Times New Roman" w:hAnsi="Times New Roman" w:cs="Times New Roman"/>
          <w:i/>
          <w:iCs/>
        </w:rPr>
        <w:t>GitHub Ids for new members</w:t>
      </w:r>
      <w:r w:rsidR="00595C09">
        <w:rPr>
          <w:rFonts w:ascii="Times New Roman" w:eastAsia="Times New Roman" w:hAnsi="Times New Roman" w:cs="Times New Roman"/>
          <w:i/>
          <w:iCs/>
        </w:rPr>
        <w:t>.</w:t>
      </w:r>
    </w:p>
    <w:p w14:paraId="75A88394" w14:textId="77777777" w:rsidR="00595C09" w:rsidRPr="00595C09" w:rsidRDefault="00595C09" w:rsidP="00595C09">
      <w:pPr>
        <w:pStyle w:val="ListParagraph"/>
        <w:ind w:left="1440"/>
        <w:rPr>
          <w:rFonts w:ascii="Times New Roman" w:eastAsia="Times New Roman" w:hAnsi="Times New Roman" w:cs="Times New Roman"/>
          <w:b/>
          <w:bCs/>
        </w:rPr>
      </w:pPr>
    </w:p>
    <w:p w14:paraId="5CCCC770" w14:textId="77777777" w:rsidR="004B167A" w:rsidRPr="00595C09" w:rsidRDefault="00595C09" w:rsidP="00595C09">
      <w:pPr>
        <w:ind w:left="1440"/>
        <w:jc w:val="both"/>
        <w:rPr>
          <w:rFonts w:ascii="Times New Roman" w:eastAsia="Times New Roman" w:hAnsi="Times New Roman" w:cs="Times New Roman"/>
        </w:rPr>
      </w:pPr>
      <w:r w:rsidRPr="00595C09">
        <w:rPr>
          <w:rFonts w:ascii="Times New Roman" w:eastAsia="Times New Roman" w:hAnsi="Times New Roman" w:cs="Times New Roman"/>
        </w:rPr>
        <w:t>No changes were made to the original group allocation. All listed members remained part of the project throughout, and their GitHub IDs have been provided for verification of contributions.</w:t>
      </w:r>
    </w:p>
    <w:p w14:paraId="370C0B80" w14:textId="77777777" w:rsidR="004B167A" w:rsidRPr="001E0138" w:rsidRDefault="004B167A" w:rsidP="00F66348">
      <w:pPr>
        <w:pStyle w:val="ListParagraph"/>
        <w:ind w:left="1440"/>
        <w:rPr>
          <w:rFonts w:ascii="Times New Roman" w:eastAsia="Times New Roman" w:hAnsi="Times New Roman" w:cs="Times New Roman"/>
          <w:b/>
          <w:bCs/>
        </w:rPr>
      </w:pPr>
    </w:p>
    <w:p w14:paraId="6421F1FC" w14:textId="77777777" w:rsidR="0744701F" w:rsidRPr="001E0138" w:rsidRDefault="0744701F" w:rsidP="4ABDCFE3">
      <w:pPr>
        <w:pStyle w:val="ListParagraph"/>
        <w:numPr>
          <w:ilvl w:val="1"/>
          <w:numId w:val="32"/>
        </w:numPr>
        <w:ind w:hanging="720"/>
        <w:rPr>
          <w:rFonts w:ascii="Times New Roman" w:eastAsia="Times New Roman" w:hAnsi="Times New Roman" w:cs="Times New Roman"/>
          <w:b/>
          <w:bCs/>
        </w:rPr>
      </w:pPr>
      <w:r w:rsidRPr="001E0138">
        <w:rPr>
          <w:rFonts w:ascii="Times New Roman" w:eastAsia="Times New Roman" w:hAnsi="Times New Roman" w:cs="Times New Roman"/>
        </w:rPr>
        <w:t>Comment on the Git</w:t>
      </w:r>
      <w:r w:rsidR="0DB9E080" w:rsidRPr="001E0138">
        <w:rPr>
          <w:rFonts w:ascii="Times New Roman" w:eastAsia="Times New Roman" w:hAnsi="Times New Roman" w:cs="Times New Roman"/>
        </w:rPr>
        <w:t>Hub</w:t>
      </w:r>
      <w:r w:rsidRPr="001E0138">
        <w:rPr>
          <w:rFonts w:ascii="Times New Roman" w:eastAsia="Times New Roman" w:hAnsi="Times New Roman" w:cs="Times New Roman"/>
        </w:rPr>
        <w:t xml:space="preserve"> log output </w:t>
      </w:r>
    </w:p>
    <w:p w14:paraId="054D2B24" w14:textId="77777777" w:rsidR="00F66348" w:rsidRPr="001E0138" w:rsidRDefault="00F66348" w:rsidP="00F66348">
      <w:pPr>
        <w:pStyle w:val="ListParagraph"/>
        <w:ind w:left="1440"/>
        <w:rPr>
          <w:rFonts w:ascii="Times New Roman" w:eastAsia="Times New Roman" w:hAnsi="Times New Roman" w:cs="Times New Roman"/>
        </w:rPr>
      </w:pPr>
    </w:p>
    <w:p w14:paraId="7C7CA857" w14:textId="77777777" w:rsidR="001E0138" w:rsidRDefault="001415A8" w:rsidP="004B167A">
      <w:pPr>
        <w:pStyle w:val="ListParagraph"/>
        <w:ind w:left="1440"/>
        <w:jc w:val="both"/>
        <w:rPr>
          <w:rFonts w:asciiTheme="majorBidi" w:hAnsiTheme="majorBidi" w:cstheme="majorBidi"/>
        </w:rPr>
      </w:pPr>
      <w:r w:rsidRPr="001415A8">
        <w:rPr>
          <w:rFonts w:asciiTheme="majorBidi" w:hAnsiTheme="majorBidi" w:cstheme="majorBidi"/>
        </w:rPr>
        <w:t>The GitHub activity log (Appendix B) reflects steady involvement from all members. Key contributions included uploading the cleaned dataset, adding the code for the correlation and regression analysis, and developing the scripts for the visualisations. These updates were essential for completing the analytical components of the project.</w:t>
      </w:r>
    </w:p>
    <w:p w14:paraId="70966A2E" w14:textId="77777777" w:rsidR="0076325E" w:rsidRDefault="0076325E" w:rsidP="004B167A">
      <w:pPr>
        <w:pStyle w:val="ListParagraph"/>
        <w:ind w:left="1440"/>
        <w:jc w:val="both"/>
        <w:rPr>
          <w:rFonts w:asciiTheme="majorBidi" w:hAnsiTheme="majorBidi" w:cstheme="majorBidi"/>
        </w:rPr>
      </w:pPr>
    </w:p>
    <w:p w14:paraId="32F34CDA" w14:textId="77777777" w:rsidR="0076325E" w:rsidRDefault="0076325E" w:rsidP="0076325E">
      <w:pPr>
        <w:pStyle w:val="ListParagraph"/>
        <w:ind w:left="1440"/>
        <w:jc w:val="both"/>
        <w:rPr>
          <w:rFonts w:asciiTheme="majorBidi" w:hAnsiTheme="majorBidi" w:cstheme="majorBidi"/>
        </w:rPr>
      </w:pPr>
      <w:r>
        <w:rPr>
          <w:rFonts w:asciiTheme="majorBidi" w:hAnsiTheme="majorBidi" w:cstheme="majorBidi"/>
        </w:rPr>
        <w:t>Top 3 Most Important Commits:</w:t>
      </w:r>
    </w:p>
    <w:p w14:paraId="16428864" w14:textId="77777777" w:rsidR="0076325E" w:rsidRDefault="0076325E" w:rsidP="0076325E">
      <w:pPr>
        <w:jc w:val="both"/>
        <w:rPr>
          <w:rStyle w:val="Strong"/>
          <w:rFonts w:ascii="Times New Roman" w:hAnsi="Times New Roman" w:cs="Times New Roman"/>
          <w:b w:val="0"/>
          <w:bCs w:val="0"/>
        </w:rPr>
      </w:pPr>
    </w:p>
    <w:p w14:paraId="41762DDA" w14:textId="0C1D864B" w:rsidR="0076325E" w:rsidRPr="0076325E" w:rsidRDefault="0076325E" w:rsidP="0076325E">
      <w:pPr>
        <w:ind w:left="1440"/>
        <w:jc w:val="both"/>
        <w:rPr>
          <w:rFonts w:asciiTheme="majorBidi" w:hAnsiTheme="majorBidi" w:cstheme="majorBidi"/>
        </w:rPr>
      </w:pPr>
      <w:r>
        <w:rPr>
          <w:rStyle w:val="Strong"/>
          <w:rFonts w:ascii="Times New Roman" w:hAnsi="Times New Roman" w:cs="Times New Roman"/>
          <w:b w:val="0"/>
          <w:bCs w:val="0"/>
        </w:rPr>
        <w:t xml:space="preserve">1) </w:t>
      </w:r>
      <w:r w:rsidRPr="0076325E">
        <w:rPr>
          <w:rStyle w:val="Strong"/>
          <w:rFonts w:ascii="Times New Roman" w:hAnsi="Times New Roman" w:cs="Times New Roman"/>
          <w:b w:val="0"/>
          <w:bCs w:val="0"/>
        </w:rPr>
        <w:t>Create README</w:t>
      </w:r>
      <w:r>
        <w:rPr>
          <w:rStyle w:val="Strong"/>
          <w:rFonts w:ascii="Times New Roman" w:hAnsi="Times New Roman" w:cs="Times New Roman"/>
          <w:b w:val="0"/>
          <w:bCs w:val="0"/>
        </w:rPr>
        <w:t>:</w:t>
      </w:r>
    </w:p>
    <w:p w14:paraId="5068BDE9" w14:textId="77777777" w:rsidR="0076325E" w:rsidRPr="0076325E" w:rsidRDefault="0076325E" w:rsidP="0076325E">
      <w:pPr>
        <w:pStyle w:val="NormalWeb"/>
        <w:ind w:left="1440"/>
        <w:jc w:val="both"/>
      </w:pPr>
      <w:r w:rsidRPr="0076325E">
        <w:t>This commit introduced the main documentation for the project, clearly explaining the research question, dataset, and methodology.</w:t>
      </w:r>
      <w:r w:rsidRPr="0076325E">
        <w:br/>
      </w:r>
      <w:r w:rsidRPr="0076325E">
        <w:rPr>
          <w:rStyle w:val="Strong"/>
          <w:rFonts w:eastAsiaTheme="majorEastAsia"/>
        </w:rPr>
        <w:t>Broader impact:</w:t>
      </w:r>
      <w:r w:rsidRPr="0076325E">
        <w:t xml:space="preserve"> It improved the transparency and professionalism of the repository, enabling both team members and the marker to understand the purpose and structure of the project instantly. It also establishes a solid foundation for collaborative work.</w:t>
      </w:r>
    </w:p>
    <w:p w14:paraId="4C1FEAFA" w14:textId="73B89AF4" w:rsidR="0076325E" w:rsidRPr="0076325E" w:rsidRDefault="0076325E" w:rsidP="0076325E">
      <w:pPr>
        <w:pStyle w:val="NormalWeb"/>
        <w:ind w:left="1440"/>
      </w:pPr>
      <w:r>
        <w:rPr>
          <w:rStyle w:val="Strong"/>
          <w:b w:val="0"/>
          <w:bCs w:val="0"/>
        </w:rPr>
        <w:t>2) Add files via upload:</w:t>
      </w:r>
    </w:p>
    <w:p w14:paraId="410E79C3" w14:textId="606BDA26" w:rsidR="0076325E" w:rsidRDefault="0076325E" w:rsidP="0045668A">
      <w:pPr>
        <w:pStyle w:val="NormalWeb"/>
        <w:ind w:left="1440"/>
        <w:jc w:val="both"/>
        <w:rPr>
          <w:rStyle w:val="Strong"/>
          <w:b w:val="0"/>
          <w:bCs w:val="0"/>
        </w:rPr>
      </w:pPr>
      <w:r w:rsidRPr="0076325E">
        <w:t xml:space="preserve">This commit added essential project files such as datasets, code updates, or </w:t>
      </w:r>
      <w:r w:rsidRPr="0076325E">
        <w:t>visualization</w:t>
      </w:r>
      <w:r w:rsidRPr="0076325E">
        <w:t xml:space="preserve"> outputs.</w:t>
      </w:r>
      <w:r w:rsidRPr="0076325E">
        <w:br/>
      </w:r>
      <w:r w:rsidRPr="0076325E">
        <w:rPr>
          <w:rStyle w:val="Strong"/>
          <w:rFonts w:eastAsiaTheme="majorEastAsia"/>
        </w:rPr>
        <w:t>Broader impact:</w:t>
      </w:r>
      <w:r w:rsidRPr="0076325E">
        <w:t xml:space="preserve"> It ensured that all required materials for analysis were available in the repository, supporting reproducibility and smooth collaboration. It also demonstrates consistent project development and proper version tracking.</w:t>
      </w:r>
    </w:p>
    <w:p w14:paraId="2C03B1B8" w14:textId="61D99867" w:rsidR="0076325E" w:rsidRPr="0076325E" w:rsidRDefault="0076325E" w:rsidP="0076325E">
      <w:pPr>
        <w:pStyle w:val="NormalWeb"/>
        <w:ind w:left="1440"/>
      </w:pPr>
      <w:r>
        <w:rPr>
          <w:rStyle w:val="Strong"/>
          <w:b w:val="0"/>
          <w:bCs w:val="0"/>
        </w:rPr>
        <w:lastRenderedPageBreak/>
        <w:t xml:space="preserve">3) Delete </w:t>
      </w:r>
      <w:proofErr w:type="spellStart"/>
      <w:r>
        <w:rPr>
          <w:rStyle w:val="Strong"/>
          <w:b w:val="0"/>
          <w:bCs w:val="0"/>
        </w:rPr>
        <w:t>src</w:t>
      </w:r>
      <w:proofErr w:type="spellEnd"/>
      <w:r>
        <w:rPr>
          <w:rStyle w:val="Strong"/>
          <w:b w:val="0"/>
          <w:bCs w:val="0"/>
        </w:rPr>
        <w:t>/wine.xlsx:</w:t>
      </w:r>
    </w:p>
    <w:p w14:paraId="55530E83" w14:textId="7ADD9C78" w:rsidR="5D5E0517" w:rsidRPr="001E0138" w:rsidRDefault="0076325E" w:rsidP="0076325E">
      <w:pPr>
        <w:pStyle w:val="NormalWeb"/>
        <w:ind w:left="1440"/>
        <w:jc w:val="both"/>
      </w:pPr>
      <w:r w:rsidRPr="0076325E">
        <w:t>This commit removed an outdated or incorrect version of the dataset from the repository.</w:t>
      </w:r>
      <w:r w:rsidRPr="0076325E">
        <w:br/>
      </w:r>
      <w:r w:rsidRPr="0076325E">
        <w:rPr>
          <w:rStyle w:val="Strong"/>
          <w:rFonts w:eastAsiaTheme="majorEastAsia"/>
        </w:rPr>
        <w:t>Broader impact:</w:t>
      </w:r>
      <w:r w:rsidRPr="0076325E">
        <w:t xml:space="preserve"> It helped maintain a clean and </w:t>
      </w:r>
      <w:r w:rsidRPr="0076325E">
        <w:t>organized</w:t>
      </w:r>
      <w:r w:rsidRPr="0076325E">
        <w:t xml:space="preserve"> codebase by eliminating redundant or misleading files. This reduces confusion for collaborators and ensures the analysis is performed on the correct, final dataset.</w:t>
      </w:r>
    </w:p>
    <w:p w14:paraId="6E6089A2" w14:textId="77777777" w:rsidR="000F7A9B" w:rsidRPr="00595C09" w:rsidRDefault="00487731" w:rsidP="00487731">
      <w:pPr>
        <w:pStyle w:val="Heading1"/>
        <w:numPr>
          <w:ilvl w:val="0"/>
          <w:numId w:val="32"/>
        </w:numPr>
        <w:rPr>
          <w:rFonts w:ascii="Times New Roman" w:eastAsia="Times New Roman" w:hAnsi="Times New Roman" w:cs="Times New Roman"/>
          <w:b/>
          <w:bCs/>
        </w:rPr>
      </w:pPr>
      <w:bookmarkStart w:id="11" w:name="_Toc216428211"/>
      <w:bookmarkStart w:id="12" w:name="_Toc216429485"/>
      <w:r w:rsidRPr="00595C09">
        <w:rPr>
          <w:rFonts w:asciiTheme="majorBidi" w:eastAsia="Times New Roman" w:hAnsiTheme="majorBidi"/>
          <w:b/>
          <w:bCs/>
          <w:sz w:val="30"/>
          <w:szCs w:val="30"/>
        </w:rPr>
        <w:t>Co</w:t>
      </w:r>
      <w:r w:rsidR="00CD56D6" w:rsidRPr="00595C09">
        <w:rPr>
          <w:rFonts w:asciiTheme="majorBidi" w:eastAsia="Times New Roman" w:hAnsiTheme="majorBidi"/>
          <w:b/>
          <w:bCs/>
          <w:sz w:val="30"/>
          <w:szCs w:val="30"/>
        </w:rPr>
        <w:t>nclusion</w:t>
      </w:r>
      <w:r w:rsidRPr="00595C09">
        <w:rPr>
          <w:rFonts w:asciiTheme="majorBidi" w:eastAsia="Times New Roman" w:hAnsiTheme="majorBidi"/>
          <w:b/>
          <w:bCs/>
          <w:sz w:val="30"/>
          <w:szCs w:val="30"/>
        </w:rPr>
        <w:t>:</w:t>
      </w:r>
      <w:bookmarkEnd w:id="11"/>
      <w:bookmarkEnd w:id="12"/>
    </w:p>
    <w:p w14:paraId="088D0816" w14:textId="77777777" w:rsidR="001E0138" w:rsidRPr="001E0138" w:rsidRDefault="001E0138" w:rsidP="001E0138">
      <w:pPr>
        <w:pStyle w:val="ListParagraph"/>
        <w:rPr>
          <w:rFonts w:ascii="Times New Roman" w:eastAsia="Times New Roman" w:hAnsi="Times New Roman" w:cs="Times New Roman"/>
        </w:rPr>
      </w:pPr>
    </w:p>
    <w:p w14:paraId="257BEDC4" w14:textId="77777777" w:rsidR="5D5E0517" w:rsidRPr="001E0138" w:rsidRDefault="5D5E0517" w:rsidP="7FBAA7B2">
      <w:pPr>
        <w:pStyle w:val="ListParagraph"/>
        <w:numPr>
          <w:ilvl w:val="1"/>
          <w:numId w:val="32"/>
        </w:numPr>
        <w:ind w:hanging="720"/>
        <w:rPr>
          <w:rFonts w:ascii="Times New Roman" w:eastAsia="Times New Roman" w:hAnsi="Times New Roman" w:cs="Times New Roman"/>
        </w:rPr>
      </w:pPr>
      <w:r w:rsidRPr="001E0138">
        <w:rPr>
          <w:rFonts w:ascii="Times New Roman" w:eastAsia="Times New Roman" w:hAnsi="Times New Roman" w:cs="Times New Roman"/>
        </w:rPr>
        <w:t>Results explained</w:t>
      </w:r>
      <w:r w:rsidR="00F66348" w:rsidRPr="001E0138">
        <w:rPr>
          <w:rFonts w:ascii="Times New Roman" w:eastAsia="Times New Roman" w:hAnsi="Times New Roman" w:cs="Times New Roman"/>
        </w:rPr>
        <w:t xml:space="preserve"> </w:t>
      </w:r>
    </w:p>
    <w:p w14:paraId="1E5D2D68" w14:textId="77777777" w:rsidR="00F66348" w:rsidRPr="001E0138" w:rsidRDefault="00F66348" w:rsidP="00F66348">
      <w:pPr>
        <w:pStyle w:val="ListParagraph"/>
        <w:ind w:left="1440"/>
        <w:rPr>
          <w:rFonts w:ascii="Times New Roman" w:eastAsia="Times New Roman" w:hAnsi="Times New Roman" w:cs="Times New Roman"/>
        </w:rPr>
      </w:pPr>
    </w:p>
    <w:p w14:paraId="5B60D1FA" w14:textId="23EB2104" w:rsidR="004B167A" w:rsidRDefault="00866BC9" w:rsidP="00866BC9">
      <w:pPr>
        <w:pStyle w:val="ListParagraph"/>
        <w:ind w:left="1440"/>
        <w:jc w:val="both"/>
        <w:rPr>
          <w:rFonts w:ascii="Times New Roman" w:hAnsi="Times New Roman" w:cs="Times New Roman"/>
        </w:rPr>
      </w:pPr>
      <w:r w:rsidRPr="00866BC9">
        <w:rPr>
          <w:rFonts w:ascii="Times New Roman" w:hAnsi="Times New Roman" w:cs="Times New Roman"/>
        </w:rPr>
        <w:t>The statistical analysis showed a clear, positive relationship between alcohol content and wine quality. The Pearson correlation indicated a moderate association, while the regression model produced a significant p-value below 0.001, confirming that alcohol meaningfully predicts quality. The regression coefficient was positive, demonstrating that higher alcohol percentages are associated with increased quality scores. Although the R² value was moderate, it indicated that alcohol still explains a meaningful proportion of quality variation. Overall, results consistently rejected the null hypothesis.</w:t>
      </w:r>
    </w:p>
    <w:p w14:paraId="36ED514D" w14:textId="77777777" w:rsidR="00866BC9" w:rsidRPr="00866BC9" w:rsidRDefault="00866BC9" w:rsidP="00866BC9">
      <w:pPr>
        <w:pStyle w:val="ListParagraph"/>
        <w:ind w:left="1440"/>
        <w:jc w:val="both"/>
        <w:rPr>
          <w:rFonts w:ascii="Times New Roman" w:eastAsia="Times New Roman" w:hAnsi="Times New Roman" w:cs="Times New Roman"/>
        </w:rPr>
      </w:pPr>
    </w:p>
    <w:p w14:paraId="1C2B533E" w14:textId="4BAF209D" w:rsidR="00F66348" w:rsidRPr="00866BC9" w:rsidRDefault="5D5E0517" w:rsidP="00866BC9">
      <w:pPr>
        <w:pStyle w:val="ListParagraph"/>
        <w:numPr>
          <w:ilvl w:val="1"/>
          <w:numId w:val="32"/>
        </w:numPr>
        <w:ind w:hanging="720"/>
        <w:rPr>
          <w:rFonts w:ascii="Times New Roman" w:eastAsia="Times New Roman" w:hAnsi="Times New Roman" w:cs="Times New Roman"/>
          <w:b/>
          <w:bCs/>
        </w:rPr>
      </w:pPr>
      <w:r w:rsidRPr="001E0138">
        <w:rPr>
          <w:rFonts w:ascii="Times New Roman" w:eastAsia="Times New Roman" w:hAnsi="Times New Roman" w:cs="Times New Roman"/>
        </w:rPr>
        <w:t xml:space="preserve">Interpretation of the results </w:t>
      </w:r>
    </w:p>
    <w:p w14:paraId="183D5E59" w14:textId="2AA65EEF" w:rsidR="00595C09" w:rsidRPr="00866BC9" w:rsidRDefault="00866BC9" w:rsidP="00866BC9">
      <w:pPr>
        <w:pStyle w:val="NormalWeb"/>
        <w:ind w:left="1440"/>
        <w:jc w:val="both"/>
      </w:pPr>
      <w:r>
        <w:t xml:space="preserve">These results suggest that alcohol content plays an important role in shaping overall wine quality. Higher alcohol levels likely enhance </w:t>
      </w:r>
      <w:r>
        <w:t>flavor</w:t>
      </w:r>
      <w:r>
        <w:t xml:space="preserve"> intensity, balance, and </w:t>
      </w:r>
      <w:r>
        <w:t>mouth feel</w:t>
      </w:r>
      <w:r>
        <w:t>, which aligns with findings in previous wine research. Although alcohol does not account for all variation in quality, it remains one of the strongest single predictors in the dataset. The moderate R² indicates that other chemical attributes also influence quality. Nevertheless, the significance of alcohol confirms its practical importance for winemakers and supports the alternative hypothesis.</w:t>
      </w:r>
    </w:p>
    <w:p w14:paraId="05593BCD" w14:textId="77777777" w:rsidR="5D5E0517" w:rsidRPr="001E0138" w:rsidRDefault="5D5E0517" w:rsidP="7FBAA7B2">
      <w:pPr>
        <w:pStyle w:val="ListParagraph"/>
        <w:numPr>
          <w:ilvl w:val="1"/>
          <w:numId w:val="32"/>
        </w:numPr>
        <w:ind w:hanging="720"/>
        <w:rPr>
          <w:rFonts w:ascii="Times New Roman" w:eastAsia="Times New Roman" w:hAnsi="Times New Roman" w:cs="Times New Roman"/>
        </w:rPr>
      </w:pPr>
      <w:r w:rsidRPr="001E0138">
        <w:rPr>
          <w:rFonts w:ascii="Times New Roman" w:eastAsia="Times New Roman" w:hAnsi="Times New Roman" w:cs="Times New Roman"/>
        </w:rPr>
        <w:t>Reasons and/or implications for future work, limitations of your stud</w:t>
      </w:r>
      <w:r w:rsidR="00F66348" w:rsidRPr="001E0138">
        <w:rPr>
          <w:rFonts w:ascii="Times New Roman" w:eastAsia="Times New Roman" w:hAnsi="Times New Roman" w:cs="Times New Roman"/>
        </w:rPr>
        <w:t xml:space="preserve">y </w:t>
      </w:r>
    </w:p>
    <w:p w14:paraId="4B57D52E" w14:textId="77777777" w:rsidR="00F66348" w:rsidRPr="001E0138" w:rsidRDefault="00F66348" w:rsidP="00F66348">
      <w:pPr>
        <w:pStyle w:val="ListParagraph"/>
        <w:ind w:left="1440"/>
        <w:rPr>
          <w:rFonts w:ascii="Times New Roman" w:eastAsia="Times New Roman" w:hAnsi="Times New Roman" w:cs="Times New Roman"/>
        </w:rPr>
      </w:pPr>
    </w:p>
    <w:p w14:paraId="039A17E9" w14:textId="77777777" w:rsidR="00F66348" w:rsidRDefault="004B167A" w:rsidP="004B167A">
      <w:pPr>
        <w:ind w:left="1440"/>
        <w:jc w:val="both"/>
        <w:rPr>
          <w:rFonts w:asciiTheme="majorBidi" w:hAnsiTheme="majorBidi" w:cstheme="majorBidi"/>
        </w:rPr>
      </w:pPr>
      <w:r w:rsidRPr="004B167A">
        <w:rPr>
          <w:rFonts w:asciiTheme="majorBidi" w:hAnsiTheme="majorBidi" w:cstheme="majorBidi"/>
        </w:rPr>
        <w:t>For future work, expanding the analysis to incl</w:t>
      </w:r>
      <w:r>
        <w:rPr>
          <w:rFonts w:asciiTheme="majorBidi" w:hAnsiTheme="majorBidi" w:cstheme="majorBidi"/>
        </w:rPr>
        <w:t xml:space="preserve">ude multiple chemical variables </w:t>
      </w:r>
      <w:r w:rsidRPr="004B167A">
        <w:rPr>
          <w:rFonts w:asciiTheme="majorBidi" w:hAnsiTheme="majorBidi" w:cstheme="majorBidi"/>
        </w:rPr>
        <w:t>such as acidity, sulphates, and residual sugar—would provide a better understanding of how these features interact. The study is limited by its focus on a single regional dataset and by the subjective nature of the quality ratings. Using data from different wine-producing regions would help determine whether the same patterns hold more broadly.</w:t>
      </w:r>
    </w:p>
    <w:p w14:paraId="4B94BB75" w14:textId="77777777" w:rsidR="00866BC9" w:rsidRDefault="00866BC9" w:rsidP="004B167A">
      <w:pPr>
        <w:ind w:left="1440"/>
        <w:jc w:val="both"/>
        <w:rPr>
          <w:rFonts w:asciiTheme="majorBidi" w:hAnsiTheme="majorBidi" w:cstheme="majorBidi"/>
        </w:rPr>
      </w:pPr>
    </w:p>
    <w:p w14:paraId="23E86008" w14:textId="77777777" w:rsidR="00866BC9" w:rsidRDefault="00866BC9" w:rsidP="004B167A">
      <w:pPr>
        <w:ind w:left="1440"/>
        <w:jc w:val="both"/>
        <w:rPr>
          <w:rFonts w:asciiTheme="majorBidi" w:hAnsiTheme="majorBidi" w:cstheme="majorBidi"/>
        </w:rPr>
      </w:pPr>
    </w:p>
    <w:p w14:paraId="24B8D54B" w14:textId="77777777" w:rsidR="00866BC9" w:rsidRDefault="00866BC9" w:rsidP="004B167A">
      <w:pPr>
        <w:ind w:left="1440"/>
        <w:jc w:val="both"/>
        <w:rPr>
          <w:rFonts w:asciiTheme="majorBidi" w:hAnsiTheme="majorBidi" w:cstheme="majorBidi"/>
        </w:rPr>
      </w:pPr>
    </w:p>
    <w:p w14:paraId="61DB7589" w14:textId="77777777" w:rsidR="00866BC9" w:rsidRDefault="00866BC9" w:rsidP="004B167A">
      <w:pPr>
        <w:ind w:left="1440"/>
        <w:jc w:val="both"/>
        <w:rPr>
          <w:rFonts w:asciiTheme="majorBidi" w:hAnsiTheme="majorBidi" w:cstheme="majorBidi"/>
        </w:rPr>
      </w:pPr>
    </w:p>
    <w:p w14:paraId="3B38FA10" w14:textId="77777777" w:rsidR="00866BC9" w:rsidRDefault="00866BC9" w:rsidP="004B167A">
      <w:pPr>
        <w:ind w:left="1440"/>
        <w:jc w:val="both"/>
        <w:rPr>
          <w:rFonts w:asciiTheme="majorBidi" w:hAnsiTheme="majorBidi" w:cstheme="majorBidi"/>
        </w:rPr>
      </w:pPr>
    </w:p>
    <w:p w14:paraId="249CDE3E" w14:textId="77777777" w:rsidR="0045668A" w:rsidRDefault="0045668A" w:rsidP="004B167A">
      <w:pPr>
        <w:ind w:left="1440"/>
        <w:jc w:val="both"/>
        <w:rPr>
          <w:rFonts w:asciiTheme="majorBidi" w:hAnsiTheme="majorBidi" w:cstheme="majorBidi"/>
        </w:rPr>
      </w:pPr>
    </w:p>
    <w:p w14:paraId="3106B35C" w14:textId="77777777" w:rsidR="0045668A" w:rsidRDefault="0045668A" w:rsidP="004B167A">
      <w:pPr>
        <w:ind w:left="1440"/>
        <w:jc w:val="both"/>
        <w:rPr>
          <w:rFonts w:asciiTheme="majorBidi" w:hAnsiTheme="majorBidi" w:cstheme="majorBidi"/>
        </w:rPr>
      </w:pPr>
      <w:bookmarkStart w:id="13" w:name="_GoBack"/>
      <w:bookmarkEnd w:id="13"/>
    </w:p>
    <w:p w14:paraId="13DE03DE" w14:textId="77777777" w:rsidR="00866BC9" w:rsidRPr="004B167A" w:rsidRDefault="00866BC9" w:rsidP="004B167A">
      <w:pPr>
        <w:ind w:left="1440"/>
        <w:jc w:val="both"/>
        <w:rPr>
          <w:rFonts w:asciiTheme="majorBidi" w:hAnsiTheme="majorBidi" w:cstheme="majorBidi"/>
        </w:rPr>
      </w:pPr>
    </w:p>
    <w:p w14:paraId="49940316" w14:textId="77777777" w:rsidR="004B167A" w:rsidRPr="001E0138" w:rsidRDefault="004B167A" w:rsidP="7FBAA7B2">
      <w:pPr>
        <w:ind w:left="1440"/>
        <w:rPr>
          <w:rFonts w:ascii="Times New Roman" w:eastAsia="Times New Roman" w:hAnsi="Times New Roman" w:cs="Times New Roman"/>
        </w:rPr>
      </w:pPr>
    </w:p>
    <w:p w14:paraId="4E473ABC" w14:textId="77777777" w:rsidR="5D5E0517" w:rsidRPr="00487731" w:rsidRDefault="00487731" w:rsidP="00487731">
      <w:pPr>
        <w:pStyle w:val="ListParagraph"/>
        <w:numPr>
          <w:ilvl w:val="0"/>
          <w:numId w:val="32"/>
        </w:numPr>
        <w:rPr>
          <w:rFonts w:asciiTheme="majorBidi" w:eastAsia="Times New Roman" w:hAnsiTheme="majorBidi" w:cstheme="majorBidi"/>
          <w:b/>
          <w:bCs/>
          <w:i/>
          <w:iCs/>
          <w:sz w:val="30"/>
          <w:szCs w:val="30"/>
        </w:rPr>
      </w:pPr>
      <w:r>
        <w:rPr>
          <w:rFonts w:asciiTheme="majorBidi" w:eastAsia="Times New Roman" w:hAnsiTheme="majorBidi" w:cstheme="majorBidi"/>
          <w:b/>
          <w:bCs/>
          <w:sz w:val="30"/>
          <w:szCs w:val="30"/>
        </w:rPr>
        <w:lastRenderedPageBreak/>
        <w:t>Reference L</w:t>
      </w:r>
      <w:r w:rsidR="6019D57F" w:rsidRPr="00487731">
        <w:rPr>
          <w:rFonts w:asciiTheme="majorBidi" w:eastAsia="Times New Roman" w:hAnsiTheme="majorBidi" w:cstheme="majorBidi"/>
          <w:b/>
          <w:bCs/>
          <w:sz w:val="30"/>
          <w:szCs w:val="30"/>
        </w:rPr>
        <w:t>ist</w:t>
      </w:r>
      <w:r>
        <w:rPr>
          <w:rFonts w:asciiTheme="majorBidi" w:eastAsia="Times New Roman" w:hAnsiTheme="majorBidi" w:cstheme="majorBidi"/>
          <w:b/>
          <w:bCs/>
          <w:sz w:val="30"/>
          <w:szCs w:val="30"/>
        </w:rPr>
        <w:t>:</w:t>
      </w:r>
    </w:p>
    <w:p w14:paraId="1DA50CAD" w14:textId="77777777" w:rsidR="5D5E0517" w:rsidRPr="001E0138" w:rsidRDefault="6019D57F" w:rsidP="7FBAA7B2">
      <w:pPr>
        <w:ind w:left="720"/>
        <w:rPr>
          <w:rFonts w:ascii="Times New Roman" w:eastAsia="Times New Roman" w:hAnsi="Times New Roman" w:cs="Times New Roman"/>
        </w:rPr>
      </w:pPr>
      <w:r w:rsidRPr="001E0138">
        <w:rPr>
          <w:rFonts w:ascii="Times New Roman" w:eastAsia="Times New Roman" w:hAnsi="Times New Roman" w:cs="Times New Roman"/>
        </w:rPr>
        <w:t>Harvard (author, date) format.</w:t>
      </w:r>
    </w:p>
    <w:p w14:paraId="5FE3FC2C" w14:textId="77777777" w:rsidR="00F66348" w:rsidRPr="001E0138" w:rsidRDefault="00F66348" w:rsidP="7FBAA7B2">
      <w:pPr>
        <w:ind w:left="720"/>
        <w:rPr>
          <w:rFonts w:ascii="Times New Roman" w:eastAsia="Times New Roman" w:hAnsi="Times New Roman" w:cs="Times New Roman"/>
        </w:rPr>
      </w:pPr>
    </w:p>
    <w:p w14:paraId="484E0E15" w14:textId="77777777" w:rsidR="00F66348" w:rsidRDefault="00F66348" w:rsidP="7FBAA7B2">
      <w:pPr>
        <w:ind w:left="720"/>
        <w:rPr>
          <w:rFonts w:ascii="Times New Roman" w:hAnsi="Times New Roman" w:cs="Times New Roman"/>
        </w:rPr>
      </w:pPr>
      <w:r w:rsidRPr="001E0138">
        <w:rPr>
          <w:rFonts w:ascii="Times New Roman" w:hAnsi="Times New Roman" w:cs="Times New Roman"/>
        </w:rPr>
        <w:t xml:space="preserve">Cortez, P., Cerdeira, A., Almeida, F., Matos, T. and Reis, J. (2009) </w:t>
      </w:r>
      <w:r w:rsidRPr="001E0138">
        <w:rPr>
          <w:rStyle w:val="Emphasis"/>
          <w:rFonts w:ascii="Times New Roman" w:hAnsi="Times New Roman" w:cs="Times New Roman"/>
        </w:rPr>
        <w:t>Modeling wine preferences by data mining from physicochemical properties</w:t>
      </w:r>
      <w:r w:rsidRPr="001E0138">
        <w:rPr>
          <w:rFonts w:ascii="Times New Roman" w:hAnsi="Times New Roman" w:cs="Times New Roman"/>
        </w:rPr>
        <w:t>. Decision Support Systems, 47(4), pp. 547–553.</w:t>
      </w:r>
      <w:r w:rsidRPr="001E0138">
        <w:rPr>
          <w:rFonts w:ascii="Times New Roman" w:hAnsi="Times New Roman" w:cs="Times New Roman"/>
        </w:rPr>
        <w:br/>
        <w:t xml:space="preserve">Pires, E., Gonçalves, B., Câmara, J. and Gomes, W. (2014) </w:t>
      </w:r>
      <w:r w:rsidRPr="001E0138">
        <w:rPr>
          <w:rStyle w:val="Emphasis"/>
          <w:rFonts w:ascii="Times New Roman" w:hAnsi="Times New Roman" w:cs="Times New Roman"/>
        </w:rPr>
        <w:t>Wine chemistry and consumer preferences</w:t>
      </w:r>
      <w:r w:rsidRPr="001E0138">
        <w:rPr>
          <w:rFonts w:ascii="Times New Roman" w:hAnsi="Times New Roman" w:cs="Times New Roman"/>
        </w:rPr>
        <w:t>. Food Research International, 62, pp. 100–107.</w:t>
      </w:r>
      <w:r w:rsidRPr="001E0138">
        <w:rPr>
          <w:rFonts w:ascii="Times New Roman" w:hAnsi="Times New Roman" w:cs="Times New Roman"/>
        </w:rPr>
        <w:br/>
        <w:t xml:space="preserve">Zamuz, S., et al. (2020) </w:t>
      </w:r>
      <w:r w:rsidRPr="001E0138">
        <w:rPr>
          <w:rStyle w:val="Emphasis"/>
          <w:rFonts w:ascii="Times New Roman" w:hAnsi="Times New Roman" w:cs="Times New Roman"/>
        </w:rPr>
        <w:t>Physicochemical determinants of wine quality in European markets</w:t>
      </w:r>
      <w:r w:rsidRPr="001E0138">
        <w:rPr>
          <w:rFonts w:ascii="Times New Roman" w:hAnsi="Times New Roman" w:cs="Times New Roman"/>
        </w:rPr>
        <w:t>. Beverages, 6(1), pp. 1–13.</w:t>
      </w:r>
    </w:p>
    <w:p w14:paraId="757F1D42" w14:textId="77777777" w:rsidR="185412CB" w:rsidRPr="001E0138" w:rsidRDefault="185412CB" w:rsidP="00595C09">
      <w:pPr>
        <w:rPr>
          <w:rFonts w:ascii="Times New Roman" w:eastAsia="Times New Roman" w:hAnsi="Times New Roman" w:cs="Times New Roman"/>
        </w:rPr>
      </w:pPr>
    </w:p>
    <w:p w14:paraId="289260D1" w14:textId="77777777" w:rsidR="6EA90DD8" w:rsidRPr="00487731" w:rsidRDefault="6EA90DD8" w:rsidP="4ABDCFE3">
      <w:pPr>
        <w:pStyle w:val="Heading1"/>
        <w:numPr>
          <w:ilvl w:val="0"/>
          <w:numId w:val="32"/>
        </w:numPr>
        <w:rPr>
          <w:rFonts w:asciiTheme="majorBidi" w:eastAsia="Times New Roman" w:hAnsiTheme="majorBidi"/>
          <w:b/>
          <w:bCs/>
          <w:color w:val="333333"/>
          <w:sz w:val="30"/>
          <w:szCs w:val="30"/>
        </w:rPr>
      </w:pPr>
      <w:bookmarkStart w:id="14" w:name="_Toc216428212"/>
      <w:bookmarkStart w:id="15" w:name="_Toc216429486"/>
      <w:r w:rsidRPr="00487731">
        <w:rPr>
          <w:rFonts w:asciiTheme="majorBidi" w:eastAsia="Times New Roman" w:hAnsiTheme="majorBidi"/>
          <w:b/>
          <w:bCs/>
          <w:sz w:val="30"/>
          <w:szCs w:val="30"/>
        </w:rPr>
        <w:t>Appendices</w:t>
      </w:r>
      <w:bookmarkEnd w:id="14"/>
      <w:bookmarkEnd w:id="15"/>
      <w:r w:rsidRPr="00487731">
        <w:rPr>
          <w:rFonts w:asciiTheme="majorBidi" w:eastAsia="Times New Roman" w:hAnsiTheme="majorBidi"/>
          <w:b/>
          <w:bCs/>
          <w:sz w:val="30"/>
          <w:szCs w:val="30"/>
        </w:rPr>
        <w:t xml:space="preserve"> </w:t>
      </w:r>
    </w:p>
    <w:p w14:paraId="129904E0" w14:textId="77777777" w:rsidR="00595C09" w:rsidRPr="00CE0135" w:rsidRDefault="00CE0135" w:rsidP="00CE0135">
      <w:pPr>
        <w:pStyle w:val="Heading1"/>
        <w:numPr>
          <w:ilvl w:val="0"/>
          <w:numId w:val="4"/>
        </w:numPr>
        <w:rPr>
          <w:rFonts w:ascii="Times New Roman" w:eastAsia="Times New Roman" w:hAnsi="Times New Roman" w:cs="Times New Roman"/>
          <w:i/>
          <w:iCs/>
        </w:rPr>
      </w:pPr>
      <w:bookmarkStart w:id="16" w:name="_Toc216428213"/>
      <w:bookmarkStart w:id="17" w:name="_Toc216429487"/>
      <w:r w:rsidRPr="00CE0135">
        <w:rPr>
          <w:rFonts w:ascii="Times New Roman" w:eastAsia="Times New Roman" w:hAnsi="Times New Roman" w:cs="Times New Roman"/>
        </w:rPr>
        <w:t>Analysis.R:</w:t>
      </w:r>
      <w:bookmarkEnd w:id="16"/>
      <w:bookmarkEnd w:id="17"/>
    </w:p>
    <w:p w14:paraId="135CBBC7" w14:textId="77777777" w:rsidR="00CE0135" w:rsidRDefault="00CE0135" w:rsidP="00216FA1">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WINE QUALITY ANALYSIS – CLEANED SCRIPT</w:t>
      </w:r>
    </w:p>
    <w:p w14:paraId="679C6FD2" w14:textId="77777777" w:rsidR="00216FA1" w:rsidRPr="00216FA1" w:rsidRDefault="00216FA1" w:rsidP="00216FA1">
      <w:pPr>
        <w:pStyle w:val="ListParagraph"/>
        <w:ind w:left="1440"/>
        <w:jc w:val="both"/>
        <w:rPr>
          <w:rFonts w:asciiTheme="majorBidi" w:eastAsia="Times New Roman" w:hAnsiTheme="majorBidi" w:cstheme="majorBidi"/>
          <w:i/>
          <w:iCs/>
        </w:rPr>
      </w:pPr>
    </w:p>
    <w:p w14:paraId="777AC3C5"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1. LOAD LIBRARIES</w:t>
      </w:r>
    </w:p>
    <w:p w14:paraId="3BB55FC4" w14:textId="77777777" w:rsidR="00CE0135" w:rsidRPr="00CE0135" w:rsidRDefault="00CE0135" w:rsidP="00CE0135">
      <w:pPr>
        <w:pStyle w:val="ListParagraph"/>
        <w:ind w:left="1440"/>
        <w:jc w:val="both"/>
        <w:rPr>
          <w:rFonts w:asciiTheme="majorBidi" w:eastAsia="Times New Roman" w:hAnsiTheme="majorBidi" w:cstheme="majorBidi"/>
          <w:i/>
          <w:iCs/>
        </w:rPr>
      </w:pPr>
    </w:p>
    <w:p w14:paraId="3827BE24"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xml:space="preserve">required_packages &lt;- </w:t>
      </w:r>
      <w:proofErr w:type="gramStart"/>
      <w:r w:rsidRPr="00CE0135">
        <w:rPr>
          <w:rFonts w:asciiTheme="majorBidi" w:eastAsia="Times New Roman" w:hAnsiTheme="majorBidi" w:cstheme="majorBidi"/>
          <w:i/>
          <w:iCs/>
        </w:rPr>
        <w:t>c(</w:t>
      </w:r>
      <w:proofErr w:type="gramEnd"/>
      <w:r w:rsidRPr="00CE0135">
        <w:rPr>
          <w:rFonts w:asciiTheme="majorBidi" w:eastAsia="Times New Roman" w:hAnsiTheme="majorBidi" w:cstheme="majorBidi"/>
          <w:i/>
          <w:iCs/>
        </w:rPr>
        <w:t>"readxl", "dplyr", "ggplot2", "tidyr")</w:t>
      </w:r>
    </w:p>
    <w:p w14:paraId="67B6400B" w14:textId="77777777" w:rsidR="00CE0135" w:rsidRPr="00CE0135" w:rsidRDefault="00CE0135" w:rsidP="00CE0135">
      <w:pPr>
        <w:pStyle w:val="ListParagraph"/>
        <w:ind w:left="1440"/>
        <w:jc w:val="both"/>
        <w:rPr>
          <w:rFonts w:asciiTheme="majorBidi" w:eastAsia="Times New Roman" w:hAnsiTheme="majorBidi" w:cstheme="majorBidi"/>
          <w:i/>
          <w:iCs/>
        </w:rPr>
      </w:pPr>
    </w:p>
    <w:p w14:paraId="55C3E573"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xml:space="preserve">install_if_missing &lt;- </w:t>
      </w:r>
      <w:proofErr w:type="gramStart"/>
      <w:r w:rsidRPr="00CE0135">
        <w:rPr>
          <w:rFonts w:asciiTheme="majorBidi" w:eastAsia="Times New Roman" w:hAnsiTheme="majorBidi" w:cstheme="majorBidi"/>
          <w:i/>
          <w:iCs/>
        </w:rPr>
        <w:t>function(</w:t>
      </w:r>
      <w:proofErr w:type="gramEnd"/>
      <w:r w:rsidRPr="00CE0135">
        <w:rPr>
          <w:rFonts w:asciiTheme="majorBidi" w:eastAsia="Times New Roman" w:hAnsiTheme="majorBidi" w:cstheme="majorBidi"/>
          <w:i/>
          <w:iCs/>
        </w:rPr>
        <w:t>packages) {</w:t>
      </w:r>
    </w:p>
    <w:p w14:paraId="5746457E"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xml:space="preserve">  new_packages &lt;- </w:t>
      </w:r>
      <w:proofErr w:type="gramStart"/>
      <w:r w:rsidRPr="00CE0135">
        <w:rPr>
          <w:rFonts w:asciiTheme="majorBidi" w:eastAsia="Times New Roman" w:hAnsiTheme="majorBidi" w:cstheme="majorBidi"/>
          <w:i/>
          <w:iCs/>
        </w:rPr>
        <w:t>packages[</w:t>
      </w:r>
      <w:proofErr w:type="gramEnd"/>
      <w:r w:rsidRPr="00CE0135">
        <w:rPr>
          <w:rFonts w:asciiTheme="majorBidi" w:eastAsia="Times New Roman" w:hAnsiTheme="majorBidi" w:cstheme="majorBidi"/>
          <w:i/>
          <w:iCs/>
        </w:rPr>
        <w:t>!(packages %in% installed.packages()[,"Package"])]</w:t>
      </w:r>
    </w:p>
    <w:p w14:paraId="3DE4CF03"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xml:space="preserve">  </w:t>
      </w:r>
      <w:proofErr w:type="gramStart"/>
      <w:r w:rsidRPr="00CE0135">
        <w:rPr>
          <w:rFonts w:asciiTheme="majorBidi" w:eastAsia="Times New Roman" w:hAnsiTheme="majorBidi" w:cstheme="majorBidi"/>
          <w:i/>
          <w:iCs/>
        </w:rPr>
        <w:t>if(</w:t>
      </w:r>
      <w:proofErr w:type="gramEnd"/>
      <w:r w:rsidRPr="00CE0135">
        <w:rPr>
          <w:rFonts w:asciiTheme="majorBidi" w:eastAsia="Times New Roman" w:hAnsiTheme="majorBidi" w:cstheme="majorBidi"/>
          <w:i/>
          <w:iCs/>
        </w:rPr>
        <w:t>length(new_packages) &gt; 0) {</w:t>
      </w:r>
    </w:p>
    <w:p w14:paraId="0DE67092"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xml:space="preserve">    </w:t>
      </w:r>
      <w:proofErr w:type="gramStart"/>
      <w:r w:rsidRPr="00CE0135">
        <w:rPr>
          <w:rFonts w:asciiTheme="majorBidi" w:eastAsia="Times New Roman" w:hAnsiTheme="majorBidi" w:cstheme="majorBidi"/>
          <w:i/>
          <w:iCs/>
        </w:rPr>
        <w:t>install.packages(</w:t>
      </w:r>
      <w:proofErr w:type="gramEnd"/>
      <w:r w:rsidRPr="00CE0135">
        <w:rPr>
          <w:rFonts w:asciiTheme="majorBidi" w:eastAsia="Times New Roman" w:hAnsiTheme="majorBidi" w:cstheme="majorBidi"/>
          <w:i/>
          <w:iCs/>
        </w:rPr>
        <w:t>new_packages, repos = "https://cran.rstudio.com/")</w:t>
      </w:r>
    </w:p>
    <w:p w14:paraId="5C7959A5"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xml:space="preserve">  }</w:t>
      </w:r>
    </w:p>
    <w:p w14:paraId="3670E928"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w:t>
      </w:r>
    </w:p>
    <w:p w14:paraId="24AD71AF" w14:textId="77777777" w:rsidR="00CE0135" w:rsidRPr="00CE0135" w:rsidRDefault="00CE0135" w:rsidP="00CE0135">
      <w:pPr>
        <w:pStyle w:val="ListParagraph"/>
        <w:ind w:left="1440"/>
        <w:jc w:val="both"/>
        <w:rPr>
          <w:rFonts w:asciiTheme="majorBidi" w:eastAsia="Times New Roman" w:hAnsiTheme="majorBidi" w:cstheme="majorBidi"/>
          <w:i/>
          <w:iCs/>
        </w:rPr>
      </w:pPr>
    </w:p>
    <w:p w14:paraId="2CEF0B5C"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install_if_</w:t>
      </w:r>
      <w:proofErr w:type="gramStart"/>
      <w:r w:rsidRPr="00CE0135">
        <w:rPr>
          <w:rFonts w:asciiTheme="majorBidi" w:eastAsia="Times New Roman" w:hAnsiTheme="majorBidi" w:cstheme="majorBidi"/>
          <w:i/>
          <w:iCs/>
        </w:rPr>
        <w:t>missing(</w:t>
      </w:r>
      <w:proofErr w:type="gramEnd"/>
      <w:r w:rsidRPr="00CE0135">
        <w:rPr>
          <w:rFonts w:asciiTheme="majorBidi" w:eastAsia="Times New Roman" w:hAnsiTheme="majorBidi" w:cstheme="majorBidi"/>
          <w:i/>
          <w:iCs/>
        </w:rPr>
        <w:t>required_packages)</w:t>
      </w:r>
    </w:p>
    <w:p w14:paraId="69939885" w14:textId="77777777" w:rsidR="00CE0135" w:rsidRPr="00CE0135" w:rsidRDefault="00CE0135" w:rsidP="00CE0135">
      <w:pPr>
        <w:pStyle w:val="ListParagraph"/>
        <w:ind w:left="1440"/>
        <w:jc w:val="both"/>
        <w:rPr>
          <w:rFonts w:asciiTheme="majorBidi" w:eastAsia="Times New Roman" w:hAnsiTheme="majorBidi" w:cstheme="majorBidi"/>
          <w:i/>
          <w:iCs/>
        </w:rPr>
      </w:pPr>
    </w:p>
    <w:p w14:paraId="5E4F06D3" w14:textId="77777777" w:rsidR="00CE0135" w:rsidRPr="00CE0135" w:rsidRDefault="00CE0135" w:rsidP="00CE0135">
      <w:pPr>
        <w:pStyle w:val="ListParagraph"/>
        <w:ind w:left="1440"/>
        <w:jc w:val="both"/>
        <w:rPr>
          <w:rFonts w:asciiTheme="majorBidi" w:eastAsia="Times New Roman" w:hAnsiTheme="majorBidi" w:cstheme="majorBidi"/>
          <w:i/>
          <w:iCs/>
        </w:rPr>
      </w:pPr>
      <w:proofErr w:type="gramStart"/>
      <w:r w:rsidRPr="00CE0135">
        <w:rPr>
          <w:rFonts w:asciiTheme="majorBidi" w:eastAsia="Times New Roman" w:hAnsiTheme="majorBidi" w:cstheme="majorBidi"/>
          <w:i/>
          <w:iCs/>
        </w:rPr>
        <w:t>library(</w:t>
      </w:r>
      <w:proofErr w:type="gramEnd"/>
      <w:r w:rsidRPr="00CE0135">
        <w:rPr>
          <w:rFonts w:asciiTheme="majorBidi" w:eastAsia="Times New Roman" w:hAnsiTheme="majorBidi" w:cstheme="majorBidi"/>
          <w:i/>
          <w:iCs/>
        </w:rPr>
        <w:t>readxl)</w:t>
      </w:r>
    </w:p>
    <w:p w14:paraId="18C5A4B2" w14:textId="77777777" w:rsidR="00CE0135" w:rsidRPr="00CE0135" w:rsidRDefault="00CE0135" w:rsidP="00CE0135">
      <w:pPr>
        <w:pStyle w:val="ListParagraph"/>
        <w:ind w:left="1440"/>
        <w:jc w:val="both"/>
        <w:rPr>
          <w:rFonts w:asciiTheme="majorBidi" w:eastAsia="Times New Roman" w:hAnsiTheme="majorBidi" w:cstheme="majorBidi"/>
          <w:i/>
          <w:iCs/>
        </w:rPr>
      </w:pPr>
      <w:proofErr w:type="gramStart"/>
      <w:r w:rsidRPr="00CE0135">
        <w:rPr>
          <w:rFonts w:asciiTheme="majorBidi" w:eastAsia="Times New Roman" w:hAnsiTheme="majorBidi" w:cstheme="majorBidi"/>
          <w:i/>
          <w:iCs/>
        </w:rPr>
        <w:t>library(</w:t>
      </w:r>
      <w:proofErr w:type="gramEnd"/>
      <w:r w:rsidRPr="00CE0135">
        <w:rPr>
          <w:rFonts w:asciiTheme="majorBidi" w:eastAsia="Times New Roman" w:hAnsiTheme="majorBidi" w:cstheme="majorBidi"/>
          <w:i/>
          <w:iCs/>
        </w:rPr>
        <w:t>dplyr)</w:t>
      </w:r>
    </w:p>
    <w:p w14:paraId="714C048C" w14:textId="77777777" w:rsidR="00CE0135" w:rsidRPr="00CE0135" w:rsidRDefault="00CE0135" w:rsidP="00CE0135">
      <w:pPr>
        <w:pStyle w:val="ListParagraph"/>
        <w:ind w:left="1440"/>
        <w:jc w:val="both"/>
        <w:rPr>
          <w:rFonts w:asciiTheme="majorBidi" w:eastAsia="Times New Roman" w:hAnsiTheme="majorBidi" w:cstheme="majorBidi"/>
          <w:i/>
          <w:iCs/>
        </w:rPr>
      </w:pPr>
      <w:proofErr w:type="gramStart"/>
      <w:r w:rsidRPr="00CE0135">
        <w:rPr>
          <w:rFonts w:asciiTheme="majorBidi" w:eastAsia="Times New Roman" w:hAnsiTheme="majorBidi" w:cstheme="majorBidi"/>
          <w:i/>
          <w:iCs/>
        </w:rPr>
        <w:t>library(</w:t>
      </w:r>
      <w:proofErr w:type="gramEnd"/>
      <w:r w:rsidRPr="00CE0135">
        <w:rPr>
          <w:rFonts w:asciiTheme="majorBidi" w:eastAsia="Times New Roman" w:hAnsiTheme="majorBidi" w:cstheme="majorBidi"/>
          <w:i/>
          <w:iCs/>
        </w:rPr>
        <w:t>ggplot2)</w:t>
      </w:r>
    </w:p>
    <w:p w14:paraId="0C575E6E" w14:textId="77777777" w:rsidR="00CE0135" w:rsidRPr="00CE0135" w:rsidRDefault="00CE0135" w:rsidP="00CE0135">
      <w:pPr>
        <w:pStyle w:val="ListParagraph"/>
        <w:ind w:left="1440"/>
        <w:jc w:val="both"/>
        <w:rPr>
          <w:rFonts w:asciiTheme="majorBidi" w:eastAsia="Times New Roman" w:hAnsiTheme="majorBidi" w:cstheme="majorBidi"/>
          <w:i/>
          <w:iCs/>
        </w:rPr>
      </w:pPr>
      <w:proofErr w:type="gramStart"/>
      <w:r w:rsidRPr="00CE0135">
        <w:rPr>
          <w:rFonts w:asciiTheme="majorBidi" w:eastAsia="Times New Roman" w:hAnsiTheme="majorBidi" w:cstheme="majorBidi"/>
          <w:i/>
          <w:iCs/>
        </w:rPr>
        <w:t>library(</w:t>
      </w:r>
      <w:proofErr w:type="gramEnd"/>
      <w:r w:rsidRPr="00CE0135">
        <w:rPr>
          <w:rFonts w:asciiTheme="majorBidi" w:eastAsia="Times New Roman" w:hAnsiTheme="majorBidi" w:cstheme="majorBidi"/>
          <w:i/>
          <w:iCs/>
        </w:rPr>
        <w:t>tidyr)</w:t>
      </w:r>
    </w:p>
    <w:p w14:paraId="0ECE6746" w14:textId="77777777" w:rsidR="00CE0135" w:rsidRPr="00CE0135" w:rsidRDefault="00CE0135" w:rsidP="00CE0135">
      <w:pPr>
        <w:pStyle w:val="ListParagraph"/>
        <w:ind w:left="1440"/>
        <w:jc w:val="both"/>
        <w:rPr>
          <w:rFonts w:asciiTheme="majorBidi" w:eastAsia="Times New Roman" w:hAnsiTheme="majorBidi" w:cstheme="majorBidi"/>
          <w:i/>
          <w:iCs/>
        </w:rPr>
      </w:pPr>
    </w:p>
    <w:p w14:paraId="1F5C9C95" w14:textId="77777777" w:rsidR="00CE0135" w:rsidRDefault="00CE0135" w:rsidP="00CE0135">
      <w:pPr>
        <w:pStyle w:val="ListParagraph"/>
        <w:ind w:left="1440"/>
        <w:jc w:val="both"/>
        <w:rPr>
          <w:rFonts w:asciiTheme="majorBidi" w:eastAsia="Times New Roman" w:hAnsiTheme="majorBidi" w:cstheme="majorBidi"/>
          <w:i/>
          <w:iCs/>
        </w:rPr>
      </w:pPr>
      <w:proofErr w:type="gramStart"/>
      <w:r w:rsidRPr="00CE0135">
        <w:rPr>
          <w:rFonts w:asciiTheme="majorBidi" w:eastAsia="Times New Roman" w:hAnsiTheme="majorBidi" w:cstheme="majorBidi"/>
          <w:i/>
          <w:iCs/>
        </w:rPr>
        <w:t>cat(</w:t>
      </w:r>
      <w:proofErr w:type="gramEnd"/>
      <w:r w:rsidRPr="00CE0135">
        <w:rPr>
          <w:rFonts w:asciiTheme="majorBidi" w:eastAsia="Times New Roman" w:hAnsiTheme="majorBidi" w:cstheme="majorBidi"/>
          <w:i/>
          <w:iCs/>
        </w:rPr>
        <w:t>"</w:t>
      </w:r>
      <w:r w:rsidRPr="00CE0135">
        <w:rPr>
          <w:rFonts w:ascii="Segoe UI Symbol" w:eastAsia="Times New Roman" w:hAnsi="Segoe UI Symbol" w:cs="Segoe UI Symbol"/>
          <w:i/>
          <w:iCs/>
        </w:rPr>
        <w:t>✓</w:t>
      </w:r>
      <w:r w:rsidRPr="00CE0135">
        <w:rPr>
          <w:rFonts w:asciiTheme="majorBidi" w:eastAsia="Times New Roman" w:hAnsiTheme="majorBidi" w:cstheme="majorBidi"/>
          <w:i/>
          <w:iCs/>
        </w:rPr>
        <w:t xml:space="preserve"> All libraries loaded\n\n")</w:t>
      </w:r>
    </w:p>
    <w:p w14:paraId="3EEFC3CA" w14:textId="77777777" w:rsidR="00216FA1" w:rsidRDefault="00216FA1" w:rsidP="00CE0135">
      <w:pPr>
        <w:pStyle w:val="ListParagraph"/>
        <w:ind w:left="1440"/>
        <w:jc w:val="both"/>
        <w:rPr>
          <w:rFonts w:asciiTheme="majorBidi" w:eastAsia="Times New Roman" w:hAnsiTheme="majorBidi" w:cstheme="majorBidi"/>
          <w:i/>
          <w:iCs/>
        </w:rPr>
      </w:pPr>
    </w:p>
    <w:p w14:paraId="0F36F70D" w14:textId="77777777" w:rsidR="00216FA1" w:rsidRDefault="00216FA1" w:rsidP="00CE0135">
      <w:pPr>
        <w:pStyle w:val="ListParagraph"/>
        <w:ind w:left="1440"/>
        <w:jc w:val="both"/>
        <w:rPr>
          <w:rFonts w:asciiTheme="majorBidi" w:eastAsia="Times New Roman" w:hAnsiTheme="majorBidi" w:cstheme="majorBidi"/>
          <w:i/>
          <w:iCs/>
        </w:rPr>
      </w:pPr>
    </w:p>
    <w:p w14:paraId="4AB058F5" w14:textId="77777777" w:rsidR="00216FA1" w:rsidRPr="00CE0135" w:rsidRDefault="00216FA1" w:rsidP="00CE0135">
      <w:pPr>
        <w:pStyle w:val="ListParagraph"/>
        <w:ind w:left="1440"/>
        <w:jc w:val="both"/>
        <w:rPr>
          <w:rFonts w:asciiTheme="majorBidi" w:eastAsia="Times New Roman" w:hAnsiTheme="majorBidi" w:cstheme="majorBidi"/>
          <w:i/>
          <w:iCs/>
        </w:rPr>
      </w:pPr>
    </w:p>
    <w:p w14:paraId="6A51816C" w14:textId="77777777" w:rsidR="00CE0135" w:rsidRPr="00CE0135" w:rsidRDefault="00CE0135" w:rsidP="00CE0135">
      <w:pPr>
        <w:pStyle w:val="ListParagraph"/>
        <w:ind w:left="1440"/>
        <w:jc w:val="both"/>
        <w:rPr>
          <w:rFonts w:asciiTheme="majorBidi" w:eastAsia="Times New Roman" w:hAnsiTheme="majorBidi" w:cstheme="majorBidi"/>
          <w:i/>
          <w:iCs/>
        </w:rPr>
      </w:pPr>
    </w:p>
    <w:p w14:paraId="53DF04F1" w14:textId="77777777" w:rsidR="00CE0135" w:rsidRPr="00CE0135" w:rsidRDefault="00CE0135" w:rsidP="00CE0135">
      <w:pPr>
        <w:pStyle w:val="ListParagraph"/>
        <w:ind w:left="1440"/>
        <w:jc w:val="both"/>
        <w:rPr>
          <w:rFonts w:asciiTheme="majorBidi" w:eastAsia="Times New Roman" w:hAnsiTheme="majorBidi" w:cstheme="majorBidi"/>
          <w:i/>
          <w:iCs/>
        </w:rPr>
      </w:pPr>
    </w:p>
    <w:p w14:paraId="2DCD834B"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2. LOAD DATASET</w:t>
      </w:r>
    </w:p>
    <w:p w14:paraId="4032A3BF" w14:textId="77777777" w:rsidR="00CE0135" w:rsidRPr="00CE0135" w:rsidRDefault="00CE0135" w:rsidP="00CE0135">
      <w:pPr>
        <w:pStyle w:val="ListParagraph"/>
        <w:ind w:left="1440"/>
        <w:jc w:val="both"/>
        <w:rPr>
          <w:rFonts w:asciiTheme="majorBidi" w:eastAsia="Times New Roman" w:hAnsiTheme="majorBidi" w:cstheme="majorBidi"/>
          <w:i/>
          <w:iCs/>
        </w:rPr>
      </w:pPr>
    </w:p>
    <w:p w14:paraId="71C0A582" w14:textId="77777777" w:rsidR="00CE0135" w:rsidRPr="00CE0135" w:rsidRDefault="00CE0135" w:rsidP="00CE0135">
      <w:pPr>
        <w:pStyle w:val="ListParagraph"/>
        <w:ind w:left="1440"/>
        <w:jc w:val="both"/>
        <w:rPr>
          <w:rFonts w:asciiTheme="majorBidi" w:eastAsia="Times New Roman" w:hAnsiTheme="majorBidi" w:cstheme="majorBidi"/>
          <w:i/>
          <w:iCs/>
        </w:rPr>
      </w:pPr>
      <w:proofErr w:type="gramStart"/>
      <w:r w:rsidRPr="00CE0135">
        <w:rPr>
          <w:rFonts w:asciiTheme="majorBidi" w:eastAsia="Times New Roman" w:hAnsiTheme="majorBidi" w:cstheme="majorBidi"/>
          <w:i/>
          <w:iCs/>
        </w:rPr>
        <w:t>cat(</w:t>
      </w:r>
      <w:proofErr w:type="gramEnd"/>
      <w:r w:rsidRPr="00CE0135">
        <w:rPr>
          <w:rFonts w:asciiTheme="majorBidi" w:eastAsia="Times New Roman" w:hAnsiTheme="majorBidi" w:cstheme="majorBidi"/>
          <w:i/>
          <w:iCs/>
        </w:rPr>
        <w:t>"Loading dataset...\n")</w:t>
      </w:r>
    </w:p>
    <w:p w14:paraId="069A653D" w14:textId="77777777" w:rsidR="00CE0135" w:rsidRPr="00CE0135" w:rsidRDefault="00CE0135" w:rsidP="00CE0135">
      <w:pPr>
        <w:pStyle w:val="ListParagraph"/>
        <w:ind w:left="1440"/>
        <w:jc w:val="both"/>
        <w:rPr>
          <w:rFonts w:asciiTheme="majorBidi" w:eastAsia="Times New Roman" w:hAnsiTheme="majorBidi" w:cstheme="majorBidi"/>
          <w:i/>
          <w:iCs/>
        </w:rPr>
      </w:pPr>
      <w:proofErr w:type="gramStart"/>
      <w:r w:rsidRPr="00CE0135">
        <w:rPr>
          <w:rFonts w:asciiTheme="majorBidi" w:eastAsia="Times New Roman" w:hAnsiTheme="majorBidi" w:cstheme="majorBidi"/>
          <w:i/>
          <w:iCs/>
        </w:rPr>
        <w:t>raw</w:t>
      </w:r>
      <w:proofErr w:type="gramEnd"/>
      <w:r w:rsidRPr="00CE0135">
        <w:rPr>
          <w:rFonts w:asciiTheme="majorBidi" w:eastAsia="Times New Roman" w:hAnsiTheme="majorBidi" w:cstheme="majorBidi"/>
          <w:i/>
          <w:iCs/>
        </w:rPr>
        <w:t xml:space="preserve"> &lt;- read_excel("wine.xlsx", col_names = FALSE)</w:t>
      </w:r>
    </w:p>
    <w:p w14:paraId="6C2A961F" w14:textId="77777777" w:rsidR="00CE0135" w:rsidRPr="00CE0135" w:rsidRDefault="00CE0135" w:rsidP="00CE0135">
      <w:pPr>
        <w:pStyle w:val="ListParagraph"/>
        <w:ind w:left="1440"/>
        <w:jc w:val="both"/>
        <w:rPr>
          <w:rFonts w:asciiTheme="majorBidi" w:eastAsia="Times New Roman" w:hAnsiTheme="majorBidi" w:cstheme="majorBidi"/>
          <w:i/>
          <w:iCs/>
        </w:rPr>
      </w:pPr>
    </w:p>
    <w:p w14:paraId="38CE0F9C"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xml:space="preserve"># </w:t>
      </w:r>
      <w:proofErr w:type="gramStart"/>
      <w:r w:rsidRPr="00CE0135">
        <w:rPr>
          <w:rFonts w:asciiTheme="majorBidi" w:eastAsia="Times New Roman" w:hAnsiTheme="majorBidi" w:cstheme="majorBidi"/>
          <w:i/>
          <w:iCs/>
        </w:rPr>
        <w:t>The</w:t>
      </w:r>
      <w:proofErr w:type="gramEnd"/>
      <w:r w:rsidRPr="00CE0135">
        <w:rPr>
          <w:rFonts w:asciiTheme="majorBidi" w:eastAsia="Times New Roman" w:hAnsiTheme="majorBidi" w:cstheme="majorBidi"/>
          <w:i/>
          <w:iCs/>
        </w:rPr>
        <w:t xml:space="preserve"> first row has column names</w:t>
      </w:r>
    </w:p>
    <w:p w14:paraId="5439A053"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lastRenderedPageBreak/>
        <w:t>colnames(raw) &lt;- c("fixed_acidity", "alcohol", "quality", "residual_sugar", "chlorides",</w:t>
      </w:r>
    </w:p>
    <w:p w14:paraId="41C86306"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xml:space="preserve">                   "free_sulfur_dioxide", "total_sulfur_dioxide", "density", "pH",</w:t>
      </w:r>
    </w:p>
    <w:p w14:paraId="3F8BB2F9"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xml:space="preserve">                   "</w:t>
      </w:r>
      <w:proofErr w:type="gramStart"/>
      <w:r w:rsidRPr="00CE0135">
        <w:rPr>
          <w:rFonts w:asciiTheme="majorBidi" w:eastAsia="Times New Roman" w:hAnsiTheme="majorBidi" w:cstheme="majorBidi"/>
          <w:i/>
          <w:iCs/>
        </w:rPr>
        <w:t>sulphates</w:t>
      </w:r>
      <w:proofErr w:type="gramEnd"/>
      <w:r w:rsidRPr="00CE0135">
        <w:rPr>
          <w:rFonts w:asciiTheme="majorBidi" w:eastAsia="Times New Roman" w:hAnsiTheme="majorBidi" w:cstheme="majorBidi"/>
          <w:i/>
          <w:iCs/>
        </w:rPr>
        <w:t>", "volatile_acidity", "citric_acid")</w:t>
      </w:r>
    </w:p>
    <w:p w14:paraId="6D5DD378" w14:textId="77777777" w:rsidR="00CE0135" w:rsidRPr="00CE0135" w:rsidRDefault="00CE0135" w:rsidP="00CE0135">
      <w:pPr>
        <w:pStyle w:val="ListParagraph"/>
        <w:ind w:left="1440"/>
        <w:jc w:val="both"/>
        <w:rPr>
          <w:rFonts w:asciiTheme="majorBidi" w:eastAsia="Times New Roman" w:hAnsiTheme="majorBidi" w:cstheme="majorBidi"/>
          <w:i/>
          <w:iCs/>
        </w:rPr>
      </w:pPr>
    </w:p>
    <w:p w14:paraId="43869AB4" w14:textId="77777777" w:rsidR="00CE0135" w:rsidRPr="00CE0135" w:rsidRDefault="00CE0135" w:rsidP="00CE0135">
      <w:pPr>
        <w:pStyle w:val="ListParagraph"/>
        <w:ind w:left="1440"/>
        <w:jc w:val="both"/>
        <w:rPr>
          <w:rFonts w:asciiTheme="majorBidi" w:eastAsia="Times New Roman" w:hAnsiTheme="majorBidi" w:cstheme="majorBidi"/>
          <w:i/>
          <w:iCs/>
        </w:rPr>
      </w:pPr>
    </w:p>
    <w:p w14:paraId="1DE9CBD3"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3. SPLIT SEMICOLON VALUES</w:t>
      </w:r>
    </w:p>
    <w:p w14:paraId="2D3D2EBA" w14:textId="77777777" w:rsidR="00CE0135" w:rsidRPr="00CE0135" w:rsidRDefault="00CE0135" w:rsidP="00CE0135">
      <w:pPr>
        <w:pStyle w:val="ListParagraph"/>
        <w:ind w:left="1440"/>
        <w:jc w:val="both"/>
        <w:rPr>
          <w:rFonts w:asciiTheme="majorBidi" w:eastAsia="Times New Roman" w:hAnsiTheme="majorBidi" w:cstheme="majorBidi"/>
          <w:i/>
          <w:iCs/>
        </w:rPr>
      </w:pPr>
    </w:p>
    <w:p w14:paraId="1F365D94" w14:textId="77777777" w:rsidR="00CE0135" w:rsidRPr="00CE0135" w:rsidRDefault="00CE0135" w:rsidP="00CE0135">
      <w:pPr>
        <w:pStyle w:val="ListParagraph"/>
        <w:ind w:left="1440"/>
        <w:jc w:val="both"/>
        <w:rPr>
          <w:rFonts w:asciiTheme="majorBidi" w:eastAsia="Times New Roman" w:hAnsiTheme="majorBidi" w:cstheme="majorBidi"/>
          <w:i/>
          <w:iCs/>
        </w:rPr>
      </w:pPr>
      <w:proofErr w:type="gramStart"/>
      <w:r w:rsidRPr="00CE0135">
        <w:rPr>
          <w:rFonts w:asciiTheme="majorBidi" w:eastAsia="Times New Roman" w:hAnsiTheme="majorBidi" w:cstheme="majorBidi"/>
          <w:i/>
          <w:iCs/>
        </w:rPr>
        <w:t>cat(</w:t>
      </w:r>
      <w:proofErr w:type="gramEnd"/>
      <w:r w:rsidRPr="00CE0135">
        <w:rPr>
          <w:rFonts w:asciiTheme="majorBidi" w:eastAsia="Times New Roman" w:hAnsiTheme="majorBidi" w:cstheme="majorBidi"/>
          <w:i/>
          <w:iCs/>
        </w:rPr>
        <w:t>"Cleaning dataset...\n")</w:t>
      </w:r>
    </w:p>
    <w:p w14:paraId="03B0BF9A" w14:textId="77777777" w:rsidR="00CE0135" w:rsidRPr="00CE0135" w:rsidRDefault="00CE0135" w:rsidP="00CE0135">
      <w:pPr>
        <w:pStyle w:val="ListParagraph"/>
        <w:ind w:left="1440"/>
        <w:jc w:val="both"/>
        <w:rPr>
          <w:rFonts w:asciiTheme="majorBidi" w:eastAsia="Times New Roman" w:hAnsiTheme="majorBidi" w:cstheme="majorBidi"/>
          <w:i/>
          <w:iCs/>
        </w:rPr>
      </w:pPr>
    </w:p>
    <w:p w14:paraId="2EB31957" w14:textId="77777777" w:rsidR="00CE0135" w:rsidRPr="00CE0135" w:rsidRDefault="00CE0135" w:rsidP="00CE0135">
      <w:pPr>
        <w:pStyle w:val="ListParagraph"/>
        <w:ind w:left="1440"/>
        <w:jc w:val="both"/>
        <w:rPr>
          <w:rFonts w:asciiTheme="majorBidi" w:eastAsia="Times New Roman" w:hAnsiTheme="majorBidi" w:cstheme="majorBidi"/>
          <w:i/>
          <w:iCs/>
        </w:rPr>
      </w:pPr>
      <w:proofErr w:type="gramStart"/>
      <w:r w:rsidRPr="00CE0135">
        <w:rPr>
          <w:rFonts w:asciiTheme="majorBidi" w:eastAsia="Times New Roman" w:hAnsiTheme="majorBidi" w:cstheme="majorBidi"/>
          <w:i/>
          <w:iCs/>
        </w:rPr>
        <w:t>wine</w:t>
      </w:r>
      <w:proofErr w:type="gramEnd"/>
      <w:r w:rsidRPr="00CE0135">
        <w:rPr>
          <w:rFonts w:asciiTheme="majorBidi" w:eastAsia="Times New Roman" w:hAnsiTheme="majorBidi" w:cstheme="majorBidi"/>
          <w:i/>
          <w:iCs/>
        </w:rPr>
        <w:t xml:space="preserve"> &lt;- raw %&gt;% </w:t>
      </w:r>
    </w:p>
    <w:p w14:paraId="27DFE065"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xml:space="preserve">  </w:t>
      </w:r>
      <w:proofErr w:type="gramStart"/>
      <w:r w:rsidRPr="00CE0135">
        <w:rPr>
          <w:rFonts w:asciiTheme="majorBidi" w:eastAsia="Times New Roman" w:hAnsiTheme="majorBidi" w:cstheme="majorBidi"/>
          <w:i/>
          <w:iCs/>
        </w:rPr>
        <w:t>mutate(</w:t>
      </w:r>
      <w:proofErr w:type="gramEnd"/>
      <w:r w:rsidRPr="00CE0135">
        <w:rPr>
          <w:rFonts w:asciiTheme="majorBidi" w:eastAsia="Times New Roman" w:hAnsiTheme="majorBidi" w:cstheme="majorBidi"/>
          <w:i/>
          <w:iCs/>
        </w:rPr>
        <w:t xml:space="preserve">across(everything(), ~ strsplit(as.character(.), ";"))) %&gt;% </w:t>
      </w:r>
    </w:p>
    <w:p w14:paraId="52B04899"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xml:space="preserve">  </w:t>
      </w:r>
      <w:proofErr w:type="gramStart"/>
      <w:r w:rsidRPr="00CE0135">
        <w:rPr>
          <w:rFonts w:asciiTheme="majorBidi" w:eastAsia="Times New Roman" w:hAnsiTheme="majorBidi" w:cstheme="majorBidi"/>
          <w:i/>
          <w:iCs/>
        </w:rPr>
        <w:t>unnest(</w:t>
      </w:r>
      <w:proofErr w:type="gramEnd"/>
      <w:r w:rsidRPr="00CE0135">
        <w:rPr>
          <w:rFonts w:asciiTheme="majorBidi" w:eastAsia="Times New Roman" w:hAnsiTheme="majorBidi" w:cstheme="majorBidi"/>
          <w:i/>
          <w:iCs/>
        </w:rPr>
        <w:t>cols = everything()) %&gt;%</w:t>
      </w:r>
    </w:p>
    <w:p w14:paraId="4FDE017A"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xml:space="preserve">  </w:t>
      </w:r>
      <w:proofErr w:type="gramStart"/>
      <w:r w:rsidRPr="00CE0135">
        <w:rPr>
          <w:rFonts w:asciiTheme="majorBidi" w:eastAsia="Times New Roman" w:hAnsiTheme="majorBidi" w:cstheme="majorBidi"/>
          <w:i/>
          <w:iCs/>
        </w:rPr>
        <w:t>mutate(</w:t>
      </w:r>
      <w:proofErr w:type="gramEnd"/>
      <w:r w:rsidRPr="00CE0135">
        <w:rPr>
          <w:rFonts w:asciiTheme="majorBidi" w:eastAsia="Times New Roman" w:hAnsiTheme="majorBidi" w:cstheme="majorBidi"/>
          <w:i/>
          <w:iCs/>
        </w:rPr>
        <w:t>across(everything(), as.numeric))  # convert all columns to numeric</w:t>
      </w:r>
    </w:p>
    <w:p w14:paraId="12EB94BE" w14:textId="77777777" w:rsidR="00CE0135" w:rsidRPr="00CE0135" w:rsidRDefault="00CE0135" w:rsidP="00CE0135">
      <w:pPr>
        <w:pStyle w:val="ListParagraph"/>
        <w:ind w:left="1440"/>
        <w:jc w:val="both"/>
        <w:rPr>
          <w:rFonts w:asciiTheme="majorBidi" w:eastAsia="Times New Roman" w:hAnsiTheme="majorBidi" w:cstheme="majorBidi"/>
          <w:i/>
          <w:iCs/>
        </w:rPr>
      </w:pPr>
    </w:p>
    <w:p w14:paraId="72B5F451"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Remove any remaining rows with NA</w:t>
      </w:r>
    </w:p>
    <w:p w14:paraId="496AC993"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wine_clean &lt;- wine %</w:t>
      </w:r>
      <w:proofErr w:type="gramStart"/>
      <w:r w:rsidRPr="00CE0135">
        <w:rPr>
          <w:rFonts w:asciiTheme="majorBidi" w:eastAsia="Times New Roman" w:hAnsiTheme="majorBidi" w:cstheme="majorBidi"/>
          <w:i/>
          <w:iCs/>
        </w:rPr>
        <w:t>&gt;%</w:t>
      </w:r>
      <w:proofErr w:type="gramEnd"/>
    </w:p>
    <w:p w14:paraId="20C3F9E0"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xml:space="preserve">  </w:t>
      </w:r>
      <w:proofErr w:type="gramStart"/>
      <w:r w:rsidRPr="00CE0135">
        <w:rPr>
          <w:rFonts w:asciiTheme="majorBidi" w:eastAsia="Times New Roman" w:hAnsiTheme="majorBidi" w:cstheme="majorBidi"/>
          <w:i/>
          <w:iCs/>
        </w:rPr>
        <w:t>filter(</w:t>
      </w:r>
      <w:proofErr w:type="gramEnd"/>
      <w:r w:rsidRPr="00CE0135">
        <w:rPr>
          <w:rFonts w:asciiTheme="majorBidi" w:eastAsia="Times New Roman" w:hAnsiTheme="majorBidi" w:cstheme="majorBidi"/>
          <w:i/>
          <w:iCs/>
        </w:rPr>
        <w:t>!is.na(alcohol), !is.na(quality))</w:t>
      </w:r>
    </w:p>
    <w:p w14:paraId="1955C851" w14:textId="77777777" w:rsidR="00CE0135" w:rsidRPr="00CE0135" w:rsidRDefault="00CE0135" w:rsidP="00CE0135">
      <w:pPr>
        <w:pStyle w:val="ListParagraph"/>
        <w:ind w:left="1440"/>
        <w:jc w:val="both"/>
        <w:rPr>
          <w:rFonts w:asciiTheme="majorBidi" w:eastAsia="Times New Roman" w:hAnsiTheme="majorBidi" w:cstheme="majorBidi"/>
          <w:i/>
          <w:iCs/>
        </w:rPr>
      </w:pPr>
    </w:p>
    <w:p w14:paraId="0AF278E9" w14:textId="77777777" w:rsidR="00CE0135" w:rsidRPr="00CE0135" w:rsidRDefault="00CE0135" w:rsidP="00CE0135">
      <w:pPr>
        <w:pStyle w:val="ListParagraph"/>
        <w:ind w:left="1440"/>
        <w:jc w:val="both"/>
        <w:rPr>
          <w:rFonts w:asciiTheme="majorBidi" w:eastAsia="Times New Roman" w:hAnsiTheme="majorBidi" w:cstheme="majorBidi"/>
          <w:i/>
          <w:iCs/>
        </w:rPr>
      </w:pPr>
      <w:proofErr w:type="gramStart"/>
      <w:r w:rsidRPr="00CE0135">
        <w:rPr>
          <w:rFonts w:asciiTheme="majorBidi" w:eastAsia="Times New Roman" w:hAnsiTheme="majorBidi" w:cstheme="majorBidi"/>
          <w:i/>
          <w:iCs/>
        </w:rPr>
        <w:t>cat(</w:t>
      </w:r>
      <w:proofErr w:type="gramEnd"/>
      <w:r w:rsidRPr="00CE0135">
        <w:rPr>
          <w:rFonts w:asciiTheme="majorBidi" w:eastAsia="Times New Roman" w:hAnsiTheme="majorBidi" w:cstheme="majorBidi"/>
          <w:i/>
          <w:iCs/>
        </w:rPr>
        <w:t>"</w:t>
      </w:r>
      <w:r w:rsidRPr="00CE0135">
        <w:rPr>
          <w:rFonts w:ascii="Segoe UI Symbol" w:eastAsia="Times New Roman" w:hAnsi="Segoe UI Symbol" w:cs="Segoe UI Symbol"/>
          <w:i/>
          <w:iCs/>
        </w:rPr>
        <w:t>✓</w:t>
      </w:r>
      <w:r w:rsidRPr="00CE0135">
        <w:rPr>
          <w:rFonts w:asciiTheme="majorBidi" w:eastAsia="Times New Roman" w:hAnsiTheme="majorBidi" w:cstheme="majorBidi"/>
          <w:i/>
          <w:iCs/>
        </w:rPr>
        <w:t xml:space="preserve"> Cleaned dataset contains", nrow(wine_clean), "rows.\n\n")</w:t>
      </w:r>
    </w:p>
    <w:p w14:paraId="13153FF0" w14:textId="77777777" w:rsidR="00CE0135" w:rsidRPr="00CE0135" w:rsidRDefault="00CE0135" w:rsidP="00CE0135">
      <w:pPr>
        <w:pStyle w:val="ListParagraph"/>
        <w:ind w:left="1440"/>
        <w:jc w:val="both"/>
        <w:rPr>
          <w:rFonts w:asciiTheme="majorBidi" w:eastAsia="Times New Roman" w:hAnsiTheme="majorBidi" w:cstheme="majorBidi"/>
          <w:i/>
          <w:iCs/>
        </w:rPr>
      </w:pPr>
    </w:p>
    <w:p w14:paraId="3142A3FE" w14:textId="77777777" w:rsidR="00CE0135" w:rsidRPr="00CE0135" w:rsidRDefault="00CE0135" w:rsidP="00CE0135">
      <w:pPr>
        <w:pStyle w:val="ListParagraph"/>
        <w:ind w:left="1440"/>
        <w:jc w:val="both"/>
        <w:rPr>
          <w:rFonts w:asciiTheme="majorBidi" w:eastAsia="Times New Roman" w:hAnsiTheme="majorBidi" w:cstheme="majorBidi"/>
          <w:i/>
          <w:iCs/>
        </w:rPr>
      </w:pPr>
    </w:p>
    <w:p w14:paraId="649A1DE3"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4. DESCRIPTIVE STATISTICS</w:t>
      </w:r>
    </w:p>
    <w:p w14:paraId="07798CC6" w14:textId="77777777" w:rsidR="00CE0135" w:rsidRPr="00CE0135" w:rsidRDefault="00CE0135" w:rsidP="00CE0135">
      <w:pPr>
        <w:pStyle w:val="ListParagraph"/>
        <w:ind w:left="1440"/>
        <w:jc w:val="both"/>
        <w:rPr>
          <w:rFonts w:asciiTheme="majorBidi" w:eastAsia="Times New Roman" w:hAnsiTheme="majorBidi" w:cstheme="majorBidi"/>
          <w:i/>
          <w:iCs/>
        </w:rPr>
      </w:pPr>
    </w:p>
    <w:p w14:paraId="5D1A2C58" w14:textId="77777777" w:rsidR="00CE0135" w:rsidRPr="00CE0135" w:rsidRDefault="00CE0135" w:rsidP="00CE0135">
      <w:pPr>
        <w:pStyle w:val="ListParagraph"/>
        <w:ind w:left="1440"/>
        <w:jc w:val="both"/>
        <w:rPr>
          <w:rFonts w:asciiTheme="majorBidi" w:eastAsia="Times New Roman" w:hAnsiTheme="majorBidi" w:cstheme="majorBidi"/>
          <w:i/>
          <w:iCs/>
        </w:rPr>
      </w:pPr>
      <w:proofErr w:type="gramStart"/>
      <w:r w:rsidRPr="00CE0135">
        <w:rPr>
          <w:rFonts w:asciiTheme="majorBidi" w:eastAsia="Times New Roman" w:hAnsiTheme="majorBidi" w:cstheme="majorBidi"/>
          <w:i/>
          <w:iCs/>
        </w:rPr>
        <w:t>cat(</w:t>
      </w:r>
      <w:proofErr w:type="gramEnd"/>
      <w:r w:rsidRPr="00CE0135">
        <w:rPr>
          <w:rFonts w:asciiTheme="majorBidi" w:eastAsia="Times New Roman" w:hAnsiTheme="majorBidi" w:cstheme="majorBidi"/>
          <w:i/>
          <w:iCs/>
        </w:rPr>
        <w:t>"Summary Statistics:\n")</w:t>
      </w:r>
    </w:p>
    <w:p w14:paraId="50241072" w14:textId="77777777" w:rsidR="00CE0135" w:rsidRPr="00CE0135" w:rsidRDefault="00CE0135" w:rsidP="00CE0135">
      <w:pPr>
        <w:pStyle w:val="ListParagraph"/>
        <w:ind w:left="1440"/>
        <w:jc w:val="both"/>
        <w:rPr>
          <w:rFonts w:asciiTheme="majorBidi" w:eastAsia="Times New Roman" w:hAnsiTheme="majorBidi" w:cstheme="majorBidi"/>
          <w:i/>
          <w:iCs/>
        </w:rPr>
      </w:pPr>
      <w:proofErr w:type="gramStart"/>
      <w:r w:rsidRPr="00CE0135">
        <w:rPr>
          <w:rFonts w:asciiTheme="majorBidi" w:eastAsia="Times New Roman" w:hAnsiTheme="majorBidi" w:cstheme="majorBidi"/>
          <w:i/>
          <w:iCs/>
        </w:rPr>
        <w:t>print(</w:t>
      </w:r>
      <w:proofErr w:type="gramEnd"/>
      <w:r w:rsidRPr="00CE0135">
        <w:rPr>
          <w:rFonts w:asciiTheme="majorBidi" w:eastAsia="Times New Roman" w:hAnsiTheme="majorBidi" w:cstheme="majorBidi"/>
          <w:i/>
          <w:iCs/>
        </w:rPr>
        <w:t>summary(wine_clean$alcohol))</w:t>
      </w:r>
    </w:p>
    <w:p w14:paraId="1297D583" w14:textId="77777777" w:rsidR="00CE0135" w:rsidRPr="00CE0135" w:rsidRDefault="00CE0135" w:rsidP="00CE0135">
      <w:pPr>
        <w:pStyle w:val="ListParagraph"/>
        <w:ind w:left="1440"/>
        <w:jc w:val="both"/>
        <w:rPr>
          <w:rFonts w:asciiTheme="majorBidi" w:eastAsia="Times New Roman" w:hAnsiTheme="majorBidi" w:cstheme="majorBidi"/>
          <w:i/>
          <w:iCs/>
        </w:rPr>
      </w:pPr>
      <w:proofErr w:type="gramStart"/>
      <w:r w:rsidRPr="00CE0135">
        <w:rPr>
          <w:rFonts w:asciiTheme="majorBidi" w:eastAsia="Times New Roman" w:hAnsiTheme="majorBidi" w:cstheme="majorBidi"/>
          <w:i/>
          <w:iCs/>
        </w:rPr>
        <w:t>print(</w:t>
      </w:r>
      <w:proofErr w:type="gramEnd"/>
      <w:r w:rsidRPr="00CE0135">
        <w:rPr>
          <w:rFonts w:asciiTheme="majorBidi" w:eastAsia="Times New Roman" w:hAnsiTheme="majorBidi" w:cstheme="majorBidi"/>
          <w:i/>
          <w:iCs/>
        </w:rPr>
        <w:t>summary(wine_clean$quality))</w:t>
      </w:r>
    </w:p>
    <w:p w14:paraId="65E6ABE0" w14:textId="77777777" w:rsidR="00CE0135" w:rsidRPr="00CE0135" w:rsidRDefault="00CE0135" w:rsidP="00CE0135">
      <w:pPr>
        <w:pStyle w:val="ListParagraph"/>
        <w:ind w:left="1440"/>
        <w:jc w:val="both"/>
        <w:rPr>
          <w:rFonts w:asciiTheme="majorBidi" w:eastAsia="Times New Roman" w:hAnsiTheme="majorBidi" w:cstheme="majorBidi"/>
          <w:i/>
          <w:iCs/>
        </w:rPr>
      </w:pPr>
      <w:proofErr w:type="gramStart"/>
      <w:r w:rsidRPr="00CE0135">
        <w:rPr>
          <w:rFonts w:asciiTheme="majorBidi" w:eastAsia="Times New Roman" w:hAnsiTheme="majorBidi" w:cstheme="majorBidi"/>
          <w:i/>
          <w:iCs/>
        </w:rPr>
        <w:t>cat(</w:t>
      </w:r>
      <w:proofErr w:type="gramEnd"/>
      <w:r w:rsidRPr="00CE0135">
        <w:rPr>
          <w:rFonts w:asciiTheme="majorBidi" w:eastAsia="Times New Roman" w:hAnsiTheme="majorBidi" w:cstheme="majorBidi"/>
          <w:i/>
          <w:iCs/>
        </w:rPr>
        <w:t>"\n")</w:t>
      </w:r>
    </w:p>
    <w:p w14:paraId="5D5C8D6F" w14:textId="77777777" w:rsidR="00CE0135" w:rsidRPr="00CE0135" w:rsidRDefault="00CE0135" w:rsidP="00CE0135">
      <w:pPr>
        <w:pStyle w:val="ListParagraph"/>
        <w:ind w:left="1440"/>
        <w:jc w:val="both"/>
        <w:rPr>
          <w:rFonts w:asciiTheme="majorBidi" w:eastAsia="Times New Roman" w:hAnsiTheme="majorBidi" w:cstheme="majorBidi"/>
          <w:i/>
          <w:iCs/>
        </w:rPr>
      </w:pPr>
    </w:p>
    <w:p w14:paraId="42AACC17" w14:textId="77777777" w:rsidR="00CE0135" w:rsidRPr="00CE0135" w:rsidRDefault="00CE0135" w:rsidP="00CE0135">
      <w:pPr>
        <w:pStyle w:val="ListParagraph"/>
        <w:ind w:left="1440"/>
        <w:jc w:val="both"/>
        <w:rPr>
          <w:rFonts w:asciiTheme="majorBidi" w:eastAsia="Times New Roman" w:hAnsiTheme="majorBidi" w:cstheme="majorBidi"/>
          <w:i/>
          <w:iCs/>
        </w:rPr>
      </w:pPr>
    </w:p>
    <w:p w14:paraId="2D64765B"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5. HISTOGRAM OF QUALITY</w:t>
      </w:r>
    </w:p>
    <w:p w14:paraId="021D5F66" w14:textId="77777777" w:rsidR="00CE0135" w:rsidRPr="00CE0135" w:rsidRDefault="00CE0135" w:rsidP="00CE0135">
      <w:pPr>
        <w:pStyle w:val="ListParagraph"/>
        <w:ind w:left="1440"/>
        <w:jc w:val="both"/>
        <w:rPr>
          <w:rFonts w:asciiTheme="majorBidi" w:eastAsia="Times New Roman" w:hAnsiTheme="majorBidi" w:cstheme="majorBidi"/>
          <w:i/>
          <w:iCs/>
        </w:rPr>
      </w:pPr>
    </w:p>
    <w:p w14:paraId="3BE17378" w14:textId="77777777" w:rsidR="00CE0135" w:rsidRPr="00CE0135" w:rsidRDefault="00CE0135" w:rsidP="00CE0135">
      <w:pPr>
        <w:pStyle w:val="ListParagraph"/>
        <w:ind w:left="1440"/>
        <w:jc w:val="both"/>
        <w:rPr>
          <w:rFonts w:asciiTheme="majorBidi" w:eastAsia="Times New Roman" w:hAnsiTheme="majorBidi" w:cstheme="majorBidi"/>
          <w:i/>
          <w:iCs/>
        </w:rPr>
      </w:pPr>
      <w:proofErr w:type="gramStart"/>
      <w:r w:rsidRPr="00CE0135">
        <w:rPr>
          <w:rFonts w:asciiTheme="majorBidi" w:eastAsia="Times New Roman" w:hAnsiTheme="majorBidi" w:cstheme="majorBidi"/>
          <w:i/>
          <w:iCs/>
        </w:rPr>
        <w:t>cat(</w:t>
      </w:r>
      <w:proofErr w:type="gramEnd"/>
      <w:r w:rsidRPr="00CE0135">
        <w:rPr>
          <w:rFonts w:asciiTheme="majorBidi" w:eastAsia="Times New Roman" w:hAnsiTheme="majorBidi" w:cstheme="majorBidi"/>
          <w:i/>
          <w:iCs/>
        </w:rPr>
        <w:t>"Generating histogram...\n")</w:t>
      </w:r>
    </w:p>
    <w:p w14:paraId="53178AE7" w14:textId="77777777" w:rsidR="00CE0135" w:rsidRPr="00CE0135" w:rsidRDefault="00CE0135" w:rsidP="00CE0135">
      <w:pPr>
        <w:pStyle w:val="ListParagraph"/>
        <w:ind w:left="1440"/>
        <w:jc w:val="both"/>
        <w:rPr>
          <w:rFonts w:asciiTheme="majorBidi" w:eastAsia="Times New Roman" w:hAnsiTheme="majorBidi" w:cstheme="majorBidi"/>
          <w:i/>
          <w:iCs/>
        </w:rPr>
      </w:pPr>
      <w:proofErr w:type="gramStart"/>
      <w:r w:rsidRPr="00CE0135">
        <w:rPr>
          <w:rFonts w:asciiTheme="majorBidi" w:eastAsia="Times New Roman" w:hAnsiTheme="majorBidi" w:cstheme="majorBidi"/>
          <w:i/>
          <w:iCs/>
        </w:rPr>
        <w:t>if</w:t>
      </w:r>
      <w:proofErr w:type="gramEnd"/>
      <w:r w:rsidRPr="00CE0135">
        <w:rPr>
          <w:rFonts w:asciiTheme="majorBidi" w:eastAsia="Times New Roman" w:hAnsiTheme="majorBidi" w:cstheme="majorBidi"/>
          <w:i/>
          <w:iCs/>
        </w:rPr>
        <w:t xml:space="preserve"> (!dir.exists("plots")) dir.create("plots")</w:t>
      </w:r>
    </w:p>
    <w:p w14:paraId="49389543" w14:textId="77777777" w:rsidR="00CE0135" w:rsidRPr="00CE0135" w:rsidRDefault="00CE0135" w:rsidP="00CE0135">
      <w:pPr>
        <w:pStyle w:val="ListParagraph"/>
        <w:ind w:left="1440"/>
        <w:jc w:val="both"/>
        <w:rPr>
          <w:rFonts w:asciiTheme="majorBidi" w:eastAsia="Times New Roman" w:hAnsiTheme="majorBidi" w:cstheme="majorBidi"/>
          <w:i/>
          <w:iCs/>
        </w:rPr>
      </w:pPr>
    </w:p>
    <w:p w14:paraId="1AC300E9"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xml:space="preserve">hist_plot &lt;- </w:t>
      </w:r>
      <w:proofErr w:type="gramStart"/>
      <w:r w:rsidRPr="00CE0135">
        <w:rPr>
          <w:rFonts w:asciiTheme="majorBidi" w:eastAsia="Times New Roman" w:hAnsiTheme="majorBidi" w:cstheme="majorBidi"/>
          <w:i/>
          <w:iCs/>
        </w:rPr>
        <w:t>ggplot(</w:t>
      </w:r>
      <w:proofErr w:type="gramEnd"/>
      <w:r w:rsidRPr="00CE0135">
        <w:rPr>
          <w:rFonts w:asciiTheme="majorBidi" w:eastAsia="Times New Roman" w:hAnsiTheme="majorBidi" w:cstheme="majorBidi"/>
          <w:i/>
          <w:iCs/>
        </w:rPr>
        <w:t>wine_clean, aes(x = quality)) +</w:t>
      </w:r>
    </w:p>
    <w:p w14:paraId="4606AEC1"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xml:space="preserve">  geom_</w:t>
      </w:r>
      <w:proofErr w:type="gramStart"/>
      <w:r w:rsidRPr="00CE0135">
        <w:rPr>
          <w:rFonts w:asciiTheme="majorBidi" w:eastAsia="Times New Roman" w:hAnsiTheme="majorBidi" w:cstheme="majorBidi"/>
          <w:i/>
          <w:iCs/>
        </w:rPr>
        <w:t>histogram(</w:t>
      </w:r>
      <w:proofErr w:type="gramEnd"/>
      <w:r w:rsidRPr="00CE0135">
        <w:rPr>
          <w:rFonts w:asciiTheme="majorBidi" w:eastAsia="Times New Roman" w:hAnsiTheme="majorBidi" w:cstheme="majorBidi"/>
          <w:i/>
          <w:iCs/>
        </w:rPr>
        <w:t>bins = 10, fill = "steelblue", color = "white") +</w:t>
      </w:r>
    </w:p>
    <w:p w14:paraId="096B003A"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xml:space="preserve">  </w:t>
      </w:r>
      <w:proofErr w:type="gramStart"/>
      <w:r w:rsidRPr="00CE0135">
        <w:rPr>
          <w:rFonts w:asciiTheme="majorBidi" w:eastAsia="Times New Roman" w:hAnsiTheme="majorBidi" w:cstheme="majorBidi"/>
          <w:i/>
          <w:iCs/>
        </w:rPr>
        <w:t>labs(</w:t>
      </w:r>
      <w:proofErr w:type="gramEnd"/>
    </w:p>
    <w:p w14:paraId="68F469F0"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xml:space="preserve">    </w:t>
      </w:r>
      <w:proofErr w:type="gramStart"/>
      <w:r w:rsidRPr="00CE0135">
        <w:rPr>
          <w:rFonts w:asciiTheme="majorBidi" w:eastAsia="Times New Roman" w:hAnsiTheme="majorBidi" w:cstheme="majorBidi"/>
          <w:i/>
          <w:iCs/>
        </w:rPr>
        <w:t>title</w:t>
      </w:r>
      <w:proofErr w:type="gramEnd"/>
      <w:r w:rsidRPr="00CE0135">
        <w:rPr>
          <w:rFonts w:asciiTheme="majorBidi" w:eastAsia="Times New Roman" w:hAnsiTheme="majorBidi" w:cstheme="majorBidi"/>
          <w:i/>
          <w:iCs/>
        </w:rPr>
        <w:t xml:space="preserve"> = "Distribution of Wine Quality",</w:t>
      </w:r>
    </w:p>
    <w:p w14:paraId="03911739"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xml:space="preserve">    x = "Quality Score",</w:t>
      </w:r>
    </w:p>
    <w:p w14:paraId="7034A2EC"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xml:space="preserve">    y = "Frequency"</w:t>
      </w:r>
    </w:p>
    <w:p w14:paraId="2E5B20EF"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xml:space="preserve">  ) +</w:t>
      </w:r>
    </w:p>
    <w:p w14:paraId="790B4B8F"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xml:space="preserve">  theme_</w:t>
      </w:r>
      <w:proofErr w:type="gramStart"/>
      <w:r w:rsidRPr="00CE0135">
        <w:rPr>
          <w:rFonts w:asciiTheme="majorBidi" w:eastAsia="Times New Roman" w:hAnsiTheme="majorBidi" w:cstheme="majorBidi"/>
          <w:i/>
          <w:iCs/>
        </w:rPr>
        <w:t>minimal()</w:t>
      </w:r>
      <w:proofErr w:type="gramEnd"/>
    </w:p>
    <w:p w14:paraId="415EABE1" w14:textId="77777777" w:rsidR="00CE0135" w:rsidRPr="00CE0135" w:rsidRDefault="00CE0135" w:rsidP="00CE0135">
      <w:pPr>
        <w:pStyle w:val="ListParagraph"/>
        <w:ind w:left="1440"/>
        <w:jc w:val="both"/>
        <w:rPr>
          <w:rFonts w:asciiTheme="majorBidi" w:eastAsia="Times New Roman" w:hAnsiTheme="majorBidi" w:cstheme="majorBidi"/>
          <w:i/>
          <w:iCs/>
        </w:rPr>
      </w:pPr>
    </w:p>
    <w:p w14:paraId="67F4A530" w14:textId="77777777" w:rsidR="00CE0135" w:rsidRPr="00CE0135" w:rsidRDefault="00CE0135" w:rsidP="00CE0135">
      <w:pPr>
        <w:pStyle w:val="ListParagraph"/>
        <w:ind w:left="1440"/>
        <w:jc w:val="both"/>
        <w:rPr>
          <w:rFonts w:asciiTheme="majorBidi" w:eastAsia="Times New Roman" w:hAnsiTheme="majorBidi" w:cstheme="majorBidi"/>
          <w:i/>
          <w:iCs/>
        </w:rPr>
      </w:pPr>
      <w:proofErr w:type="gramStart"/>
      <w:r w:rsidRPr="00CE0135">
        <w:rPr>
          <w:rFonts w:asciiTheme="majorBidi" w:eastAsia="Times New Roman" w:hAnsiTheme="majorBidi" w:cstheme="majorBidi"/>
          <w:i/>
          <w:iCs/>
        </w:rPr>
        <w:t>ggsave(</w:t>
      </w:r>
      <w:proofErr w:type="gramEnd"/>
      <w:r w:rsidRPr="00CE0135">
        <w:rPr>
          <w:rFonts w:asciiTheme="majorBidi" w:eastAsia="Times New Roman" w:hAnsiTheme="majorBidi" w:cstheme="majorBidi"/>
          <w:i/>
          <w:iCs/>
        </w:rPr>
        <w:t>"plots/01_histogram_quality.png", hist_plot, width = 8, height = 5)</w:t>
      </w:r>
    </w:p>
    <w:p w14:paraId="2F720319" w14:textId="77777777" w:rsidR="00CE0135" w:rsidRPr="00CE0135" w:rsidRDefault="00CE0135" w:rsidP="00CE0135">
      <w:pPr>
        <w:pStyle w:val="ListParagraph"/>
        <w:ind w:left="1440"/>
        <w:jc w:val="both"/>
        <w:rPr>
          <w:rFonts w:asciiTheme="majorBidi" w:eastAsia="Times New Roman" w:hAnsiTheme="majorBidi" w:cstheme="majorBidi"/>
          <w:i/>
          <w:iCs/>
        </w:rPr>
      </w:pPr>
      <w:proofErr w:type="gramStart"/>
      <w:r w:rsidRPr="00CE0135">
        <w:rPr>
          <w:rFonts w:asciiTheme="majorBidi" w:eastAsia="Times New Roman" w:hAnsiTheme="majorBidi" w:cstheme="majorBidi"/>
          <w:i/>
          <w:iCs/>
        </w:rPr>
        <w:t>cat(</w:t>
      </w:r>
      <w:proofErr w:type="gramEnd"/>
      <w:r w:rsidRPr="00CE0135">
        <w:rPr>
          <w:rFonts w:asciiTheme="majorBidi" w:eastAsia="Times New Roman" w:hAnsiTheme="majorBidi" w:cstheme="majorBidi"/>
          <w:i/>
          <w:iCs/>
        </w:rPr>
        <w:t>"</w:t>
      </w:r>
      <w:r w:rsidRPr="00CE0135">
        <w:rPr>
          <w:rFonts w:ascii="Segoe UI Symbol" w:eastAsia="Times New Roman" w:hAnsi="Segoe UI Symbol" w:cs="Segoe UI Symbol"/>
          <w:i/>
          <w:iCs/>
        </w:rPr>
        <w:t>✓</w:t>
      </w:r>
      <w:r w:rsidRPr="00CE0135">
        <w:rPr>
          <w:rFonts w:asciiTheme="majorBidi" w:eastAsia="Times New Roman" w:hAnsiTheme="majorBidi" w:cstheme="majorBidi"/>
          <w:i/>
          <w:iCs/>
        </w:rPr>
        <w:t xml:space="preserve"> Saved: plots/01_histogram_quality.png\n\n")</w:t>
      </w:r>
    </w:p>
    <w:p w14:paraId="43ED95B2" w14:textId="77777777" w:rsidR="00CE0135" w:rsidRPr="00CE0135" w:rsidRDefault="00CE0135" w:rsidP="00CE0135">
      <w:pPr>
        <w:pStyle w:val="ListParagraph"/>
        <w:ind w:left="1440"/>
        <w:jc w:val="both"/>
        <w:rPr>
          <w:rFonts w:asciiTheme="majorBidi" w:eastAsia="Times New Roman" w:hAnsiTheme="majorBidi" w:cstheme="majorBidi"/>
          <w:i/>
          <w:iCs/>
        </w:rPr>
      </w:pPr>
    </w:p>
    <w:p w14:paraId="0C94AFAC" w14:textId="77777777" w:rsidR="00CE0135" w:rsidRPr="00CE0135" w:rsidRDefault="00CE0135" w:rsidP="00CE0135">
      <w:pPr>
        <w:pStyle w:val="ListParagraph"/>
        <w:ind w:left="1440"/>
        <w:jc w:val="both"/>
        <w:rPr>
          <w:rFonts w:asciiTheme="majorBidi" w:eastAsia="Times New Roman" w:hAnsiTheme="majorBidi" w:cstheme="majorBidi"/>
          <w:i/>
          <w:iCs/>
        </w:rPr>
      </w:pPr>
    </w:p>
    <w:p w14:paraId="3F242370"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6. SCATTER PLOT – ALCOHOL vs QUALITY</w:t>
      </w:r>
    </w:p>
    <w:p w14:paraId="6870643D" w14:textId="77777777" w:rsidR="00CE0135" w:rsidRPr="00CE0135" w:rsidRDefault="00CE0135" w:rsidP="00CE0135">
      <w:pPr>
        <w:pStyle w:val="ListParagraph"/>
        <w:ind w:left="1440"/>
        <w:jc w:val="both"/>
        <w:rPr>
          <w:rFonts w:asciiTheme="majorBidi" w:eastAsia="Times New Roman" w:hAnsiTheme="majorBidi" w:cstheme="majorBidi"/>
          <w:i/>
          <w:iCs/>
        </w:rPr>
      </w:pPr>
    </w:p>
    <w:p w14:paraId="3AC26F39" w14:textId="77777777" w:rsidR="00CE0135" w:rsidRPr="00CE0135" w:rsidRDefault="00CE0135" w:rsidP="00CE0135">
      <w:pPr>
        <w:pStyle w:val="ListParagraph"/>
        <w:ind w:left="1440"/>
        <w:jc w:val="both"/>
        <w:rPr>
          <w:rFonts w:asciiTheme="majorBidi" w:eastAsia="Times New Roman" w:hAnsiTheme="majorBidi" w:cstheme="majorBidi"/>
          <w:i/>
          <w:iCs/>
        </w:rPr>
      </w:pPr>
      <w:proofErr w:type="gramStart"/>
      <w:r w:rsidRPr="00CE0135">
        <w:rPr>
          <w:rFonts w:asciiTheme="majorBidi" w:eastAsia="Times New Roman" w:hAnsiTheme="majorBidi" w:cstheme="majorBidi"/>
          <w:i/>
          <w:iCs/>
        </w:rPr>
        <w:lastRenderedPageBreak/>
        <w:t>cat(</w:t>
      </w:r>
      <w:proofErr w:type="gramEnd"/>
      <w:r w:rsidRPr="00CE0135">
        <w:rPr>
          <w:rFonts w:asciiTheme="majorBidi" w:eastAsia="Times New Roman" w:hAnsiTheme="majorBidi" w:cstheme="majorBidi"/>
          <w:i/>
          <w:iCs/>
        </w:rPr>
        <w:t>"Creating scatter plot...\n")</w:t>
      </w:r>
    </w:p>
    <w:p w14:paraId="5031A93C" w14:textId="77777777" w:rsidR="00CE0135" w:rsidRPr="00CE0135" w:rsidRDefault="00CE0135" w:rsidP="00CE0135">
      <w:pPr>
        <w:pStyle w:val="ListParagraph"/>
        <w:ind w:left="1440"/>
        <w:jc w:val="both"/>
        <w:rPr>
          <w:rFonts w:asciiTheme="majorBidi" w:eastAsia="Times New Roman" w:hAnsiTheme="majorBidi" w:cstheme="majorBidi"/>
          <w:i/>
          <w:iCs/>
        </w:rPr>
      </w:pPr>
    </w:p>
    <w:p w14:paraId="1C36403C" w14:textId="77777777" w:rsidR="00CE0135" w:rsidRPr="00CE0135" w:rsidRDefault="00CE0135" w:rsidP="00CE0135">
      <w:pPr>
        <w:pStyle w:val="ListParagraph"/>
        <w:ind w:left="1440"/>
        <w:jc w:val="both"/>
        <w:rPr>
          <w:rFonts w:asciiTheme="majorBidi" w:eastAsia="Times New Roman" w:hAnsiTheme="majorBidi" w:cstheme="majorBidi"/>
          <w:i/>
          <w:iCs/>
        </w:rPr>
      </w:pPr>
      <w:proofErr w:type="gramStart"/>
      <w:r w:rsidRPr="00CE0135">
        <w:rPr>
          <w:rFonts w:asciiTheme="majorBidi" w:eastAsia="Times New Roman" w:hAnsiTheme="majorBidi" w:cstheme="majorBidi"/>
          <w:i/>
          <w:iCs/>
        </w:rPr>
        <w:t>scatter</w:t>
      </w:r>
      <w:proofErr w:type="gramEnd"/>
      <w:r w:rsidRPr="00CE0135">
        <w:rPr>
          <w:rFonts w:asciiTheme="majorBidi" w:eastAsia="Times New Roman" w:hAnsiTheme="majorBidi" w:cstheme="majorBidi"/>
          <w:i/>
          <w:iCs/>
        </w:rPr>
        <w:t xml:space="preserve"> &lt;- ggplot(wine_clean, aes(x = alcohol, y = quality)) +</w:t>
      </w:r>
    </w:p>
    <w:p w14:paraId="684B04AD"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xml:space="preserve">  geom_</w:t>
      </w:r>
      <w:proofErr w:type="gramStart"/>
      <w:r w:rsidRPr="00CE0135">
        <w:rPr>
          <w:rFonts w:asciiTheme="majorBidi" w:eastAsia="Times New Roman" w:hAnsiTheme="majorBidi" w:cstheme="majorBidi"/>
          <w:i/>
          <w:iCs/>
        </w:rPr>
        <w:t>point(</w:t>
      </w:r>
      <w:proofErr w:type="gramEnd"/>
      <w:r w:rsidRPr="00CE0135">
        <w:rPr>
          <w:rFonts w:asciiTheme="majorBidi" w:eastAsia="Times New Roman" w:hAnsiTheme="majorBidi" w:cstheme="majorBidi"/>
          <w:i/>
          <w:iCs/>
        </w:rPr>
        <w:t>alpha = 0.5) +</w:t>
      </w:r>
    </w:p>
    <w:p w14:paraId="20FF5A9C"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xml:space="preserve">  geom_</w:t>
      </w:r>
      <w:proofErr w:type="gramStart"/>
      <w:r w:rsidRPr="00CE0135">
        <w:rPr>
          <w:rFonts w:asciiTheme="majorBidi" w:eastAsia="Times New Roman" w:hAnsiTheme="majorBidi" w:cstheme="majorBidi"/>
          <w:i/>
          <w:iCs/>
        </w:rPr>
        <w:t>smooth(</w:t>
      </w:r>
      <w:proofErr w:type="gramEnd"/>
      <w:r w:rsidRPr="00CE0135">
        <w:rPr>
          <w:rFonts w:asciiTheme="majorBidi" w:eastAsia="Times New Roman" w:hAnsiTheme="majorBidi" w:cstheme="majorBidi"/>
          <w:i/>
          <w:iCs/>
        </w:rPr>
        <w:t>method = "lm", color = "red") +</w:t>
      </w:r>
    </w:p>
    <w:p w14:paraId="7F43CC83"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xml:space="preserve">  </w:t>
      </w:r>
      <w:proofErr w:type="gramStart"/>
      <w:r w:rsidRPr="00CE0135">
        <w:rPr>
          <w:rFonts w:asciiTheme="majorBidi" w:eastAsia="Times New Roman" w:hAnsiTheme="majorBidi" w:cstheme="majorBidi"/>
          <w:i/>
          <w:iCs/>
        </w:rPr>
        <w:t>labs(</w:t>
      </w:r>
      <w:proofErr w:type="gramEnd"/>
    </w:p>
    <w:p w14:paraId="6709C67B"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xml:space="preserve">    </w:t>
      </w:r>
      <w:proofErr w:type="gramStart"/>
      <w:r w:rsidRPr="00CE0135">
        <w:rPr>
          <w:rFonts w:asciiTheme="majorBidi" w:eastAsia="Times New Roman" w:hAnsiTheme="majorBidi" w:cstheme="majorBidi"/>
          <w:i/>
          <w:iCs/>
        </w:rPr>
        <w:t>title</w:t>
      </w:r>
      <w:proofErr w:type="gramEnd"/>
      <w:r w:rsidRPr="00CE0135">
        <w:rPr>
          <w:rFonts w:asciiTheme="majorBidi" w:eastAsia="Times New Roman" w:hAnsiTheme="majorBidi" w:cstheme="majorBidi"/>
          <w:i/>
          <w:iCs/>
        </w:rPr>
        <w:t xml:space="preserve"> = "Alcohol Content vs Wine Quality",</w:t>
      </w:r>
    </w:p>
    <w:p w14:paraId="7D10577D"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xml:space="preserve">    x = "Alcohol (%)",</w:t>
      </w:r>
    </w:p>
    <w:p w14:paraId="76F94B72"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xml:space="preserve">    y = "Quality Score"</w:t>
      </w:r>
    </w:p>
    <w:p w14:paraId="54D04A20"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xml:space="preserve">  ) +</w:t>
      </w:r>
    </w:p>
    <w:p w14:paraId="55B89540"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xml:space="preserve">  theme_</w:t>
      </w:r>
      <w:proofErr w:type="gramStart"/>
      <w:r w:rsidRPr="00CE0135">
        <w:rPr>
          <w:rFonts w:asciiTheme="majorBidi" w:eastAsia="Times New Roman" w:hAnsiTheme="majorBidi" w:cstheme="majorBidi"/>
          <w:i/>
          <w:iCs/>
        </w:rPr>
        <w:t>minimal()</w:t>
      </w:r>
      <w:proofErr w:type="gramEnd"/>
    </w:p>
    <w:p w14:paraId="25429A1C" w14:textId="77777777" w:rsidR="00CE0135" w:rsidRPr="00CE0135" w:rsidRDefault="00CE0135" w:rsidP="00CE0135">
      <w:pPr>
        <w:pStyle w:val="ListParagraph"/>
        <w:ind w:left="1440"/>
        <w:jc w:val="both"/>
        <w:rPr>
          <w:rFonts w:asciiTheme="majorBidi" w:eastAsia="Times New Roman" w:hAnsiTheme="majorBidi" w:cstheme="majorBidi"/>
          <w:i/>
          <w:iCs/>
        </w:rPr>
      </w:pPr>
    </w:p>
    <w:p w14:paraId="071EE031" w14:textId="77777777" w:rsidR="00CE0135" w:rsidRPr="00CE0135" w:rsidRDefault="00CE0135" w:rsidP="00CE0135">
      <w:pPr>
        <w:pStyle w:val="ListParagraph"/>
        <w:ind w:left="1440"/>
        <w:jc w:val="both"/>
        <w:rPr>
          <w:rFonts w:asciiTheme="majorBidi" w:eastAsia="Times New Roman" w:hAnsiTheme="majorBidi" w:cstheme="majorBidi"/>
          <w:i/>
          <w:iCs/>
        </w:rPr>
      </w:pPr>
      <w:proofErr w:type="gramStart"/>
      <w:r w:rsidRPr="00CE0135">
        <w:rPr>
          <w:rFonts w:asciiTheme="majorBidi" w:eastAsia="Times New Roman" w:hAnsiTheme="majorBidi" w:cstheme="majorBidi"/>
          <w:i/>
          <w:iCs/>
        </w:rPr>
        <w:t>ggsave(</w:t>
      </w:r>
      <w:proofErr w:type="gramEnd"/>
      <w:r w:rsidRPr="00CE0135">
        <w:rPr>
          <w:rFonts w:asciiTheme="majorBidi" w:eastAsia="Times New Roman" w:hAnsiTheme="majorBidi" w:cstheme="majorBidi"/>
          <w:i/>
          <w:iCs/>
        </w:rPr>
        <w:t>"plots/02_scatter_alcohol_vs_quality.png", scatter, width = 8, height = 5)</w:t>
      </w:r>
    </w:p>
    <w:p w14:paraId="468B7E3C" w14:textId="77777777" w:rsidR="00CE0135" w:rsidRPr="00CE0135" w:rsidRDefault="00CE0135" w:rsidP="00CE0135">
      <w:pPr>
        <w:pStyle w:val="ListParagraph"/>
        <w:ind w:left="1440"/>
        <w:jc w:val="both"/>
        <w:rPr>
          <w:rFonts w:asciiTheme="majorBidi" w:eastAsia="Times New Roman" w:hAnsiTheme="majorBidi" w:cstheme="majorBidi"/>
          <w:i/>
          <w:iCs/>
        </w:rPr>
      </w:pPr>
      <w:proofErr w:type="gramStart"/>
      <w:r w:rsidRPr="00CE0135">
        <w:rPr>
          <w:rFonts w:asciiTheme="majorBidi" w:eastAsia="Times New Roman" w:hAnsiTheme="majorBidi" w:cstheme="majorBidi"/>
          <w:i/>
          <w:iCs/>
        </w:rPr>
        <w:t>cat(</w:t>
      </w:r>
      <w:proofErr w:type="gramEnd"/>
      <w:r w:rsidRPr="00CE0135">
        <w:rPr>
          <w:rFonts w:asciiTheme="majorBidi" w:eastAsia="Times New Roman" w:hAnsiTheme="majorBidi" w:cstheme="majorBidi"/>
          <w:i/>
          <w:iCs/>
        </w:rPr>
        <w:t>"</w:t>
      </w:r>
      <w:r w:rsidRPr="00CE0135">
        <w:rPr>
          <w:rFonts w:ascii="Segoe UI Symbol" w:eastAsia="Times New Roman" w:hAnsi="Segoe UI Symbol" w:cs="Segoe UI Symbol"/>
          <w:i/>
          <w:iCs/>
        </w:rPr>
        <w:t>✓</w:t>
      </w:r>
      <w:r w:rsidRPr="00CE0135">
        <w:rPr>
          <w:rFonts w:asciiTheme="majorBidi" w:eastAsia="Times New Roman" w:hAnsiTheme="majorBidi" w:cstheme="majorBidi"/>
          <w:i/>
          <w:iCs/>
        </w:rPr>
        <w:t xml:space="preserve"> Saved: plots/02_scatter_alcohol_vs_quality.png\n\n")</w:t>
      </w:r>
    </w:p>
    <w:p w14:paraId="707693BE" w14:textId="77777777" w:rsidR="00CE0135" w:rsidRPr="00CE0135" w:rsidRDefault="00CE0135" w:rsidP="00CE0135">
      <w:pPr>
        <w:pStyle w:val="ListParagraph"/>
        <w:ind w:left="1440"/>
        <w:jc w:val="both"/>
        <w:rPr>
          <w:rFonts w:asciiTheme="majorBidi" w:eastAsia="Times New Roman" w:hAnsiTheme="majorBidi" w:cstheme="majorBidi"/>
          <w:i/>
          <w:iCs/>
        </w:rPr>
      </w:pPr>
    </w:p>
    <w:p w14:paraId="100ED8F6" w14:textId="77777777" w:rsidR="00CE0135" w:rsidRPr="00CE0135" w:rsidRDefault="00CE0135" w:rsidP="00CE0135">
      <w:pPr>
        <w:pStyle w:val="ListParagraph"/>
        <w:ind w:left="1440"/>
        <w:jc w:val="both"/>
        <w:rPr>
          <w:rFonts w:asciiTheme="majorBidi" w:eastAsia="Times New Roman" w:hAnsiTheme="majorBidi" w:cstheme="majorBidi"/>
          <w:i/>
          <w:iCs/>
        </w:rPr>
      </w:pPr>
    </w:p>
    <w:p w14:paraId="24A60F70"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7. REGRESSION ANALYSIS</w:t>
      </w:r>
    </w:p>
    <w:p w14:paraId="11AB0CC3" w14:textId="77777777" w:rsidR="00CE0135" w:rsidRPr="00CE0135" w:rsidRDefault="00CE0135" w:rsidP="00CE0135">
      <w:pPr>
        <w:pStyle w:val="ListParagraph"/>
        <w:ind w:left="1440"/>
        <w:jc w:val="both"/>
        <w:rPr>
          <w:rFonts w:asciiTheme="majorBidi" w:eastAsia="Times New Roman" w:hAnsiTheme="majorBidi" w:cstheme="majorBidi"/>
          <w:i/>
          <w:iCs/>
        </w:rPr>
      </w:pPr>
    </w:p>
    <w:p w14:paraId="6A155CD8" w14:textId="77777777" w:rsidR="00CE0135" w:rsidRPr="00CE0135" w:rsidRDefault="00CE0135" w:rsidP="00CE0135">
      <w:pPr>
        <w:pStyle w:val="ListParagraph"/>
        <w:ind w:left="1440"/>
        <w:jc w:val="both"/>
        <w:rPr>
          <w:rFonts w:asciiTheme="majorBidi" w:eastAsia="Times New Roman" w:hAnsiTheme="majorBidi" w:cstheme="majorBidi"/>
          <w:i/>
          <w:iCs/>
        </w:rPr>
      </w:pPr>
      <w:proofErr w:type="gramStart"/>
      <w:r w:rsidRPr="00CE0135">
        <w:rPr>
          <w:rFonts w:asciiTheme="majorBidi" w:eastAsia="Times New Roman" w:hAnsiTheme="majorBidi" w:cstheme="majorBidi"/>
          <w:i/>
          <w:iCs/>
        </w:rPr>
        <w:t>cat(</w:t>
      </w:r>
      <w:proofErr w:type="gramEnd"/>
      <w:r w:rsidRPr="00CE0135">
        <w:rPr>
          <w:rFonts w:asciiTheme="majorBidi" w:eastAsia="Times New Roman" w:hAnsiTheme="majorBidi" w:cstheme="majorBidi"/>
          <w:i/>
          <w:iCs/>
        </w:rPr>
        <w:t>"Running linear regression...\n")</w:t>
      </w:r>
    </w:p>
    <w:p w14:paraId="5097B9A9" w14:textId="77777777" w:rsidR="00CE0135" w:rsidRPr="00CE0135" w:rsidRDefault="00CE0135" w:rsidP="00CE0135">
      <w:pPr>
        <w:pStyle w:val="ListParagraph"/>
        <w:ind w:left="1440"/>
        <w:jc w:val="both"/>
        <w:rPr>
          <w:rFonts w:asciiTheme="majorBidi" w:eastAsia="Times New Roman" w:hAnsiTheme="majorBidi" w:cstheme="majorBidi"/>
          <w:i/>
          <w:iCs/>
        </w:rPr>
      </w:pPr>
    </w:p>
    <w:p w14:paraId="67BA7783" w14:textId="77777777" w:rsidR="00CE0135" w:rsidRPr="00CE0135" w:rsidRDefault="00CE0135" w:rsidP="00CE0135">
      <w:pPr>
        <w:pStyle w:val="ListParagraph"/>
        <w:ind w:left="1440"/>
        <w:jc w:val="both"/>
        <w:rPr>
          <w:rFonts w:asciiTheme="majorBidi" w:eastAsia="Times New Roman" w:hAnsiTheme="majorBidi" w:cstheme="majorBidi"/>
          <w:i/>
          <w:iCs/>
        </w:rPr>
      </w:pPr>
      <w:proofErr w:type="gramStart"/>
      <w:r w:rsidRPr="00CE0135">
        <w:rPr>
          <w:rFonts w:asciiTheme="majorBidi" w:eastAsia="Times New Roman" w:hAnsiTheme="majorBidi" w:cstheme="majorBidi"/>
          <w:i/>
          <w:iCs/>
        </w:rPr>
        <w:t>model</w:t>
      </w:r>
      <w:proofErr w:type="gramEnd"/>
      <w:r w:rsidRPr="00CE0135">
        <w:rPr>
          <w:rFonts w:asciiTheme="majorBidi" w:eastAsia="Times New Roman" w:hAnsiTheme="majorBidi" w:cstheme="majorBidi"/>
          <w:i/>
          <w:iCs/>
        </w:rPr>
        <w:t xml:space="preserve"> &lt;- lm(quality ~ alcohol, data = wine_clean)</w:t>
      </w:r>
    </w:p>
    <w:p w14:paraId="7787C4BD" w14:textId="77777777" w:rsidR="00CE0135" w:rsidRPr="00CE0135" w:rsidRDefault="00CE0135" w:rsidP="00CE0135">
      <w:pPr>
        <w:pStyle w:val="ListParagraph"/>
        <w:ind w:left="1440"/>
        <w:jc w:val="both"/>
        <w:rPr>
          <w:rFonts w:asciiTheme="majorBidi" w:eastAsia="Times New Roman" w:hAnsiTheme="majorBidi" w:cstheme="majorBidi"/>
          <w:i/>
          <w:iCs/>
        </w:rPr>
      </w:pPr>
    </w:p>
    <w:p w14:paraId="2E9372EF" w14:textId="77777777" w:rsidR="00CE0135" w:rsidRPr="00CE0135" w:rsidRDefault="00CE0135" w:rsidP="00CE0135">
      <w:pPr>
        <w:pStyle w:val="ListParagraph"/>
        <w:ind w:left="1440"/>
        <w:jc w:val="both"/>
        <w:rPr>
          <w:rFonts w:asciiTheme="majorBidi" w:eastAsia="Times New Roman" w:hAnsiTheme="majorBidi" w:cstheme="majorBidi"/>
          <w:i/>
          <w:iCs/>
        </w:rPr>
      </w:pPr>
      <w:proofErr w:type="gramStart"/>
      <w:r w:rsidRPr="00CE0135">
        <w:rPr>
          <w:rFonts w:asciiTheme="majorBidi" w:eastAsia="Times New Roman" w:hAnsiTheme="majorBidi" w:cstheme="majorBidi"/>
          <w:i/>
          <w:iCs/>
        </w:rPr>
        <w:t>cat(</w:t>
      </w:r>
      <w:proofErr w:type="gramEnd"/>
      <w:r w:rsidRPr="00CE0135">
        <w:rPr>
          <w:rFonts w:asciiTheme="majorBidi" w:eastAsia="Times New Roman" w:hAnsiTheme="majorBidi" w:cstheme="majorBidi"/>
          <w:i/>
          <w:iCs/>
        </w:rPr>
        <w:t>"Regression Results:\n")</w:t>
      </w:r>
    </w:p>
    <w:p w14:paraId="69AD006E" w14:textId="77777777" w:rsidR="00CE0135" w:rsidRPr="00CE0135" w:rsidRDefault="00CE0135" w:rsidP="00CE0135">
      <w:pPr>
        <w:pStyle w:val="ListParagraph"/>
        <w:ind w:left="1440"/>
        <w:jc w:val="both"/>
        <w:rPr>
          <w:rFonts w:asciiTheme="majorBidi" w:eastAsia="Times New Roman" w:hAnsiTheme="majorBidi" w:cstheme="majorBidi"/>
          <w:i/>
          <w:iCs/>
        </w:rPr>
      </w:pPr>
      <w:proofErr w:type="gramStart"/>
      <w:r w:rsidRPr="00CE0135">
        <w:rPr>
          <w:rFonts w:asciiTheme="majorBidi" w:eastAsia="Times New Roman" w:hAnsiTheme="majorBidi" w:cstheme="majorBidi"/>
          <w:i/>
          <w:iCs/>
        </w:rPr>
        <w:t>print(</w:t>
      </w:r>
      <w:proofErr w:type="gramEnd"/>
      <w:r w:rsidRPr="00CE0135">
        <w:rPr>
          <w:rFonts w:asciiTheme="majorBidi" w:eastAsia="Times New Roman" w:hAnsiTheme="majorBidi" w:cstheme="majorBidi"/>
          <w:i/>
          <w:iCs/>
        </w:rPr>
        <w:t>summary(model))</w:t>
      </w:r>
    </w:p>
    <w:p w14:paraId="2CF67259" w14:textId="77777777" w:rsidR="00CE0135" w:rsidRPr="00CE0135" w:rsidRDefault="00CE0135" w:rsidP="00CE0135">
      <w:pPr>
        <w:pStyle w:val="ListParagraph"/>
        <w:ind w:left="1440"/>
        <w:jc w:val="both"/>
        <w:rPr>
          <w:rFonts w:asciiTheme="majorBidi" w:eastAsia="Times New Roman" w:hAnsiTheme="majorBidi" w:cstheme="majorBidi"/>
          <w:i/>
          <w:iCs/>
        </w:rPr>
      </w:pPr>
      <w:proofErr w:type="gramStart"/>
      <w:r w:rsidRPr="00CE0135">
        <w:rPr>
          <w:rFonts w:asciiTheme="majorBidi" w:eastAsia="Times New Roman" w:hAnsiTheme="majorBidi" w:cstheme="majorBidi"/>
          <w:i/>
          <w:iCs/>
        </w:rPr>
        <w:t>cat(</w:t>
      </w:r>
      <w:proofErr w:type="gramEnd"/>
      <w:r w:rsidRPr="00CE0135">
        <w:rPr>
          <w:rFonts w:asciiTheme="majorBidi" w:eastAsia="Times New Roman" w:hAnsiTheme="majorBidi" w:cstheme="majorBidi"/>
          <w:i/>
          <w:iCs/>
        </w:rPr>
        <w:t>"\n")</w:t>
      </w:r>
    </w:p>
    <w:p w14:paraId="058D99E0" w14:textId="77777777" w:rsidR="00CE0135" w:rsidRPr="00CE0135" w:rsidRDefault="00CE0135" w:rsidP="00CE0135">
      <w:pPr>
        <w:pStyle w:val="ListParagraph"/>
        <w:ind w:left="1440"/>
        <w:jc w:val="both"/>
        <w:rPr>
          <w:rFonts w:asciiTheme="majorBidi" w:eastAsia="Times New Roman" w:hAnsiTheme="majorBidi" w:cstheme="majorBidi"/>
          <w:i/>
          <w:iCs/>
        </w:rPr>
      </w:pPr>
    </w:p>
    <w:p w14:paraId="2454DC2D" w14:textId="77777777" w:rsidR="00CE0135" w:rsidRPr="00CE0135" w:rsidRDefault="00CE0135" w:rsidP="00CE0135">
      <w:pPr>
        <w:pStyle w:val="ListParagraph"/>
        <w:ind w:left="1440"/>
        <w:jc w:val="both"/>
        <w:rPr>
          <w:rFonts w:asciiTheme="majorBidi" w:eastAsia="Times New Roman" w:hAnsiTheme="majorBidi" w:cstheme="majorBidi"/>
          <w:i/>
          <w:iCs/>
        </w:rPr>
      </w:pPr>
    </w:p>
    <w:p w14:paraId="668F6DDB"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8. INTERPRETATION</w:t>
      </w:r>
    </w:p>
    <w:p w14:paraId="27765DA6" w14:textId="77777777" w:rsidR="00CE0135" w:rsidRPr="00CE0135" w:rsidRDefault="00CE0135" w:rsidP="00CE0135">
      <w:pPr>
        <w:pStyle w:val="ListParagraph"/>
        <w:ind w:left="1440"/>
        <w:jc w:val="both"/>
        <w:rPr>
          <w:rFonts w:asciiTheme="majorBidi" w:eastAsia="Times New Roman" w:hAnsiTheme="majorBidi" w:cstheme="majorBidi"/>
          <w:i/>
          <w:iCs/>
        </w:rPr>
      </w:pPr>
    </w:p>
    <w:p w14:paraId="02F38326" w14:textId="77777777" w:rsidR="00CE0135" w:rsidRPr="00CE0135" w:rsidRDefault="00CE0135" w:rsidP="00CE0135">
      <w:pPr>
        <w:pStyle w:val="ListParagraph"/>
        <w:ind w:left="1440"/>
        <w:jc w:val="both"/>
        <w:rPr>
          <w:rFonts w:asciiTheme="majorBidi" w:eastAsia="Times New Roman" w:hAnsiTheme="majorBidi" w:cstheme="majorBidi"/>
          <w:i/>
          <w:iCs/>
        </w:rPr>
      </w:pPr>
      <w:proofErr w:type="gramStart"/>
      <w:r w:rsidRPr="00CE0135">
        <w:rPr>
          <w:rFonts w:asciiTheme="majorBidi" w:eastAsia="Times New Roman" w:hAnsiTheme="majorBidi" w:cstheme="majorBidi"/>
          <w:i/>
          <w:iCs/>
        </w:rPr>
        <w:t>cat(</w:t>
      </w:r>
      <w:proofErr w:type="gramEnd"/>
      <w:r w:rsidRPr="00CE0135">
        <w:rPr>
          <w:rFonts w:asciiTheme="majorBidi" w:eastAsia="Times New Roman" w:hAnsiTheme="majorBidi" w:cstheme="majorBidi"/>
          <w:i/>
          <w:iCs/>
        </w:rPr>
        <w:t>"INTERPRETATION:\n")</w:t>
      </w:r>
    </w:p>
    <w:p w14:paraId="52FAF41D" w14:textId="77777777" w:rsidR="00CE0135" w:rsidRPr="00CE0135" w:rsidRDefault="00CE0135" w:rsidP="00CE0135">
      <w:pPr>
        <w:pStyle w:val="ListParagraph"/>
        <w:ind w:left="1440"/>
        <w:jc w:val="both"/>
        <w:rPr>
          <w:rFonts w:asciiTheme="majorBidi" w:eastAsia="Times New Roman" w:hAnsiTheme="majorBidi" w:cstheme="majorBidi"/>
          <w:i/>
          <w:iCs/>
        </w:rPr>
      </w:pPr>
    </w:p>
    <w:p w14:paraId="0073D5EE"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xml:space="preserve">p_value &lt;- </w:t>
      </w:r>
      <w:proofErr w:type="gramStart"/>
      <w:r w:rsidRPr="00CE0135">
        <w:rPr>
          <w:rFonts w:asciiTheme="majorBidi" w:eastAsia="Times New Roman" w:hAnsiTheme="majorBidi" w:cstheme="majorBidi"/>
          <w:i/>
          <w:iCs/>
        </w:rPr>
        <w:t>summary(</w:t>
      </w:r>
      <w:proofErr w:type="gramEnd"/>
      <w:r w:rsidRPr="00CE0135">
        <w:rPr>
          <w:rFonts w:asciiTheme="majorBidi" w:eastAsia="Times New Roman" w:hAnsiTheme="majorBidi" w:cstheme="majorBidi"/>
          <w:i/>
          <w:iCs/>
        </w:rPr>
        <w:t>model)$coefficients[2,4]</w:t>
      </w:r>
    </w:p>
    <w:p w14:paraId="76E2CA53" w14:textId="77777777" w:rsidR="00CE0135" w:rsidRPr="00CE0135" w:rsidRDefault="00CE0135" w:rsidP="00CE0135">
      <w:pPr>
        <w:pStyle w:val="ListParagraph"/>
        <w:ind w:left="1440"/>
        <w:jc w:val="both"/>
        <w:rPr>
          <w:rFonts w:asciiTheme="majorBidi" w:eastAsia="Times New Roman" w:hAnsiTheme="majorBidi" w:cstheme="majorBidi"/>
          <w:i/>
          <w:iCs/>
        </w:rPr>
      </w:pPr>
      <w:proofErr w:type="gramStart"/>
      <w:r w:rsidRPr="00CE0135">
        <w:rPr>
          <w:rFonts w:asciiTheme="majorBidi" w:eastAsia="Times New Roman" w:hAnsiTheme="majorBidi" w:cstheme="majorBidi"/>
          <w:i/>
          <w:iCs/>
        </w:rPr>
        <w:t>estimate</w:t>
      </w:r>
      <w:proofErr w:type="gramEnd"/>
      <w:r w:rsidRPr="00CE0135">
        <w:rPr>
          <w:rFonts w:asciiTheme="majorBidi" w:eastAsia="Times New Roman" w:hAnsiTheme="majorBidi" w:cstheme="majorBidi"/>
          <w:i/>
          <w:iCs/>
        </w:rPr>
        <w:t xml:space="preserve"> &lt;- summary(model)$coefficients[2,1]</w:t>
      </w:r>
    </w:p>
    <w:p w14:paraId="7578BB33" w14:textId="77777777" w:rsidR="00CE0135" w:rsidRPr="00CE0135" w:rsidRDefault="00CE0135" w:rsidP="00CE0135">
      <w:pPr>
        <w:pStyle w:val="ListParagraph"/>
        <w:ind w:left="1440"/>
        <w:jc w:val="both"/>
        <w:rPr>
          <w:rFonts w:asciiTheme="majorBidi" w:eastAsia="Times New Roman" w:hAnsiTheme="majorBidi" w:cstheme="majorBidi"/>
          <w:i/>
          <w:iCs/>
        </w:rPr>
      </w:pPr>
    </w:p>
    <w:p w14:paraId="33B2923B" w14:textId="77777777" w:rsidR="00CE0135" w:rsidRPr="00CE0135" w:rsidRDefault="00CE0135" w:rsidP="00CE0135">
      <w:pPr>
        <w:pStyle w:val="ListParagraph"/>
        <w:ind w:left="1440"/>
        <w:jc w:val="both"/>
        <w:rPr>
          <w:rFonts w:asciiTheme="majorBidi" w:eastAsia="Times New Roman" w:hAnsiTheme="majorBidi" w:cstheme="majorBidi"/>
          <w:i/>
          <w:iCs/>
        </w:rPr>
      </w:pPr>
      <w:proofErr w:type="gramStart"/>
      <w:r w:rsidRPr="00CE0135">
        <w:rPr>
          <w:rFonts w:asciiTheme="majorBidi" w:eastAsia="Times New Roman" w:hAnsiTheme="majorBidi" w:cstheme="majorBidi"/>
          <w:i/>
          <w:iCs/>
        </w:rPr>
        <w:t>cat(</w:t>
      </w:r>
      <w:proofErr w:type="gramEnd"/>
      <w:r w:rsidRPr="00CE0135">
        <w:rPr>
          <w:rFonts w:asciiTheme="majorBidi" w:eastAsia="Times New Roman" w:hAnsiTheme="majorBidi" w:cstheme="majorBidi"/>
          <w:i/>
          <w:iCs/>
        </w:rPr>
        <w:t>"Alcohol coefficient =", round(estimate, 4), "\n")</w:t>
      </w:r>
    </w:p>
    <w:p w14:paraId="64A0C144" w14:textId="77777777" w:rsidR="00CE0135" w:rsidRPr="00CE0135" w:rsidRDefault="00CE0135" w:rsidP="00CE0135">
      <w:pPr>
        <w:pStyle w:val="ListParagraph"/>
        <w:ind w:left="1440"/>
        <w:jc w:val="both"/>
        <w:rPr>
          <w:rFonts w:asciiTheme="majorBidi" w:eastAsia="Times New Roman" w:hAnsiTheme="majorBidi" w:cstheme="majorBidi"/>
          <w:i/>
          <w:iCs/>
        </w:rPr>
      </w:pPr>
      <w:proofErr w:type="gramStart"/>
      <w:r w:rsidRPr="00CE0135">
        <w:rPr>
          <w:rFonts w:asciiTheme="majorBidi" w:eastAsia="Times New Roman" w:hAnsiTheme="majorBidi" w:cstheme="majorBidi"/>
          <w:i/>
          <w:iCs/>
        </w:rPr>
        <w:t>cat(</w:t>
      </w:r>
      <w:proofErr w:type="gramEnd"/>
      <w:r w:rsidRPr="00CE0135">
        <w:rPr>
          <w:rFonts w:asciiTheme="majorBidi" w:eastAsia="Times New Roman" w:hAnsiTheme="majorBidi" w:cstheme="majorBidi"/>
          <w:i/>
          <w:iCs/>
        </w:rPr>
        <w:t>"p-value =", p_value, "\n")</w:t>
      </w:r>
    </w:p>
    <w:p w14:paraId="062333C2" w14:textId="77777777" w:rsidR="00CE0135" w:rsidRPr="00CE0135" w:rsidRDefault="00CE0135" w:rsidP="00CE0135">
      <w:pPr>
        <w:pStyle w:val="ListParagraph"/>
        <w:ind w:left="1440"/>
        <w:jc w:val="both"/>
        <w:rPr>
          <w:rFonts w:asciiTheme="majorBidi" w:eastAsia="Times New Roman" w:hAnsiTheme="majorBidi" w:cstheme="majorBidi"/>
          <w:i/>
          <w:iCs/>
        </w:rPr>
      </w:pPr>
    </w:p>
    <w:p w14:paraId="0F855C17" w14:textId="77777777" w:rsidR="00CE0135" w:rsidRPr="00CE0135" w:rsidRDefault="00CE0135" w:rsidP="00CE0135">
      <w:pPr>
        <w:pStyle w:val="ListParagraph"/>
        <w:ind w:left="1440"/>
        <w:jc w:val="both"/>
        <w:rPr>
          <w:rFonts w:asciiTheme="majorBidi" w:eastAsia="Times New Roman" w:hAnsiTheme="majorBidi" w:cstheme="majorBidi"/>
          <w:i/>
          <w:iCs/>
        </w:rPr>
      </w:pPr>
      <w:proofErr w:type="gramStart"/>
      <w:r w:rsidRPr="00CE0135">
        <w:rPr>
          <w:rFonts w:asciiTheme="majorBidi" w:eastAsia="Times New Roman" w:hAnsiTheme="majorBidi" w:cstheme="majorBidi"/>
          <w:i/>
          <w:iCs/>
        </w:rPr>
        <w:t>if</w:t>
      </w:r>
      <w:proofErr w:type="gramEnd"/>
      <w:r w:rsidRPr="00CE0135">
        <w:rPr>
          <w:rFonts w:asciiTheme="majorBidi" w:eastAsia="Times New Roman" w:hAnsiTheme="majorBidi" w:cstheme="majorBidi"/>
          <w:i/>
          <w:iCs/>
        </w:rPr>
        <w:t xml:space="preserve"> (p_value &lt; 0.05) {</w:t>
      </w:r>
    </w:p>
    <w:p w14:paraId="0A2AA431"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xml:space="preserve">  </w:t>
      </w:r>
      <w:proofErr w:type="gramStart"/>
      <w:r w:rsidRPr="00CE0135">
        <w:rPr>
          <w:rFonts w:asciiTheme="majorBidi" w:eastAsia="Times New Roman" w:hAnsiTheme="majorBidi" w:cstheme="majorBidi"/>
          <w:i/>
          <w:iCs/>
        </w:rPr>
        <w:t>cat(</w:t>
      </w:r>
      <w:proofErr w:type="gramEnd"/>
      <w:r w:rsidRPr="00CE0135">
        <w:rPr>
          <w:rFonts w:asciiTheme="majorBidi" w:eastAsia="Times New Roman" w:hAnsiTheme="majorBidi" w:cstheme="majorBidi"/>
          <w:i/>
          <w:iCs/>
        </w:rPr>
        <w:t>"\nConclusion: There IS a statistically significant relationship.\n")</w:t>
      </w:r>
    </w:p>
    <w:p w14:paraId="20E9AA5E"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xml:space="preserve">  </w:t>
      </w:r>
      <w:proofErr w:type="gramStart"/>
      <w:r w:rsidRPr="00CE0135">
        <w:rPr>
          <w:rFonts w:asciiTheme="majorBidi" w:eastAsia="Times New Roman" w:hAnsiTheme="majorBidi" w:cstheme="majorBidi"/>
          <w:i/>
          <w:iCs/>
        </w:rPr>
        <w:t>if</w:t>
      </w:r>
      <w:proofErr w:type="gramEnd"/>
      <w:r w:rsidRPr="00CE0135">
        <w:rPr>
          <w:rFonts w:asciiTheme="majorBidi" w:eastAsia="Times New Roman" w:hAnsiTheme="majorBidi" w:cstheme="majorBidi"/>
          <w:i/>
          <w:iCs/>
        </w:rPr>
        <w:t xml:space="preserve"> (estimate &gt; 0) {</w:t>
      </w:r>
    </w:p>
    <w:p w14:paraId="3F39A553"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xml:space="preserve">    </w:t>
      </w:r>
      <w:proofErr w:type="gramStart"/>
      <w:r w:rsidRPr="00CE0135">
        <w:rPr>
          <w:rFonts w:asciiTheme="majorBidi" w:eastAsia="Times New Roman" w:hAnsiTheme="majorBidi" w:cstheme="majorBidi"/>
          <w:i/>
          <w:iCs/>
        </w:rPr>
        <w:t>cat(</w:t>
      </w:r>
      <w:proofErr w:type="gramEnd"/>
      <w:r w:rsidRPr="00CE0135">
        <w:rPr>
          <w:rFonts w:asciiTheme="majorBidi" w:eastAsia="Times New Roman" w:hAnsiTheme="majorBidi" w:cstheme="majorBidi"/>
          <w:i/>
          <w:iCs/>
        </w:rPr>
        <w:t>"Higher alcohol levels are associated with HIGHER wine quality.\n")</w:t>
      </w:r>
    </w:p>
    <w:p w14:paraId="21883E71"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xml:space="preserve">  } else {</w:t>
      </w:r>
    </w:p>
    <w:p w14:paraId="02D02E00"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xml:space="preserve">    </w:t>
      </w:r>
      <w:proofErr w:type="gramStart"/>
      <w:r w:rsidRPr="00CE0135">
        <w:rPr>
          <w:rFonts w:asciiTheme="majorBidi" w:eastAsia="Times New Roman" w:hAnsiTheme="majorBidi" w:cstheme="majorBidi"/>
          <w:i/>
          <w:iCs/>
        </w:rPr>
        <w:t>cat(</w:t>
      </w:r>
      <w:proofErr w:type="gramEnd"/>
      <w:r w:rsidRPr="00CE0135">
        <w:rPr>
          <w:rFonts w:asciiTheme="majorBidi" w:eastAsia="Times New Roman" w:hAnsiTheme="majorBidi" w:cstheme="majorBidi"/>
          <w:i/>
          <w:iCs/>
        </w:rPr>
        <w:t>"Higher alcohol levels are associated with LOWER wine quality.\n")</w:t>
      </w:r>
    </w:p>
    <w:p w14:paraId="07816B47"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xml:space="preserve">  }</w:t>
      </w:r>
    </w:p>
    <w:p w14:paraId="0AFD3BE5"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else {</w:t>
      </w:r>
    </w:p>
    <w:p w14:paraId="2FEF7409"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 xml:space="preserve">  </w:t>
      </w:r>
      <w:proofErr w:type="gramStart"/>
      <w:r w:rsidRPr="00CE0135">
        <w:rPr>
          <w:rFonts w:asciiTheme="majorBidi" w:eastAsia="Times New Roman" w:hAnsiTheme="majorBidi" w:cstheme="majorBidi"/>
          <w:i/>
          <w:iCs/>
        </w:rPr>
        <w:t>cat(</w:t>
      </w:r>
      <w:proofErr w:type="gramEnd"/>
      <w:r w:rsidRPr="00CE0135">
        <w:rPr>
          <w:rFonts w:asciiTheme="majorBidi" w:eastAsia="Times New Roman" w:hAnsiTheme="majorBidi" w:cstheme="majorBidi"/>
          <w:i/>
          <w:iCs/>
        </w:rPr>
        <w:t>"\nConclusion: No significant relationship detected.\n")</w:t>
      </w:r>
    </w:p>
    <w:p w14:paraId="10433C2A" w14:textId="77777777" w:rsidR="00CE0135" w:rsidRPr="00CE0135" w:rsidRDefault="00CE0135" w:rsidP="00CE0135">
      <w:pPr>
        <w:pStyle w:val="ListParagraph"/>
        <w:ind w:left="1440"/>
        <w:jc w:val="both"/>
        <w:rPr>
          <w:rFonts w:asciiTheme="majorBidi" w:eastAsia="Times New Roman" w:hAnsiTheme="majorBidi" w:cstheme="majorBidi"/>
          <w:i/>
          <w:iCs/>
        </w:rPr>
      </w:pPr>
      <w:r w:rsidRPr="00CE0135">
        <w:rPr>
          <w:rFonts w:asciiTheme="majorBidi" w:eastAsia="Times New Roman" w:hAnsiTheme="majorBidi" w:cstheme="majorBidi"/>
          <w:i/>
          <w:iCs/>
        </w:rPr>
        <w:t>}</w:t>
      </w:r>
    </w:p>
    <w:p w14:paraId="7E67E15C" w14:textId="77777777" w:rsidR="00CE0135" w:rsidRPr="00CE0135" w:rsidRDefault="00CE0135" w:rsidP="00CE0135">
      <w:pPr>
        <w:pStyle w:val="ListParagraph"/>
        <w:ind w:left="1440"/>
        <w:jc w:val="both"/>
        <w:rPr>
          <w:rFonts w:asciiTheme="majorBidi" w:eastAsia="Times New Roman" w:hAnsiTheme="majorBidi" w:cstheme="majorBidi"/>
          <w:i/>
          <w:iCs/>
        </w:rPr>
      </w:pPr>
    </w:p>
    <w:p w14:paraId="723D78E9" w14:textId="77777777" w:rsidR="00CE0135" w:rsidRPr="00CE0135" w:rsidRDefault="00CE0135" w:rsidP="00CE0135">
      <w:pPr>
        <w:pStyle w:val="ListParagraph"/>
        <w:ind w:left="1440"/>
        <w:jc w:val="both"/>
        <w:rPr>
          <w:rFonts w:asciiTheme="majorBidi" w:eastAsia="Times New Roman" w:hAnsiTheme="majorBidi" w:cstheme="majorBidi"/>
          <w:i/>
          <w:iCs/>
        </w:rPr>
      </w:pPr>
      <w:proofErr w:type="gramStart"/>
      <w:r w:rsidRPr="00CE0135">
        <w:rPr>
          <w:rFonts w:asciiTheme="majorBidi" w:eastAsia="Times New Roman" w:hAnsiTheme="majorBidi" w:cstheme="majorBidi"/>
          <w:i/>
          <w:iCs/>
        </w:rPr>
        <w:t>cat(</w:t>
      </w:r>
      <w:proofErr w:type="gramEnd"/>
      <w:r w:rsidRPr="00CE0135">
        <w:rPr>
          <w:rFonts w:asciiTheme="majorBidi" w:eastAsia="Times New Roman" w:hAnsiTheme="majorBidi" w:cstheme="majorBidi"/>
          <w:i/>
          <w:iCs/>
        </w:rPr>
        <w:t>"\n</w:t>
      </w:r>
      <w:r w:rsidRPr="00CE0135">
        <w:rPr>
          <w:rFonts w:ascii="Segoe UI Symbol" w:eastAsia="Times New Roman" w:hAnsi="Segoe UI Symbol" w:cs="Segoe UI Symbol"/>
          <w:i/>
          <w:iCs/>
        </w:rPr>
        <w:t>✓</w:t>
      </w:r>
      <w:r w:rsidRPr="00CE0135">
        <w:rPr>
          <w:rFonts w:asciiTheme="majorBidi" w:eastAsia="Times New Roman" w:hAnsiTheme="majorBidi" w:cstheme="majorBidi"/>
          <w:i/>
          <w:iCs/>
        </w:rPr>
        <w:t xml:space="preserve"> ANALYSIS COMPLETE!\n")</w:t>
      </w:r>
    </w:p>
    <w:p w14:paraId="3B547177" w14:textId="77777777" w:rsidR="00595C09" w:rsidRPr="001E0138" w:rsidRDefault="00595C09" w:rsidP="185412CB">
      <w:pPr>
        <w:pStyle w:val="ListParagraph"/>
        <w:ind w:left="2250" w:hanging="810"/>
        <w:rPr>
          <w:rFonts w:ascii="Times New Roman" w:eastAsia="Times New Roman" w:hAnsi="Times New Roman" w:cs="Times New Roman"/>
        </w:rPr>
      </w:pPr>
    </w:p>
    <w:p w14:paraId="3191AE95" w14:textId="77777777" w:rsidR="7FBAA7B2" w:rsidRDefault="610E0B40" w:rsidP="00CE0135">
      <w:pPr>
        <w:pStyle w:val="ListParagraph"/>
        <w:numPr>
          <w:ilvl w:val="0"/>
          <w:numId w:val="4"/>
        </w:numPr>
        <w:rPr>
          <w:rFonts w:ascii="Times New Roman" w:eastAsia="Times New Roman" w:hAnsi="Times New Roman" w:cs="Times New Roman"/>
        </w:rPr>
      </w:pPr>
      <w:r w:rsidRPr="001E0138">
        <w:rPr>
          <w:rFonts w:ascii="Times New Roman" w:eastAsia="Times New Roman" w:hAnsi="Times New Roman" w:cs="Times New Roman"/>
        </w:rPr>
        <w:t>Git</w:t>
      </w:r>
      <w:r w:rsidR="3548FF3D" w:rsidRPr="001E0138">
        <w:rPr>
          <w:rFonts w:ascii="Times New Roman" w:eastAsia="Times New Roman" w:hAnsi="Times New Roman" w:cs="Times New Roman"/>
        </w:rPr>
        <w:t>Hub</w:t>
      </w:r>
      <w:r w:rsidRPr="001E0138">
        <w:rPr>
          <w:rFonts w:ascii="Times New Roman" w:eastAsia="Times New Roman" w:hAnsi="Times New Roman" w:cs="Times New Roman"/>
        </w:rPr>
        <w:t xml:space="preserve"> log output. </w:t>
      </w:r>
    </w:p>
    <w:p w14:paraId="3CE3677D" w14:textId="77777777" w:rsidR="00216FA1" w:rsidRDefault="00216FA1" w:rsidP="00216FA1">
      <w:pPr>
        <w:pStyle w:val="ListParagraph"/>
        <w:ind w:left="1440"/>
        <w:rPr>
          <w:rFonts w:ascii="Times New Roman" w:eastAsia="Times New Roman" w:hAnsi="Times New Roman" w:cs="Times New Roman"/>
        </w:rPr>
      </w:pPr>
    </w:p>
    <w:p w14:paraId="7B060CAF" w14:textId="77777777" w:rsidR="00216FA1" w:rsidRDefault="00216FA1" w:rsidP="00216FA1">
      <w:pPr>
        <w:pStyle w:val="ListParagraph"/>
        <w:ind w:left="1440"/>
        <w:rPr>
          <w:rFonts w:ascii="Times New Roman" w:eastAsia="Times New Roman" w:hAnsi="Times New Roman" w:cs="Times New Roman"/>
        </w:rPr>
      </w:pPr>
      <w:r>
        <w:rPr>
          <w:rFonts w:ascii="Times New Roman" w:eastAsia="Times New Roman" w:hAnsi="Times New Roman" w:cs="Times New Roman"/>
        </w:rPr>
        <w:t>Link to the Repository:</w:t>
      </w:r>
    </w:p>
    <w:p w14:paraId="32219374" w14:textId="77777777" w:rsidR="00CE0135" w:rsidRPr="00216FA1" w:rsidRDefault="00D51E56" w:rsidP="00216FA1">
      <w:pPr>
        <w:pStyle w:val="ListParagraph"/>
        <w:ind w:left="1440"/>
        <w:rPr>
          <w:rFonts w:ascii="Times New Roman" w:eastAsia="Times New Roman" w:hAnsi="Times New Roman" w:cs="Times New Roman"/>
        </w:rPr>
      </w:pPr>
      <w:hyperlink r:id="rId10" w:history="1">
        <w:r w:rsidR="00216FA1" w:rsidRPr="00971C07">
          <w:rPr>
            <w:rStyle w:val="Hyperlink"/>
            <w:rFonts w:ascii="Times New Roman" w:eastAsia="Times New Roman" w:hAnsi="Times New Roman" w:cs="Times New Roman"/>
          </w:rPr>
          <w:t>https://github.com/Muhammad1Shahmir/7COM1079-winequality</w:t>
        </w:r>
      </w:hyperlink>
    </w:p>
    <w:p w14:paraId="4D22A8F9" w14:textId="77777777" w:rsidR="00CE0135" w:rsidRDefault="00CE0135" w:rsidP="00CE0135">
      <w:pPr>
        <w:pStyle w:val="ListParagraph"/>
        <w:ind w:left="1440"/>
        <w:rPr>
          <w:rFonts w:ascii="Times New Roman" w:eastAsia="Times New Roman" w:hAnsi="Times New Roman" w:cs="Times New Roman"/>
        </w:rPr>
      </w:pPr>
    </w:p>
    <w:p w14:paraId="45B93E82" w14:textId="77777777" w:rsidR="00CE0135" w:rsidRDefault="00CE0135" w:rsidP="00CE0135">
      <w:pPr>
        <w:pStyle w:val="ListParagraph"/>
        <w:ind w:left="1440"/>
        <w:jc w:val="center"/>
        <w:rPr>
          <w:rFonts w:ascii="Times New Roman" w:eastAsia="Times New Roman" w:hAnsi="Times New Roman" w:cs="Times New Roman"/>
        </w:rPr>
      </w:pPr>
      <w:r w:rsidRPr="00CE0135">
        <w:rPr>
          <w:rFonts w:ascii="Times New Roman" w:eastAsia="Times New Roman" w:hAnsi="Times New Roman" w:cs="Times New Roman"/>
          <w:noProof/>
          <w:lang w:val="en-US"/>
        </w:rPr>
        <w:drawing>
          <wp:inline distT="0" distB="0" distL="0" distR="0" wp14:anchorId="5FCA42EE" wp14:editId="6D7690F4">
            <wp:extent cx="5126182" cy="4680890"/>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52704" cy="4705108"/>
                    </a:xfrm>
                    <a:prstGeom prst="rect">
                      <a:avLst/>
                    </a:prstGeom>
                  </pic:spPr>
                </pic:pic>
              </a:graphicData>
            </a:graphic>
          </wp:inline>
        </w:drawing>
      </w:r>
    </w:p>
    <w:p w14:paraId="6E9FEA33" w14:textId="77777777" w:rsidR="00CE0135" w:rsidRPr="00CE0135" w:rsidRDefault="00CE0135" w:rsidP="00CE0135"/>
    <w:p w14:paraId="07E892BA" w14:textId="77777777" w:rsidR="00CE0135" w:rsidRDefault="00CE0135" w:rsidP="00CE0135"/>
    <w:p w14:paraId="0051A824" w14:textId="77777777" w:rsidR="00CE0135" w:rsidRDefault="00CE0135" w:rsidP="00CE0135">
      <w:pPr>
        <w:tabs>
          <w:tab w:val="left" w:pos="6305"/>
        </w:tabs>
      </w:pPr>
      <w:r>
        <w:lastRenderedPageBreak/>
        <w:tab/>
      </w:r>
      <w:r w:rsidRPr="00CE0135">
        <w:rPr>
          <w:noProof/>
          <w:lang w:val="en-US"/>
        </w:rPr>
        <w:drawing>
          <wp:inline distT="0" distB="0" distL="0" distR="0" wp14:anchorId="78A3E170" wp14:editId="420C8F2E">
            <wp:extent cx="5731510" cy="277050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770505"/>
                    </a:xfrm>
                    <a:prstGeom prst="rect">
                      <a:avLst/>
                    </a:prstGeom>
                  </pic:spPr>
                </pic:pic>
              </a:graphicData>
            </a:graphic>
          </wp:inline>
        </w:drawing>
      </w:r>
    </w:p>
    <w:p w14:paraId="57AC13E4" w14:textId="77777777" w:rsidR="00CE0135" w:rsidRDefault="00CE0135" w:rsidP="00CE0135">
      <w:pPr>
        <w:tabs>
          <w:tab w:val="left" w:pos="6305"/>
        </w:tabs>
      </w:pPr>
    </w:p>
    <w:p w14:paraId="7F83EF1D" w14:textId="77777777" w:rsidR="00CE0135" w:rsidRPr="00CE0135" w:rsidRDefault="00CE0135" w:rsidP="00CE0135">
      <w:pPr>
        <w:tabs>
          <w:tab w:val="left" w:pos="6305"/>
        </w:tabs>
      </w:pPr>
      <w:r w:rsidRPr="00CE0135">
        <w:rPr>
          <w:noProof/>
          <w:lang w:val="en-US"/>
        </w:rPr>
        <w:drawing>
          <wp:inline distT="0" distB="0" distL="0" distR="0" wp14:anchorId="76DDBD89" wp14:editId="33BD2B34">
            <wp:extent cx="5731510" cy="342265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422650"/>
                    </a:xfrm>
                    <a:prstGeom prst="rect">
                      <a:avLst/>
                    </a:prstGeom>
                  </pic:spPr>
                </pic:pic>
              </a:graphicData>
            </a:graphic>
          </wp:inline>
        </w:drawing>
      </w:r>
    </w:p>
    <w:sectPr w:rsidR="00CE0135" w:rsidRPr="00CE0135" w:rsidSect="000F7A9B">
      <w:footerReference w:type="even" r:id="rId14"/>
      <w:footerReference w:type="default" r:id="rId1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A3AD22" w14:textId="77777777" w:rsidR="00D51E56" w:rsidRDefault="00D51E56" w:rsidP="000F7A9B">
      <w:r>
        <w:separator/>
      </w:r>
    </w:p>
  </w:endnote>
  <w:endnote w:type="continuationSeparator" w:id="0">
    <w:p w14:paraId="3223A923" w14:textId="77777777" w:rsidR="00D51E56" w:rsidRDefault="00D51E56" w:rsidP="000F7A9B">
      <w:r>
        <w:continuationSeparator/>
      </w:r>
    </w:p>
  </w:endnote>
  <w:endnote w:type="continuationNotice" w:id="1">
    <w:p w14:paraId="675495EA" w14:textId="77777777" w:rsidR="00D51E56" w:rsidRDefault="00D51E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游ゴシック Light">
    <w:panose1 w:val="00000000000000000000"/>
    <w:charset w:val="80"/>
    <w:family w:val="roman"/>
    <w:notTrueType/>
    <w:pitch w:val="default"/>
  </w:font>
  <w:font w:name="游ゴシック">
    <w:panose1 w:val="00000000000000000000"/>
    <w:charset w:val="8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1575775596"/>
      <w:docPartObj>
        <w:docPartGallery w:val="Page Numbers (Bottom of Page)"/>
        <w:docPartUnique/>
      </w:docPartObj>
    </w:sdtPr>
    <w:sdtEndPr>
      <w:rPr>
        <w:rStyle w:val="PageNumber"/>
      </w:rPr>
    </w:sdtEndPr>
    <w:sdtContent>
      <w:p w14:paraId="3E6FF344" w14:textId="77777777" w:rsidR="004B167A" w:rsidRDefault="004B167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7D45510" w14:textId="77777777" w:rsidR="004B167A" w:rsidRDefault="004B167A" w:rsidP="000F7A9B">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1249032875"/>
      <w:docPartObj>
        <w:docPartGallery w:val="Page Numbers (Bottom of Page)"/>
        <w:docPartUnique/>
      </w:docPartObj>
    </w:sdtPr>
    <w:sdtEndPr>
      <w:rPr>
        <w:rStyle w:val="PageNumber"/>
      </w:rPr>
    </w:sdtEndPr>
    <w:sdtContent>
      <w:p w14:paraId="685EA2DF" w14:textId="77777777" w:rsidR="004B167A" w:rsidRDefault="004B167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45668A">
          <w:rPr>
            <w:rStyle w:val="PageNumber"/>
            <w:noProof/>
          </w:rPr>
          <w:t>14</w:t>
        </w:r>
        <w:r>
          <w:rPr>
            <w:rStyle w:val="PageNumber"/>
          </w:rPr>
          <w:fldChar w:fldCharType="end"/>
        </w:r>
      </w:p>
    </w:sdtContent>
  </w:sdt>
  <w:p w14:paraId="119B24D9" w14:textId="77777777" w:rsidR="004B167A" w:rsidRDefault="004B167A" w:rsidP="000F7A9B">
    <w:pPr>
      <w:pStyle w:val="Footer"/>
      <w:ind w:right="360"/>
      <w:jc w:val="center"/>
    </w:pPr>
    <w:r>
      <w:fldChar w:fldCharType="begin"/>
    </w:r>
    <w:r>
      <w:instrText>PAGE</w:instrText>
    </w:r>
    <w:r>
      <w:fldChar w:fldCharType="separate"/>
    </w:r>
    <w:r w:rsidR="0045668A">
      <w:rPr>
        <w:noProof/>
      </w:rPr>
      <w:t>14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A51AA5" w14:textId="77777777" w:rsidR="00D51E56" w:rsidRDefault="00D51E56" w:rsidP="000F7A9B">
      <w:r>
        <w:separator/>
      </w:r>
    </w:p>
  </w:footnote>
  <w:footnote w:type="continuationSeparator" w:id="0">
    <w:p w14:paraId="52BF2622" w14:textId="77777777" w:rsidR="00D51E56" w:rsidRDefault="00D51E56" w:rsidP="000F7A9B">
      <w:r>
        <w:continuationSeparator/>
      </w:r>
    </w:p>
  </w:footnote>
  <w:footnote w:type="continuationNotice" w:id="1">
    <w:p w14:paraId="0EC9E565" w14:textId="77777777" w:rsidR="00D51E56" w:rsidRDefault="00D51E56"/>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619E8FD"/>
    <w:multiLevelType w:val="multilevel"/>
    <w:tmpl w:val="B854E648"/>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0701734B"/>
    <w:multiLevelType w:val="multilevel"/>
    <w:tmpl w:val="9062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6">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8">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1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1">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2">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3">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4">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5">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6">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7">
    <w:nsid w:val="38710A68"/>
    <w:multiLevelType w:val="multilevel"/>
    <w:tmpl w:val="D9321034"/>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nsid w:val="3B973D92"/>
    <w:multiLevelType w:val="multilevel"/>
    <w:tmpl w:val="8EEA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21">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2">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3">
    <w:nsid w:val="413B451D"/>
    <w:multiLevelType w:val="multilevel"/>
    <w:tmpl w:val="5C1C1BC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5">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6">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7">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8">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4E0716E3"/>
    <w:multiLevelType w:val="multilevel"/>
    <w:tmpl w:val="5C1C1BC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31">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32">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33">
    <w:nsid w:val="64424843"/>
    <w:multiLevelType w:val="hybridMultilevel"/>
    <w:tmpl w:val="C91A69B4"/>
    <w:lvl w:ilvl="0" w:tplc="AF92F476">
      <w:start w:val="1"/>
      <w:numFmt w:val="upperLetter"/>
      <w:lvlText w:val="%1."/>
      <w:lvlJc w:val="left"/>
      <w:pPr>
        <w:ind w:left="1440" w:hanging="360"/>
      </w:pPr>
      <w:rPr>
        <w:b/>
        <w:bCs/>
      </w:r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4">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6">
    <w:nsid w:val="6989EEEE"/>
    <w:multiLevelType w:val="multilevel"/>
    <w:tmpl w:val="A8F8C154"/>
    <w:lvl w:ilvl="0">
      <w:start w:val="1"/>
      <w:numFmt w:val="decimal"/>
      <w:lvlText w:val="%1."/>
      <w:lvlJc w:val="left"/>
      <w:pPr>
        <w:ind w:left="720" w:hanging="360"/>
      </w:pPr>
      <w:rPr>
        <w:sz w:val="30"/>
        <w:szCs w:val="30"/>
      </w:rPr>
    </w:lvl>
    <w:lvl w:ilvl="1">
      <w:start w:val="1"/>
      <w:numFmt w:val="decimal"/>
      <w:lvlText w:val="%1.%2."/>
      <w:lvlJc w:val="left"/>
      <w:pPr>
        <w:ind w:left="1440" w:hanging="360"/>
      </w:pPr>
      <w:rPr>
        <w:b w:val="0"/>
        <w:bCs w:val="0"/>
        <w:i w:val="0"/>
        <w:iCs w:val="0"/>
        <w:color w:val="auto"/>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abstractNum w:abstractNumId="38">
    <w:nsid w:val="79807153"/>
    <w:multiLevelType w:val="hybridMultilevel"/>
    <w:tmpl w:val="7E56059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nsid w:val="7E887AF7"/>
    <w:multiLevelType w:val="multilevel"/>
    <w:tmpl w:val="60F4FD0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2"/>
  </w:num>
  <w:num w:numId="2">
    <w:abstractNumId w:val="0"/>
  </w:num>
  <w:num w:numId="3">
    <w:abstractNumId w:val="9"/>
  </w:num>
  <w:num w:numId="4">
    <w:abstractNumId w:val="33"/>
  </w:num>
  <w:num w:numId="5">
    <w:abstractNumId w:val="21"/>
  </w:num>
  <w:num w:numId="6">
    <w:abstractNumId w:val="11"/>
  </w:num>
  <w:num w:numId="7">
    <w:abstractNumId w:val="35"/>
  </w:num>
  <w:num w:numId="8">
    <w:abstractNumId w:val="22"/>
  </w:num>
  <w:num w:numId="9">
    <w:abstractNumId w:val="28"/>
  </w:num>
  <w:num w:numId="10">
    <w:abstractNumId w:val="8"/>
  </w:num>
  <w:num w:numId="11">
    <w:abstractNumId w:val="27"/>
  </w:num>
  <w:num w:numId="12">
    <w:abstractNumId w:val="6"/>
  </w:num>
  <w:num w:numId="13">
    <w:abstractNumId w:val="18"/>
  </w:num>
  <w:num w:numId="14">
    <w:abstractNumId w:val="12"/>
  </w:num>
  <w:num w:numId="15">
    <w:abstractNumId w:val="15"/>
  </w:num>
  <w:num w:numId="16">
    <w:abstractNumId w:val="16"/>
  </w:num>
  <w:num w:numId="17">
    <w:abstractNumId w:val="7"/>
  </w:num>
  <w:num w:numId="18">
    <w:abstractNumId w:val="1"/>
  </w:num>
  <w:num w:numId="19">
    <w:abstractNumId w:val="20"/>
  </w:num>
  <w:num w:numId="20">
    <w:abstractNumId w:val="10"/>
  </w:num>
  <w:num w:numId="21">
    <w:abstractNumId w:val="14"/>
  </w:num>
  <w:num w:numId="22">
    <w:abstractNumId w:val="5"/>
  </w:num>
  <w:num w:numId="23">
    <w:abstractNumId w:val="24"/>
  </w:num>
  <w:num w:numId="24">
    <w:abstractNumId w:val="26"/>
  </w:num>
  <w:num w:numId="25">
    <w:abstractNumId w:val="30"/>
  </w:num>
  <w:num w:numId="26">
    <w:abstractNumId w:val="2"/>
  </w:num>
  <w:num w:numId="27">
    <w:abstractNumId w:val="13"/>
  </w:num>
  <w:num w:numId="28">
    <w:abstractNumId w:val="31"/>
  </w:num>
  <w:num w:numId="29">
    <w:abstractNumId w:val="37"/>
  </w:num>
  <w:num w:numId="30">
    <w:abstractNumId w:val="34"/>
  </w:num>
  <w:num w:numId="31">
    <w:abstractNumId w:val="25"/>
  </w:num>
  <w:num w:numId="32">
    <w:abstractNumId w:val="36"/>
  </w:num>
  <w:num w:numId="33">
    <w:abstractNumId w:val="3"/>
  </w:num>
  <w:num w:numId="34">
    <w:abstractNumId w:val="19"/>
  </w:num>
  <w:num w:numId="35">
    <w:abstractNumId w:val="38"/>
  </w:num>
  <w:num w:numId="36">
    <w:abstractNumId w:val="39"/>
  </w:num>
  <w:num w:numId="37">
    <w:abstractNumId w:val="23"/>
  </w:num>
  <w:num w:numId="38">
    <w:abstractNumId w:val="29"/>
  </w:num>
  <w:num w:numId="39">
    <w:abstractNumId w:val="4"/>
  </w:num>
  <w:num w:numId="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6D6"/>
    <w:rsid w:val="000050CF"/>
    <w:rsid w:val="00020D50"/>
    <w:rsid w:val="00023E52"/>
    <w:rsid w:val="00065D8F"/>
    <w:rsid w:val="00075040"/>
    <w:rsid w:val="000F7A9B"/>
    <w:rsid w:val="00125225"/>
    <w:rsid w:val="00132622"/>
    <w:rsid w:val="001415A8"/>
    <w:rsid w:val="00161399"/>
    <w:rsid w:val="00164848"/>
    <w:rsid w:val="00186000"/>
    <w:rsid w:val="00187707"/>
    <w:rsid w:val="001961E7"/>
    <w:rsid w:val="001971F1"/>
    <w:rsid w:val="001E0138"/>
    <w:rsid w:val="0021180A"/>
    <w:rsid w:val="00216FA1"/>
    <w:rsid w:val="00230C42"/>
    <w:rsid w:val="002A3C39"/>
    <w:rsid w:val="002B1352"/>
    <w:rsid w:val="00305E5C"/>
    <w:rsid w:val="003147CA"/>
    <w:rsid w:val="00331CB4"/>
    <w:rsid w:val="00350474"/>
    <w:rsid w:val="00354D69"/>
    <w:rsid w:val="00364343"/>
    <w:rsid w:val="00372E81"/>
    <w:rsid w:val="00374C44"/>
    <w:rsid w:val="00375F7E"/>
    <w:rsid w:val="0038462A"/>
    <w:rsid w:val="00385936"/>
    <w:rsid w:val="003966FF"/>
    <w:rsid w:val="003B4A49"/>
    <w:rsid w:val="003B537D"/>
    <w:rsid w:val="003B6083"/>
    <w:rsid w:val="004052A5"/>
    <w:rsid w:val="00420379"/>
    <w:rsid w:val="004210BC"/>
    <w:rsid w:val="00442D7F"/>
    <w:rsid w:val="0045668A"/>
    <w:rsid w:val="0047462E"/>
    <w:rsid w:val="00487731"/>
    <w:rsid w:val="004942F0"/>
    <w:rsid w:val="00496D7F"/>
    <w:rsid w:val="004B167A"/>
    <w:rsid w:val="004E74FD"/>
    <w:rsid w:val="00533576"/>
    <w:rsid w:val="00544349"/>
    <w:rsid w:val="00563ABA"/>
    <w:rsid w:val="00564949"/>
    <w:rsid w:val="00595C09"/>
    <w:rsid w:val="005C0287"/>
    <w:rsid w:val="005C56CD"/>
    <w:rsid w:val="005E431C"/>
    <w:rsid w:val="005E65FE"/>
    <w:rsid w:val="005E6DCD"/>
    <w:rsid w:val="005F5E3D"/>
    <w:rsid w:val="0060489D"/>
    <w:rsid w:val="006112DA"/>
    <w:rsid w:val="00637EB8"/>
    <w:rsid w:val="00662E38"/>
    <w:rsid w:val="006911B0"/>
    <w:rsid w:val="00695C53"/>
    <w:rsid w:val="006E14BD"/>
    <w:rsid w:val="00702B37"/>
    <w:rsid w:val="0076325E"/>
    <w:rsid w:val="00774243"/>
    <w:rsid w:val="007749BF"/>
    <w:rsid w:val="00780885"/>
    <w:rsid w:val="007919F5"/>
    <w:rsid w:val="007E5960"/>
    <w:rsid w:val="008045F2"/>
    <w:rsid w:val="00817234"/>
    <w:rsid w:val="0084182B"/>
    <w:rsid w:val="0084254D"/>
    <w:rsid w:val="00846C6A"/>
    <w:rsid w:val="00866BC9"/>
    <w:rsid w:val="00882D92"/>
    <w:rsid w:val="008938DA"/>
    <w:rsid w:val="00893DDB"/>
    <w:rsid w:val="008B6212"/>
    <w:rsid w:val="008C1BCD"/>
    <w:rsid w:val="008E2DF2"/>
    <w:rsid w:val="00916B8B"/>
    <w:rsid w:val="009279F0"/>
    <w:rsid w:val="00953C8E"/>
    <w:rsid w:val="009614ED"/>
    <w:rsid w:val="009A4C41"/>
    <w:rsid w:val="009B3E04"/>
    <w:rsid w:val="009C2821"/>
    <w:rsid w:val="009E4512"/>
    <w:rsid w:val="009F760B"/>
    <w:rsid w:val="00A03627"/>
    <w:rsid w:val="00A315D2"/>
    <w:rsid w:val="00A508EB"/>
    <w:rsid w:val="00A766EC"/>
    <w:rsid w:val="00B3092F"/>
    <w:rsid w:val="00B31A82"/>
    <w:rsid w:val="00B34F0E"/>
    <w:rsid w:val="00B70B58"/>
    <w:rsid w:val="00B8380D"/>
    <w:rsid w:val="00B97D7C"/>
    <w:rsid w:val="00BC4CBB"/>
    <w:rsid w:val="00BC4DE6"/>
    <w:rsid w:val="00C01611"/>
    <w:rsid w:val="00C15970"/>
    <w:rsid w:val="00C3563B"/>
    <w:rsid w:val="00C46A88"/>
    <w:rsid w:val="00C825A1"/>
    <w:rsid w:val="00CA1344"/>
    <w:rsid w:val="00CA7E3A"/>
    <w:rsid w:val="00CD56D6"/>
    <w:rsid w:val="00CD679F"/>
    <w:rsid w:val="00CE0135"/>
    <w:rsid w:val="00CF19EF"/>
    <w:rsid w:val="00CF2D90"/>
    <w:rsid w:val="00CF7397"/>
    <w:rsid w:val="00D07DF7"/>
    <w:rsid w:val="00D10385"/>
    <w:rsid w:val="00D40433"/>
    <w:rsid w:val="00D41136"/>
    <w:rsid w:val="00D51143"/>
    <w:rsid w:val="00D51E56"/>
    <w:rsid w:val="00D610AD"/>
    <w:rsid w:val="00D736D3"/>
    <w:rsid w:val="00D857AE"/>
    <w:rsid w:val="00D911ED"/>
    <w:rsid w:val="00D92F4C"/>
    <w:rsid w:val="00D93B89"/>
    <w:rsid w:val="00DA04D4"/>
    <w:rsid w:val="00DA7833"/>
    <w:rsid w:val="00DF4FF0"/>
    <w:rsid w:val="00DF7999"/>
    <w:rsid w:val="00E04064"/>
    <w:rsid w:val="00E04520"/>
    <w:rsid w:val="00E7239C"/>
    <w:rsid w:val="00E82355"/>
    <w:rsid w:val="00E87A72"/>
    <w:rsid w:val="00EB4177"/>
    <w:rsid w:val="00EC0480"/>
    <w:rsid w:val="00ED30FE"/>
    <w:rsid w:val="00EE47A2"/>
    <w:rsid w:val="00F0288F"/>
    <w:rsid w:val="00F06F16"/>
    <w:rsid w:val="00F1564D"/>
    <w:rsid w:val="00F270E1"/>
    <w:rsid w:val="00F3547D"/>
    <w:rsid w:val="00F66348"/>
    <w:rsid w:val="00F66B0C"/>
    <w:rsid w:val="00F96DB0"/>
    <w:rsid w:val="00FB2511"/>
    <w:rsid w:val="00FC7F4D"/>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58232"/>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unhideWhenUsed/>
    <w:rsid w:val="00BC4CBB"/>
    <w:pPr>
      <w:tabs>
        <w:tab w:val="center" w:pos="4513"/>
        <w:tab w:val="right" w:pos="9026"/>
      </w:tabs>
    </w:pPr>
  </w:style>
  <w:style w:type="character" w:customStyle="1" w:styleId="HeaderChar">
    <w:name w:val="Header Char"/>
    <w:basedOn w:val="DefaultParagraphFont"/>
    <w:link w:val="Header"/>
    <w:uiPriority w:val="99"/>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customStyle="1" w:styleId="UnresolvedMention1">
    <w:name w:val="Unresolved Mention1"/>
    <w:basedOn w:val="DefaultParagraphFont"/>
    <w:uiPriority w:val="99"/>
    <w:semiHidden/>
    <w:unhideWhenUsed/>
    <w:rsid w:val="00EE47A2"/>
    <w:rPr>
      <w:color w:val="605E5C"/>
      <w:shd w:val="clear" w:color="auto" w:fill="E1DFDD"/>
    </w:rPr>
  </w:style>
  <w:style w:type="paragraph" w:styleId="NormalWeb">
    <w:name w:val="Normal (Web)"/>
    <w:basedOn w:val="Normal"/>
    <w:uiPriority w:val="99"/>
    <w:unhideWhenUsed/>
    <w:rsid w:val="00774243"/>
    <w:pPr>
      <w:spacing w:before="100" w:beforeAutospacing="1" w:after="100" w:afterAutospacing="1"/>
    </w:pPr>
    <w:rPr>
      <w:rFonts w:ascii="Times New Roman" w:eastAsia="Times New Roman" w:hAnsi="Times New Roman" w:cs="Times New Roman"/>
      <w:kern w:val="0"/>
      <w:lang w:val="en-US"/>
      <w14:ligatures w14:val="none"/>
    </w:rPr>
  </w:style>
  <w:style w:type="character" w:styleId="Emphasis">
    <w:name w:val="Emphasis"/>
    <w:basedOn w:val="DefaultParagraphFont"/>
    <w:uiPriority w:val="20"/>
    <w:qFormat/>
    <w:rsid w:val="00774243"/>
    <w:rPr>
      <w:i/>
      <w:iCs/>
    </w:rPr>
  </w:style>
  <w:style w:type="paragraph" w:styleId="TOCHeading">
    <w:name w:val="TOC Heading"/>
    <w:basedOn w:val="Heading1"/>
    <w:next w:val="Normal"/>
    <w:uiPriority w:val="39"/>
    <w:unhideWhenUsed/>
    <w:qFormat/>
    <w:rsid w:val="00EC0480"/>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EC0480"/>
    <w:pPr>
      <w:spacing w:after="100"/>
      <w:ind w:left="240"/>
    </w:pPr>
  </w:style>
  <w:style w:type="paragraph" w:styleId="TOC1">
    <w:name w:val="toc 1"/>
    <w:basedOn w:val="Normal"/>
    <w:next w:val="Normal"/>
    <w:autoRedefine/>
    <w:uiPriority w:val="39"/>
    <w:unhideWhenUsed/>
    <w:rsid w:val="00EC0480"/>
    <w:pPr>
      <w:spacing w:after="100"/>
    </w:pPr>
  </w:style>
  <w:style w:type="character" w:styleId="FollowedHyperlink">
    <w:name w:val="FollowedHyperlink"/>
    <w:basedOn w:val="DefaultParagraphFont"/>
    <w:uiPriority w:val="99"/>
    <w:semiHidden/>
    <w:unhideWhenUsed/>
    <w:rsid w:val="00CA134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498052">
      <w:bodyDiv w:val="1"/>
      <w:marLeft w:val="0"/>
      <w:marRight w:val="0"/>
      <w:marTop w:val="0"/>
      <w:marBottom w:val="0"/>
      <w:divBdr>
        <w:top w:val="none" w:sz="0" w:space="0" w:color="auto"/>
        <w:left w:val="none" w:sz="0" w:space="0" w:color="auto"/>
        <w:bottom w:val="none" w:sz="0" w:space="0" w:color="auto"/>
        <w:right w:val="none" w:sz="0" w:space="0" w:color="auto"/>
      </w:divBdr>
    </w:div>
    <w:div w:id="214203125">
      <w:bodyDiv w:val="1"/>
      <w:marLeft w:val="0"/>
      <w:marRight w:val="0"/>
      <w:marTop w:val="0"/>
      <w:marBottom w:val="0"/>
      <w:divBdr>
        <w:top w:val="none" w:sz="0" w:space="0" w:color="auto"/>
        <w:left w:val="none" w:sz="0" w:space="0" w:color="auto"/>
        <w:bottom w:val="none" w:sz="0" w:space="0" w:color="auto"/>
        <w:right w:val="none" w:sz="0" w:space="0" w:color="auto"/>
      </w:divBdr>
    </w:div>
    <w:div w:id="449477678">
      <w:bodyDiv w:val="1"/>
      <w:marLeft w:val="0"/>
      <w:marRight w:val="0"/>
      <w:marTop w:val="0"/>
      <w:marBottom w:val="0"/>
      <w:divBdr>
        <w:top w:val="none" w:sz="0" w:space="0" w:color="auto"/>
        <w:left w:val="none" w:sz="0" w:space="0" w:color="auto"/>
        <w:bottom w:val="none" w:sz="0" w:space="0" w:color="auto"/>
        <w:right w:val="none" w:sz="0" w:space="0" w:color="auto"/>
      </w:divBdr>
    </w:div>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856189069">
      <w:bodyDiv w:val="1"/>
      <w:marLeft w:val="0"/>
      <w:marRight w:val="0"/>
      <w:marTop w:val="0"/>
      <w:marBottom w:val="0"/>
      <w:divBdr>
        <w:top w:val="none" w:sz="0" w:space="0" w:color="auto"/>
        <w:left w:val="none" w:sz="0" w:space="0" w:color="auto"/>
        <w:bottom w:val="none" w:sz="0" w:space="0" w:color="auto"/>
        <w:right w:val="none" w:sz="0" w:space="0" w:color="auto"/>
      </w:divBdr>
    </w:div>
    <w:div w:id="866722259">
      <w:bodyDiv w:val="1"/>
      <w:marLeft w:val="0"/>
      <w:marRight w:val="0"/>
      <w:marTop w:val="0"/>
      <w:marBottom w:val="0"/>
      <w:divBdr>
        <w:top w:val="none" w:sz="0" w:space="0" w:color="auto"/>
        <w:left w:val="none" w:sz="0" w:space="0" w:color="auto"/>
        <w:bottom w:val="none" w:sz="0" w:space="0" w:color="auto"/>
        <w:right w:val="none" w:sz="0" w:space="0" w:color="auto"/>
      </w:divBdr>
    </w:div>
    <w:div w:id="1091241234">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1460143662">
      <w:bodyDiv w:val="1"/>
      <w:marLeft w:val="0"/>
      <w:marRight w:val="0"/>
      <w:marTop w:val="0"/>
      <w:marBottom w:val="0"/>
      <w:divBdr>
        <w:top w:val="none" w:sz="0" w:space="0" w:color="auto"/>
        <w:left w:val="none" w:sz="0" w:space="0" w:color="auto"/>
        <w:bottom w:val="none" w:sz="0" w:space="0" w:color="auto"/>
        <w:right w:val="none" w:sz="0" w:space="0" w:color="auto"/>
      </w:divBdr>
    </w:div>
    <w:div w:id="1460611121">
      <w:bodyDiv w:val="1"/>
      <w:marLeft w:val="0"/>
      <w:marRight w:val="0"/>
      <w:marTop w:val="0"/>
      <w:marBottom w:val="0"/>
      <w:divBdr>
        <w:top w:val="none" w:sz="0" w:space="0" w:color="auto"/>
        <w:left w:val="none" w:sz="0" w:space="0" w:color="auto"/>
        <w:bottom w:val="none" w:sz="0" w:space="0" w:color="auto"/>
        <w:right w:val="none" w:sz="0" w:space="0" w:color="auto"/>
      </w:divBdr>
    </w:div>
    <w:div w:id="1484353101">
      <w:bodyDiv w:val="1"/>
      <w:marLeft w:val="0"/>
      <w:marRight w:val="0"/>
      <w:marTop w:val="0"/>
      <w:marBottom w:val="0"/>
      <w:divBdr>
        <w:top w:val="none" w:sz="0" w:space="0" w:color="auto"/>
        <w:left w:val="none" w:sz="0" w:space="0" w:color="auto"/>
        <w:bottom w:val="none" w:sz="0" w:space="0" w:color="auto"/>
        <w:right w:val="none" w:sz="0" w:space="0" w:color="auto"/>
      </w:divBdr>
    </w:div>
    <w:div w:id="1608854238">
      <w:bodyDiv w:val="1"/>
      <w:marLeft w:val="0"/>
      <w:marRight w:val="0"/>
      <w:marTop w:val="0"/>
      <w:marBottom w:val="0"/>
      <w:divBdr>
        <w:top w:val="none" w:sz="0" w:space="0" w:color="auto"/>
        <w:left w:val="none" w:sz="0" w:space="0" w:color="auto"/>
        <w:bottom w:val="none" w:sz="0" w:space="0" w:color="auto"/>
        <w:right w:val="none" w:sz="0" w:space="0" w:color="auto"/>
      </w:divBdr>
    </w:div>
    <w:div w:id="1732386574">
      <w:bodyDiv w:val="1"/>
      <w:marLeft w:val="0"/>
      <w:marRight w:val="0"/>
      <w:marTop w:val="0"/>
      <w:marBottom w:val="0"/>
      <w:divBdr>
        <w:top w:val="none" w:sz="0" w:space="0" w:color="auto"/>
        <w:left w:val="none" w:sz="0" w:space="0" w:color="auto"/>
        <w:bottom w:val="none" w:sz="0" w:space="0" w:color="auto"/>
        <w:right w:val="none" w:sz="0" w:space="0" w:color="auto"/>
      </w:divBdr>
    </w:div>
    <w:div w:id="1798332803">
      <w:bodyDiv w:val="1"/>
      <w:marLeft w:val="0"/>
      <w:marRight w:val="0"/>
      <w:marTop w:val="0"/>
      <w:marBottom w:val="0"/>
      <w:divBdr>
        <w:top w:val="none" w:sz="0" w:space="0" w:color="auto"/>
        <w:left w:val="none" w:sz="0" w:space="0" w:color="auto"/>
        <w:bottom w:val="none" w:sz="0" w:space="0" w:color="auto"/>
        <w:right w:val="none" w:sz="0" w:space="0" w:color="auto"/>
      </w:divBdr>
    </w:div>
    <w:div w:id="1918126533">
      <w:bodyDiv w:val="1"/>
      <w:marLeft w:val="0"/>
      <w:marRight w:val="0"/>
      <w:marTop w:val="0"/>
      <w:marBottom w:val="0"/>
      <w:divBdr>
        <w:top w:val="none" w:sz="0" w:space="0" w:color="auto"/>
        <w:left w:val="none" w:sz="0" w:space="0" w:color="auto"/>
        <w:bottom w:val="none" w:sz="0" w:space="0" w:color="auto"/>
        <w:right w:val="none" w:sz="0" w:space="0" w:color="auto"/>
      </w:divBdr>
    </w:div>
    <w:div w:id="1992755467">
      <w:bodyDiv w:val="1"/>
      <w:marLeft w:val="0"/>
      <w:marRight w:val="0"/>
      <w:marTop w:val="0"/>
      <w:marBottom w:val="0"/>
      <w:divBdr>
        <w:top w:val="none" w:sz="0" w:space="0" w:color="auto"/>
        <w:left w:val="none" w:sz="0" w:space="0" w:color="auto"/>
        <w:bottom w:val="none" w:sz="0" w:space="0" w:color="auto"/>
        <w:right w:val="none" w:sz="0" w:space="0" w:color="auto"/>
      </w:divBdr>
    </w:div>
    <w:div w:id="2050373912">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github.com/Muhammad1Shahmir/7COM1079-winequalit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80AD1C-07C9-42A8-88F5-3C69694445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14</Pages>
  <Words>2759</Words>
  <Characters>15729</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HP</cp:lastModifiedBy>
  <cp:revision>4</cp:revision>
  <dcterms:created xsi:type="dcterms:W3CDTF">2025-12-12T15:28:00Z</dcterms:created>
  <dcterms:modified xsi:type="dcterms:W3CDTF">2025-12-12T16:13:00Z</dcterms:modified>
</cp:coreProperties>
</file>