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71F6D" w14:textId="77777777" w:rsidR="008C7889" w:rsidRPr="008C7889" w:rsidRDefault="008C7889" w:rsidP="008C7889">
      <w:pPr>
        <w:rPr>
          <w:rFonts w:ascii="Times New Roman" w:hAnsi="Times New Roman" w:cs="Times New Roman"/>
          <w:b/>
          <w:bCs/>
          <w:sz w:val="32"/>
          <w:szCs w:val="32"/>
          <w:u w:val="single"/>
          <w:lang w:val="en-PK"/>
        </w:rPr>
      </w:pPr>
      <w:r w:rsidRPr="008C7889">
        <w:rPr>
          <w:rFonts w:ascii="Times New Roman" w:hAnsi="Times New Roman" w:cs="Times New Roman"/>
          <w:b/>
          <w:bCs/>
          <w:sz w:val="32"/>
          <w:szCs w:val="32"/>
          <w:u w:val="single"/>
          <w:lang w:val="en-PK"/>
        </w:rPr>
        <w:t>Binary Number System</w:t>
      </w:r>
    </w:p>
    <w:p w14:paraId="3A7D46AE" w14:textId="0C863C51" w:rsidR="008C7889" w:rsidRPr="008C7889" w:rsidRDefault="008C7889" w:rsidP="008C7889">
      <w:pPr>
        <w:rPr>
          <w:rFonts w:ascii="Times New Roman" w:hAnsi="Times New Roman" w:cs="Times New Roman"/>
          <w:b/>
          <w:bCs/>
          <w:sz w:val="28"/>
          <w:szCs w:val="28"/>
          <w:lang w:val="en-PK"/>
        </w:rPr>
      </w:pPr>
      <w:r w:rsidRPr="008C7889">
        <w:rPr>
          <w:rFonts w:ascii="Times New Roman" w:hAnsi="Times New Roman" w:cs="Times New Roman"/>
          <w:b/>
          <w:bCs/>
          <w:sz w:val="28"/>
          <w:szCs w:val="28"/>
          <w:lang w:val="en-PK"/>
        </w:rPr>
        <w:t>Overview</w:t>
      </w:r>
      <w:r w:rsidRPr="008C7889">
        <w:rPr>
          <w:rFonts w:ascii="Times New Roman" w:hAnsi="Times New Roman" w:cs="Times New Roman"/>
          <w:b/>
          <w:bCs/>
          <w:sz w:val="28"/>
          <w:szCs w:val="28"/>
          <w:lang w:val="en-PK"/>
        </w:rPr>
        <w:t>:</w:t>
      </w:r>
    </w:p>
    <w:p w14:paraId="730D4FE2" w14:textId="77777777" w:rsidR="008C7889" w:rsidRPr="008C7889" w:rsidRDefault="008C7889" w:rsidP="008C7889">
      <w:pPr>
        <w:rPr>
          <w:rFonts w:ascii="Times New Roman" w:hAnsi="Times New Roman" w:cs="Times New Roman"/>
          <w:lang w:val="en-PK"/>
        </w:rPr>
      </w:pPr>
      <w:r w:rsidRPr="008C7889">
        <w:rPr>
          <w:rFonts w:ascii="Times New Roman" w:hAnsi="Times New Roman" w:cs="Times New Roman"/>
          <w:lang w:val="en-PK"/>
        </w:rPr>
        <w:t>The binary number system uses only two digits: 0 and 1. This system is foundational in computing because digital circuits, including transistors, operate in two states: on and off, represented by 1 and 0, respectively.</w:t>
      </w:r>
    </w:p>
    <w:p w14:paraId="60BE86AA" w14:textId="14C4A873" w:rsidR="008C7889" w:rsidRPr="008C7889" w:rsidRDefault="008C7889" w:rsidP="008C7889">
      <w:pPr>
        <w:rPr>
          <w:rFonts w:ascii="Times New Roman" w:hAnsi="Times New Roman" w:cs="Times New Roman"/>
          <w:b/>
          <w:bCs/>
          <w:sz w:val="28"/>
          <w:szCs w:val="28"/>
          <w:lang w:val="en-PK"/>
        </w:rPr>
      </w:pPr>
      <w:r w:rsidRPr="008C7889">
        <w:rPr>
          <w:rFonts w:ascii="Times New Roman" w:hAnsi="Times New Roman" w:cs="Times New Roman"/>
          <w:b/>
          <w:bCs/>
          <w:sz w:val="28"/>
          <w:szCs w:val="28"/>
          <w:lang w:val="en-PK"/>
        </w:rPr>
        <w:t>Use in Machine-Level Programming</w:t>
      </w:r>
      <w:r w:rsidRPr="008C7889">
        <w:rPr>
          <w:rFonts w:ascii="Times New Roman" w:hAnsi="Times New Roman" w:cs="Times New Roman"/>
          <w:b/>
          <w:bCs/>
          <w:sz w:val="28"/>
          <w:szCs w:val="28"/>
          <w:lang w:val="en-PK"/>
        </w:rPr>
        <w:t>:</w:t>
      </w:r>
    </w:p>
    <w:p w14:paraId="2CC16541" w14:textId="77777777" w:rsidR="008C7889" w:rsidRPr="008C7889" w:rsidRDefault="008C7889" w:rsidP="008C7889">
      <w:pPr>
        <w:rPr>
          <w:rFonts w:ascii="Times New Roman" w:hAnsi="Times New Roman" w:cs="Times New Roman"/>
          <w:lang w:val="en-PK"/>
        </w:rPr>
      </w:pPr>
      <w:r w:rsidRPr="008C7889">
        <w:rPr>
          <w:rFonts w:ascii="Times New Roman" w:hAnsi="Times New Roman" w:cs="Times New Roman"/>
          <w:lang w:val="en-PK"/>
        </w:rPr>
        <w:t>Binary is the core language of computers. In machine-level programming, all instructions executed by the CPU are represented in binary format. Each instruction consists of an operation code (opcode) and operands, both of which are encoded as binary numbers. This direct relationship with hardware makes binary the most efficient way for a computer to process information.</w:t>
      </w:r>
    </w:p>
    <w:p w14:paraId="12563CEB" w14:textId="77777777" w:rsidR="008C7889" w:rsidRPr="008C7889" w:rsidRDefault="008C7889" w:rsidP="008C7889">
      <w:pPr>
        <w:rPr>
          <w:rFonts w:ascii="Times New Roman" w:hAnsi="Times New Roman" w:cs="Times New Roman"/>
          <w:lang w:val="en-PK"/>
        </w:rPr>
      </w:pPr>
      <w:r w:rsidRPr="008C7889">
        <w:rPr>
          <w:rFonts w:ascii="Times New Roman" w:hAnsi="Times New Roman" w:cs="Times New Roman"/>
          <w:lang w:val="en-PK"/>
        </w:rPr>
        <w:t>The compact nature of binary allows computers to handle data and perform calculations rapidly. However, while binary is efficient for machines, it can be cumbersome for humans, particularly when working with long strings of binary digits. This difficulty necessitates the use of other number systems, such as hexadecimal, for ease of understanding.</w:t>
      </w:r>
    </w:p>
    <w:p w14:paraId="06B78E10" w14:textId="77777777" w:rsidR="008C7889" w:rsidRPr="008C7889" w:rsidRDefault="008C7889" w:rsidP="008C7889">
      <w:pPr>
        <w:rPr>
          <w:rFonts w:ascii="Times New Roman" w:hAnsi="Times New Roman" w:cs="Times New Roman"/>
        </w:rPr>
      </w:pPr>
    </w:p>
    <w:p w14:paraId="16BD99ED" w14:textId="77777777" w:rsidR="008C7889" w:rsidRPr="008C7889" w:rsidRDefault="008C7889" w:rsidP="008C7889">
      <w:pPr>
        <w:rPr>
          <w:rFonts w:ascii="Times New Roman" w:hAnsi="Times New Roman" w:cs="Times New Roman"/>
          <w:b/>
          <w:bCs/>
          <w:sz w:val="32"/>
          <w:szCs w:val="32"/>
          <w:u w:val="single"/>
          <w:lang w:val="en-PK"/>
        </w:rPr>
      </w:pPr>
      <w:r w:rsidRPr="008C7889">
        <w:rPr>
          <w:rFonts w:ascii="Times New Roman" w:hAnsi="Times New Roman" w:cs="Times New Roman"/>
          <w:b/>
          <w:bCs/>
          <w:sz w:val="32"/>
          <w:szCs w:val="32"/>
          <w:u w:val="single"/>
          <w:lang w:val="en-PK"/>
        </w:rPr>
        <w:t>Octal Number System</w:t>
      </w:r>
    </w:p>
    <w:p w14:paraId="02C6C862" w14:textId="577F0005" w:rsidR="008C7889" w:rsidRPr="008C7889" w:rsidRDefault="008C7889" w:rsidP="008C7889">
      <w:pPr>
        <w:rPr>
          <w:rFonts w:ascii="Times New Roman" w:hAnsi="Times New Roman" w:cs="Times New Roman"/>
          <w:b/>
          <w:bCs/>
          <w:sz w:val="28"/>
          <w:szCs w:val="28"/>
          <w:lang w:val="en-PK"/>
        </w:rPr>
      </w:pPr>
      <w:r w:rsidRPr="008C7889">
        <w:rPr>
          <w:rFonts w:ascii="Times New Roman" w:hAnsi="Times New Roman" w:cs="Times New Roman"/>
          <w:b/>
          <w:bCs/>
          <w:sz w:val="28"/>
          <w:szCs w:val="28"/>
          <w:lang w:val="en-PK"/>
        </w:rPr>
        <w:t>Overview</w:t>
      </w:r>
      <w:r w:rsidRPr="008C7889">
        <w:rPr>
          <w:rFonts w:ascii="Times New Roman" w:hAnsi="Times New Roman" w:cs="Times New Roman"/>
          <w:b/>
          <w:bCs/>
          <w:sz w:val="28"/>
          <w:szCs w:val="28"/>
          <w:lang w:val="en-PK"/>
        </w:rPr>
        <w:t>:</w:t>
      </w:r>
    </w:p>
    <w:p w14:paraId="1F01FC52" w14:textId="77777777" w:rsidR="008C7889" w:rsidRPr="008C7889" w:rsidRDefault="008C7889" w:rsidP="008C7889">
      <w:pPr>
        <w:rPr>
          <w:rFonts w:ascii="Times New Roman" w:hAnsi="Times New Roman" w:cs="Times New Roman"/>
          <w:lang w:val="en-PK"/>
        </w:rPr>
      </w:pPr>
      <w:r w:rsidRPr="008C7889">
        <w:rPr>
          <w:rFonts w:ascii="Times New Roman" w:hAnsi="Times New Roman" w:cs="Times New Roman"/>
          <w:lang w:val="en-PK"/>
        </w:rPr>
        <w:t>The octal number system uses eight digits, ranging from 0 to 7. Octal is less commonly used than binary and hexadecimal but serves specific purposes in computing.</w:t>
      </w:r>
    </w:p>
    <w:p w14:paraId="2A39896B" w14:textId="3E309B28" w:rsidR="008C7889" w:rsidRPr="008C7889" w:rsidRDefault="008C7889" w:rsidP="008C7889">
      <w:pPr>
        <w:rPr>
          <w:rFonts w:ascii="Times New Roman" w:hAnsi="Times New Roman" w:cs="Times New Roman"/>
          <w:b/>
          <w:bCs/>
          <w:lang w:val="en-PK"/>
        </w:rPr>
      </w:pPr>
      <w:r w:rsidRPr="008C7889">
        <w:rPr>
          <w:rFonts w:ascii="Times New Roman" w:hAnsi="Times New Roman" w:cs="Times New Roman"/>
          <w:b/>
          <w:bCs/>
          <w:sz w:val="28"/>
          <w:szCs w:val="28"/>
          <w:lang w:val="en-PK"/>
        </w:rPr>
        <w:t>Preferred Situations for Octal</w:t>
      </w:r>
      <w:r w:rsidRPr="008C7889">
        <w:rPr>
          <w:rFonts w:ascii="Times New Roman" w:hAnsi="Times New Roman" w:cs="Times New Roman"/>
          <w:b/>
          <w:bCs/>
          <w:sz w:val="28"/>
          <w:szCs w:val="28"/>
          <w:lang w:val="en-PK"/>
        </w:rPr>
        <w:t>:</w:t>
      </w:r>
    </w:p>
    <w:p w14:paraId="337D9BEA" w14:textId="77777777" w:rsidR="008C7889" w:rsidRPr="008C7889" w:rsidRDefault="008C7889" w:rsidP="008C7889">
      <w:pPr>
        <w:rPr>
          <w:rFonts w:ascii="Times New Roman" w:hAnsi="Times New Roman" w:cs="Times New Roman"/>
          <w:lang w:val="en-PK"/>
        </w:rPr>
      </w:pPr>
      <w:r w:rsidRPr="008C7889">
        <w:rPr>
          <w:rFonts w:ascii="Times New Roman" w:hAnsi="Times New Roman" w:cs="Times New Roman"/>
          <w:lang w:val="en-PK"/>
        </w:rPr>
        <w:t>Octal was more commonly used in early computing, particularly in systems where it was necessary to simplify the representation of binary numbers. For example, early computer architectures often grouped binary digits into sets of three, making octal a natural choice.</w:t>
      </w:r>
    </w:p>
    <w:p w14:paraId="74D32EE8" w14:textId="77777777" w:rsidR="008C7889" w:rsidRPr="008C7889" w:rsidRDefault="008C7889" w:rsidP="008C7889">
      <w:pPr>
        <w:rPr>
          <w:rFonts w:ascii="Times New Roman" w:hAnsi="Times New Roman" w:cs="Times New Roman"/>
          <w:lang w:val="en-PK"/>
        </w:rPr>
      </w:pPr>
      <w:r w:rsidRPr="008C7889">
        <w:rPr>
          <w:rFonts w:ascii="Times New Roman" w:hAnsi="Times New Roman" w:cs="Times New Roman"/>
          <w:lang w:val="en-PK"/>
        </w:rPr>
        <w:t>Today, octal is still used in specific contexts, such as Unix file permissions, where it represents user access rights. Each digit in an octal number corresponds to a specific permission set (read, write, execute) for user, group, and others. While its usage has diminished compared to hexadecimal, octal remains relevant in these niche applications.</w:t>
      </w:r>
    </w:p>
    <w:p w14:paraId="36D92BA8" w14:textId="77777777" w:rsidR="008C7889" w:rsidRPr="008C7889" w:rsidRDefault="008C7889" w:rsidP="008C7889">
      <w:pPr>
        <w:rPr>
          <w:rFonts w:ascii="Times New Roman" w:hAnsi="Times New Roman" w:cs="Times New Roman"/>
          <w:b/>
          <w:bCs/>
          <w:sz w:val="32"/>
          <w:szCs w:val="32"/>
          <w:u w:val="single"/>
          <w:lang w:val="en-PK"/>
        </w:rPr>
      </w:pPr>
    </w:p>
    <w:p w14:paraId="48A2E3E6" w14:textId="7BC10491" w:rsidR="008C7889" w:rsidRPr="008C7889" w:rsidRDefault="008C7889" w:rsidP="008C7889">
      <w:pPr>
        <w:rPr>
          <w:rFonts w:ascii="Times New Roman" w:hAnsi="Times New Roman" w:cs="Times New Roman"/>
          <w:b/>
          <w:bCs/>
          <w:sz w:val="32"/>
          <w:szCs w:val="32"/>
          <w:u w:val="single"/>
          <w:lang w:val="en-PK"/>
        </w:rPr>
      </w:pPr>
      <w:r w:rsidRPr="008C7889">
        <w:rPr>
          <w:rFonts w:ascii="Times New Roman" w:hAnsi="Times New Roman" w:cs="Times New Roman"/>
          <w:b/>
          <w:bCs/>
          <w:sz w:val="32"/>
          <w:szCs w:val="32"/>
          <w:u w:val="single"/>
          <w:lang w:val="en-PK"/>
        </w:rPr>
        <w:t>Hexadecimal Number System</w:t>
      </w:r>
    </w:p>
    <w:p w14:paraId="2C0DBAAF" w14:textId="69BD111D" w:rsidR="008C7889" w:rsidRPr="008C7889" w:rsidRDefault="008C7889" w:rsidP="008C7889">
      <w:pPr>
        <w:rPr>
          <w:rFonts w:ascii="Times New Roman" w:hAnsi="Times New Roman" w:cs="Times New Roman"/>
          <w:b/>
          <w:bCs/>
          <w:sz w:val="28"/>
          <w:szCs w:val="28"/>
          <w:lang w:val="en-PK"/>
        </w:rPr>
      </w:pPr>
      <w:r w:rsidRPr="008C7889">
        <w:rPr>
          <w:rFonts w:ascii="Times New Roman" w:hAnsi="Times New Roman" w:cs="Times New Roman"/>
          <w:b/>
          <w:bCs/>
          <w:sz w:val="28"/>
          <w:szCs w:val="28"/>
          <w:lang w:val="en-PK"/>
        </w:rPr>
        <w:t>Overview</w:t>
      </w:r>
      <w:r w:rsidRPr="008C7889">
        <w:rPr>
          <w:rFonts w:ascii="Times New Roman" w:hAnsi="Times New Roman" w:cs="Times New Roman"/>
          <w:b/>
          <w:bCs/>
          <w:sz w:val="28"/>
          <w:szCs w:val="28"/>
          <w:lang w:val="en-PK"/>
        </w:rPr>
        <w:t>:</w:t>
      </w:r>
    </w:p>
    <w:p w14:paraId="25BF9408" w14:textId="77777777" w:rsidR="008C7889" w:rsidRPr="008C7889" w:rsidRDefault="008C7889" w:rsidP="008C7889">
      <w:pPr>
        <w:rPr>
          <w:rFonts w:ascii="Times New Roman" w:hAnsi="Times New Roman" w:cs="Times New Roman"/>
          <w:lang w:val="en-PK"/>
        </w:rPr>
      </w:pPr>
      <w:r w:rsidRPr="008C7889">
        <w:rPr>
          <w:rFonts w:ascii="Times New Roman" w:hAnsi="Times New Roman" w:cs="Times New Roman"/>
          <w:lang w:val="en-PK"/>
        </w:rPr>
        <w:t>The hexadecimal number system employs sixteen symbols: the digits 0-9 and the letters A-F, which represent values ten to fifteen. Each hexadecimal digit corresponds to four binary digits (bits), providing a more concise representation of binary data compared to both binary and octal.</w:t>
      </w:r>
    </w:p>
    <w:p w14:paraId="419EC32F" w14:textId="15467F99" w:rsidR="008C7889" w:rsidRPr="008C7889" w:rsidRDefault="008C7889" w:rsidP="008C7889">
      <w:pPr>
        <w:rPr>
          <w:rFonts w:ascii="Times New Roman" w:hAnsi="Times New Roman" w:cs="Times New Roman"/>
          <w:b/>
          <w:bCs/>
          <w:sz w:val="28"/>
          <w:szCs w:val="28"/>
          <w:lang w:val="en-PK"/>
        </w:rPr>
      </w:pPr>
      <w:r w:rsidRPr="008C7889">
        <w:rPr>
          <w:rFonts w:ascii="Times New Roman" w:hAnsi="Times New Roman" w:cs="Times New Roman"/>
          <w:b/>
          <w:bCs/>
          <w:sz w:val="28"/>
          <w:szCs w:val="28"/>
          <w:lang w:val="en-PK"/>
        </w:rPr>
        <w:t>Role in Memory Addressing</w:t>
      </w:r>
      <w:r w:rsidRPr="008C7889">
        <w:rPr>
          <w:rFonts w:ascii="Times New Roman" w:hAnsi="Times New Roman" w:cs="Times New Roman"/>
          <w:b/>
          <w:bCs/>
          <w:sz w:val="28"/>
          <w:szCs w:val="28"/>
          <w:lang w:val="en-PK"/>
        </w:rPr>
        <w:t>:</w:t>
      </w:r>
    </w:p>
    <w:p w14:paraId="02B2B878" w14:textId="77777777" w:rsidR="008C7889" w:rsidRPr="008C7889" w:rsidRDefault="008C7889" w:rsidP="008C7889">
      <w:pPr>
        <w:rPr>
          <w:rFonts w:ascii="Times New Roman" w:hAnsi="Times New Roman" w:cs="Times New Roman"/>
          <w:lang w:val="en-PK"/>
        </w:rPr>
      </w:pPr>
      <w:r w:rsidRPr="008C7889">
        <w:rPr>
          <w:rFonts w:ascii="Times New Roman" w:hAnsi="Times New Roman" w:cs="Times New Roman"/>
          <w:lang w:val="en-PK"/>
        </w:rPr>
        <w:t xml:space="preserve">Hexadecimal is extensively used in memory addressing and programming. The compactness of hexadecimal allows developers to represent large binary numbers in a more manageable form. For </w:t>
      </w:r>
      <w:r w:rsidRPr="008C7889">
        <w:rPr>
          <w:rFonts w:ascii="Times New Roman" w:hAnsi="Times New Roman" w:cs="Times New Roman"/>
          <w:lang w:val="en-PK"/>
        </w:rPr>
        <w:lastRenderedPageBreak/>
        <w:t>instance, memory addresses in computer systems are often represented in hexadecimal because it is easier for programmers to read and manipulate compared to long binary strings.</w:t>
      </w:r>
    </w:p>
    <w:p w14:paraId="1D5B97A2" w14:textId="77777777" w:rsidR="008C7889" w:rsidRPr="008C7889" w:rsidRDefault="008C7889" w:rsidP="008C7889">
      <w:pPr>
        <w:rPr>
          <w:rFonts w:ascii="Times New Roman" w:hAnsi="Times New Roman" w:cs="Times New Roman"/>
          <w:lang w:val="en-PK"/>
        </w:rPr>
      </w:pPr>
      <w:r w:rsidRPr="008C7889">
        <w:rPr>
          <w:rFonts w:ascii="Times New Roman" w:hAnsi="Times New Roman" w:cs="Times New Roman"/>
          <w:lang w:val="en-PK"/>
        </w:rPr>
        <w:t>The use of hexadecimal also facilitates debugging, as many programming languages and tools display memory addresses in this format. This practice enhances clarity and efficiency, making it easier for developers to identify and reference memory locations.</w:t>
      </w:r>
    </w:p>
    <w:p w14:paraId="6B5AE33D" w14:textId="77777777" w:rsidR="008C7889" w:rsidRPr="008C7889" w:rsidRDefault="008C7889" w:rsidP="008C7889">
      <w:pPr>
        <w:rPr>
          <w:rFonts w:ascii="Times New Roman" w:hAnsi="Times New Roman" w:cs="Times New Roman"/>
        </w:rPr>
      </w:pPr>
    </w:p>
    <w:p w14:paraId="1701AF3D" w14:textId="77777777" w:rsidR="008C7889" w:rsidRPr="008C7889" w:rsidRDefault="008C7889" w:rsidP="008C7889">
      <w:pPr>
        <w:rPr>
          <w:rFonts w:ascii="Times New Roman" w:hAnsi="Times New Roman" w:cs="Times New Roman"/>
        </w:rPr>
      </w:pPr>
    </w:p>
    <w:p w14:paraId="2E155BDE" w14:textId="77777777" w:rsidR="008C7889" w:rsidRPr="008C7889" w:rsidRDefault="008C7889" w:rsidP="008C7889">
      <w:pPr>
        <w:rPr>
          <w:rFonts w:ascii="Times New Roman" w:hAnsi="Times New Roman" w:cs="Times New Roman"/>
          <w:b/>
          <w:bCs/>
          <w:sz w:val="36"/>
          <w:szCs w:val="36"/>
          <w:u w:val="single"/>
          <w:lang w:val="en-PK"/>
        </w:rPr>
      </w:pPr>
      <w:r w:rsidRPr="008C7889">
        <w:rPr>
          <w:rFonts w:ascii="Times New Roman" w:hAnsi="Times New Roman" w:cs="Times New Roman"/>
          <w:b/>
          <w:bCs/>
          <w:sz w:val="36"/>
          <w:szCs w:val="36"/>
          <w:u w:val="single"/>
          <w:lang w:val="en-PK"/>
        </w:rPr>
        <w:t>Comparison of Number Systems</w:t>
      </w:r>
    </w:p>
    <w:p w14:paraId="04721CDB" w14:textId="4C99BFF0" w:rsidR="008C7889" w:rsidRPr="008C7889" w:rsidRDefault="008C7889" w:rsidP="008C7889">
      <w:pPr>
        <w:rPr>
          <w:rFonts w:ascii="Times New Roman" w:hAnsi="Times New Roman" w:cs="Times New Roman"/>
          <w:b/>
          <w:bCs/>
          <w:sz w:val="32"/>
          <w:szCs w:val="32"/>
          <w:u w:val="single"/>
          <w:lang w:val="en-PK"/>
        </w:rPr>
      </w:pPr>
      <w:r w:rsidRPr="008C7889">
        <w:rPr>
          <w:rFonts w:ascii="Times New Roman" w:hAnsi="Times New Roman" w:cs="Times New Roman"/>
          <w:b/>
          <w:bCs/>
          <w:sz w:val="32"/>
          <w:szCs w:val="32"/>
          <w:u w:val="single"/>
          <w:lang w:val="en-PK"/>
        </w:rPr>
        <w:t>Advantages</w:t>
      </w:r>
      <w:r>
        <w:rPr>
          <w:rFonts w:ascii="Times New Roman" w:hAnsi="Times New Roman" w:cs="Times New Roman"/>
          <w:b/>
          <w:bCs/>
          <w:sz w:val="32"/>
          <w:szCs w:val="32"/>
          <w:u w:val="single"/>
          <w:lang w:val="en-PK"/>
        </w:rPr>
        <w:t>:</w:t>
      </w:r>
    </w:p>
    <w:p w14:paraId="28C9C2CB" w14:textId="77777777" w:rsidR="008C7889" w:rsidRPr="008C7889" w:rsidRDefault="008C7889" w:rsidP="008C7889">
      <w:pPr>
        <w:numPr>
          <w:ilvl w:val="0"/>
          <w:numId w:val="1"/>
        </w:numPr>
        <w:rPr>
          <w:rFonts w:ascii="Times New Roman" w:hAnsi="Times New Roman" w:cs="Times New Roman"/>
          <w:lang w:val="en-PK"/>
        </w:rPr>
      </w:pPr>
      <w:r w:rsidRPr="008C7889">
        <w:rPr>
          <w:rFonts w:ascii="Times New Roman" w:hAnsi="Times New Roman" w:cs="Times New Roman"/>
          <w:b/>
          <w:bCs/>
          <w:lang w:val="en-PK"/>
        </w:rPr>
        <w:t>Binary</w:t>
      </w:r>
      <w:r w:rsidRPr="008C7889">
        <w:rPr>
          <w:rFonts w:ascii="Times New Roman" w:hAnsi="Times New Roman" w:cs="Times New Roman"/>
          <w:lang w:val="en-PK"/>
        </w:rPr>
        <w:t>:</w:t>
      </w:r>
    </w:p>
    <w:p w14:paraId="5F42B94A" w14:textId="77777777" w:rsidR="008C7889" w:rsidRPr="008C7889" w:rsidRDefault="008C7889" w:rsidP="008C7889">
      <w:pPr>
        <w:numPr>
          <w:ilvl w:val="1"/>
          <w:numId w:val="1"/>
        </w:numPr>
        <w:rPr>
          <w:rFonts w:ascii="Times New Roman" w:hAnsi="Times New Roman" w:cs="Times New Roman"/>
          <w:lang w:val="en-PK"/>
        </w:rPr>
      </w:pPr>
      <w:r w:rsidRPr="008C7889">
        <w:rPr>
          <w:rFonts w:ascii="Times New Roman" w:hAnsi="Times New Roman" w:cs="Times New Roman"/>
          <w:lang w:val="en-PK"/>
        </w:rPr>
        <w:t>Fundamental to machine operations; directly aligned with digital circuit design.</w:t>
      </w:r>
    </w:p>
    <w:p w14:paraId="1DCB3A08" w14:textId="77777777" w:rsidR="008C7889" w:rsidRPr="008C7889" w:rsidRDefault="008C7889" w:rsidP="008C7889">
      <w:pPr>
        <w:numPr>
          <w:ilvl w:val="1"/>
          <w:numId w:val="1"/>
        </w:numPr>
        <w:rPr>
          <w:rFonts w:ascii="Times New Roman" w:hAnsi="Times New Roman" w:cs="Times New Roman"/>
          <w:lang w:val="en-PK"/>
        </w:rPr>
      </w:pPr>
      <w:r w:rsidRPr="008C7889">
        <w:rPr>
          <w:rFonts w:ascii="Times New Roman" w:hAnsi="Times New Roman" w:cs="Times New Roman"/>
          <w:lang w:val="en-PK"/>
        </w:rPr>
        <w:t>Simple representation of on/off states, making it efficient for computer processing.</w:t>
      </w:r>
    </w:p>
    <w:p w14:paraId="187DF8D6" w14:textId="77777777" w:rsidR="008C7889" w:rsidRPr="008C7889" w:rsidRDefault="008C7889" w:rsidP="008C7889">
      <w:pPr>
        <w:numPr>
          <w:ilvl w:val="0"/>
          <w:numId w:val="1"/>
        </w:numPr>
        <w:rPr>
          <w:rFonts w:ascii="Times New Roman" w:hAnsi="Times New Roman" w:cs="Times New Roman"/>
          <w:lang w:val="en-PK"/>
        </w:rPr>
      </w:pPr>
      <w:r w:rsidRPr="008C7889">
        <w:rPr>
          <w:rFonts w:ascii="Times New Roman" w:hAnsi="Times New Roman" w:cs="Times New Roman"/>
          <w:b/>
          <w:bCs/>
          <w:lang w:val="en-PK"/>
        </w:rPr>
        <w:t>Octal</w:t>
      </w:r>
      <w:r w:rsidRPr="008C7889">
        <w:rPr>
          <w:rFonts w:ascii="Times New Roman" w:hAnsi="Times New Roman" w:cs="Times New Roman"/>
          <w:lang w:val="en-PK"/>
        </w:rPr>
        <w:t>:</w:t>
      </w:r>
    </w:p>
    <w:p w14:paraId="33BFD880" w14:textId="77777777" w:rsidR="008C7889" w:rsidRPr="008C7889" w:rsidRDefault="008C7889" w:rsidP="008C7889">
      <w:pPr>
        <w:numPr>
          <w:ilvl w:val="1"/>
          <w:numId w:val="1"/>
        </w:numPr>
        <w:rPr>
          <w:rFonts w:ascii="Times New Roman" w:hAnsi="Times New Roman" w:cs="Times New Roman"/>
          <w:lang w:val="en-PK"/>
        </w:rPr>
      </w:pPr>
      <w:r w:rsidRPr="008C7889">
        <w:rPr>
          <w:rFonts w:ascii="Times New Roman" w:hAnsi="Times New Roman" w:cs="Times New Roman"/>
          <w:lang w:val="en-PK"/>
        </w:rPr>
        <w:t>More compact than binary for specific applications; facilitates easy conversion between binary and octal.</w:t>
      </w:r>
    </w:p>
    <w:p w14:paraId="61E16729" w14:textId="77777777" w:rsidR="008C7889" w:rsidRPr="008C7889" w:rsidRDefault="008C7889" w:rsidP="008C7889">
      <w:pPr>
        <w:numPr>
          <w:ilvl w:val="1"/>
          <w:numId w:val="1"/>
        </w:numPr>
        <w:rPr>
          <w:rFonts w:ascii="Times New Roman" w:hAnsi="Times New Roman" w:cs="Times New Roman"/>
          <w:lang w:val="en-PK"/>
        </w:rPr>
      </w:pPr>
      <w:r w:rsidRPr="008C7889">
        <w:rPr>
          <w:rFonts w:ascii="Times New Roman" w:hAnsi="Times New Roman" w:cs="Times New Roman"/>
          <w:lang w:val="en-PK"/>
        </w:rPr>
        <w:t>Useful in contexts like Unix file permissions, where clear representation of access rights is necessary.</w:t>
      </w:r>
    </w:p>
    <w:p w14:paraId="1F3F86BC" w14:textId="77777777" w:rsidR="008C7889" w:rsidRPr="008C7889" w:rsidRDefault="008C7889" w:rsidP="008C7889">
      <w:pPr>
        <w:numPr>
          <w:ilvl w:val="0"/>
          <w:numId w:val="1"/>
        </w:numPr>
        <w:rPr>
          <w:rFonts w:ascii="Times New Roman" w:hAnsi="Times New Roman" w:cs="Times New Roman"/>
          <w:lang w:val="en-PK"/>
        </w:rPr>
      </w:pPr>
      <w:r w:rsidRPr="008C7889">
        <w:rPr>
          <w:rFonts w:ascii="Times New Roman" w:hAnsi="Times New Roman" w:cs="Times New Roman"/>
          <w:b/>
          <w:bCs/>
          <w:lang w:val="en-PK"/>
        </w:rPr>
        <w:t>Hexadecimal</w:t>
      </w:r>
      <w:r w:rsidRPr="008C7889">
        <w:rPr>
          <w:rFonts w:ascii="Times New Roman" w:hAnsi="Times New Roman" w:cs="Times New Roman"/>
          <w:lang w:val="en-PK"/>
        </w:rPr>
        <w:t>:</w:t>
      </w:r>
    </w:p>
    <w:p w14:paraId="632090EB" w14:textId="77777777" w:rsidR="008C7889" w:rsidRPr="008C7889" w:rsidRDefault="008C7889" w:rsidP="008C7889">
      <w:pPr>
        <w:numPr>
          <w:ilvl w:val="1"/>
          <w:numId w:val="1"/>
        </w:numPr>
        <w:rPr>
          <w:rFonts w:ascii="Times New Roman" w:hAnsi="Times New Roman" w:cs="Times New Roman"/>
          <w:lang w:val="en-PK"/>
        </w:rPr>
      </w:pPr>
      <w:r w:rsidRPr="008C7889">
        <w:rPr>
          <w:rFonts w:ascii="Times New Roman" w:hAnsi="Times New Roman" w:cs="Times New Roman"/>
          <w:lang w:val="en-PK"/>
        </w:rPr>
        <w:t xml:space="preserve">Highly readable and efficient for representing large binary values; commonly used in programming for memory addresses and </w:t>
      </w:r>
      <w:proofErr w:type="spellStart"/>
      <w:r w:rsidRPr="008C7889">
        <w:rPr>
          <w:rFonts w:ascii="Times New Roman" w:hAnsi="Times New Roman" w:cs="Times New Roman"/>
          <w:lang w:val="en-PK"/>
        </w:rPr>
        <w:t>color</w:t>
      </w:r>
      <w:proofErr w:type="spellEnd"/>
      <w:r w:rsidRPr="008C7889">
        <w:rPr>
          <w:rFonts w:ascii="Times New Roman" w:hAnsi="Times New Roman" w:cs="Times New Roman"/>
          <w:lang w:val="en-PK"/>
        </w:rPr>
        <w:t xml:space="preserve"> codes.</w:t>
      </w:r>
    </w:p>
    <w:p w14:paraId="7364712B" w14:textId="77777777" w:rsidR="008C7889" w:rsidRPr="008C7889" w:rsidRDefault="008C7889" w:rsidP="008C7889">
      <w:pPr>
        <w:numPr>
          <w:ilvl w:val="1"/>
          <w:numId w:val="1"/>
        </w:numPr>
        <w:rPr>
          <w:rFonts w:ascii="Times New Roman" w:hAnsi="Times New Roman" w:cs="Times New Roman"/>
          <w:lang w:val="en-PK"/>
        </w:rPr>
      </w:pPr>
      <w:r w:rsidRPr="008C7889">
        <w:rPr>
          <w:rFonts w:ascii="Times New Roman" w:hAnsi="Times New Roman" w:cs="Times New Roman"/>
          <w:lang w:val="en-PK"/>
        </w:rPr>
        <w:t>Reduces the complexity of working with long binary sequences.</w:t>
      </w:r>
    </w:p>
    <w:p w14:paraId="6F566ABD" w14:textId="41652C3C" w:rsidR="008C7889" w:rsidRPr="008C7889" w:rsidRDefault="008C7889" w:rsidP="008C7889">
      <w:pPr>
        <w:rPr>
          <w:rFonts w:ascii="Times New Roman" w:hAnsi="Times New Roman" w:cs="Times New Roman"/>
          <w:b/>
          <w:bCs/>
          <w:sz w:val="32"/>
          <w:szCs w:val="32"/>
          <w:u w:val="single"/>
          <w:lang w:val="en-PK"/>
        </w:rPr>
      </w:pPr>
      <w:r w:rsidRPr="008C7889">
        <w:rPr>
          <w:rFonts w:ascii="Times New Roman" w:hAnsi="Times New Roman" w:cs="Times New Roman"/>
          <w:b/>
          <w:bCs/>
          <w:sz w:val="32"/>
          <w:szCs w:val="32"/>
          <w:u w:val="single"/>
          <w:lang w:val="en-PK"/>
        </w:rPr>
        <w:t>Limitations</w:t>
      </w:r>
      <w:r>
        <w:rPr>
          <w:rFonts w:ascii="Times New Roman" w:hAnsi="Times New Roman" w:cs="Times New Roman"/>
          <w:b/>
          <w:bCs/>
          <w:sz w:val="32"/>
          <w:szCs w:val="32"/>
          <w:u w:val="single"/>
          <w:lang w:val="en-PK"/>
        </w:rPr>
        <w:t>:</w:t>
      </w:r>
    </w:p>
    <w:p w14:paraId="6149D90F" w14:textId="77777777" w:rsidR="008C7889" w:rsidRPr="008C7889" w:rsidRDefault="008C7889" w:rsidP="008C7889">
      <w:pPr>
        <w:numPr>
          <w:ilvl w:val="0"/>
          <w:numId w:val="2"/>
        </w:numPr>
        <w:rPr>
          <w:rFonts w:ascii="Times New Roman" w:hAnsi="Times New Roman" w:cs="Times New Roman"/>
          <w:lang w:val="en-PK"/>
        </w:rPr>
      </w:pPr>
      <w:r w:rsidRPr="008C7889">
        <w:rPr>
          <w:rFonts w:ascii="Times New Roman" w:hAnsi="Times New Roman" w:cs="Times New Roman"/>
          <w:b/>
          <w:bCs/>
          <w:lang w:val="en-PK"/>
        </w:rPr>
        <w:t>Binary</w:t>
      </w:r>
      <w:r w:rsidRPr="008C7889">
        <w:rPr>
          <w:rFonts w:ascii="Times New Roman" w:hAnsi="Times New Roman" w:cs="Times New Roman"/>
          <w:lang w:val="en-PK"/>
        </w:rPr>
        <w:t>:</w:t>
      </w:r>
    </w:p>
    <w:p w14:paraId="6918ECCA" w14:textId="77777777" w:rsidR="008C7889" w:rsidRPr="008C7889" w:rsidRDefault="008C7889" w:rsidP="008C7889">
      <w:pPr>
        <w:numPr>
          <w:ilvl w:val="1"/>
          <w:numId w:val="2"/>
        </w:numPr>
        <w:rPr>
          <w:rFonts w:ascii="Times New Roman" w:hAnsi="Times New Roman" w:cs="Times New Roman"/>
          <w:lang w:val="en-PK"/>
        </w:rPr>
      </w:pPr>
      <w:r w:rsidRPr="008C7889">
        <w:rPr>
          <w:rFonts w:ascii="Times New Roman" w:hAnsi="Times New Roman" w:cs="Times New Roman"/>
          <w:lang w:val="en-PK"/>
        </w:rPr>
        <w:t>Long sequences can be difficult for humans to read and interpret, leading to potential errors in programming and data handling.</w:t>
      </w:r>
    </w:p>
    <w:p w14:paraId="7C40E123" w14:textId="77777777" w:rsidR="008C7889" w:rsidRPr="008C7889" w:rsidRDefault="008C7889" w:rsidP="008C7889">
      <w:pPr>
        <w:numPr>
          <w:ilvl w:val="0"/>
          <w:numId w:val="2"/>
        </w:numPr>
        <w:rPr>
          <w:rFonts w:ascii="Times New Roman" w:hAnsi="Times New Roman" w:cs="Times New Roman"/>
          <w:lang w:val="en-PK"/>
        </w:rPr>
      </w:pPr>
      <w:r w:rsidRPr="008C7889">
        <w:rPr>
          <w:rFonts w:ascii="Times New Roman" w:hAnsi="Times New Roman" w:cs="Times New Roman"/>
          <w:b/>
          <w:bCs/>
          <w:lang w:val="en-PK"/>
        </w:rPr>
        <w:t>Octal</w:t>
      </w:r>
      <w:r w:rsidRPr="008C7889">
        <w:rPr>
          <w:rFonts w:ascii="Times New Roman" w:hAnsi="Times New Roman" w:cs="Times New Roman"/>
          <w:lang w:val="en-PK"/>
        </w:rPr>
        <w:t>:</w:t>
      </w:r>
    </w:p>
    <w:p w14:paraId="600A0129" w14:textId="77777777" w:rsidR="008C7889" w:rsidRPr="008C7889" w:rsidRDefault="008C7889" w:rsidP="008C7889">
      <w:pPr>
        <w:numPr>
          <w:ilvl w:val="1"/>
          <w:numId w:val="2"/>
        </w:numPr>
        <w:rPr>
          <w:rFonts w:ascii="Times New Roman" w:hAnsi="Times New Roman" w:cs="Times New Roman"/>
          <w:lang w:val="en-PK"/>
        </w:rPr>
      </w:pPr>
      <w:r w:rsidRPr="008C7889">
        <w:rPr>
          <w:rFonts w:ascii="Times New Roman" w:hAnsi="Times New Roman" w:cs="Times New Roman"/>
          <w:lang w:val="en-PK"/>
        </w:rPr>
        <w:t xml:space="preserve">Limited in modern applications compared to </w:t>
      </w:r>
      <w:proofErr w:type="gramStart"/>
      <w:r w:rsidRPr="008C7889">
        <w:rPr>
          <w:rFonts w:ascii="Times New Roman" w:hAnsi="Times New Roman" w:cs="Times New Roman"/>
          <w:lang w:val="en-PK"/>
        </w:rPr>
        <w:t>hexadecimal;</w:t>
      </w:r>
      <w:proofErr w:type="gramEnd"/>
      <w:r w:rsidRPr="008C7889">
        <w:rPr>
          <w:rFonts w:ascii="Times New Roman" w:hAnsi="Times New Roman" w:cs="Times New Roman"/>
          <w:lang w:val="en-PK"/>
        </w:rPr>
        <w:t xml:space="preserve"> less intuitive for larger values and less common in contemporary programming practices.</w:t>
      </w:r>
    </w:p>
    <w:p w14:paraId="7ADB6F10" w14:textId="77777777" w:rsidR="008C7889" w:rsidRPr="008C7889" w:rsidRDefault="008C7889" w:rsidP="008C7889">
      <w:pPr>
        <w:numPr>
          <w:ilvl w:val="0"/>
          <w:numId w:val="2"/>
        </w:numPr>
        <w:rPr>
          <w:rFonts w:ascii="Times New Roman" w:hAnsi="Times New Roman" w:cs="Times New Roman"/>
          <w:lang w:val="en-PK"/>
        </w:rPr>
      </w:pPr>
      <w:r w:rsidRPr="008C7889">
        <w:rPr>
          <w:rFonts w:ascii="Times New Roman" w:hAnsi="Times New Roman" w:cs="Times New Roman"/>
          <w:b/>
          <w:bCs/>
          <w:sz w:val="24"/>
          <w:szCs w:val="24"/>
          <w:lang w:val="en-PK"/>
        </w:rPr>
        <w:t>Hexadecimal</w:t>
      </w:r>
      <w:r w:rsidRPr="008C7889">
        <w:rPr>
          <w:rFonts w:ascii="Times New Roman" w:hAnsi="Times New Roman" w:cs="Times New Roman"/>
          <w:lang w:val="en-PK"/>
        </w:rPr>
        <w:t>:</w:t>
      </w:r>
    </w:p>
    <w:p w14:paraId="4F40AB9A" w14:textId="77777777" w:rsidR="008C7889" w:rsidRPr="008C7889" w:rsidRDefault="008C7889" w:rsidP="008C7889">
      <w:pPr>
        <w:numPr>
          <w:ilvl w:val="1"/>
          <w:numId w:val="2"/>
        </w:numPr>
        <w:rPr>
          <w:rFonts w:ascii="Times New Roman" w:hAnsi="Times New Roman" w:cs="Times New Roman"/>
          <w:lang w:val="en-PK"/>
        </w:rPr>
      </w:pPr>
      <w:r w:rsidRPr="008C7889">
        <w:rPr>
          <w:rFonts w:ascii="Times New Roman" w:hAnsi="Times New Roman" w:cs="Times New Roman"/>
          <w:lang w:val="en-PK"/>
        </w:rPr>
        <w:t>Requires knowledge of base-16, which may be unfamiliar to individuals accustomed to decimal systems, posing a barrier to some users.</w:t>
      </w:r>
    </w:p>
    <w:p w14:paraId="68BCAD42" w14:textId="77777777" w:rsidR="008C7889" w:rsidRPr="008C7889" w:rsidRDefault="008C7889" w:rsidP="008C7889">
      <w:pPr>
        <w:rPr>
          <w:rFonts w:ascii="Times New Roman" w:hAnsi="Times New Roman" w:cs="Times New Roman"/>
          <w:b/>
          <w:bCs/>
          <w:sz w:val="28"/>
          <w:szCs w:val="28"/>
          <w:lang w:val="en-PK"/>
        </w:rPr>
      </w:pPr>
    </w:p>
    <w:p w14:paraId="6F310C63" w14:textId="77777777" w:rsidR="008C7889" w:rsidRPr="008C7889" w:rsidRDefault="008C7889" w:rsidP="008C7889">
      <w:pPr>
        <w:rPr>
          <w:rFonts w:ascii="Times New Roman" w:hAnsi="Times New Roman" w:cs="Times New Roman"/>
          <w:b/>
          <w:bCs/>
          <w:sz w:val="28"/>
          <w:szCs w:val="28"/>
          <w:lang w:val="en-PK"/>
        </w:rPr>
      </w:pPr>
    </w:p>
    <w:p w14:paraId="0D518CBF" w14:textId="77777777" w:rsidR="008C7889" w:rsidRDefault="008C7889" w:rsidP="008C7889">
      <w:pPr>
        <w:rPr>
          <w:rFonts w:ascii="Times New Roman" w:hAnsi="Times New Roman" w:cs="Times New Roman"/>
          <w:b/>
          <w:bCs/>
          <w:sz w:val="44"/>
          <w:szCs w:val="44"/>
          <w:u w:val="single"/>
          <w:lang w:val="en-PK"/>
        </w:rPr>
      </w:pPr>
    </w:p>
    <w:p w14:paraId="7F041745" w14:textId="615ECFAA" w:rsidR="008C7889" w:rsidRPr="008C7889" w:rsidRDefault="008C7889" w:rsidP="008C7889">
      <w:pPr>
        <w:rPr>
          <w:rFonts w:ascii="Times New Roman" w:hAnsi="Times New Roman" w:cs="Times New Roman"/>
          <w:b/>
          <w:bCs/>
          <w:sz w:val="44"/>
          <w:szCs w:val="44"/>
          <w:u w:val="single"/>
          <w:lang w:val="en-PK"/>
        </w:rPr>
      </w:pPr>
      <w:r w:rsidRPr="008C7889">
        <w:rPr>
          <w:rFonts w:ascii="Times New Roman" w:hAnsi="Times New Roman" w:cs="Times New Roman"/>
          <w:b/>
          <w:bCs/>
          <w:sz w:val="44"/>
          <w:szCs w:val="44"/>
          <w:u w:val="single"/>
          <w:lang w:val="en-PK"/>
        </w:rPr>
        <w:lastRenderedPageBreak/>
        <w:t>Conclusion</w:t>
      </w:r>
      <w:r w:rsidRPr="008C7889">
        <w:rPr>
          <w:rFonts w:ascii="Times New Roman" w:hAnsi="Times New Roman" w:cs="Times New Roman"/>
          <w:b/>
          <w:bCs/>
          <w:sz w:val="44"/>
          <w:szCs w:val="44"/>
          <w:u w:val="single"/>
          <w:lang w:val="en-PK"/>
        </w:rPr>
        <w:t>:</w:t>
      </w:r>
    </w:p>
    <w:p w14:paraId="52EBE488" w14:textId="4992ECA7" w:rsidR="008C7889" w:rsidRPr="008C7889" w:rsidRDefault="008C7889" w:rsidP="008C7889">
      <w:pPr>
        <w:rPr>
          <w:rFonts w:ascii="Times New Roman" w:hAnsi="Times New Roman" w:cs="Times New Roman"/>
          <w:lang w:val="en-PK"/>
        </w:rPr>
      </w:pPr>
      <w:r w:rsidRPr="008C7889">
        <w:rPr>
          <w:rFonts w:ascii="Times New Roman" w:hAnsi="Times New Roman" w:cs="Times New Roman"/>
          <w:lang w:val="en-PK"/>
        </w:rPr>
        <w:t>Binary, octal, and hexadecimal number systems are essential components of computing, each serving specific functions and purposes. Binary forms the foundation of machine operations, octal has niche applications, and hexadecimal provides a user-friendly format for representing binary data. A thorough understanding of these systems is critical for anyone engaged in computer science or programming, as they directly impact how data is processed, stored, and represented in digital environments</w:t>
      </w:r>
      <w:r w:rsidRPr="008C7889">
        <w:rPr>
          <w:rFonts w:ascii="Times New Roman" w:hAnsi="Times New Roman" w:cs="Times New Roman"/>
          <w:lang w:val="en-PK"/>
        </w:rPr>
        <w:t>.</w:t>
      </w:r>
    </w:p>
    <w:p w14:paraId="111BEE87" w14:textId="77777777" w:rsidR="008C7889" w:rsidRDefault="008C7889" w:rsidP="008C7889"/>
    <w:sectPr w:rsidR="008C7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22381"/>
    <w:multiLevelType w:val="multilevel"/>
    <w:tmpl w:val="77F6B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5163D"/>
    <w:multiLevelType w:val="multilevel"/>
    <w:tmpl w:val="C9288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638354">
    <w:abstractNumId w:val="0"/>
  </w:num>
  <w:num w:numId="2" w16cid:durableId="2072921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89"/>
    <w:rsid w:val="001F6635"/>
    <w:rsid w:val="005C4B27"/>
    <w:rsid w:val="008C7889"/>
    <w:rsid w:val="00980495"/>
    <w:rsid w:val="00CC2B12"/>
    <w:rsid w:val="00F4497C"/>
    <w:rsid w:val="00FB549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F0C9"/>
  <w15:chartTrackingRefBased/>
  <w15:docId w15:val="{2505D583-77E7-4B3B-8FA5-A950C77E5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7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8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8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8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8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78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8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8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8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889"/>
    <w:rPr>
      <w:rFonts w:eastAsiaTheme="majorEastAsia" w:cstheme="majorBidi"/>
      <w:color w:val="272727" w:themeColor="text1" w:themeTint="D8"/>
    </w:rPr>
  </w:style>
  <w:style w:type="paragraph" w:styleId="Title">
    <w:name w:val="Title"/>
    <w:basedOn w:val="Normal"/>
    <w:next w:val="Normal"/>
    <w:link w:val="TitleChar"/>
    <w:uiPriority w:val="10"/>
    <w:qFormat/>
    <w:rsid w:val="008C7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889"/>
    <w:pPr>
      <w:spacing w:before="160"/>
      <w:jc w:val="center"/>
    </w:pPr>
    <w:rPr>
      <w:i/>
      <w:iCs/>
      <w:color w:val="404040" w:themeColor="text1" w:themeTint="BF"/>
    </w:rPr>
  </w:style>
  <w:style w:type="character" w:customStyle="1" w:styleId="QuoteChar">
    <w:name w:val="Quote Char"/>
    <w:basedOn w:val="DefaultParagraphFont"/>
    <w:link w:val="Quote"/>
    <w:uiPriority w:val="29"/>
    <w:rsid w:val="008C7889"/>
    <w:rPr>
      <w:i/>
      <w:iCs/>
      <w:color w:val="404040" w:themeColor="text1" w:themeTint="BF"/>
    </w:rPr>
  </w:style>
  <w:style w:type="paragraph" w:styleId="ListParagraph">
    <w:name w:val="List Paragraph"/>
    <w:basedOn w:val="Normal"/>
    <w:uiPriority w:val="34"/>
    <w:qFormat/>
    <w:rsid w:val="008C7889"/>
    <w:pPr>
      <w:ind w:left="720"/>
      <w:contextualSpacing/>
    </w:pPr>
  </w:style>
  <w:style w:type="character" w:styleId="IntenseEmphasis">
    <w:name w:val="Intense Emphasis"/>
    <w:basedOn w:val="DefaultParagraphFont"/>
    <w:uiPriority w:val="21"/>
    <w:qFormat/>
    <w:rsid w:val="008C7889"/>
    <w:rPr>
      <w:i/>
      <w:iCs/>
      <w:color w:val="0F4761" w:themeColor="accent1" w:themeShade="BF"/>
    </w:rPr>
  </w:style>
  <w:style w:type="paragraph" w:styleId="IntenseQuote">
    <w:name w:val="Intense Quote"/>
    <w:basedOn w:val="Normal"/>
    <w:next w:val="Normal"/>
    <w:link w:val="IntenseQuoteChar"/>
    <w:uiPriority w:val="30"/>
    <w:qFormat/>
    <w:rsid w:val="008C7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889"/>
    <w:rPr>
      <w:i/>
      <w:iCs/>
      <w:color w:val="0F4761" w:themeColor="accent1" w:themeShade="BF"/>
    </w:rPr>
  </w:style>
  <w:style w:type="character" w:styleId="IntenseReference">
    <w:name w:val="Intense Reference"/>
    <w:basedOn w:val="DefaultParagraphFont"/>
    <w:uiPriority w:val="32"/>
    <w:qFormat/>
    <w:rsid w:val="008C78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47897">
      <w:bodyDiv w:val="1"/>
      <w:marLeft w:val="0"/>
      <w:marRight w:val="0"/>
      <w:marTop w:val="0"/>
      <w:marBottom w:val="0"/>
      <w:divBdr>
        <w:top w:val="none" w:sz="0" w:space="0" w:color="auto"/>
        <w:left w:val="none" w:sz="0" w:space="0" w:color="auto"/>
        <w:bottom w:val="none" w:sz="0" w:space="0" w:color="auto"/>
        <w:right w:val="none" w:sz="0" w:space="0" w:color="auto"/>
      </w:divBdr>
    </w:div>
    <w:div w:id="369720540">
      <w:bodyDiv w:val="1"/>
      <w:marLeft w:val="0"/>
      <w:marRight w:val="0"/>
      <w:marTop w:val="0"/>
      <w:marBottom w:val="0"/>
      <w:divBdr>
        <w:top w:val="none" w:sz="0" w:space="0" w:color="auto"/>
        <w:left w:val="none" w:sz="0" w:space="0" w:color="auto"/>
        <w:bottom w:val="none" w:sz="0" w:space="0" w:color="auto"/>
        <w:right w:val="none" w:sz="0" w:space="0" w:color="auto"/>
      </w:divBdr>
    </w:div>
    <w:div w:id="680477104">
      <w:bodyDiv w:val="1"/>
      <w:marLeft w:val="0"/>
      <w:marRight w:val="0"/>
      <w:marTop w:val="0"/>
      <w:marBottom w:val="0"/>
      <w:divBdr>
        <w:top w:val="none" w:sz="0" w:space="0" w:color="auto"/>
        <w:left w:val="none" w:sz="0" w:space="0" w:color="auto"/>
        <w:bottom w:val="none" w:sz="0" w:space="0" w:color="auto"/>
        <w:right w:val="none" w:sz="0" w:space="0" w:color="auto"/>
      </w:divBdr>
    </w:div>
    <w:div w:id="991761068">
      <w:bodyDiv w:val="1"/>
      <w:marLeft w:val="0"/>
      <w:marRight w:val="0"/>
      <w:marTop w:val="0"/>
      <w:marBottom w:val="0"/>
      <w:divBdr>
        <w:top w:val="none" w:sz="0" w:space="0" w:color="auto"/>
        <w:left w:val="none" w:sz="0" w:space="0" w:color="auto"/>
        <w:bottom w:val="none" w:sz="0" w:space="0" w:color="auto"/>
        <w:right w:val="none" w:sz="0" w:space="0" w:color="auto"/>
      </w:divBdr>
    </w:div>
    <w:div w:id="1104769638">
      <w:bodyDiv w:val="1"/>
      <w:marLeft w:val="0"/>
      <w:marRight w:val="0"/>
      <w:marTop w:val="0"/>
      <w:marBottom w:val="0"/>
      <w:divBdr>
        <w:top w:val="none" w:sz="0" w:space="0" w:color="auto"/>
        <w:left w:val="none" w:sz="0" w:space="0" w:color="auto"/>
        <w:bottom w:val="none" w:sz="0" w:space="0" w:color="auto"/>
        <w:right w:val="none" w:sz="0" w:space="0" w:color="auto"/>
      </w:divBdr>
    </w:div>
    <w:div w:id="1423644242">
      <w:bodyDiv w:val="1"/>
      <w:marLeft w:val="0"/>
      <w:marRight w:val="0"/>
      <w:marTop w:val="0"/>
      <w:marBottom w:val="0"/>
      <w:divBdr>
        <w:top w:val="none" w:sz="0" w:space="0" w:color="auto"/>
        <w:left w:val="none" w:sz="0" w:space="0" w:color="auto"/>
        <w:bottom w:val="none" w:sz="0" w:space="0" w:color="auto"/>
        <w:right w:val="none" w:sz="0" w:space="0" w:color="auto"/>
      </w:divBdr>
      <w:divsChild>
        <w:div w:id="31197015">
          <w:marLeft w:val="0"/>
          <w:marRight w:val="0"/>
          <w:marTop w:val="0"/>
          <w:marBottom w:val="0"/>
          <w:divBdr>
            <w:top w:val="none" w:sz="0" w:space="0" w:color="auto"/>
            <w:left w:val="none" w:sz="0" w:space="0" w:color="auto"/>
            <w:bottom w:val="none" w:sz="0" w:space="0" w:color="auto"/>
            <w:right w:val="none" w:sz="0" w:space="0" w:color="auto"/>
          </w:divBdr>
          <w:divsChild>
            <w:div w:id="1976400287">
              <w:marLeft w:val="0"/>
              <w:marRight w:val="0"/>
              <w:marTop w:val="0"/>
              <w:marBottom w:val="0"/>
              <w:divBdr>
                <w:top w:val="none" w:sz="0" w:space="0" w:color="auto"/>
                <w:left w:val="none" w:sz="0" w:space="0" w:color="auto"/>
                <w:bottom w:val="none" w:sz="0" w:space="0" w:color="auto"/>
                <w:right w:val="none" w:sz="0" w:space="0" w:color="auto"/>
              </w:divBdr>
              <w:divsChild>
                <w:div w:id="411586151">
                  <w:marLeft w:val="0"/>
                  <w:marRight w:val="0"/>
                  <w:marTop w:val="0"/>
                  <w:marBottom w:val="0"/>
                  <w:divBdr>
                    <w:top w:val="none" w:sz="0" w:space="0" w:color="auto"/>
                    <w:left w:val="none" w:sz="0" w:space="0" w:color="auto"/>
                    <w:bottom w:val="none" w:sz="0" w:space="0" w:color="auto"/>
                    <w:right w:val="none" w:sz="0" w:space="0" w:color="auto"/>
                  </w:divBdr>
                  <w:divsChild>
                    <w:div w:id="4509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53397">
          <w:marLeft w:val="0"/>
          <w:marRight w:val="0"/>
          <w:marTop w:val="0"/>
          <w:marBottom w:val="0"/>
          <w:divBdr>
            <w:top w:val="none" w:sz="0" w:space="0" w:color="auto"/>
            <w:left w:val="none" w:sz="0" w:space="0" w:color="auto"/>
            <w:bottom w:val="none" w:sz="0" w:space="0" w:color="auto"/>
            <w:right w:val="none" w:sz="0" w:space="0" w:color="auto"/>
          </w:divBdr>
          <w:divsChild>
            <w:div w:id="1541432781">
              <w:marLeft w:val="0"/>
              <w:marRight w:val="0"/>
              <w:marTop w:val="0"/>
              <w:marBottom w:val="0"/>
              <w:divBdr>
                <w:top w:val="none" w:sz="0" w:space="0" w:color="auto"/>
                <w:left w:val="none" w:sz="0" w:space="0" w:color="auto"/>
                <w:bottom w:val="none" w:sz="0" w:space="0" w:color="auto"/>
                <w:right w:val="none" w:sz="0" w:space="0" w:color="auto"/>
              </w:divBdr>
              <w:divsChild>
                <w:div w:id="1427455119">
                  <w:marLeft w:val="0"/>
                  <w:marRight w:val="0"/>
                  <w:marTop w:val="0"/>
                  <w:marBottom w:val="0"/>
                  <w:divBdr>
                    <w:top w:val="none" w:sz="0" w:space="0" w:color="auto"/>
                    <w:left w:val="none" w:sz="0" w:space="0" w:color="auto"/>
                    <w:bottom w:val="none" w:sz="0" w:space="0" w:color="auto"/>
                    <w:right w:val="none" w:sz="0" w:space="0" w:color="auto"/>
                  </w:divBdr>
                  <w:divsChild>
                    <w:div w:id="2885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07429">
      <w:bodyDiv w:val="1"/>
      <w:marLeft w:val="0"/>
      <w:marRight w:val="0"/>
      <w:marTop w:val="0"/>
      <w:marBottom w:val="0"/>
      <w:divBdr>
        <w:top w:val="none" w:sz="0" w:space="0" w:color="auto"/>
        <w:left w:val="none" w:sz="0" w:space="0" w:color="auto"/>
        <w:bottom w:val="none" w:sz="0" w:space="0" w:color="auto"/>
        <w:right w:val="none" w:sz="0" w:space="0" w:color="auto"/>
      </w:divBdr>
      <w:divsChild>
        <w:div w:id="1113012276">
          <w:marLeft w:val="0"/>
          <w:marRight w:val="0"/>
          <w:marTop w:val="0"/>
          <w:marBottom w:val="0"/>
          <w:divBdr>
            <w:top w:val="none" w:sz="0" w:space="0" w:color="auto"/>
            <w:left w:val="none" w:sz="0" w:space="0" w:color="auto"/>
            <w:bottom w:val="none" w:sz="0" w:space="0" w:color="auto"/>
            <w:right w:val="none" w:sz="0" w:space="0" w:color="auto"/>
          </w:divBdr>
          <w:divsChild>
            <w:div w:id="428308223">
              <w:marLeft w:val="0"/>
              <w:marRight w:val="0"/>
              <w:marTop w:val="0"/>
              <w:marBottom w:val="0"/>
              <w:divBdr>
                <w:top w:val="none" w:sz="0" w:space="0" w:color="auto"/>
                <w:left w:val="none" w:sz="0" w:space="0" w:color="auto"/>
                <w:bottom w:val="none" w:sz="0" w:space="0" w:color="auto"/>
                <w:right w:val="none" w:sz="0" w:space="0" w:color="auto"/>
              </w:divBdr>
              <w:divsChild>
                <w:div w:id="1274552126">
                  <w:marLeft w:val="0"/>
                  <w:marRight w:val="0"/>
                  <w:marTop w:val="0"/>
                  <w:marBottom w:val="0"/>
                  <w:divBdr>
                    <w:top w:val="none" w:sz="0" w:space="0" w:color="auto"/>
                    <w:left w:val="none" w:sz="0" w:space="0" w:color="auto"/>
                    <w:bottom w:val="none" w:sz="0" w:space="0" w:color="auto"/>
                    <w:right w:val="none" w:sz="0" w:space="0" w:color="auto"/>
                  </w:divBdr>
                  <w:divsChild>
                    <w:div w:id="16626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31675">
          <w:marLeft w:val="0"/>
          <w:marRight w:val="0"/>
          <w:marTop w:val="0"/>
          <w:marBottom w:val="0"/>
          <w:divBdr>
            <w:top w:val="none" w:sz="0" w:space="0" w:color="auto"/>
            <w:left w:val="none" w:sz="0" w:space="0" w:color="auto"/>
            <w:bottom w:val="none" w:sz="0" w:space="0" w:color="auto"/>
            <w:right w:val="none" w:sz="0" w:space="0" w:color="auto"/>
          </w:divBdr>
          <w:divsChild>
            <w:div w:id="1399405717">
              <w:marLeft w:val="0"/>
              <w:marRight w:val="0"/>
              <w:marTop w:val="0"/>
              <w:marBottom w:val="0"/>
              <w:divBdr>
                <w:top w:val="none" w:sz="0" w:space="0" w:color="auto"/>
                <w:left w:val="none" w:sz="0" w:space="0" w:color="auto"/>
                <w:bottom w:val="none" w:sz="0" w:space="0" w:color="auto"/>
                <w:right w:val="none" w:sz="0" w:space="0" w:color="auto"/>
              </w:divBdr>
              <w:divsChild>
                <w:div w:id="161436363">
                  <w:marLeft w:val="0"/>
                  <w:marRight w:val="0"/>
                  <w:marTop w:val="0"/>
                  <w:marBottom w:val="0"/>
                  <w:divBdr>
                    <w:top w:val="none" w:sz="0" w:space="0" w:color="auto"/>
                    <w:left w:val="none" w:sz="0" w:space="0" w:color="auto"/>
                    <w:bottom w:val="none" w:sz="0" w:space="0" w:color="auto"/>
                    <w:right w:val="none" w:sz="0" w:space="0" w:color="auto"/>
                  </w:divBdr>
                  <w:divsChild>
                    <w:div w:id="6926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481596">
      <w:bodyDiv w:val="1"/>
      <w:marLeft w:val="0"/>
      <w:marRight w:val="0"/>
      <w:marTop w:val="0"/>
      <w:marBottom w:val="0"/>
      <w:divBdr>
        <w:top w:val="none" w:sz="0" w:space="0" w:color="auto"/>
        <w:left w:val="none" w:sz="0" w:space="0" w:color="auto"/>
        <w:bottom w:val="none" w:sz="0" w:space="0" w:color="auto"/>
        <w:right w:val="none" w:sz="0" w:space="0" w:color="auto"/>
      </w:divBdr>
    </w:div>
    <w:div w:id="1709136863">
      <w:bodyDiv w:val="1"/>
      <w:marLeft w:val="0"/>
      <w:marRight w:val="0"/>
      <w:marTop w:val="0"/>
      <w:marBottom w:val="0"/>
      <w:divBdr>
        <w:top w:val="none" w:sz="0" w:space="0" w:color="auto"/>
        <w:left w:val="none" w:sz="0" w:space="0" w:color="auto"/>
        <w:bottom w:val="none" w:sz="0" w:space="0" w:color="auto"/>
        <w:right w:val="none" w:sz="0" w:space="0" w:color="auto"/>
      </w:divBdr>
    </w:div>
    <w:div w:id="1722971767">
      <w:bodyDiv w:val="1"/>
      <w:marLeft w:val="0"/>
      <w:marRight w:val="0"/>
      <w:marTop w:val="0"/>
      <w:marBottom w:val="0"/>
      <w:divBdr>
        <w:top w:val="none" w:sz="0" w:space="0" w:color="auto"/>
        <w:left w:val="none" w:sz="0" w:space="0" w:color="auto"/>
        <w:bottom w:val="none" w:sz="0" w:space="0" w:color="auto"/>
        <w:right w:val="none" w:sz="0" w:space="0" w:color="auto"/>
      </w:divBdr>
    </w:div>
    <w:div w:id="1796410814">
      <w:bodyDiv w:val="1"/>
      <w:marLeft w:val="0"/>
      <w:marRight w:val="0"/>
      <w:marTop w:val="0"/>
      <w:marBottom w:val="0"/>
      <w:divBdr>
        <w:top w:val="none" w:sz="0" w:space="0" w:color="auto"/>
        <w:left w:val="none" w:sz="0" w:space="0" w:color="auto"/>
        <w:bottom w:val="none" w:sz="0" w:space="0" w:color="auto"/>
        <w:right w:val="none" w:sz="0" w:space="0" w:color="auto"/>
      </w:divBdr>
    </w:div>
    <w:div w:id="186929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Bin Humbal</dc:creator>
  <cp:keywords/>
  <dc:description/>
  <cp:lastModifiedBy>Muhammad Bin Humbal</cp:lastModifiedBy>
  <cp:revision>1</cp:revision>
  <dcterms:created xsi:type="dcterms:W3CDTF">2024-10-16T18:12:00Z</dcterms:created>
  <dcterms:modified xsi:type="dcterms:W3CDTF">2024-10-16T18:24:00Z</dcterms:modified>
</cp:coreProperties>
</file>