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PBL 7 : String manipulation, Numeric manipulation and SELECT CASE statement.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manipulation</w:t>
      </w:r>
    </w:p>
    <w:p w:rsidR="00000000" w:rsidDel="00000000" w:rsidP="00000000" w:rsidRDefault="00000000" w:rsidRPr="00000000" w14:paraId="00000003">
      <w:pPr>
        <w:ind w:left="18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that will print the reverse of a word input by the user.</w:t>
      </w:r>
    </w:p>
    <w:p w:rsidR="00000000" w:rsidDel="00000000" w:rsidP="00000000" w:rsidRDefault="00000000" w:rsidRPr="00000000" w14:paraId="00000004">
      <w:pPr>
        <w:ind w:left="18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21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80" w:hanging="180"/>
        <w:rPr/>
      </w:pPr>
      <w:r w:rsidDel="00000000" w:rsidR="00000000" w:rsidRPr="00000000">
        <w:rPr>
          <w:rtl w:val="0"/>
        </w:rPr>
        <w:t xml:space="preserve">2. Write a program that will print the ASCII value of the last three letters in a word.</w:t>
      </w:r>
    </w:p>
    <w:p w:rsidR="00000000" w:rsidDel="00000000" w:rsidP="00000000" w:rsidRDefault="00000000" w:rsidRPr="00000000" w14:paraId="00000007">
      <w:pPr>
        <w:ind w:left="180" w:hanging="180"/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" w:hanging="360"/>
        <w:rPr/>
      </w:pPr>
      <w:r w:rsidDel="00000000" w:rsidR="00000000" w:rsidRPr="00000000">
        <w:rPr>
          <w:rtl w:val="0"/>
        </w:rPr>
        <w:t xml:space="preserve">3. Imagine writing a message to a friend and the message is to be encrypted when it is sent over the internet. Write a program to encrypt and decrypt the message. </w:t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rtl w:val="0"/>
        </w:rPr>
        <w:t xml:space="preserve">(Tips : Each character is replaced by the 5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character in the ASCII table.)</w:t>
      </w:r>
    </w:p>
    <w:p w:rsidR="00000000" w:rsidDel="00000000" w:rsidP="00000000" w:rsidRDefault="00000000" w:rsidRPr="00000000" w14:paraId="0000000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Numeric manipulation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700395" cy="348203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3151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3482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1: </w:t>
        <w:tab/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94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SELECT CASE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1. Write a program using CASE technique that grades student exam marks.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75 </w:t>
        <w:tab/>
        <w:t xml:space="preserve">– </w:t>
        <w:tab/>
        <w:t xml:space="preserve">100 </w:t>
        <w:tab/>
        <w:t xml:space="preserve">= A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65 </w:t>
        <w:tab/>
        <w:t xml:space="preserve">–</w:t>
        <w:tab/>
        <w:t xml:space="preserve"> 75 </w:t>
        <w:tab/>
        <w:t xml:space="preserve">= B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55 </w:t>
        <w:tab/>
        <w:t xml:space="preserve">– </w:t>
        <w:tab/>
        <w:t xml:space="preserve">65</w:t>
        <w:tab/>
        <w:t xml:space="preserve">= C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45 </w:t>
        <w:tab/>
        <w:t xml:space="preserve">– </w:t>
        <w:tab/>
        <w:t xml:space="preserve">55 </w:t>
        <w:tab/>
        <w:t xml:space="preserve">= D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&lt; </w:t>
        <w:tab/>
        <w:t xml:space="preserve">45 </w:t>
        <w:tab/>
        <w:t xml:space="preserve">= F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Your program must check if marks input are between 0 to 100, any marks input outside these range must be indicated as invalid.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52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E059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wjElU5eqVsSRZsOWnk/A0gDQxg==">CgMxLjA4AHIhMV80V0RZcFRBR3ZiSEYzVGhoNUpmNDl5bHd1NXlMa0di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2022-10-26T00:43:00Z</dcterms:created>
  <dc:creator>Subramaniam C.Valoo</dc:creator>
</cp:coreProperties>
</file>