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Software Requirements Specification — MultiFe Platform</w:t>
      </w:r>
    </w:p>
    <w:p>
      <w:pPr/>
      <w:r>
        <w:t xml:space="preserve">Oct 8, 2026</w:t>
      </w:r>
      <w:r>
        <w:t xml:space="preserve"> · </w:t>
      </w:r>
      <w:r>
        <w:t xml:space="preserve">@SMAK</w:t>
      </w:r>
    </w:p>
    <w:p>
      <w:pPr/>
      <w:r>
        <w:t xml:space="preserve">MultiFe is a mobile-first web platform where a customer scans a shop's QR code, browses that shop's catalogue, gets body measurements from an AI sizing scan, and places a tailoring order that the shopkeeper verifies and fulfils. This SRS defines what the platform must do for three user groups (Admin, Shopkeeper/Seller, Customer) across Phase 1 and Phase 2. The companion SDS defines how it is built.</w:t>
      </w:r>
    </w:p>
    <w:p>
      <w:pPr>
        <w:pStyle w:val="Heading2"/>
      </w:pPr>
      <w:r>
        <w:t xml:space="preserve">1. Introduction</w:t>
      </w:r>
    </w:p>
    <w:p>
      <w:pPr>
        <w:pStyle w:val="Heading3"/>
      </w:pPr>
      <w:r>
        <w:t xml:space="preserve">1.1 Purpose</w:t>
      </w:r>
    </w:p>
    <w:p>
      <w:pPr/>
      <w:r>
        <w:t xml:space="preserve">This document states the functional and non-functional requirements for MultiFe. It is the baseline for design, development, QA and acceptance under the 10-week delivery plan. Each requirement has an ID so that design elements, test cases and change requests can trace back to it.</w:t>
      </w:r>
    </w:p>
    <w:p>
      <w:pPr>
        <w:pStyle w:val="Heading3"/>
      </w:pPr>
      <w:r>
        <w:t xml:space="preserve">1.2 Scope</w:t>
      </w:r>
    </w:p>
    <w:p>
      <w:pPr/>
      <w:r>
        <w:t xml:space="preserve">In scope:</w:t>
      </w:r>
    </w:p>
    <w:p>
      <w:pPr>
        <w:pStyle w:val="ListParagraph"/>
        <w:numPr>
          <w:ilvl w:val="0"/>
          <w:numId w:val="2"/>
        </w:numPr>
      </w:pPr>
      <w:r>
        <w:t xml:space="preserve">A Progressive Web App (PWA) for customers, reached mainly by scanning a shop's QR code.</w:t>
      </w:r>
    </w:p>
    <w:p>
      <w:pPr>
        <w:pStyle w:val="ListParagraph"/>
        <w:numPr>
          <w:ilvl w:val="0"/>
          <w:numId w:val="2"/>
        </w:numPr>
      </w:pPr>
      <w:r>
        <w:t xml:space="preserve">A Shopkeeper/Seller panel to manage the shop's catalogue, verify measurements and process orders.</w:t>
      </w:r>
    </w:p>
    <w:p>
      <w:pPr>
        <w:pStyle w:val="ListParagraph"/>
        <w:numPr>
          <w:ilvl w:val="0"/>
          <w:numId w:val="2"/>
        </w:numPr>
      </w:pPr>
      <w:r>
        <w:t xml:space="preserve">An Admin panel to onboard shops, manage users, moderate content and monitor the platform.</w:t>
      </w:r>
    </w:p>
    <w:p>
      <w:pPr>
        <w:pStyle w:val="ListParagraph"/>
        <w:numPr>
          <w:ilvl w:val="0"/>
          <w:numId w:val="2"/>
        </w:numPr>
      </w:pPr>
      <w:r>
        <w:t xml:space="preserve">An AI Sizing Engine that estimates body measurements from a camera scan. The shopkeeper reviews and corrects these before the order is confirmed.</w:t>
      </w:r>
    </w:p>
    <w:p>
      <w:pPr>
        <w:pStyle w:val="ListParagraph"/>
        <w:numPr>
          <w:ilvl w:val="0"/>
          <w:numId w:val="2"/>
        </w:numPr>
      </w:pPr>
      <w:r>
        <w:t xml:space="preserve">Notifications: email (Phase 1) and WhatsApp (Phase 2).</w:t>
      </w:r>
    </w:p>
    <w:p>
      <w:pPr>
        <w:pStyle w:val="ListParagraph"/>
        <w:numPr>
          <w:ilvl w:val="0"/>
          <w:numId w:val="2"/>
        </w:numPr>
      </w:pPr>
      <w:r>
        <w:t xml:space="preserve">Online payment through a payment gateway in Phase 2, if the client requires it.</w:t>
      </w:r>
    </w:p>
    <w:p>
      <w:pPr/>
      <w:r>
        <w:t xml:space="preserve">Out of scope for this release: native iOS/Android apps, logistics or courier integration, multi-currency, multi-language, and a seller payout/settlement engine. These can be scoped later.</w:t>
      </w:r>
    </w:p>
    <w:p>
      <w:pPr>
        <w:pStyle w:val="Heading3"/>
      </w:pPr>
      <w:r>
        <w:t xml:space="preserve">1.3 Delivery phases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Scope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1</w:t>
            </w:r>
          </w:p>
        </w:tc>
        <w:tc>
          <w:tcPr>
            <w:tcW w:w="3120" w:type="dxa"/>
          </w:tcPr>
          <w:p>
            <w:pPr/>
            <w:r>
              <w:t xml:space="preserve">1–4</w:t>
            </w:r>
          </w:p>
        </w:tc>
        <w:tc>
          <w:tcPr>
            <w:tcW w:w="3120" w:type="dxa"/>
          </w:tcPr>
          <w:p>
            <w:pPr/>
            <w:r>
              <w:t xml:space="preserve">Full stack, backend, all three panels, QR routing, catalogue, ordering, email notifications, deployed on Vercel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Phase 2</w:t>
            </w:r>
          </w:p>
        </w:tc>
        <w:tc>
          <w:tcPr>
            <w:tcW w:w="3120" w:type="dxa"/>
          </w:tcPr>
          <w:p>
            <w:pPr/>
            <w:r>
              <w:t xml:space="preserve">5–8</w:t>
            </w:r>
          </w:p>
        </w:tc>
        <w:tc>
          <w:tcPr>
            <w:tcW w:w="3120" w:type="dxa"/>
          </w:tcPr>
          <w:p>
            <w:pPr/>
            <w:r>
              <w:t xml:space="preserve">AI Sizing Engine, WhatsApp messaging, payment gateway (if required)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Optimization</w:t>
            </w:r>
          </w:p>
        </w:tc>
        <w:tc>
          <w:tcPr>
            <w:tcW w:w="3120" w:type="dxa"/>
          </w:tcPr>
          <w:p>
            <w:pPr/>
            <w:r>
              <w:t xml:space="preserve">9–10</w:t>
            </w:r>
          </w:p>
        </w:tc>
        <w:tc>
          <w:tcPr>
            <w:tcW w:w="3120" w:type="dxa"/>
          </w:tcPr>
          <w:p>
            <w:pPr/>
            <w:r>
              <w:t xml:space="preserve">Defect burn-down, performance tuning, 24-hour scan-image deletion, documentation, shopkeeper training, handover</w:t>
            </w:r>
          </w:p>
        </w:tc>
      </w:tr>
    </w:tbl>
    <w:p>
      <w:pPr>
        <w:pStyle w:val="Heading3"/>
      </w:pPr>
      <w:r>
        <w:t xml:space="preserve">1.4 Definitions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Shop</w:t>
            </w:r>
          </w:p>
        </w:tc>
        <w:tc>
          <w:tcPr>
            <w:tcW w:w="4680" w:type="dxa"/>
          </w:tcPr>
          <w:p>
            <w:pPr/>
            <w:r>
              <w:t xml:space="preserve">A tailoring business (seller) on the platform, with its own brand, storefront and QR code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Shopkeeper</w:t>
            </w:r>
          </w:p>
        </w:tc>
        <w:tc>
          <w:tcPr>
            <w:tcW w:w="4680" w:type="dxa"/>
          </w:tcPr>
          <w:p>
            <w:pPr/>
            <w:r>
              <w:t xml:space="preserve">A user who operates a shop: catalogue, measurement verification, orders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Customer</w:t>
            </w:r>
          </w:p>
        </w:tc>
        <w:tc>
          <w:tcPr>
            <w:tcW w:w="4680" w:type="dxa"/>
          </w:tcPr>
          <w:p>
            <w:pPr/>
            <w:r>
              <w:t xml:space="preserve">An end user who browses, gets measured and places orders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Admin</w:t>
            </w:r>
          </w:p>
        </w:tc>
        <w:tc>
          <w:tcPr>
            <w:tcW w:w="4680" w:type="dxa"/>
          </w:tcPr>
          <w:p>
            <w:pPr/>
            <w:r>
              <w:t xml:space="preserve">A platform operator with full oversight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QR brand routing</w:t>
            </w:r>
          </w:p>
        </w:tc>
        <w:tc>
          <w:tcPr>
            <w:tcW w:w="4680" w:type="dxa"/>
          </w:tcPr>
          <w:p>
            <w:pPr/>
            <w:r>
              <w:t xml:space="preserve">Opening a shop's QR link takes the customer straight to that shop's branded storefront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Sizing scan</w:t>
            </w:r>
          </w:p>
        </w:tc>
        <w:tc>
          <w:tcPr>
            <w:tcW w:w="4680" w:type="dxa"/>
          </w:tcPr>
          <w:p>
            <w:pPr/>
            <w:r>
              <w:t xml:space="preserve">A camera capture that the AI Sizing Engine turns into body measurements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Measurement profile</w:t>
            </w:r>
          </w:p>
        </w:tc>
        <w:tc>
          <w:tcPr>
            <w:tcW w:w="4680" w:type="dxa"/>
          </w:tcPr>
          <w:p>
            <w:pPr/>
            <w:r>
              <w:t xml:space="preserve">The saved set of a customer's body measurements, with its source (AI, shopkeeper-corrected, manual)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PWA</w:t>
            </w:r>
          </w:p>
        </w:tc>
        <w:tc>
          <w:tcPr>
            <w:tcW w:w="4680" w:type="dxa"/>
          </w:tcPr>
          <w:p>
            <w:pPr/>
            <w:r>
              <w:t xml:space="preserve">Progressive Web App: a website that installs and behaves like an app on a phone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BSP</w:t>
            </w:r>
          </w:p>
        </w:tc>
        <w:tc>
          <w:tcPr>
            <w:tcW w:w="4680" w:type="dxa"/>
          </w:tcPr>
          <w:p>
            <w:pPr/>
            <w:r>
              <w:t xml:space="preserve">WhatsApp Business Solution Provider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MAU</w:t>
            </w:r>
          </w:p>
        </w:tc>
        <w:tc>
          <w:tcPr>
            <w:tcW w:w="4680" w:type="dxa"/>
          </w:tcPr>
          <w:p>
            <w:pPr/>
            <w:r>
              <w:t xml:space="preserve">Monthly active users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RLS</w:t>
            </w:r>
          </w:p>
        </w:tc>
        <w:tc>
          <w:tcPr>
            <w:tcW w:w="4680" w:type="dxa"/>
          </w:tcPr>
          <w:p>
            <w:pPr/>
            <w:r>
              <w:t xml:space="preserve">Row-Level Security in Postgres, which limits each user to the rows they may see</w:t>
            </w:r>
          </w:p>
        </w:tc>
      </w:tr>
    </w:tbl>
    <w:p>
      <w:pPr>
        <w:pStyle w:val="Heading3"/>
      </w:pPr>
      <w:r>
        <w:t xml:space="preserve">1.5 References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MultiFe — Technology &amp; Infrastructure Cost Quotation</w:t>
      </w:r>
      <w:r>
        <w:t xml:space="preserve">, 6 September 2026 (tool stack, phases and volume assumptions).</w:t>
      </w:r>
    </w:p>
    <w:p>
      <w:pPr>
        <w:pStyle w:val="ListParagraph"/>
        <w:numPr>
          <w:ilvl w:val="0"/>
          <w:numId w:val="3"/>
        </w:numPr>
      </w:pPr>
      <w:r>
        <w:t xml:space="preserve">IEEE 830 / ISO/IEC/IEEE 29148, the conventions this SRS follows for structure.</w:t>
      </w:r>
    </w:p>
    <w:p>
      <w:pPr>
        <w:pStyle w:val="ListParagraph"/>
        <w:numPr>
          <w:ilvl w:val="0"/>
          <w:numId w:val="3"/>
        </w:numPr>
      </w:pPr>
      <w:r>
        <w:t xml:space="preserve">MultiFe — Software Design Specification</w:t>
      </w:r>
      <w:r>
        <w:t xml:space="preserve"> (companion document).</w:t>
      </w:r>
    </w:p>
    <w:p>
      <w:pPr>
        <w:pStyle w:val="Heading2"/>
      </w:pPr>
      <w:r>
        <w:t xml:space="preserve">2. Overall Description</w:t>
      </w:r>
    </w:p>
    <w:p>
      <w:pPr>
        <w:pStyle w:val="Heading3"/>
      </w:pPr>
      <w:r>
        <w:t xml:space="preserve">2.1 Product perspective</w:t>
      </w:r>
    </w:p>
    <w:p>
      <w:pPr/>
      <w:r>
        <w:t xml:space="preserve">MultiFe is a new, standalone, multi-vendor platform. It moves the in-shop tailoring order online but keeps the shop involved. The customer starts at the shop's QR code, the AI scan gives a first set of measurements, and the shopkeeper confirms them. The platform is a single Next.js application serving three role-based panels on Supabase (database, auth, file storage, server functions, realtime). It uses third-party services for email, WhatsApp, payments, media, monitoring and analytics.</w:t>
      </w:r>
    </w:p>
    <w:p>
      <w:pPr>
        <w:pStyle w:val="Heading3"/>
      </w:pPr>
      <w:r>
        <w:t xml:space="preserve">2.2 Product functions (summary)</w:t>
      </w:r>
    </w:p>
    <w:p>
      <w:pPr>
        <w:pStyle w:val="ListParagraph"/>
        <w:numPr>
          <w:ilvl w:val="0"/>
          <w:numId w:val="4"/>
        </w:numPr>
      </w:pPr>
      <w:r>
        <w:t xml:space="preserve">Route a customer from a shop QR code to that shop's branded storefront.</w:t>
      </w:r>
    </w:p>
    <w:p>
      <w:pPr>
        <w:pStyle w:val="ListParagraph"/>
        <w:numPr>
          <w:ilvl w:val="0"/>
          <w:numId w:val="4"/>
        </w:numPr>
      </w:pPr>
      <w:r>
        <w:t xml:space="preserve">Let customers browse the catalogue (garments, fabrics, styles), register and manage their profile.</w:t>
      </w:r>
    </w:p>
    <w:p>
      <w:pPr>
        <w:pStyle w:val="ListParagraph"/>
        <w:numPr>
          <w:ilvl w:val="0"/>
          <w:numId w:val="4"/>
        </w:numPr>
      </w:pPr>
      <w:r>
        <w:t xml:space="preserve">Capture body measurements through an AI sizing scan, or by manual entry.</w:t>
      </w:r>
    </w:p>
    <w:p>
      <w:pPr>
        <w:pStyle w:val="ListParagraph"/>
        <w:numPr>
          <w:ilvl w:val="0"/>
          <w:numId w:val="4"/>
        </w:numPr>
      </w:pPr>
      <w:r>
        <w:t xml:space="preserve">Let the shopkeeper review, correct and approve measurements before an order is confirmed.</w:t>
      </w:r>
    </w:p>
    <w:p>
      <w:pPr>
        <w:pStyle w:val="ListParagraph"/>
        <w:numPr>
          <w:ilvl w:val="0"/>
          <w:numId w:val="4"/>
        </w:numPr>
      </w:pPr>
      <w:r>
        <w:t xml:space="preserve">Take and track orders through a defined status lifecycle, with notifications at each change.</w:t>
      </w:r>
    </w:p>
    <w:p>
      <w:pPr>
        <w:pStyle w:val="ListParagraph"/>
        <w:numPr>
          <w:ilvl w:val="0"/>
          <w:numId w:val="4"/>
        </w:numPr>
      </w:pPr>
      <w:r>
        <w:t xml:space="preserve">Give shopkeepers catalogue, order, customer and basic sales management.</w:t>
      </w:r>
    </w:p>
    <w:p>
      <w:pPr>
        <w:pStyle w:val="ListParagraph"/>
        <w:numPr>
          <w:ilvl w:val="0"/>
          <w:numId w:val="4"/>
        </w:numPr>
      </w:pPr>
      <w:r>
        <w:t xml:space="preserve">Give admins shop onboarding, user management, moderation, configuration and platform reporting.</w:t>
      </w:r>
    </w:p>
    <w:p>
      <w:pPr>
        <w:pStyle w:val="ListParagraph"/>
        <w:numPr>
          <w:ilvl w:val="0"/>
          <w:numId w:val="4"/>
        </w:numPr>
      </w:pPr>
      <w:r>
        <w:t xml:space="preserve">Delete sizing-scan images within 24 hours.</w:t>
      </w:r>
    </w:p>
    <w:p>
      <w:pPr>
        <w:pStyle w:val="Heading3"/>
      </w:pPr>
      <w:r>
        <w:t xml:space="preserve">2.3 User classes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User class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Who they are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Main goals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Access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Customer</w:t>
            </w:r>
          </w:p>
        </w:tc>
        <w:tc>
          <w:tcPr>
            <w:tcW w:w="2340" w:type="dxa"/>
          </w:tcPr>
          <w:p>
            <w:pPr/>
            <w:r>
              <w:t xml:space="preserve">Shoppers, mostly on mid-range Android phones, often reached at the shop counter</w:t>
            </w:r>
          </w:p>
        </w:tc>
        <w:tc>
          <w:tcPr>
            <w:tcW w:w="2340" w:type="dxa"/>
          </w:tcPr>
          <w:p>
            <w:pPr/>
            <w:r>
              <w:t xml:space="preserve">Browse a shop, get measured, order, track status</w:t>
            </w:r>
          </w:p>
        </w:tc>
        <w:tc>
          <w:tcPr>
            <w:tcW w:w="2340" w:type="dxa"/>
          </w:tcPr>
          <w:p>
            <w:pPr/>
            <w:r>
              <w:t xml:space="preserve">Customer PWA, own data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Shopkeeper / Seller</w:t>
            </w:r>
          </w:p>
        </w:tc>
        <w:tc>
          <w:tcPr>
            <w:tcW w:w="2340" w:type="dxa"/>
          </w:tcPr>
          <w:p>
            <w:pPr/>
            <w:r>
              <w:t xml:space="preserve">Tailoring shop owner or staff, low-to-moderate technical skill</w:t>
            </w:r>
          </w:p>
        </w:tc>
        <w:tc>
          <w:tcPr>
            <w:tcW w:w="2340" w:type="dxa"/>
          </w:tcPr>
          <w:p>
            <w:pPr/>
            <w:r>
              <w:t xml:space="preserve">Run the catalogue, verify measurements, move orders through to delivery</w:t>
            </w:r>
          </w:p>
        </w:tc>
        <w:tc>
          <w:tcPr>
            <w:tcW w:w="2340" w:type="dxa"/>
          </w:tcPr>
          <w:p>
            <w:pPr/>
            <w:r>
              <w:t xml:space="preserve">Seller panel, own shop's data only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Admin</w:t>
            </w:r>
          </w:p>
        </w:tc>
        <w:tc>
          <w:tcPr>
            <w:tcW w:w="2340" w:type="dxa"/>
          </w:tcPr>
          <w:p>
            <w:pPr/>
            <w:r>
              <w:t xml:space="preserve">MultiFe operations staff</w:t>
            </w:r>
          </w:p>
        </w:tc>
        <w:tc>
          <w:tcPr>
            <w:tcW w:w="2340" w:type="dxa"/>
          </w:tcPr>
          <w:p>
            <w:pPr/>
            <w:r>
              <w:t xml:space="preserve">Onboard and govern shops, support users, watch platform health</w:t>
            </w:r>
          </w:p>
        </w:tc>
        <w:tc>
          <w:tcPr>
            <w:tcW w:w="2340" w:type="dxa"/>
          </w:tcPr>
          <w:p>
            <w:pPr/>
            <w:r>
              <w:t xml:space="preserve">Admin panel, all data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Guest</w:t>
            </w:r>
          </w:p>
        </w:tc>
        <w:tc>
          <w:tcPr>
            <w:tcW w:w="2340" w:type="dxa"/>
          </w:tcPr>
          <w:p>
            <w:pPr/>
            <w:r>
              <w:t xml:space="preserve">A visitor who scanned a QR code but has not signed in</w:t>
            </w:r>
          </w:p>
        </w:tc>
        <w:tc>
          <w:tcPr>
            <w:tcW w:w="2340" w:type="dxa"/>
          </w:tcPr>
          <w:p>
            <w:pPr/>
            <w:r>
              <w:t xml:space="preserve">Browse the catalogue</w:t>
            </w:r>
          </w:p>
        </w:tc>
        <w:tc>
          <w:tcPr>
            <w:tcW w:w="2340" w:type="dxa"/>
          </w:tcPr>
          <w:p>
            <w:pPr/>
            <w:r>
              <w:t xml:space="preserve">Public storefront, read only</w:t>
            </w:r>
          </w:p>
        </w:tc>
      </w:tr>
    </w:tbl>
    <w:p>
      <w:pPr>
        <w:pStyle w:val="Heading3"/>
      </w:pPr>
      <w:r>
        <w:t xml:space="preserve">2.4 Operating environment</w:t>
      </w:r>
    </w:p>
    <w:p>
      <w:pPr>
        <w:pStyle w:val="ListParagraph"/>
        <w:numPr>
          <w:ilvl w:val="0"/>
          <w:numId w:val="5"/>
        </w:numPr>
      </w:pPr>
      <w:r>
        <w:t xml:space="preserve">Client: the latest two versions of Chrome (Android), Safari (iOS 15+), Chrome/Edge/Firefox on desktop. The PWA can be installed on Android and iOS.</w:t>
      </w:r>
    </w:p>
    <w:p>
      <w:pPr>
        <w:pStyle w:val="ListParagraph"/>
        <w:numPr>
          <w:ilvl w:val="0"/>
          <w:numId w:val="5"/>
        </w:numPr>
      </w:pPr>
      <w:r>
        <w:t xml:space="preserve">The customer journey is designed for phones first, at 360 px width and up. The seller and admin panels are designed for tablets and desktops, and also work on phones.</w:t>
      </w:r>
    </w:p>
    <w:p>
      <w:pPr>
        <w:pStyle w:val="ListParagraph"/>
        <w:numPr>
          <w:ilvl w:val="0"/>
          <w:numId w:val="5"/>
        </w:numPr>
      </w:pPr>
      <w:r>
        <w:t xml:space="preserve">Hosting: Vercel (application and edge), Supabase Pro (Postgres, Auth, Storage, Edge Functions, Realtime).</w:t>
      </w:r>
    </w:p>
    <w:p>
      <w:pPr>
        <w:pStyle w:val="ListParagraph"/>
        <w:numPr>
          <w:ilvl w:val="0"/>
          <w:numId w:val="5"/>
        </w:numPr>
      </w:pPr>
      <w:r>
        <w:t xml:space="preserve">AI sizing (Option A): runs in the customer's browser with MediaPipe Pose Landmarker or TensorFlow.js MoveNet (WASM). It needs camera permission and a model download of about 10 MB.</w:t>
      </w:r>
    </w:p>
    <w:p>
      <w:pPr>
        <w:pStyle w:val="Heading3"/>
      </w:pPr>
      <w:r>
        <w:t xml:space="preserve">2.5 Design and implementation constraints</w:t>
      </w:r>
    </w:p>
    <w:p>
      <w:pPr>
        <w:pStyle w:val="ListParagraph"/>
        <w:numPr>
          <w:ilvl w:val="0"/>
          <w:numId w:val="6"/>
        </w:numPr>
      </w:pPr>
      <w:r>
        <w:t xml:space="preserve">Stack: Next.js + React + TypeScript, Tailwind CSS, Supabase, Vercel, as agreed in the quotation.</w:t>
      </w:r>
    </w:p>
    <w:p>
      <w:pPr>
        <w:pStyle w:val="ListParagraph"/>
        <w:numPr>
          <w:ilvl w:val="0"/>
          <w:numId w:val="6"/>
        </w:numPr>
      </w:pPr>
      <w:r>
        <w:t xml:space="preserve">Delivery within 10 weeks, Phase 1 by the end of week 4.</w:t>
      </w:r>
    </w:p>
    <w:p>
      <w:pPr>
        <w:pStyle w:val="ListParagraph"/>
        <w:numPr>
          <w:ilvl w:val="0"/>
          <w:numId w:val="6"/>
        </w:numPr>
      </w:pPr>
      <w:r>
        <w:t xml:space="preserve">Running cost targets: about USD 55–70 a month in Phase 1, and about USD 237–312 a month in Phase 2.</w:t>
      </w:r>
    </w:p>
    <w:p>
      <w:pPr>
        <w:pStyle w:val="ListParagraph"/>
        <w:numPr>
          <w:ilvl w:val="0"/>
          <w:numId w:val="6"/>
        </w:numPr>
      </w:pPr>
      <w:r>
        <w:t xml:space="preserve">Vercel Pro is required for commercial use. The Hobby plan is not allowed.</w:t>
      </w:r>
    </w:p>
    <w:p>
      <w:pPr>
        <w:pStyle w:val="ListParagraph"/>
        <w:numPr>
          <w:ilvl w:val="0"/>
          <w:numId w:val="6"/>
        </w:numPr>
      </w:pPr>
      <w:r>
        <w:t xml:space="preserve">Sizing-scan images must not be kept longer than 24 hours.</w:t>
      </w:r>
    </w:p>
    <w:p>
      <w:pPr>
        <w:pStyle w:val="ListParagraph"/>
        <w:numPr>
          <w:ilvl w:val="0"/>
          <w:numId w:val="6"/>
        </w:numPr>
      </w:pPr>
      <w:r>
        <w:t xml:space="preserve">All vendors bill in USD. Prices on the platform are in PKR.</w:t>
      </w:r>
    </w:p>
    <w:p>
      <w:pPr>
        <w:pStyle w:val="Heading3"/>
      </w:pPr>
      <w:r>
        <w:t xml:space="preserve">2.6 Assumptions and dependencies</w:t>
      </w:r>
    </w:p>
    <w:p>
      <w:pPr>
        <w:pStyle w:val="ListParagraph"/>
        <w:numPr>
          <w:ilvl w:val="0"/>
          <w:numId w:val="7"/>
        </w:numPr>
      </w:pPr>
      <w:r>
        <w:t xml:space="preserve">Phase 1 volume: up to about 500 orders and 2,000 browsing sessions a month. Phase 2: up to about 5,000 orders and 20,000 sessions.</w:t>
      </w:r>
    </w:p>
    <w:p>
      <w:pPr>
        <w:pStyle w:val="ListParagraph"/>
        <w:numPr>
          <w:ilvl w:val="0"/>
          <w:numId w:val="7"/>
        </w:numPr>
      </w:pPr>
      <w:r>
        <w:t xml:space="preserve">Each shop gets one storefront and one QR code. A shop may have several staff accounts.</w:t>
      </w:r>
    </w:p>
    <w:p>
      <w:pPr>
        <w:pStyle w:val="ListParagraph"/>
        <w:numPr>
          <w:ilvl w:val="0"/>
          <w:numId w:val="7"/>
        </w:numPr>
      </w:pPr>
      <w:r>
        <w:t xml:space="preserve">Payment in Phase 1 is offline (cash or pay-at-shop). A gateway is added in Phase 2 only if the client confirms it.</w:t>
      </w:r>
    </w:p>
    <w:p>
      <w:pPr>
        <w:pStyle w:val="ListParagraph"/>
        <w:numPr>
          <w:ilvl w:val="0"/>
          <w:numId w:val="7"/>
        </w:numPr>
      </w:pPr>
      <w:r>
        <w:t xml:space="preserve">WhatsApp needs an approved Meta business account and BSP onboarding before Phase 2.</w:t>
      </w:r>
    </w:p>
    <w:p>
      <w:pPr>
        <w:pStyle w:val="ListParagraph"/>
        <w:numPr>
          <w:ilvl w:val="0"/>
          <w:numId w:val="7"/>
        </w:numPr>
      </w:pPr>
      <w:r>
        <w:t xml:space="preserve">Commercial body-measurement APIs (Option B) are not in the baseline because of their per-scan cost (about USD 1–3 a scan).</w:t>
      </w:r>
    </w:p>
    <w:p>
      <w:pPr>
        <w:pStyle w:val="Heading3"/>
      </w:pPr>
      <w:r>
        <w:t xml:space="preserve">2.7 Open questions for the client</w:t>
      </w:r>
    </w:p>
    <w:p>
      <w:pPr>
        <w:pStyle w:val="ListParagraph"/>
        <w:numPr>
          <w:ilvl w:val="0"/>
          <w:numId w:val="8"/>
        </w:numPr>
      </w:pPr>
      <w:r>
        <w:t xml:space="preserve">☐ Which payment gateway, if any: a local gateway (e.g. JazzCash, Easypaisa, PayFast) or a card processor?</w:t>
      </w:r>
    </w:p>
    <w:p>
      <w:pPr>
        <w:pStyle w:val="ListParagraph"/>
        <w:numPr>
          <w:ilvl w:val="0"/>
          <w:numId w:val="8"/>
        </w:numPr>
      </w:pPr>
      <w:r>
        <w:t xml:space="preserve">☐ Does MultiFe charge sellers a commission per order, a subscription, or neither?</w:t>
      </w:r>
    </w:p>
    <w:p>
      <w:pPr>
        <w:pStyle w:val="ListParagraph"/>
        <w:numPr>
          <w:ilvl w:val="0"/>
          <w:numId w:val="8"/>
        </w:numPr>
      </w:pPr>
      <w:r>
        <w:t xml:space="preserve">☐ Is delivery handled by the shop (pickup or its own delivery), or does the platform need courier integration?</w:t>
      </w:r>
    </w:p>
    <w:p>
      <w:pPr>
        <w:pStyle w:val="ListParagraph"/>
        <w:numPr>
          <w:ilvl w:val="0"/>
          <w:numId w:val="8"/>
        </w:numPr>
      </w:pPr>
      <w:r>
        <w:t xml:space="preserve">☐ Can customers order from several shops in one cart, or one shop per order?</w:t>
      </w:r>
    </w:p>
    <w:p>
      <w:pPr>
        <w:pStyle w:val="ListParagraph"/>
        <w:numPr>
          <w:ilvl w:val="0"/>
          <w:numId w:val="8"/>
        </w:numPr>
      </w:pPr>
      <w:r>
        <w:t xml:space="preserve">☐ Is a Urdu interface needed at launch?</w:t>
      </w:r>
    </w:p>
    <w:p>
      <w:pPr>
        <w:pStyle w:val="Heading2"/>
      </w:pPr>
      <w:r>
        <w:t xml:space="preserve">3. Functional Requirements</w:t>
      </w:r>
    </w:p>
    <w:p>
      <w:pPr/>
      <w:r>
        <w:t xml:space="preserve">Priority uses MoSCoW: </w:t>
      </w:r>
      <w:r>
        <w:rPr>
          <w:b/>
        </w:rPr>
        <w:t xml:space="preserve">M</w:t>
      </w:r>
      <w:r>
        <w:t xml:space="preserve"> = Must, </w:t>
      </w:r>
      <w:r>
        <w:rPr>
          <w:b/>
        </w:rPr>
        <w:t xml:space="preserve">S</w:t>
      </w:r>
      <w:r>
        <w:t xml:space="preserve"> = Should, </w:t>
      </w:r>
      <w:r>
        <w:rPr>
          <w:b/>
        </w:rPr>
        <w:t xml:space="preserve">C</w:t>
      </w:r>
      <w:r>
        <w:t xml:space="preserve"> = Could. Phase says when it ships (P1 = weeks 1–4, P2 = weeks 5–8).</w:t>
      </w:r>
    </w:p>
    <w:p>
      <w:pPr>
        <w:pStyle w:val="Heading3"/>
      </w:pPr>
      <w:r>
        <w:t xml:space="preserve">3.1 Accounts and access (all users)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FR-AUTH-01</w:t>
            </w:r>
          </w:p>
        </w:tc>
        <w:tc>
          <w:tcPr>
            <w:tcW w:w="2340" w:type="dxa"/>
          </w:tcPr>
          <w:p>
            <w:pPr/>
            <w:r>
              <w:t xml:space="preserve">Customers can sign up and sign in with email + password, or phone number + OTP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FR-AUTH-02</w:t>
            </w:r>
          </w:p>
        </w:tc>
        <w:tc>
          <w:tcPr>
            <w:tcW w:w="2340" w:type="dxa"/>
          </w:tcPr>
          <w:p>
            <w:pPr/>
            <w:r>
              <w:t xml:space="preserve">The system supports password reset by emailed link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FR-AUTH-03</w:t>
            </w:r>
          </w:p>
        </w:tc>
        <w:tc>
          <w:tcPr>
            <w:tcW w:w="2340" w:type="dxa"/>
          </w:tcPr>
          <w:p>
            <w:pPr/>
            <w:r>
              <w:t xml:space="preserve">Shopkeepers join only by an emailed invite from an Admin (or from the shop owner for staff); there is no open seller sign-up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FR-AUTH-04</w:t>
            </w:r>
          </w:p>
        </w:tc>
        <w:tc>
          <w:tcPr>
            <w:tcW w:w="2340" w:type="dxa"/>
          </w:tcPr>
          <w:p>
            <w:pPr/>
            <w:r>
              <w:t xml:space="preserve">Each account has exactly one role: customer, shopkeeper (owner or staff) or admin; each panel is reachable only by its role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FR-AUTH-05</w:t>
            </w:r>
          </w:p>
        </w:tc>
        <w:tc>
          <w:tcPr>
            <w:tcW w:w="2340" w:type="dxa"/>
          </w:tcPr>
          <w:p>
            <w:pPr/>
            <w:r>
              <w:t xml:space="preserve">A shopkeeper sees and changes only their own shop's data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FR-AUTH-06</w:t>
            </w:r>
          </w:p>
        </w:tc>
        <w:tc>
          <w:tcPr>
            <w:tcW w:w="2340" w:type="dxa"/>
          </w:tcPr>
          <w:p>
            <w:pPr/>
            <w:r>
              <w:t xml:space="preserve">An Admin can suspend or reactivate any account; a suspended user cannot sign in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FR-AUTH-07</w:t>
            </w:r>
          </w:p>
        </w:tc>
        <w:tc>
          <w:tcPr>
            <w:tcW w:w="2340" w:type="dxa"/>
          </w:tcPr>
          <w:p>
            <w:pPr/>
            <w:r>
              <w:t xml:space="preserve">Users can edit their profile (name, phone, email, addresses) and delete their account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FR-AUTH-08</w:t>
            </w:r>
          </w:p>
        </w:tc>
        <w:tc>
          <w:tcPr>
            <w:tcW w:w="2340" w:type="dxa"/>
          </w:tcPr>
          <w:p>
            <w:pPr/>
            <w:r>
              <w:t xml:space="preserve">Google sign-in for customers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3.2 Customer panel (PWA)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FR-CUS-01</w:t>
            </w:r>
          </w:p>
        </w:tc>
        <w:tc>
          <w:tcPr>
            <w:tcW w:w="2340" w:type="dxa"/>
          </w:tcPr>
          <w:p>
            <w:pPr/>
            <w:r>
              <w:t xml:space="preserve">Scanning a shop's QR code opens that shop's storefront (its logo, colours, catalogue) at a unique URL, e.g. /s/{shop-slug}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FR-CUS-02</w:t>
            </w:r>
          </w:p>
        </w:tc>
        <w:tc>
          <w:tcPr>
            <w:tcW w:w="2340" w:type="dxa"/>
          </w:tcPr>
          <w:p>
            <w:pPr/>
            <w:r>
              <w:t xml:space="preserve">A guest can browse the storefront without signing in; sign-in is asked for at the point of measurement or checkout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FR-CUS-03</w:t>
            </w:r>
          </w:p>
        </w:tc>
        <w:tc>
          <w:tcPr>
            <w:tcW w:w="2340" w:type="dxa"/>
          </w:tcPr>
          <w:p>
            <w:pPr/>
            <w:r>
              <w:t xml:space="preserve">Customers can browse products by category, and search and filter by price, garment type and fabric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FR-CUS-04</w:t>
            </w:r>
          </w:p>
        </w:tc>
        <w:tc>
          <w:tcPr>
            <w:tcW w:w="2340" w:type="dxa"/>
          </w:tcPr>
          <w:p>
            <w:pPr/>
            <w:r>
              <w:t xml:space="preserve">A product page shows images, description, price in PKR, fabric/style options, stitching time and availability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FR-CUS-05</w:t>
            </w:r>
          </w:p>
        </w:tc>
        <w:tc>
          <w:tcPr>
            <w:tcW w:w="2340" w:type="dxa"/>
          </w:tcPr>
          <w:p>
            <w:pPr/>
            <w:r>
              <w:t xml:space="preserve">Customers can choose options (fabric, colour, collar, sleeve, fit etc.) that the shop defines per product, with price changes per option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FR-CUS-06</w:t>
            </w:r>
          </w:p>
        </w:tc>
        <w:tc>
          <w:tcPr>
            <w:tcW w:w="2340" w:type="dxa"/>
          </w:tcPr>
          <w:p>
            <w:pPr/>
            <w:r>
              <w:t xml:space="preserve">Customers can add items to a cart and edit quantities and options; a cart holds items from one shop only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FR-CUS-07</w:t>
            </w:r>
          </w:p>
        </w:tc>
        <w:tc>
          <w:tcPr>
            <w:tcW w:w="2340" w:type="dxa"/>
          </w:tcPr>
          <w:p>
            <w:pPr/>
            <w:r>
              <w:t xml:space="preserve">At checkout the customer picks a measurement profile, a fulfilment method (pickup at shop or delivery), an address and a payment method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FR-CUS-08</w:t>
            </w:r>
          </w:p>
        </w:tc>
        <w:tc>
          <w:tcPr>
            <w:tcW w:w="2340" w:type="dxa"/>
          </w:tcPr>
          <w:p>
            <w:pPr/>
            <w:r>
              <w:t xml:space="preserve">Customers can save several measurement profiles (e.g. self, family members) and reuse them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FR-CUS-09</w:t>
            </w:r>
          </w:p>
        </w:tc>
        <w:tc>
          <w:tcPr>
            <w:tcW w:w="2340" w:type="dxa"/>
          </w:tcPr>
          <w:p>
            <w:pPr/>
            <w:r>
              <w:t xml:space="preserve">Customers can enter measurements by hand with a guided diagram for each measurement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FR-CUS-10</w:t>
            </w:r>
          </w:p>
        </w:tc>
        <w:tc>
          <w:tcPr>
            <w:tcW w:w="2340" w:type="dxa"/>
          </w:tcPr>
          <w:p>
            <w:pPr/>
            <w:r>
              <w:t xml:space="preserve">Customers see their order history and the live status of each order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FR-CUS-11</w:t>
            </w:r>
          </w:p>
        </w:tc>
        <w:tc>
          <w:tcPr>
            <w:tcW w:w="2340" w:type="dxa"/>
          </w:tcPr>
          <w:p>
            <w:pPr/>
            <w:r>
              <w:t xml:space="preserve">Customers can cancel an order until the shop starts production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FR-CUS-12</w:t>
            </w:r>
          </w:p>
        </w:tc>
        <w:tc>
          <w:tcPr>
            <w:tcW w:w="2340" w:type="dxa"/>
          </w:tcPr>
          <w:p>
            <w:pPr/>
            <w:r>
              <w:t xml:space="preserve">Customers can rate and review a completed order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FR-CUS-13</w:t>
            </w:r>
          </w:p>
        </w:tc>
        <w:tc>
          <w:tcPr>
            <w:tcW w:w="2340" w:type="dxa"/>
          </w:tcPr>
          <w:p>
            <w:pPr/>
            <w:r>
              <w:t xml:space="preserve">Customers can save products to a wishlist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FR-CUS-14</w:t>
            </w:r>
          </w:p>
        </w:tc>
        <w:tc>
          <w:tcPr>
            <w:tcW w:w="2340" w:type="dxa"/>
          </w:tcPr>
          <w:p>
            <w:pPr/>
            <w:r>
              <w:t xml:space="preserve">The app can be installed to the home screen (PWA manifest and service worker), and the catalogue loads from cache when offline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3.3 AI Sizing Engine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FR-AI-01</w:t>
            </w:r>
          </w:p>
        </w:tc>
        <w:tc>
          <w:tcPr>
            <w:tcW w:w="2340" w:type="dxa"/>
          </w:tcPr>
          <w:p>
            <w:pPr/>
            <w:r>
              <w:t xml:space="preserve">The customer can start a sizing scan from the measurement step; the app asks for camera permission and explains why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FR-AI-02</w:t>
            </w:r>
          </w:p>
        </w:tc>
        <w:tc>
          <w:tcPr>
            <w:tcW w:w="2340" w:type="dxa"/>
          </w:tcPr>
          <w:p>
            <w:pPr/>
            <w:r>
              <w:t xml:space="preserve">The scan guides the customer through capture (front and side pose, full body in frame, lighting) with live feedback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FR-AI-03</w:t>
            </w:r>
          </w:p>
        </w:tc>
        <w:tc>
          <w:tcPr>
            <w:tcW w:w="2340" w:type="dxa"/>
          </w:tcPr>
          <w:p>
            <w:pPr/>
            <w:r>
              <w:t xml:space="preserve">Pose landmarks are detected in the browser (MediaPipe or MoveNet), and measurements are calculated from them, calibrated with the customer's stated height or a reference object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FR-AI-04</w:t>
            </w:r>
          </w:p>
        </w:tc>
        <w:tc>
          <w:tcPr>
            <w:tcW w:w="2340" w:type="dxa"/>
          </w:tcPr>
          <w:p>
            <w:pPr/>
            <w:r>
              <w:t xml:space="preserve">The result is a measurement profile marked "AI estimate", with a confidence level for each measurement where available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FR-AI-05</w:t>
            </w:r>
          </w:p>
        </w:tc>
        <w:tc>
          <w:tcPr>
            <w:tcW w:w="2340" w:type="dxa"/>
          </w:tcPr>
          <w:p>
            <w:pPr/>
            <w:r>
              <w:t xml:space="preserve">By default, scan images stay on the device. If an image must be uploaded for shopkeeper review, it is kept in private storage and deleted automatically within 24 hours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FR-AI-06</w:t>
            </w:r>
          </w:p>
        </w:tc>
        <w:tc>
          <w:tcPr>
            <w:tcW w:w="2340" w:type="dxa"/>
          </w:tcPr>
          <w:p>
            <w:pPr/>
            <w:r>
              <w:t xml:space="preserve">When the scan fails (bad pose, low confidence), the customer can retry or switch to manual entry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FR-AI-07</w:t>
            </w:r>
          </w:p>
        </w:tc>
        <w:tc>
          <w:tcPr>
            <w:tcW w:w="2340" w:type="dxa"/>
          </w:tcPr>
          <w:p>
            <w:pPr/>
            <w:r>
              <w:t xml:space="preserve">The engine can be swapped for a commercial API (Option B) behind the same interface, without changes to the ordering flow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3.4 Shopkeeper / Seller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FR-SEL-01</w:t>
            </w:r>
          </w:p>
        </w:tc>
        <w:tc>
          <w:tcPr>
            <w:tcW w:w="2340" w:type="dxa"/>
          </w:tcPr>
          <w:p>
            <w:pPr/>
            <w:r>
              <w:t xml:space="preserve">The shop owner can set up the storefront: name, logo, colours, address, contact, opening hours, pickup/delivery options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FR-SEL-02</w:t>
            </w:r>
          </w:p>
        </w:tc>
        <w:tc>
          <w:tcPr>
            <w:tcW w:w="2340" w:type="dxa"/>
          </w:tcPr>
          <w:p>
            <w:pPr/>
            <w:r>
              <w:t xml:space="preserve">The shop owner can download and print the shop's QR code (PNG/PDF)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FR-SEL-03</w:t>
            </w:r>
          </w:p>
        </w:tc>
        <w:tc>
          <w:tcPr>
            <w:tcW w:w="2340" w:type="dxa"/>
          </w:tcPr>
          <w:p>
            <w:pPr/>
            <w:r>
              <w:t xml:space="preserve">Shopkeepers can create, edit, hide and delete products with images, price, categories, options and stitching lead time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FR-SEL-04</w:t>
            </w:r>
          </w:p>
        </w:tc>
        <w:tc>
          <w:tcPr>
            <w:tcW w:w="2340" w:type="dxa"/>
          </w:tcPr>
          <w:p>
            <w:pPr/>
            <w:r>
              <w:t xml:space="preserve">Shopkeepers can manage fabric/stock availability and mark items out of stock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FR-SEL-05</w:t>
            </w:r>
          </w:p>
        </w:tc>
        <w:tc>
          <w:tcPr>
            <w:tcW w:w="2340" w:type="dxa"/>
          </w:tcPr>
          <w:p>
            <w:pPr/>
            <w:r>
              <w:t xml:space="preserve">New orders show in a queue in real time, with an alert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FR-SEL-06</w:t>
            </w:r>
          </w:p>
        </w:tc>
        <w:tc>
          <w:tcPr>
            <w:tcW w:w="2340" w:type="dxa"/>
          </w:tcPr>
          <w:p>
            <w:pPr/>
            <w:r>
              <w:t xml:space="preserve">For each order the shopkeeper reviews the measurements; they can correct any value and must approve them before confirming the order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FR-SEL-07</w:t>
            </w:r>
          </w:p>
        </w:tc>
        <w:tc>
          <w:tcPr>
            <w:tcW w:w="2340" w:type="dxa"/>
          </w:tcPr>
          <w:p>
            <w:pPr/>
            <w:r>
              <w:t xml:space="preserve">Shopkeepers can accept or reject an order (with a reason) and move it through the status lifecycle (FR-ORD-02)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FR-SEL-08</w:t>
            </w:r>
          </w:p>
        </w:tc>
        <w:tc>
          <w:tcPr>
            <w:tcW w:w="2340" w:type="dxa"/>
          </w:tcPr>
          <w:p>
            <w:pPr/>
            <w:r>
              <w:t xml:space="preserve">Shopkeepers can enter measurements for a walk-in customer in the shop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FR-SEL-09</w:t>
            </w:r>
          </w:p>
        </w:tc>
        <w:tc>
          <w:tcPr>
            <w:tcW w:w="2340" w:type="dxa"/>
          </w:tcPr>
          <w:p>
            <w:pPr/>
            <w:r>
              <w:t xml:space="preserve">The shop owner can invite staff and remove staff accounts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FR-SEL-10</w:t>
            </w:r>
          </w:p>
        </w:tc>
        <w:tc>
          <w:tcPr>
            <w:tcW w:w="2340" w:type="dxa"/>
          </w:tcPr>
          <w:p>
            <w:pPr/>
            <w:r>
              <w:t xml:space="preserve">A dashboard shows orders by status, revenue for a chosen period and best-selling products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FR-SEL-11</w:t>
            </w:r>
          </w:p>
        </w:tc>
        <w:tc>
          <w:tcPr>
            <w:tcW w:w="2340" w:type="dxa"/>
          </w:tcPr>
          <w:p>
            <w:pPr/>
            <w:r>
              <w:t xml:space="preserve">Shopkeepers can export orders as CSV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FR-SEL-12</w:t>
            </w:r>
          </w:p>
        </w:tc>
        <w:tc>
          <w:tcPr>
            <w:tcW w:w="2340" w:type="dxa"/>
          </w:tcPr>
          <w:p>
            <w:pPr/>
            <w:r>
              <w:t xml:space="preserve">Shopkeepers can message the customer about an order (e.g. a measurement question)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3.5 Admin panel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FR-ADM-01</w:t>
            </w:r>
          </w:p>
        </w:tc>
        <w:tc>
          <w:tcPr>
            <w:tcW w:w="2340" w:type="dxa"/>
          </w:tcPr>
          <w:p>
            <w:pPr/>
            <w:r>
              <w:t xml:space="preserve">Admins can create a shop, set its slug, and invite its owner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FR-ADM-02</w:t>
            </w:r>
          </w:p>
        </w:tc>
        <w:tc>
          <w:tcPr>
            <w:tcW w:w="2340" w:type="dxa"/>
          </w:tcPr>
          <w:p>
            <w:pPr/>
            <w:r>
              <w:t xml:space="preserve">Admins can approve, suspend and reactivate shops; a suspended shop's storefront and QR show an unavailable page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FR-ADM-03</w:t>
            </w:r>
          </w:p>
        </w:tc>
        <w:tc>
          <w:tcPr>
            <w:tcW w:w="2340" w:type="dxa"/>
          </w:tcPr>
          <w:p>
            <w:pPr/>
            <w:r>
              <w:t xml:space="preserve">Admins can search, view, suspend and reactivate all users, and resend invites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FR-ADM-04</w:t>
            </w:r>
          </w:p>
        </w:tc>
        <w:tc>
          <w:tcPr>
            <w:tcW w:w="2340" w:type="dxa"/>
          </w:tcPr>
          <w:p>
            <w:pPr/>
            <w:r>
              <w:t xml:space="preserve">Admins can view all orders across shops and step in on disputes (cancel, add a note)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FR-ADM-05</w:t>
            </w:r>
          </w:p>
        </w:tc>
        <w:tc>
          <w:tcPr>
            <w:tcW w:w="2340" w:type="dxa"/>
          </w:tcPr>
          <w:p>
            <w:pPr/>
            <w:r>
              <w:t xml:space="preserve">Admins manage the global category list and measurement templates (which measurements each garment type needs)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FR-ADM-06</w:t>
            </w:r>
          </w:p>
        </w:tc>
        <w:tc>
          <w:tcPr>
            <w:tcW w:w="2340" w:type="dxa"/>
          </w:tcPr>
          <w:p>
            <w:pPr/>
            <w:r>
              <w:t xml:space="preserve">Admins can hide any product or review that breaks the rules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FR-ADM-07</w:t>
            </w:r>
          </w:p>
        </w:tc>
        <w:tc>
          <w:tcPr>
            <w:tcW w:w="2340" w:type="dxa"/>
          </w:tcPr>
          <w:p>
            <w:pPr/>
            <w:r>
              <w:t xml:space="preserve">A platform dashboard shows shops, customers, orders and revenue (GMV) over time, plus scan usage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FR-ADM-08</w:t>
            </w:r>
          </w:p>
        </w:tc>
        <w:tc>
          <w:tcPr>
            <w:tcW w:w="2340" w:type="dxa"/>
          </w:tcPr>
          <w:p>
            <w:pPr/>
            <w:r>
              <w:t xml:space="preserve">Admins can edit notification templates (email, WhatsApp)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FR-ADM-09</w:t>
            </w:r>
          </w:p>
        </w:tc>
        <w:tc>
          <w:tcPr>
            <w:tcW w:w="2340" w:type="dxa"/>
          </w:tcPr>
          <w:p>
            <w:pPr/>
            <w:r>
              <w:t xml:space="preserve">Admins can set the commission rate per shop, if the client confirms a commission model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C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FR-ADM-10</w:t>
            </w:r>
          </w:p>
        </w:tc>
        <w:tc>
          <w:tcPr>
            <w:tcW w:w="2340" w:type="dxa"/>
          </w:tcPr>
          <w:p>
            <w:pPr/>
            <w:r>
              <w:t xml:space="preserve">All admin actions are written to an audit log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3.6 Orders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FR-ORD-01</w:t>
            </w:r>
          </w:p>
        </w:tc>
        <w:tc>
          <w:tcPr>
            <w:tcW w:w="2340" w:type="dxa"/>
          </w:tcPr>
          <w:p>
            <w:pPr/>
            <w:r>
              <w:t xml:space="preserve">Each order gets a unique, readable number (e.g. MF-2026-000123)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FR-ORD-02</w:t>
            </w:r>
          </w:p>
        </w:tc>
        <w:tc>
          <w:tcPr>
            <w:tcW w:w="2340" w:type="dxa"/>
          </w:tcPr>
          <w:p>
            <w:pPr/>
            <w:r>
              <w:t xml:space="preserve">An order moves through: Placed → Measurements verified → Confirmed → In stitching → Ready → Completed. It can also end as Rejected or Cancelled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FR-ORD-03</w:t>
            </w:r>
          </w:p>
        </w:tc>
        <w:tc>
          <w:tcPr>
            <w:tcW w:w="2340" w:type="dxa"/>
          </w:tcPr>
          <w:p>
            <w:pPr/>
            <w:r>
              <w:t xml:space="preserve">Each status change is time-stamped with the person who made it, and the customer sees it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FR-ORD-04</w:t>
            </w:r>
          </w:p>
        </w:tc>
        <w:tc>
          <w:tcPr>
            <w:tcW w:w="2340" w:type="dxa"/>
          </w:tcPr>
          <w:p>
            <w:pPr/>
            <w:r>
              <w:t xml:space="preserve">The order keeps a snapshot of the item prices, options and measurements as confirmed, so later edits don't change it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FR-ORD-05</w:t>
            </w:r>
          </w:p>
        </w:tc>
        <w:tc>
          <w:tcPr>
            <w:tcW w:w="2340" w:type="dxa"/>
          </w:tcPr>
          <w:p>
            <w:pPr/>
            <w:r>
              <w:t xml:space="preserve">The shop's stated lead time gives each order an estimated ready date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3.7 Notifications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FR-NOT-01</w:t>
            </w:r>
          </w:p>
        </w:tc>
        <w:tc>
          <w:tcPr>
            <w:tcW w:w="2340" w:type="dxa"/>
          </w:tcPr>
          <w:p>
            <w:pPr/>
            <w:r>
              <w:t xml:space="preserve">Email (Resend): account invite, password reset, order placed, order confirmed, order ready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FR-NOT-02</w:t>
            </w:r>
          </w:p>
        </w:tc>
        <w:tc>
          <w:tcPr>
            <w:tcW w:w="2340" w:type="dxa"/>
          </w:tcPr>
          <w:p>
            <w:pPr/>
            <w:r>
              <w:t xml:space="preserve">WhatsApp (via a BSP): order confirmed, order ready, order completed, using approved templates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FR-NOT-03</w:t>
            </w:r>
          </w:p>
        </w:tc>
        <w:tc>
          <w:tcPr>
            <w:tcW w:w="2340" w:type="dxa"/>
          </w:tcPr>
          <w:p>
            <w:pPr/>
            <w:r>
              <w:t xml:space="preserve">In-app real-time alert to the shop for new orders and cancellations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FR-NOT-04</w:t>
            </w:r>
          </w:p>
        </w:tc>
        <w:tc>
          <w:tcPr>
            <w:tcW w:w="2340" w:type="dxa"/>
          </w:tcPr>
          <w:p>
            <w:pPr/>
            <w:r>
              <w:t xml:space="preserve">Customers can opt out of WhatsApp messages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</w:tbl>
    <w:p>
      <w:pPr>
        <w:pStyle w:val="Heading3"/>
      </w:pPr>
      <w:r>
        <w:t xml:space="preserve">3.8 Payments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FR-PAY-01</w:t>
            </w:r>
          </w:p>
        </w:tc>
        <w:tc>
          <w:tcPr>
            <w:tcW w:w="2340" w:type="dxa"/>
          </w:tcPr>
          <w:p>
            <w:pPr/>
            <w:r>
              <w:t xml:space="preserve">Offline payment: cash on delivery or pay at shop, which the shopkeeper marks as paid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FR-PAY-02</w:t>
            </w:r>
          </w:p>
        </w:tc>
        <w:tc>
          <w:tcPr>
            <w:tcW w:w="2340" w:type="dxa"/>
          </w:tcPr>
          <w:p>
            <w:pPr/>
            <w:r>
              <w:t xml:space="preserve">Online payment through the chosen gateway, with server-side confirmation by webhook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 (if required)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FR-PAY-03</w:t>
            </w:r>
          </w:p>
        </w:tc>
        <w:tc>
          <w:tcPr>
            <w:tcW w:w="2340" w:type="dxa"/>
          </w:tcPr>
          <w:p>
            <w:pPr/>
            <w:r>
              <w:t xml:space="preserve">Refunds are recorded against the order (gateway refund where supported, otherwise manual)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FR-PAY-04</w:t>
            </w:r>
          </w:p>
        </w:tc>
        <w:tc>
          <w:tcPr>
            <w:tcW w:w="2340" w:type="dxa"/>
          </w:tcPr>
          <w:p>
            <w:pPr/>
            <w:r>
              <w:t xml:space="preserve">Card data never touches MultiFe servers; the gateway's hosted page or SDK handles it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  <w:tc>
          <w:tcPr>
            <w:tcW w:w="2340" w:type="dxa"/>
          </w:tcPr>
          <w:p>
            <w:pPr/>
            <w:r>
              <w:t xml:space="preserve">M</w:t>
            </w:r>
          </w:p>
        </w:tc>
      </w:tr>
    </w:tbl>
    <w:p>
      <w:pPr>
        <w:pStyle w:val="Heading2"/>
      </w:pPr>
      <w:r>
        <w:t xml:space="preserve">4. External Interface Requirements</w:t>
      </w:r>
    </w:p>
    <w:p>
      <w:pPr>
        <w:pStyle w:val="Heading3"/>
      </w:pPr>
      <w:r>
        <w:t xml:space="preserve">4.1 User interfaces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Customer PWA:</w:t>
      </w:r>
      <w:r>
        <w:t xml:space="preserve"> designed for phones first, used with one hand, with large tap targets (44 px minimum). The shop's branding (logo, accent colour) is applied to the storefront. Bottom navigation: Shop, Cart, Orders, Profile.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Seller panel:</w:t>
      </w:r>
      <w:r>
        <w:t xml:space="preserve"> a sidebar layout for tablets and desktops, also usable on phones. The order queue is the home screen.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Admin panel:</w:t>
      </w:r>
      <w:r>
        <w:t xml:space="preserve"> a sidebar layout for desktops, with tables you can sort and filter, and a detail view for each shop, user and order.</w:t>
      </w:r>
    </w:p>
    <w:p>
      <w:pPr>
        <w:pStyle w:val="ListParagraph"/>
        <w:numPr>
          <w:ilvl w:val="0"/>
          <w:numId w:val="9"/>
        </w:numPr>
      </w:pPr>
      <w:r>
        <w:t xml:space="preserve">All interfaces meet WCAG 2.1 AA for colour contrast, labels and keyboard navigation.</w:t>
      </w:r>
    </w:p>
    <w:p>
      <w:pPr>
        <w:pStyle w:val="ListParagraph"/>
        <w:numPr>
          <w:ilvl w:val="0"/>
          <w:numId w:val="9"/>
        </w:numPr>
      </w:pPr>
      <w:r>
        <w:t xml:space="preserve">Prices are shown in PKR, and dates in the Asia/Karachi time zone.</w:t>
      </w:r>
    </w:p>
    <w:p>
      <w:pPr>
        <w:pStyle w:val="Heading3"/>
      </w:pPr>
      <w:r>
        <w:t xml:space="preserve">4.2 Hardware interfaces</w:t>
      </w:r>
    </w:p>
    <w:p>
      <w:pPr>
        <w:pStyle w:val="ListParagraph"/>
        <w:numPr>
          <w:ilvl w:val="0"/>
          <w:numId w:val="10"/>
        </w:numPr>
      </w:pPr>
      <w:r>
        <w:t xml:space="preserve">Phone camera (front or rear) for the sizing scan, through the browser's getUserMedia API.</w:t>
      </w:r>
    </w:p>
    <w:p>
      <w:pPr>
        <w:pStyle w:val="ListParagraph"/>
        <w:numPr>
          <w:ilvl w:val="0"/>
          <w:numId w:val="10"/>
        </w:numPr>
      </w:pPr>
      <w:r>
        <w:t xml:space="preserve">Any printer, for the shop's QR code.</w:t>
      </w:r>
    </w:p>
    <w:p>
      <w:pPr>
        <w:pStyle w:val="Heading3"/>
      </w:pPr>
      <w:r>
        <w:t xml:space="preserve">4.3 Software and service interfaces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Service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Phase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 Postgres</w:t>
            </w:r>
          </w:p>
        </w:tc>
        <w:tc>
          <w:tcPr>
            <w:tcW w:w="2340" w:type="dxa"/>
          </w:tcPr>
          <w:p>
            <w:pPr/>
            <w:r>
              <w:t xml:space="preserve">Main database</w:t>
            </w:r>
          </w:p>
        </w:tc>
        <w:tc>
          <w:tcPr>
            <w:tcW w:w="2340" w:type="dxa"/>
          </w:tcPr>
          <w:p>
            <w:pPr/>
            <w:r>
              <w:t xml:space="preserve">SQL through supabase-js and PostgREST, with RLS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 Auth</w:t>
            </w:r>
          </w:p>
        </w:tc>
        <w:tc>
          <w:tcPr>
            <w:tcW w:w="2340" w:type="dxa"/>
          </w:tcPr>
          <w:p>
            <w:pPr/>
            <w:r>
              <w:t xml:space="preserve">Sign-in, sessions, invites, OTP</w:t>
            </w:r>
          </w:p>
        </w:tc>
        <w:tc>
          <w:tcPr>
            <w:tcW w:w="2340" w:type="dxa"/>
          </w:tcPr>
          <w:p>
            <w:pPr/>
            <w:r>
              <w:t xml:space="preserve">supabase-js, JWT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 Storage</w:t>
            </w:r>
          </w:p>
        </w:tc>
        <w:tc>
          <w:tcPr>
            <w:tcW w:w="2340" w:type="dxa"/>
          </w:tcPr>
          <w:p>
            <w:pPr/>
            <w:r>
              <w:t xml:space="preserve">Product images, shop logos, temporary scan images</w:t>
            </w:r>
          </w:p>
        </w:tc>
        <w:tc>
          <w:tcPr>
            <w:tcW w:w="2340" w:type="dxa"/>
          </w:tcPr>
          <w:p>
            <w:pPr/>
            <w:r>
              <w:t xml:space="preserve">supabase-js, signed URLs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 Edge Functions</w:t>
            </w:r>
          </w:p>
        </w:tc>
        <w:tc>
          <w:tcPr>
            <w:tcW w:w="2340" w:type="dxa"/>
          </w:tcPr>
          <w:p>
            <w:pPr/>
            <w:r>
              <w:t xml:space="preserve">Webhooks, notifications, scheduled jobs</w:t>
            </w:r>
          </w:p>
        </w:tc>
        <w:tc>
          <w:tcPr>
            <w:tcW w:w="2340" w:type="dxa"/>
          </w:tcPr>
          <w:p>
            <w:pPr/>
            <w:r>
              <w:t xml:space="preserve">HTTPS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 Realtime</w:t>
            </w:r>
          </w:p>
        </w:tc>
        <w:tc>
          <w:tcPr>
            <w:tcW w:w="2340" w:type="dxa"/>
          </w:tcPr>
          <w:p>
            <w:pPr/>
            <w:r>
              <w:t xml:space="preserve">Live order queue and status updates</w:t>
            </w:r>
          </w:p>
        </w:tc>
        <w:tc>
          <w:tcPr>
            <w:tcW w:w="2340" w:type="dxa"/>
          </w:tcPr>
          <w:p>
            <w:pPr/>
            <w:r>
              <w:t xml:space="preserve">WebSocket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Vercel</w:t>
            </w:r>
          </w:p>
        </w:tc>
        <w:tc>
          <w:tcPr>
            <w:tcW w:w="2340" w:type="dxa"/>
          </w:tcPr>
          <w:p>
            <w:pPr/>
            <w:r>
              <w:t xml:space="preserve">Hosting, edge network, server functions, preview deployments</w:t>
            </w:r>
          </w:p>
        </w:tc>
        <w:tc>
          <w:tcPr>
            <w:tcW w:w="2340" w:type="dxa"/>
          </w:tcPr>
          <w:p>
            <w:pPr/>
            <w:r>
              <w:t xml:space="preserve">Git push to deploy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Resend</w:t>
            </w:r>
          </w:p>
        </w:tc>
        <w:tc>
          <w:tcPr>
            <w:tcW w:w="2340" w:type="dxa"/>
          </w:tcPr>
          <w:p>
            <w:pPr/>
            <w:r>
              <w:t xml:space="preserve">Transactional email</w:t>
            </w:r>
          </w:p>
        </w:tc>
        <w:tc>
          <w:tcPr>
            <w:tcW w:w="2340" w:type="dxa"/>
          </w:tcPr>
          <w:p>
            <w:pPr/>
            <w:r>
              <w:t xml:space="preserve">REST API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WhatsApp Business API (through a BSP)</w:t>
            </w:r>
          </w:p>
        </w:tc>
        <w:tc>
          <w:tcPr>
            <w:tcW w:w="2340" w:type="dxa"/>
          </w:tcPr>
          <w:p>
            <w:pPr/>
            <w:r>
              <w:t xml:space="preserve">Order status messages</w:t>
            </w:r>
          </w:p>
        </w:tc>
        <w:tc>
          <w:tcPr>
            <w:tcW w:w="2340" w:type="dxa"/>
          </w:tcPr>
          <w:p>
            <w:pPr/>
            <w:r>
              <w:t xml:space="preserve">BSP REST API + webhook for delivery receipts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Payment gateway (to be chosen)</w:t>
            </w:r>
          </w:p>
        </w:tc>
        <w:tc>
          <w:tcPr>
            <w:tcW w:w="2340" w:type="dxa"/>
          </w:tcPr>
          <w:p>
            <w:pPr/>
            <w:r>
              <w:t xml:space="preserve">Online payment and refunds</w:t>
            </w:r>
          </w:p>
        </w:tc>
        <w:tc>
          <w:tcPr>
            <w:tcW w:w="2340" w:type="dxa"/>
          </w:tcPr>
          <w:p>
            <w:pPr/>
            <w:r>
              <w:t xml:space="preserve">Hosted checkout + server webhook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MediaPipe / TensorFlow.js</w:t>
            </w:r>
          </w:p>
        </w:tc>
        <w:tc>
          <w:tcPr>
            <w:tcW w:w="2340" w:type="dxa"/>
          </w:tcPr>
          <w:p>
            <w:pPr/>
            <w:r>
              <w:t xml:space="preserve">Pose detection in the browser</w:t>
            </w:r>
          </w:p>
        </w:tc>
        <w:tc>
          <w:tcPr>
            <w:tcW w:w="2340" w:type="dxa"/>
          </w:tcPr>
          <w:p>
            <w:pPr/>
            <w:r>
              <w:t xml:space="preserve">JS/WASM library, model from a CDN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Cloudinary</w:t>
            </w:r>
          </w:p>
        </w:tc>
        <w:tc>
          <w:tcPr>
            <w:tcW w:w="2340" w:type="dxa"/>
          </w:tcPr>
          <w:p>
            <w:pPr/>
            <w:r>
              <w:t xml:space="preserve">Image resizing and delivery once the catalogue grows</w:t>
            </w:r>
          </w:p>
        </w:tc>
        <w:tc>
          <w:tcPr>
            <w:tcW w:w="2340" w:type="dxa"/>
          </w:tcPr>
          <w:p>
            <w:pPr/>
            <w:r>
              <w:t xml:space="preserve">REST + URL transformations</w:t>
            </w:r>
          </w:p>
        </w:tc>
        <w:tc>
          <w:tcPr>
            <w:tcW w:w="2340" w:type="dxa"/>
          </w:tcPr>
          <w:p>
            <w:pPr/>
            <w:r>
              <w:t xml:space="preserve">P2 (deferred)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Sentry</w:t>
            </w:r>
          </w:p>
        </w:tc>
        <w:tc>
          <w:tcPr>
            <w:tcW w:w="2340" w:type="dxa"/>
          </w:tcPr>
          <w:p>
            <w:pPr/>
            <w:r>
              <w:t xml:space="preserve">Error tracking</w:t>
            </w:r>
          </w:p>
        </w:tc>
        <w:tc>
          <w:tcPr>
            <w:tcW w:w="2340" w:type="dxa"/>
          </w:tcPr>
          <w:p>
            <w:pPr/>
            <w:r>
              <w:t xml:space="preserve">SDK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PostHog</w:t>
            </w:r>
          </w:p>
        </w:tc>
        <w:tc>
          <w:tcPr>
            <w:tcW w:w="2340" w:type="dxa"/>
          </w:tcPr>
          <w:p>
            <w:pPr/>
            <w:r>
              <w:t xml:space="preserve">Product analytics, funnels</w:t>
            </w:r>
          </w:p>
        </w:tc>
        <w:tc>
          <w:tcPr>
            <w:tcW w:w="2340" w:type="dxa"/>
          </w:tcPr>
          <w:p>
            <w:pPr/>
            <w:r>
              <w:t xml:space="preserve">SDK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GitHub</w:t>
            </w:r>
          </w:p>
        </w:tc>
        <w:tc>
          <w:tcPr>
            <w:tcW w:w="2340" w:type="dxa"/>
          </w:tcPr>
          <w:p>
            <w:pPr/>
            <w:r>
              <w:t xml:space="preserve">Source control, CI</w:t>
            </w:r>
          </w:p>
        </w:tc>
        <w:tc>
          <w:tcPr>
            <w:tcW w:w="2340" w:type="dxa"/>
          </w:tcPr>
          <w:p>
            <w:pPr/>
            <w:r>
              <w:t xml:space="preserve">Git, GitHub Actions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4.4 Communication interfaces</w:t>
      </w:r>
    </w:p>
    <w:p>
      <w:pPr>
        <w:pStyle w:val="ListParagraph"/>
        <w:numPr>
          <w:ilvl w:val="0"/>
          <w:numId w:val="11"/>
        </w:numPr>
      </w:pPr>
      <w:r>
        <w:t xml:space="preserve">All traffic uses HTTPS (TLS 1.2 or later). Realtime uses secure WebSocket (WSS).</w:t>
      </w:r>
    </w:p>
    <w:p>
      <w:pPr>
        <w:pStyle w:val="ListParagraph"/>
        <w:numPr>
          <w:ilvl w:val="0"/>
          <w:numId w:val="11"/>
        </w:numPr>
      </w:pPr>
      <w:r>
        <w:t xml:space="preserve">Incoming webhooks (payment, WhatsApp) are checked by their signature before they are processed.</w:t>
      </w:r>
    </w:p>
    <w:p>
      <w:pPr>
        <w:pStyle w:val="Heading2"/>
      </w:pPr>
      <w:r>
        <w:t xml:space="preserve">5.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NFR-PERF-01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Storefront page load on a mid-range Android phone over 4G</w:t>
            </w:r>
          </w:p>
        </w:tc>
        <w:tc>
          <w:tcPr>
            <w:tcW w:w="2340" w:type="dxa"/>
          </w:tcPr>
          <w:p>
            <w:pPr/>
            <w:r>
              <w:t xml:space="preserve">LCP ≤ 2.5 s, INP ≤ 200 ms, CLS ≤ 0.1 at the 75th percentile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NFR-PERF-02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API and database response for catalogue and order reads</w:t>
            </w:r>
          </w:p>
        </w:tc>
        <w:tc>
          <w:tcPr>
            <w:tcW w:w="2340" w:type="dxa"/>
          </w:tcPr>
          <w:p>
            <w:pPr/>
            <w:r>
              <w:t xml:space="preserve">≤ 300 ms at the 95th percentile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NFR-PERF-03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New order reaches the seller's queue</w:t>
            </w:r>
          </w:p>
        </w:tc>
        <w:tc>
          <w:tcPr>
            <w:tcW w:w="2340" w:type="dxa"/>
          </w:tcPr>
          <w:p>
            <w:pPr/>
            <w:r>
              <w:t xml:space="preserve">≤ 3 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NFR-PERF-04</w:t>
            </w:r>
          </w:p>
        </w:tc>
        <w:tc>
          <w:tcPr>
            <w:tcW w:w="2340" w:type="dxa"/>
          </w:tcPr>
          <w:p>
            <w:pPr/>
            <w:r>
              <w:t xml:space="preserve">Performance</w:t>
            </w:r>
          </w:p>
        </w:tc>
        <w:tc>
          <w:tcPr>
            <w:tcW w:w="2340" w:type="dxa"/>
          </w:tcPr>
          <w:p>
            <w:pPr/>
            <w:r>
              <w:t xml:space="preserve">Sizing scan, from finished capture to measurements shown</w:t>
            </w:r>
          </w:p>
        </w:tc>
        <w:tc>
          <w:tcPr>
            <w:tcW w:w="2340" w:type="dxa"/>
          </w:tcPr>
          <w:p>
            <w:pPr/>
            <w:r>
              <w:t xml:space="preserve">≤ 10 s on a mid-range phone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NFR-SCAL-01</w:t>
            </w:r>
          </w:p>
        </w:tc>
        <w:tc>
          <w:tcPr>
            <w:tcW w:w="2340" w:type="dxa"/>
          </w:tcPr>
          <w:p>
            <w:pPr/>
            <w:r>
              <w:t xml:space="preserve">Scalability</w:t>
            </w:r>
          </w:p>
        </w:tc>
        <w:tc>
          <w:tcPr>
            <w:tcW w:w="2340" w:type="dxa"/>
          </w:tcPr>
          <w:p>
            <w:pPr/>
            <w:r>
              <w:t xml:space="preserve">Phase 2 load without redesign</w:t>
            </w:r>
          </w:p>
        </w:tc>
        <w:tc>
          <w:tcPr>
            <w:tcW w:w="2340" w:type="dxa"/>
          </w:tcPr>
          <w:p>
            <w:pPr/>
            <w:r>
              <w:t xml:space="preserve">5,000 orders and 20,000 sessions a month; 100K MAU auth limit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NFR-SCAL-02</w:t>
            </w:r>
          </w:p>
        </w:tc>
        <w:tc>
          <w:tcPr>
            <w:tcW w:w="2340" w:type="dxa"/>
          </w:tcPr>
          <w:p>
            <w:pPr/>
            <w:r>
              <w:t xml:space="preserve">Scalability</w:t>
            </w:r>
          </w:p>
        </w:tc>
        <w:tc>
          <w:tcPr>
            <w:tcW w:w="2340" w:type="dxa"/>
          </w:tcPr>
          <w:p>
            <w:pPr/>
            <w:r>
              <w:t xml:space="preserve">Number of shops</w:t>
            </w:r>
          </w:p>
        </w:tc>
        <w:tc>
          <w:tcPr>
            <w:tcW w:w="2340" w:type="dxa"/>
          </w:tcPr>
          <w:p>
            <w:pPr/>
            <w:r>
              <w:t xml:space="preserve">At least 200 shops without schema or architecture change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NFR-AVL-01</w:t>
            </w:r>
          </w:p>
        </w:tc>
        <w:tc>
          <w:tcPr>
            <w:tcW w:w="2340" w:type="dxa"/>
          </w:tcPr>
          <w:p>
            <w:pPr/>
            <w:r>
              <w:t xml:space="preserve">Availability</w:t>
            </w:r>
          </w:p>
        </w:tc>
        <w:tc>
          <w:tcPr>
            <w:tcW w:w="2340" w:type="dxa"/>
          </w:tcPr>
          <w:p>
            <w:pPr/>
            <w:r>
              <w:t xml:space="preserve">Monthly uptime of customer storefront and checkout</w:t>
            </w:r>
          </w:p>
        </w:tc>
        <w:tc>
          <w:tcPr>
            <w:tcW w:w="2340" w:type="dxa"/>
          </w:tcPr>
          <w:p>
            <w:pPr/>
            <w:r>
              <w:t xml:space="preserve">≥ 99.5%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NFR-AVL-02</w:t>
            </w:r>
          </w:p>
        </w:tc>
        <w:tc>
          <w:tcPr>
            <w:tcW w:w="2340" w:type="dxa"/>
          </w:tcPr>
          <w:p>
            <w:pPr/>
            <w:r>
              <w:t xml:space="preserve">Recovery</w:t>
            </w:r>
          </w:p>
        </w:tc>
        <w:tc>
          <w:tcPr>
            <w:tcW w:w="2340" w:type="dxa"/>
          </w:tcPr>
          <w:p>
            <w:pPr/>
            <w:r>
              <w:t xml:space="preserve">Database backups</w:t>
            </w:r>
          </w:p>
        </w:tc>
        <w:tc>
          <w:tcPr>
            <w:tcW w:w="2340" w:type="dxa"/>
          </w:tcPr>
          <w:p>
            <w:pPr/>
            <w:r>
              <w:t xml:space="preserve">Daily, with point-in-time recovery where the plan supports it; RPO ≤ 24 h, RTO ≤ 4 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NFR-SEC-01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Data isolation</w:t>
            </w:r>
          </w:p>
        </w:tc>
        <w:tc>
          <w:tcPr>
            <w:tcW w:w="2340" w:type="dxa"/>
          </w:tcPr>
          <w:p>
            <w:pPr/>
            <w:r>
              <w:t xml:space="preserve">Postgres RLS on every table that holds shop or user data; no service key in the browser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NFR-SEC-02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Transport and storage</w:t>
            </w:r>
          </w:p>
        </w:tc>
        <w:tc>
          <w:tcPr>
            <w:tcW w:w="2340" w:type="dxa"/>
          </w:tcPr>
          <w:p>
            <w:pPr/>
            <w:r>
              <w:t xml:space="preserve">TLS for all traffic; data encrypted at rest (Supabase default)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NFR-SEC-03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Authentication</w:t>
            </w:r>
          </w:p>
        </w:tc>
        <w:tc>
          <w:tcPr>
            <w:tcW w:w="2340" w:type="dxa"/>
          </w:tcPr>
          <w:p>
            <w:pPr/>
            <w:r>
              <w:t xml:space="preserve">Passwords hashed by Supabase Auth; sessions expire; sign-in and OTP attempts are rate-limited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NFR-SEC-04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Application security</w:t>
            </w:r>
          </w:p>
        </w:tc>
        <w:tc>
          <w:tcPr>
            <w:tcW w:w="2340" w:type="dxa"/>
          </w:tcPr>
          <w:p>
            <w:pPr/>
            <w:r>
              <w:t xml:space="preserve">Covers the OWASP Top 10; all input checked on the server; secrets kept in Vercel/Supabase env settings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NFR-SEC-05</w:t>
            </w:r>
          </w:p>
        </w:tc>
        <w:tc>
          <w:tcPr>
            <w:tcW w:w="2340" w:type="dxa"/>
          </w:tcPr>
          <w:p>
            <w:pPr/>
            <w:r>
              <w:t xml:space="preserve">Security</w:t>
            </w:r>
          </w:p>
        </w:tc>
        <w:tc>
          <w:tcPr>
            <w:tcW w:w="2340" w:type="dxa"/>
          </w:tcPr>
          <w:p>
            <w:pPr/>
            <w:r>
              <w:t xml:space="preserve">Payments</w:t>
            </w:r>
          </w:p>
        </w:tc>
        <w:tc>
          <w:tcPr>
            <w:tcW w:w="2340" w:type="dxa"/>
          </w:tcPr>
          <w:p>
            <w:pPr/>
            <w:r>
              <w:t xml:space="preserve">PCI DSS scope kept to SAQ-A by using the gateway's hosted checkout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NFR-PRIV-01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Scan images</w:t>
            </w:r>
          </w:p>
        </w:tc>
        <w:tc>
          <w:tcPr>
            <w:tcW w:w="2340" w:type="dxa"/>
          </w:tcPr>
          <w:p>
            <w:pPr/>
            <w:r>
              <w:t xml:space="preserve">Deleted within 24 hours by a scheduled job; deletion is logged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NFR-PRIV-02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Measurement data</w:t>
            </w:r>
          </w:p>
        </w:tc>
        <w:tc>
          <w:tcPr>
            <w:tcW w:w="2340" w:type="dxa"/>
          </w:tcPr>
          <w:p>
            <w:pPr/>
            <w:r>
              <w:t xml:space="preserve">Visible only to the customer and the shop the order belongs to, and to admins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NFR-PRIV-03</w:t>
            </w:r>
          </w:p>
        </w:tc>
        <w:tc>
          <w:tcPr>
            <w:tcW w:w="2340" w:type="dxa"/>
          </w:tcPr>
          <w:p>
            <w:pPr/>
            <w:r>
              <w:t xml:space="preserve">Privacy</w:t>
            </w:r>
          </w:p>
        </w:tc>
        <w:tc>
          <w:tcPr>
            <w:tcW w:w="2340" w:type="dxa"/>
          </w:tcPr>
          <w:p>
            <w:pPr/>
            <w:r>
              <w:t xml:space="preserve">Consent</w:t>
            </w:r>
          </w:p>
        </w:tc>
        <w:tc>
          <w:tcPr>
            <w:tcW w:w="2340" w:type="dxa"/>
          </w:tcPr>
          <w:p>
            <w:pPr/>
            <w:r>
              <w:t xml:space="preserve">Clear consent before camera use and before WhatsApp messages; privacy policy linked at sign-up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NFR-USE-01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First-time order</w:t>
            </w:r>
          </w:p>
        </w:tc>
        <w:tc>
          <w:tcPr>
            <w:tcW w:w="2340" w:type="dxa"/>
          </w:tcPr>
          <w:p>
            <w:pPr/>
            <w:r>
              <w:t xml:space="preserve">A new customer can scan the QR and place an order in under 5 minutes without help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NFR-USE-02</w:t>
            </w:r>
          </w:p>
        </w:tc>
        <w:tc>
          <w:tcPr>
            <w:tcW w:w="2340" w:type="dxa"/>
          </w:tcPr>
          <w:p>
            <w:pPr/>
            <w:r>
              <w:t xml:space="preserve">Usability</w:t>
            </w:r>
          </w:p>
        </w:tc>
        <w:tc>
          <w:tcPr>
            <w:tcW w:w="2340" w:type="dxa"/>
          </w:tcPr>
          <w:p>
            <w:pPr/>
            <w:r>
              <w:t xml:space="preserve">Seller training</w:t>
            </w:r>
          </w:p>
        </w:tc>
        <w:tc>
          <w:tcPr>
            <w:tcW w:w="2340" w:type="dxa"/>
          </w:tcPr>
          <w:p>
            <w:pPr/>
            <w:r>
              <w:t xml:space="preserve">A shopkeeper can run the order queue after one training session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NFR-ACC-01</w:t>
            </w:r>
          </w:p>
        </w:tc>
        <w:tc>
          <w:tcPr>
            <w:tcW w:w="2340" w:type="dxa"/>
          </w:tcPr>
          <w:p>
            <w:pPr/>
            <w:r>
              <w:t xml:space="preserve">Accessibility</w:t>
            </w:r>
          </w:p>
        </w:tc>
        <w:tc>
          <w:tcPr>
            <w:tcW w:w="2340" w:type="dxa"/>
          </w:tcPr>
          <w:p>
            <w:pPr/>
            <w:r>
              <w:t xml:space="preserve">Standard</w:t>
            </w:r>
          </w:p>
        </w:tc>
        <w:tc>
          <w:tcPr>
            <w:tcW w:w="2340" w:type="dxa"/>
          </w:tcPr>
          <w:p>
            <w:pPr/>
            <w:r>
              <w:t xml:space="preserve">WCAG 2.1 AA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NFR-MNT-01</w:t>
            </w:r>
          </w:p>
        </w:tc>
        <w:tc>
          <w:tcPr>
            <w:tcW w:w="2340" w:type="dxa"/>
          </w:tcPr>
          <w:p>
            <w:pPr/>
            <w:r>
              <w:t xml:space="preserve">Maintainability</w:t>
            </w:r>
          </w:p>
        </w:tc>
        <w:tc>
          <w:tcPr>
            <w:tcW w:w="2340" w:type="dxa"/>
          </w:tcPr>
          <w:p>
            <w:pPr/>
            <w:r>
              <w:t xml:space="preserve">Code quality</w:t>
            </w:r>
          </w:p>
        </w:tc>
        <w:tc>
          <w:tcPr>
            <w:tcW w:w="2340" w:type="dxa"/>
          </w:tcPr>
          <w:p>
            <w:pPr/>
            <w:r>
              <w:t xml:space="preserve">TypeScript strict mode, linting, typed database schema, version-controlled migrations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NFR-MNT-02</w:t>
            </w:r>
          </w:p>
        </w:tc>
        <w:tc>
          <w:tcPr>
            <w:tcW w:w="2340" w:type="dxa"/>
          </w:tcPr>
          <w:p>
            <w:pPr/>
            <w:r>
              <w:t xml:space="preserve">Maintainability</w:t>
            </w:r>
          </w:p>
        </w:tc>
        <w:tc>
          <w:tcPr>
            <w:tcW w:w="2340" w:type="dxa"/>
          </w:tcPr>
          <w:p>
            <w:pPr/>
            <w:r>
              <w:t xml:space="preserve">Tests</w:t>
            </w:r>
          </w:p>
        </w:tc>
        <w:tc>
          <w:tcPr>
            <w:tcW w:w="2340" w:type="dxa"/>
          </w:tcPr>
          <w:p>
            <w:pPr/>
            <w:r>
              <w:t xml:space="preserve">Automated tests on order status changes, RLS policies and payment webhooks; CI must pass before merge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NFR-OBS-01</w:t>
            </w:r>
          </w:p>
        </w:tc>
        <w:tc>
          <w:tcPr>
            <w:tcW w:w="2340" w:type="dxa"/>
          </w:tcPr>
          <w:p>
            <w:pPr/>
            <w:r>
              <w:t xml:space="preserve">Observability</w:t>
            </w:r>
          </w:p>
        </w:tc>
        <w:tc>
          <w:tcPr>
            <w:tcW w:w="2340" w:type="dxa"/>
          </w:tcPr>
          <w:p>
            <w:pPr/>
            <w:r>
              <w:t xml:space="preserve">Monitoring</w:t>
            </w:r>
          </w:p>
        </w:tc>
        <w:tc>
          <w:tcPr>
            <w:tcW w:w="2340" w:type="dxa"/>
          </w:tcPr>
          <w:p>
            <w:pPr/>
            <w:r>
              <w:t xml:space="preserve">Errors tracked in Sentry with alerts; key user journeys tracked in PostHog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NFR-CMP-01</w:t>
            </w:r>
          </w:p>
        </w:tc>
        <w:tc>
          <w:tcPr>
            <w:tcW w:w="2340" w:type="dxa"/>
          </w:tcPr>
          <w:p>
            <w:pPr/>
            <w:r>
              <w:t xml:space="preserve">Compatibility</w:t>
            </w:r>
          </w:p>
        </w:tc>
        <w:tc>
          <w:tcPr>
            <w:tcW w:w="2340" w:type="dxa"/>
          </w:tcPr>
          <w:p>
            <w:pPr/>
            <w:r>
              <w:t xml:space="preserve">Browsers</w:t>
            </w:r>
          </w:p>
        </w:tc>
        <w:tc>
          <w:tcPr>
            <w:tcW w:w="2340" w:type="dxa"/>
          </w:tcPr>
          <w:p>
            <w:pPr/>
            <w:r>
              <w:t xml:space="preserve">The two latest versions of Chrome, Safari, Edge and Firefox; iOS 15+ and Android 10+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NFR-COST-01</w:t>
            </w:r>
          </w:p>
        </w:tc>
        <w:tc>
          <w:tcPr>
            <w:tcW w:w="2340" w:type="dxa"/>
          </w:tcPr>
          <w:p>
            <w:pPr/>
            <w:r>
              <w:t xml:space="preserve">Cost</w:t>
            </w:r>
          </w:p>
        </w:tc>
        <w:tc>
          <w:tcPr>
            <w:tcW w:w="2340" w:type="dxa"/>
          </w:tcPr>
          <w:p>
            <w:pPr/>
            <w:r>
              <w:t xml:space="preserve">Running cost</w:t>
            </w:r>
          </w:p>
        </w:tc>
        <w:tc>
          <w:tcPr>
            <w:tcW w:w="2340" w:type="dxa"/>
          </w:tcPr>
          <w:p>
            <w:pPr/>
            <w:r>
              <w:t xml:space="preserve">Phase 1 about USD 55–70 a month; Phase 2 about USD 237–312 a month, as in the quotation</w:t>
            </w:r>
          </w:p>
        </w:tc>
      </w:tr>
    </w:tbl>
    <w:p>
      <w:pPr>
        <w:pStyle w:val="Heading2"/>
      </w:pPr>
      <w:r>
        <w:t xml:space="preserve">6. Use Cases and Acceptance Criteria</w:t>
      </w:r>
    </w:p>
    <w:p>
      <w:pPr>
        <w:pStyle w:val="Heading3"/>
      </w:pPr>
      <w:r>
        <w:t xml:space="preserve">6.1 Core order flow</w:t>
      </w:r>
    </w:p>
    <w:p>
      <w:pPr/>
      <w:r>
        <w:drawing>
          <wp:inline distT="0" distB="0" distL="0" distR="0">
            <wp:extent cx="5486400" cy="3200400"/>
            <wp:docPr id="1" name="image1" descr="core order flow · customer and shopkeep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re order flow · customer and shopkeeper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core order flow · customer and shopkeeper</w:t>
      </w:r>
    </w:p>
    <w:p>
      <w:pPr/>
      <w:r>
        <w:t xml:space="preserve">The shopkeeper can also reject an order at review, with a reason, which ends the order and notifies the customer.</w:t>
      </w:r>
    </w:p>
    <w:p>
      <w:pPr>
        <w:pStyle w:val="Heading3"/>
      </w:pPr>
      <w:r>
        <w:t xml:space="preserve">6.2 Use cases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Main flow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Requirements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UC-01</w:t>
            </w:r>
          </w:p>
        </w:tc>
        <w:tc>
          <w:tcPr>
            <w:tcW w:w="1872" w:type="dxa"/>
          </w:tcPr>
          <w:p>
            <w:pPr/>
            <w:r>
              <w:t xml:space="preserve">Order a garment from a shop QR</w:t>
            </w:r>
          </w:p>
        </w:tc>
        <w:tc>
          <w:tcPr>
            <w:tcW w:w="1872" w:type="dxa"/>
          </w:tcPr>
          <w:p>
            <w:pPr/>
            <w:r>
              <w:t xml:space="preserve">Customer</w:t>
            </w:r>
          </w:p>
        </w:tc>
        <w:tc>
          <w:tcPr>
            <w:tcW w:w="1872" w:type="dxa"/>
          </w:tcPr>
          <w:p>
            <w:pPr/>
            <w:r>
              <w:t xml:space="preserve">Scan QR → browse → choose options → measure → checkout → track</w:t>
            </w:r>
          </w:p>
        </w:tc>
        <w:tc>
          <w:tcPr>
            <w:tcW w:w="1872" w:type="dxa"/>
          </w:tcPr>
          <w:p>
            <w:pPr/>
            <w:r>
              <w:t xml:space="preserve">FR-CUS-01–10, FR-ORD-01–04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UC-02</w:t>
            </w:r>
          </w:p>
        </w:tc>
        <w:tc>
          <w:tcPr>
            <w:tcW w:w="1872" w:type="dxa"/>
          </w:tcPr>
          <w:p>
            <w:pPr/>
            <w:r>
              <w:t xml:space="preserve">Get measured with the AI scan</w:t>
            </w:r>
          </w:p>
        </w:tc>
        <w:tc>
          <w:tcPr>
            <w:tcW w:w="1872" w:type="dxa"/>
          </w:tcPr>
          <w:p>
            <w:pPr/>
            <w:r>
              <w:t xml:space="preserve">Customer</w:t>
            </w:r>
          </w:p>
        </w:tc>
        <w:tc>
          <w:tcPr>
            <w:tcW w:w="1872" w:type="dxa"/>
          </w:tcPr>
          <w:p>
            <w:pPr/>
            <w:r>
              <w:t xml:space="preserve">Allow camera → guided capture → measurements estimated → save profile</w:t>
            </w:r>
          </w:p>
        </w:tc>
        <w:tc>
          <w:tcPr>
            <w:tcW w:w="1872" w:type="dxa"/>
          </w:tcPr>
          <w:p>
            <w:pPr/>
            <w:r>
              <w:t xml:space="preserve">FR-AI-01–06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UC-03</w:t>
            </w:r>
          </w:p>
        </w:tc>
        <w:tc>
          <w:tcPr>
            <w:tcW w:w="1872" w:type="dxa"/>
          </w:tcPr>
          <w:p>
            <w:pPr/>
            <w:r>
              <w:t xml:space="preserve">Verify measurements and confirm</w:t>
            </w:r>
          </w:p>
        </w:tc>
        <w:tc>
          <w:tcPr>
            <w:tcW w:w="1872" w:type="dxa"/>
          </w:tcPr>
          <w:p>
            <w:pPr/>
            <w:r>
              <w:t xml:space="preserve">Shopkeeper</w:t>
            </w:r>
          </w:p>
        </w:tc>
        <w:tc>
          <w:tcPr>
            <w:tcW w:w="1872" w:type="dxa"/>
          </w:tcPr>
          <w:p>
            <w:pPr/>
            <w:r>
              <w:t xml:space="preserve">Open order → review values → correct if needed → approve → confirm</w:t>
            </w:r>
          </w:p>
        </w:tc>
        <w:tc>
          <w:tcPr>
            <w:tcW w:w="1872" w:type="dxa"/>
          </w:tcPr>
          <w:p>
            <w:pPr/>
            <w:r>
              <w:t xml:space="preserve">FR-SEL-06, FR-SEL-07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UC-04</w:t>
            </w:r>
          </w:p>
        </w:tc>
        <w:tc>
          <w:tcPr>
            <w:tcW w:w="1872" w:type="dxa"/>
          </w:tcPr>
          <w:p>
            <w:pPr/>
            <w:r>
              <w:t xml:space="preserve">Fulfil an order</w:t>
            </w:r>
          </w:p>
        </w:tc>
        <w:tc>
          <w:tcPr>
            <w:tcW w:w="1872" w:type="dxa"/>
          </w:tcPr>
          <w:p>
            <w:pPr/>
            <w:r>
              <w:t xml:space="preserve">Shopkeeper</w:t>
            </w:r>
          </w:p>
        </w:tc>
        <w:tc>
          <w:tcPr>
            <w:tcW w:w="1872" w:type="dxa"/>
          </w:tcPr>
          <w:p>
            <w:pPr/>
            <w:r>
              <w:t xml:space="preserve">In stitching → Ready → mark paid (if offline) → Completed</w:t>
            </w:r>
          </w:p>
        </w:tc>
        <w:tc>
          <w:tcPr>
            <w:tcW w:w="1872" w:type="dxa"/>
          </w:tcPr>
          <w:p>
            <w:pPr/>
            <w:r>
              <w:t xml:space="preserve">FR-SEL-07, FR-ORD-02, FR-PAY-01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UC-05</w:t>
            </w:r>
          </w:p>
        </w:tc>
        <w:tc>
          <w:tcPr>
            <w:tcW w:w="1872" w:type="dxa"/>
          </w:tcPr>
          <w:p>
            <w:pPr/>
            <w:r>
              <w:t xml:space="preserve">Manage catalogue</w:t>
            </w:r>
          </w:p>
        </w:tc>
        <w:tc>
          <w:tcPr>
            <w:tcW w:w="1872" w:type="dxa"/>
          </w:tcPr>
          <w:p>
            <w:pPr/>
            <w:r>
              <w:t xml:space="preserve">Shopkeeper</w:t>
            </w:r>
          </w:p>
        </w:tc>
        <w:tc>
          <w:tcPr>
            <w:tcW w:w="1872" w:type="dxa"/>
          </w:tcPr>
          <w:p>
            <w:pPr/>
            <w:r>
              <w:t xml:space="preserve">Add/edit product → set options and price → publish or hide</w:t>
            </w:r>
          </w:p>
        </w:tc>
        <w:tc>
          <w:tcPr>
            <w:tcW w:w="1872" w:type="dxa"/>
          </w:tcPr>
          <w:p>
            <w:pPr/>
            <w:r>
              <w:t xml:space="preserve">FR-SEL-03, FR-SEL-04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UC-06</w:t>
            </w:r>
          </w:p>
        </w:tc>
        <w:tc>
          <w:tcPr>
            <w:tcW w:w="1872" w:type="dxa"/>
          </w:tcPr>
          <w:p>
            <w:pPr/>
            <w:r>
              <w:t xml:space="preserve">Set up a storefront and QR</w:t>
            </w:r>
          </w:p>
        </w:tc>
        <w:tc>
          <w:tcPr>
            <w:tcW w:w="1872" w:type="dxa"/>
          </w:tcPr>
          <w:p>
            <w:pPr/>
            <w:r>
              <w:t xml:space="preserve">Shop owner</w:t>
            </w:r>
          </w:p>
        </w:tc>
        <w:tc>
          <w:tcPr>
            <w:tcW w:w="1872" w:type="dxa"/>
          </w:tcPr>
          <w:p>
            <w:pPr/>
            <w:r>
              <w:t xml:space="preserve">Accept invite → set brand and details → print QR</w:t>
            </w:r>
          </w:p>
        </w:tc>
        <w:tc>
          <w:tcPr>
            <w:tcW w:w="1872" w:type="dxa"/>
          </w:tcPr>
          <w:p>
            <w:pPr/>
            <w:r>
              <w:t xml:space="preserve">FR-AUTH-03, FR-SEL-01, FR-SEL-02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UC-07</w:t>
            </w:r>
          </w:p>
        </w:tc>
        <w:tc>
          <w:tcPr>
            <w:tcW w:w="1872" w:type="dxa"/>
          </w:tcPr>
          <w:p>
            <w:pPr/>
            <w:r>
              <w:t xml:space="preserve">Onboard a shop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Create shop → set slug → invite owner → approve</w:t>
            </w:r>
          </w:p>
        </w:tc>
        <w:tc>
          <w:tcPr>
            <w:tcW w:w="1872" w:type="dxa"/>
          </w:tcPr>
          <w:p>
            <w:pPr/>
            <w:r>
              <w:t xml:space="preserve">FR-ADM-01, FR-ADM-02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UC-08</w:t>
            </w:r>
          </w:p>
        </w:tc>
        <w:tc>
          <w:tcPr>
            <w:tcW w:w="1872" w:type="dxa"/>
          </w:tcPr>
          <w:p>
            <w:pPr/>
            <w:r>
              <w:t xml:space="preserve">Handle a dispute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Find order → review history → cancel or add note</w:t>
            </w:r>
          </w:p>
        </w:tc>
        <w:tc>
          <w:tcPr>
            <w:tcW w:w="1872" w:type="dxa"/>
          </w:tcPr>
          <w:p>
            <w:pPr/>
            <w:r>
              <w:t xml:space="preserve">FR-ADM-04, FR-ADM-10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UC-09</w:t>
            </w:r>
          </w:p>
        </w:tc>
        <w:tc>
          <w:tcPr>
            <w:tcW w:w="1872" w:type="dxa"/>
          </w:tcPr>
          <w:p>
            <w:pPr/>
            <w:r>
              <w:t xml:space="preserve">Pay online</w:t>
            </w:r>
          </w:p>
        </w:tc>
        <w:tc>
          <w:tcPr>
            <w:tcW w:w="1872" w:type="dxa"/>
          </w:tcPr>
          <w:p>
            <w:pPr/>
            <w:r>
              <w:t xml:space="preserve">Customer</w:t>
            </w:r>
          </w:p>
        </w:tc>
        <w:tc>
          <w:tcPr>
            <w:tcW w:w="1872" w:type="dxa"/>
          </w:tcPr>
          <w:p>
            <w:pPr/>
            <w:r>
              <w:t xml:space="preserve">Checkout → gateway page → webhook confirms → order marked paid</w:t>
            </w:r>
          </w:p>
        </w:tc>
        <w:tc>
          <w:tcPr>
            <w:tcW w:w="1872" w:type="dxa"/>
          </w:tcPr>
          <w:p>
            <w:pPr/>
            <w:r>
              <w:t xml:space="preserve">FR-PAY-02, FR-PAY-04</w:t>
            </w:r>
          </w:p>
        </w:tc>
      </w:tr>
    </w:tbl>
    <w:p>
      <w:pPr>
        <w:pStyle w:val="Heading3"/>
      </w:pPr>
      <w:r>
        <w:t xml:space="preserve">6.3 Acceptance criteria (key cases)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QR routing (FR-CUS-01):</w:t>
      </w:r>
      <w:r>
        <w:t xml:space="preserve"> opening a shop's QR URL on a phone shows that shop's name, logo and catalogue within 2.5 s. A suspended shop's URL shows the "shop unavailable" page.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Data isolation (FR-AUTH-05):</w:t>
      </w:r>
      <w:r>
        <w:t xml:space="preserve"> a signed-in shopkeeper of Shop A who requests any order, product or customer of Shop B through the UI or the API gets no data back.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Measurement gate (FR-SEL-06):</w:t>
      </w:r>
      <w:r>
        <w:t xml:space="preserve"> an order cannot move to Confirmed until a shopkeeper has approved its measurements. The approved values and the approver are saved on the order.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Status history (FR-ORD-03):</w:t>
      </w:r>
      <w:r>
        <w:t xml:space="preserve"> each status change appears on the customer's order page within 3 s, with time and actor. The matching email (and WhatsApp in P2) is sent.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Scan image deletion (FR-AI-05):</w:t>
      </w:r>
      <w:r>
        <w:t xml:space="preserve"> no scan image in storage is older than 24 hours. A daily report shows the number of images deleted.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AI fallback (FR-AI-06):</w:t>
      </w:r>
      <w:r>
        <w:t xml:space="preserve"> a scan with low confidence never blocks the customer. They are offered retry and manual entry.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Payment webhook (FR-PAY-02):</w:t>
      </w:r>
      <w:r>
        <w:t xml:space="preserve"> an order is marked paid only after a verified gateway webhook. A forged or replayed webhook is rejected and logged.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Software Requirements Specification — MultiFe Platform</dc:title>
  <dc:description>Claude Docs node/b5306af1-c289@8 docx-w6</dc:description>
  <cp:revision>8</cp:revision>
</cp:coreProperties>
</file>