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F5" w:rsidRPr="00F31DF5" w:rsidRDefault="00F31DF5" w:rsidP="00F31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1. Fixed Vulnerabilities</w:t>
      </w:r>
    </w:p>
    <w:p w:rsidR="00F31DF5" w:rsidRPr="00F31DF5" w:rsidRDefault="00F31DF5" w:rsidP="00F31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Input Sanitization &amp; Validation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1DF5" w:rsidRPr="00F31DF5" w:rsidRDefault="00F31DF5" w:rsidP="00F31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Used the </w:t>
      </w:r>
      <w:r w:rsidRPr="00F31DF5">
        <w:rPr>
          <w:rFonts w:ascii="Courier New" w:eastAsia="Times New Roman" w:hAnsi="Courier New" w:cs="Courier New"/>
          <w:sz w:val="20"/>
          <w:szCs w:val="20"/>
        </w:rPr>
        <w:t>validator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 library to ensure inputs like emails are valid before processing.</w:t>
      </w:r>
    </w:p>
    <w:p w:rsidR="00F31DF5" w:rsidRPr="00F31DF5" w:rsidRDefault="00F31DF5" w:rsidP="00F31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>Prevents injection and malformed input attacks.</w:t>
      </w:r>
    </w:p>
    <w:p w:rsidR="00F31DF5" w:rsidRPr="00F31DF5" w:rsidRDefault="00F31DF5" w:rsidP="00F31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1DF5" w:rsidRPr="00F31DF5" w:rsidRDefault="00F31DF5" w:rsidP="00F31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F31DF5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 to hash passwords before storing.</w:t>
      </w:r>
    </w:p>
    <w:p w:rsidR="00F31DF5" w:rsidRPr="00F31DF5" w:rsidRDefault="00F31DF5" w:rsidP="00F31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>Adds strong protection against password leaks by storing non-reversible hashes instead of plain text.</w:t>
      </w:r>
    </w:p>
    <w:p w:rsidR="00F31DF5" w:rsidRPr="00F31DF5" w:rsidRDefault="00F31DF5" w:rsidP="00F3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1DF5" w:rsidRPr="00F31DF5" w:rsidRDefault="00F31DF5" w:rsidP="00F31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2. Enhanced Authentication</w:t>
      </w:r>
    </w:p>
    <w:p w:rsidR="00F31DF5" w:rsidRPr="00F31DF5" w:rsidRDefault="00F31DF5" w:rsidP="00F31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authentication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31DF5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F31DF5">
        <w:rPr>
          <w:rFonts w:ascii="Courier New" w:eastAsia="Times New Roman" w:hAnsi="Courier New" w:cs="Courier New"/>
          <w:sz w:val="20"/>
          <w:szCs w:val="20"/>
        </w:rPr>
        <w:t xml:space="preserve"> (JWT)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1DF5" w:rsidRPr="00F31DF5" w:rsidRDefault="00F31DF5" w:rsidP="00F31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>Tokens are generated after successful login and sent to the client.</w:t>
      </w:r>
    </w:p>
    <w:p w:rsidR="00F31DF5" w:rsidRPr="00F31DF5" w:rsidRDefault="00F31DF5" w:rsidP="00F31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>Reduces reliance on session-based auth and enables stateless, scalable authentication.</w:t>
      </w:r>
    </w:p>
    <w:p w:rsidR="00F31DF5" w:rsidRPr="00F31DF5" w:rsidRDefault="00F31DF5" w:rsidP="00F31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1DF5" w:rsidRPr="00F31DF5" w:rsidRDefault="00F31DF5" w:rsidP="00F31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3. Secured Data Transmission</w:t>
      </w:r>
    </w:p>
    <w:p w:rsidR="00F31DF5" w:rsidRPr="00F31DF5" w:rsidRDefault="00F31DF5" w:rsidP="00F31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F31DF5">
        <w:rPr>
          <w:rFonts w:ascii="Times New Roman" w:eastAsia="Times New Roman" w:hAnsi="Times New Roman" w:cs="Times New Roman"/>
          <w:b/>
          <w:bCs/>
          <w:sz w:val="24"/>
          <w:szCs w:val="24"/>
        </w:rPr>
        <w:t>Helmet.js</w:t>
      </w:r>
      <w:r w:rsidRPr="00F31DF5">
        <w:rPr>
          <w:rFonts w:ascii="Times New Roman" w:eastAsia="Times New Roman" w:hAnsi="Times New Roman" w:cs="Times New Roman"/>
          <w:sz w:val="24"/>
          <w:szCs w:val="24"/>
        </w:rPr>
        <w:t xml:space="preserve"> to set secure HTTP headers:</w:t>
      </w:r>
    </w:p>
    <w:p w:rsidR="00F31DF5" w:rsidRPr="00F31DF5" w:rsidRDefault="00F31DF5" w:rsidP="00F31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F5">
        <w:rPr>
          <w:rFonts w:ascii="Times New Roman" w:eastAsia="Times New Roman" w:hAnsi="Times New Roman" w:cs="Times New Roman"/>
          <w:sz w:val="24"/>
          <w:szCs w:val="24"/>
        </w:rPr>
        <w:t>Adds protections against common attacks such as XSS, clickjacking, and MIME sniffing.</w:t>
      </w:r>
    </w:p>
    <w:p w:rsidR="004976BE" w:rsidRDefault="004976BE">
      <w:bookmarkStart w:id="0" w:name="_GoBack"/>
      <w:bookmarkEnd w:id="0"/>
    </w:p>
    <w:sectPr w:rsidR="0049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94757"/>
    <w:multiLevelType w:val="multilevel"/>
    <w:tmpl w:val="4AB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700FC"/>
    <w:multiLevelType w:val="multilevel"/>
    <w:tmpl w:val="CADC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40DF"/>
    <w:multiLevelType w:val="multilevel"/>
    <w:tmpl w:val="D7FA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D5FCB"/>
    <w:multiLevelType w:val="multilevel"/>
    <w:tmpl w:val="688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2A"/>
    <w:rsid w:val="004976BE"/>
    <w:rsid w:val="00CE492A"/>
    <w:rsid w:val="00F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524"/>
  <w15:chartTrackingRefBased/>
  <w15:docId w15:val="{26DA95F6-BC14-4CEE-AB78-EBDF2E9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9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4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muhammaddnanali</dc:creator>
  <cp:keywords/>
  <dc:description/>
  <cp:lastModifiedBy>muhammaddnanali</cp:lastModifiedBy>
  <cp:revision>2</cp:revision>
  <dcterms:created xsi:type="dcterms:W3CDTF">2025-08-14T23:20:00Z</dcterms:created>
  <dcterms:modified xsi:type="dcterms:W3CDTF">2025-08-14T23:20:00Z</dcterms:modified>
</cp:coreProperties>
</file>