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862C" w14:textId="61EE1873" w:rsidR="00661116" w:rsidRPr="00661116" w:rsidRDefault="004F4DA8" w:rsidP="00661116">
      <w:pPr>
        <w:pStyle w:val="CIRCULAR"/>
        <w:jc w:val="center"/>
        <w:rPr>
          <w:rStyle w:val="IntenseEmphasis"/>
          <w:rFonts w:ascii="Arial Black" w:hAnsi="Arial Black"/>
          <w:color w:val="auto"/>
          <w:sz w:val="50"/>
          <w:szCs w:val="72"/>
        </w:rPr>
      </w:pPr>
      <w:r w:rsidRPr="00661116">
        <w:rPr>
          <w:rStyle w:val="IntenseEmphasis"/>
          <w:rFonts w:ascii="Arial Black" w:hAnsi="Arial Black"/>
          <w:color w:val="auto"/>
          <w:sz w:val="50"/>
          <w:szCs w:val="72"/>
        </w:rPr>
        <w:t>PUBLIC HEALTH ENGINEERING</w:t>
      </w:r>
    </w:p>
    <w:p w14:paraId="1E2665E0" w14:textId="046AE370" w:rsidR="00C9109B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44"/>
        </w:rPr>
      </w:pPr>
      <w:r w:rsidRPr="00661116">
        <w:rPr>
          <w:rFonts w:ascii="Arial Black" w:hAnsi="Arial Black"/>
          <w:sz w:val="44"/>
        </w:rPr>
        <w:t>DEPARTMENT</w:t>
      </w:r>
    </w:p>
    <w:p w14:paraId="754A8516" w14:textId="153E3237" w:rsidR="00661116" w:rsidRPr="00661116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sz w:val="34"/>
        </w:rPr>
      </w:pPr>
      <w:r w:rsidRPr="00661116">
        <w:rPr>
          <w:rFonts w:ascii="Arial Black" w:hAnsi="Arial Black" w:cs="Arial"/>
          <w:sz w:val="34"/>
        </w:rPr>
        <w:t>DETAILED WORKING ESTIMATE</w:t>
      </w:r>
    </w:p>
    <w:p w14:paraId="32D2EF4A" w14:textId="21FCB912" w:rsidR="00661116" w:rsidRPr="00661116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sz w:val="34"/>
        </w:rPr>
      </w:pPr>
      <w:r w:rsidRPr="00661116">
        <w:rPr>
          <w:rFonts w:ascii="Arial Black" w:hAnsi="Arial Black" w:cs="Arial"/>
          <w:sz w:val="34"/>
        </w:rPr>
        <w:t>FOR</w:t>
      </w:r>
    </w:p>
    <w:p w14:paraId="73A87D8D" w14:textId="407EE2D1" w:rsidR="00661116" w:rsidRPr="00661116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sz w:val="34"/>
        </w:rPr>
      </w:pPr>
      <w:r w:rsidRPr="00661116">
        <w:rPr>
          <w:rFonts w:ascii="Arial Black" w:hAnsi="Arial Black" w:cs="Arial"/>
          <w:sz w:val="34"/>
        </w:rPr>
        <w:t xml:space="preserve">REPAIR </w:t>
      </w:r>
      <w:r w:rsidR="001861DD">
        <w:rPr>
          <w:rFonts w:ascii="Arial Black" w:hAnsi="Arial Black" w:cs="Arial"/>
          <w:sz w:val="34"/>
        </w:rPr>
        <w:t xml:space="preserve">&amp;  MAINTENACE(O&amp;M) </w:t>
      </w:r>
    </w:p>
    <w:p w14:paraId="7BB53C65" w14:textId="47198B2A" w:rsidR="00661116" w:rsidRPr="00661116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sz w:val="34"/>
        </w:rPr>
      </w:pPr>
      <w:r w:rsidRPr="00661116">
        <w:rPr>
          <w:rFonts w:ascii="Arial Black" w:hAnsi="Arial Black" w:cs="Arial"/>
          <w:sz w:val="34"/>
        </w:rPr>
        <w:t>OF</w:t>
      </w:r>
    </w:p>
    <w:p w14:paraId="515F77B8" w14:textId="2CC2BE29" w:rsidR="00661116" w:rsidRPr="00661116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sz w:val="34"/>
        </w:rPr>
      </w:pPr>
      <w:r w:rsidRPr="00661116">
        <w:rPr>
          <w:rFonts w:ascii="Arial Black" w:hAnsi="Arial Black" w:cs="Arial"/>
          <w:sz w:val="34"/>
        </w:rPr>
        <w:t>RURAL WATER SUPPLY SCHEME RAMZAN LASSI GOTH</w:t>
      </w:r>
    </w:p>
    <w:p w14:paraId="4B1855B0" w14:textId="6D1EF26D" w:rsidR="00661116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sz w:val="34"/>
        </w:rPr>
      </w:pPr>
      <w:r w:rsidRPr="00661116">
        <w:rPr>
          <w:rFonts w:ascii="Arial Black" w:hAnsi="Arial Black" w:cs="Arial"/>
          <w:sz w:val="34"/>
        </w:rPr>
        <w:t>TALUKA SHAH MUREED DISTRICT MALIR KARACHI.</w:t>
      </w:r>
    </w:p>
    <w:p w14:paraId="439C1A7C" w14:textId="77777777" w:rsidR="004F4DA8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sz w:val="34"/>
        </w:rPr>
      </w:pPr>
    </w:p>
    <w:p w14:paraId="33F26C99" w14:textId="77777777" w:rsidR="004F4DA8" w:rsidRDefault="004F4DA8" w:rsidP="004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 w:cs="Arial"/>
          <w:sz w:val="34"/>
        </w:rPr>
      </w:pPr>
    </w:p>
    <w:p w14:paraId="1DE6E7FF" w14:textId="00B8272F" w:rsidR="00661116" w:rsidRPr="004F4DA8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b/>
          <w:sz w:val="30"/>
          <w:szCs w:val="28"/>
        </w:rPr>
      </w:pPr>
      <w:r w:rsidRPr="004F4DA8">
        <w:rPr>
          <w:rFonts w:ascii="Arial Black" w:hAnsi="Arial Black" w:cs="Arial"/>
          <w:sz w:val="34"/>
        </w:rPr>
        <w:t>ESTIMATED COST RS:</w:t>
      </w:r>
      <w:r w:rsidRPr="004F4DA8">
        <w:rPr>
          <w:rFonts w:ascii="Arial Black" w:hAnsi="Arial Black" w:cs="Arial"/>
          <w:b/>
          <w:sz w:val="28"/>
          <w:szCs w:val="28"/>
        </w:rPr>
        <w:t xml:space="preserve"> </w:t>
      </w:r>
      <w:r w:rsidR="001861DD">
        <w:rPr>
          <w:rFonts w:ascii="Arial Black" w:hAnsi="Arial Black" w:cs="Arial"/>
          <w:b/>
          <w:sz w:val="28"/>
          <w:szCs w:val="28"/>
        </w:rPr>
        <w:t>2.4700</w:t>
      </w:r>
      <w:r w:rsidRPr="004F4DA8">
        <w:rPr>
          <w:rFonts w:ascii="Arial Black" w:hAnsi="Arial Black" w:cs="Arial"/>
          <w:b/>
          <w:sz w:val="30"/>
          <w:szCs w:val="28"/>
        </w:rPr>
        <w:t xml:space="preserve"> – MILLON</w:t>
      </w:r>
    </w:p>
    <w:p w14:paraId="0C03A894" w14:textId="5EEA0FE3" w:rsidR="004F4DA8" w:rsidRDefault="004F4DA8" w:rsidP="004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1"/>
          <w:tab w:val="center" w:pos="4680"/>
        </w:tabs>
        <w:rPr>
          <w:rFonts w:ascii="Arial Black" w:hAnsi="Arial Black" w:cs="Arial"/>
          <w:b/>
          <w:sz w:val="42"/>
          <w:szCs w:val="28"/>
        </w:rPr>
      </w:pPr>
      <w:r>
        <w:rPr>
          <w:rFonts w:ascii="Arial Black" w:hAnsi="Arial Black" w:cs="Arial"/>
          <w:b/>
          <w:sz w:val="42"/>
          <w:szCs w:val="28"/>
        </w:rPr>
        <w:tab/>
      </w:r>
    </w:p>
    <w:p w14:paraId="6357367D" w14:textId="5236A929" w:rsidR="004F4DA8" w:rsidRPr="004F4DA8" w:rsidRDefault="004F4DA8" w:rsidP="004F4D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1"/>
          <w:tab w:val="center" w:pos="4680"/>
        </w:tabs>
        <w:rPr>
          <w:rFonts w:ascii="Arial Black" w:hAnsi="Arial Black" w:cs="Arial"/>
          <w:b/>
          <w:sz w:val="42"/>
          <w:szCs w:val="28"/>
        </w:rPr>
      </w:pPr>
      <w:r>
        <w:rPr>
          <w:rFonts w:ascii="Arial Black" w:hAnsi="Arial Black" w:cs="Arial"/>
          <w:b/>
          <w:sz w:val="42"/>
          <w:szCs w:val="28"/>
        </w:rPr>
        <w:tab/>
      </w:r>
      <w:r w:rsidRPr="004F4DA8">
        <w:rPr>
          <w:rFonts w:ascii="Arial Black" w:hAnsi="Arial Black" w:cs="Arial"/>
          <w:b/>
          <w:sz w:val="42"/>
          <w:szCs w:val="28"/>
        </w:rPr>
        <w:t xml:space="preserve">PREPARED BY: </w:t>
      </w:r>
    </w:p>
    <w:p w14:paraId="467A9A99" w14:textId="312889AE" w:rsidR="004F4DA8" w:rsidRPr="004F4DA8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Arial"/>
          <w:b/>
          <w:sz w:val="42"/>
          <w:szCs w:val="28"/>
        </w:rPr>
      </w:pPr>
      <w:r w:rsidRPr="004F4DA8">
        <w:rPr>
          <w:rFonts w:ascii="Arial Black" w:hAnsi="Arial Black" w:cs="Arial"/>
          <w:b/>
          <w:sz w:val="42"/>
          <w:szCs w:val="28"/>
        </w:rPr>
        <w:t>PUBLIC HEALTH ENGINEERING (O&amp;M)</w:t>
      </w:r>
    </w:p>
    <w:p w14:paraId="575F98C2" w14:textId="5E451F37" w:rsidR="004F4DA8" w:rsidRPr="004F4DA8" w:rsidRDefault="004F4DA8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/>
          <w:sz w:val="60"/>
        </w:rPr>
      </w:pPr>
      <w:r w:rsidRPr="004F4DA8">
        <w:rPr>
          <w:rFonts w:ascii="Arial Black" w:hAnsi="Arial Black" w:cs="Arial"/>
          <w:b/>
          <w:sz w:val="42"/>
          <w:szCs w:val="28"/>
        </w:rPr>
        <w:t>DIVISION KARACHI</w:t>
      </w:r>
    </w:p>
    <w:p w14:paraId="011E524E" w14:textId="77777777" w:rsidR="00661116" w:rsidRPr="00661116" w:rsidRDefault="00661116" w:rsidP="0066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Black" w:hAnsi="Arial Black"/>
          <w:sz w:val="2"/>
        </w:rPr>
      </w:pPr>
    </w:p>
    <w:p w14:paraId="5293D3AC" w14:textId="099F8242" w:rsidR="00661116" w:rsidRDefault="00661116" w:rsidP="004F4DA8">
      <w:pPr>
        <w:jc w:val="right"/>
        <w:rPr>
          <w:rFonts w:ascii="Arial Black" w:hAnsi="Arial Black"/>
          <w:sz w:val="2"/>
        </w:rPr>
      </w:pPr>
    </w:p>
    <w:p w14:paraId="7432679C" w14:textId="4CBDC32F" w:rsidR="00661116" w:rsidRPr="00661116" w:rsidRDefault="00661116">
      <w:pPr>
        <w:rPr>
          <w:rFonts w:ascii="Arial Black" w:hAnsi="Arial Black"/>
          <w:sz w:val="2"/>
        </w:rPr>
      </w:pPr>
      <w:bookmarkStart w:id="0" w:name="_GoBack"/>
      <w:bookmarkEnd w:id="0"/>
    </w:p>
    <w:sectPr w:rsidR="00661116" w:rsidRPr="00661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B4D55" w14:textId="77777777" w:rsidR="007916B1" w:rsidRDefault="007916B1" w:rsidP="004F4DA8">
      <w:pPr>
        <w:spacing w:after="0" w:line="240" w:lineRule="auto"/>
      </w:pPr>
      <w:r>
        <w:separator/>
      </w:r>
    </w:p>
  </w:endnote>
  <w:endnote w:type="continuationSeparator" w:id="0">
    <w:p w14:paraId="63F4AC85" w14:textId="77777777" w:rsidR="007916B1" w:rsidRDefault="007916B1" w:rsidP="004F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89DF0" w14:textId="77777777" w:rsidR="007916B1" w:rsidRDefault="007916B1" w:rsidP="004F4DA8">
      <w:pPr>
        <w:spacing w:after="0" w:line="240" w:lineRule="auto"/>
      </w:pPr>
      <w:r>
        <w:separator/>
      </w:r>
    </w:p>
  </w:footnote>
  <w:footnote w:type="continuationSeparator" w:id="0">
    <w:p w14:paraId="70E98136" w14:textId="77777777" w:rsidR="007916B1" w:rsidRDefault="007916B1" w:rsidP="004F4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16"/>
    <w:rsid w:val="001861DD"/>
    <w:rsid w:val="004F4DA8"/>
    <w:rsid w:val="00661116"/>
    <w:rsid w:val="0069741A"/>
    <w:rsid w:val="007916B1"/>
    <w:rsid w:val="009174CA"/>
    <w:rsid w:val="00A0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0C5"/>
  <w15:chartTrackingRefBased/>
  <w15:docId w15:val="{46D0E604-23E8-4BE6-A01E-6CB11FF6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61116"/>
    <w:rPr>
      <w:i/>
      <w:iCs/>
      <w:color w:val="4472C4" w:themeColor="accent1"/>
    </w:rPr>
  </w:style>
  <w:style w:type="paragraph" w:customStyle="1" w:styleId="CIRCULAR">
    <w:name w:val="CIRCULAR"/>
    <w:basedOn w:val="Normal"/>
    <w:qFormat/>
    <w:rsid w:val="0066111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Header">
    <w:name w:val="header"/>
    <w:basedOn w:val="Normal"/>
    <w:link w:val="HeaderChar"/>
    <w:uiPriority w:val="99"/>
    <w:unhideWhenUsed/>
    <w:rsid w:val="004F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DA8"/>
  </w:style>
  <w:style w:type="paragraph" w:styleId="Footer">
    <w:name w:val="footer"/>
    <w:basedOn w:val="Normal"/>
    <w:link w:val="FooterChar"/>
    <w:uiPriority w:val="99"/>
    <w:unhideWhenUsed/>
    <w:rsid w:val="004F4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2</cp:revision>
  <dcterms:created xsi:type="dcterms:W3CDTF">2019-02-25T09:12:00Z</dcterms:created>
  <dcterms:modified xsi:type="dcterms:W3CDTF">2019-03-08T18:09:00Z</dcterms:modified>
</cp:coreProperties>
</file>