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0AB" w:rsidRPr="00E80FBF" w:rsidRDefault="00E80FBF" w:rsidP="00E80FBF">
      <w:pPr>
        <w:jc w:val="center"/>
        <w:rPr>
          <w:rFonts w:ascii="Calisto MT" w:hAnsi="Calisto MT" w:cstheme="majorBidi"/>
          <w:b/>
          <w:bCs/>
          <w:i/>
          <w:iCs/>
          <w:sz w:val="44"/>
          <w:szCs w:val="44"/>
        </w:rPr>
      </w:pPr>
      <w:r w:rsidRPr="00E80FBF">
        <w:rPr>
          <w:rFonts w:ascii="Calisto MT" w:hAnsi="Calisto MT" w:cstheme="majorBidi"/>
          <w:b/>
          <w:bCs/>
          <w:i/>
          <w:iCs/>
          <w:sz w:val="44"/>
          <w:szCs w:val="44"/>
        </w:rPr>
        <w:t>What are APIs Application Programming Interfaces Demystified</w:t>
      </w:r>
      <w:r w:rsidR="00AC3CFA">
        <w:rPr>
          <w:rFonts w:ascii="Calisto MT" w:hAnsi="Calisto MT" w:cstheme="majorBidi"/>
          <w:b/>
          <w:bCs/>
          <w:i/>
          <w:iCs/>
          <w:sz w:val="44"/>
          <w:szCs w:val="44"/>
        </w:rPr>
        <w:t>?</w:t>
      </w:r>
    </w:p>
    <w:p w:rsidR="00E80FBF" w:rsidRDefault="00E00B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APIs:</w:t>
      </w:r>
      <w:r>
        <w:rPr>
          <w:rFonts w:asciiTheme="majorBidi" w:hAnsiTheme="majorBidi" w:cstheme="majorBidi"/>
          <w:sz w:val="24"/>
          <w:szCs w:val="24"/>
        </w:rPr>
        <w:t xml:space="preserve"> Application Programming Interfaces</w:t>
      </w:r>
    </w:p>
    <w:p w:rsidR="00E00BE5" w:rsidRDefault="00682909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E1546B5" wp14:editId="769CDA20">
            <wp:extent cx="5943600" cy="2419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09" w:rsidRDefault="00C162B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3A04C9F" wp14:editId="4ED8C9C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BE" w:rsidRDefault="00D303A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BA597" wp14:editId="5F5ACF67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AE" w:rsidRDefault="00D303A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6460FEA" wp14:editId="305243CF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AE" w:rsidRDefault="00D303A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3ADFC" wp14:editId="55916DE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55" w:rsidRDefault="00162783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6C64C5A" wp14:editId="7227B35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AE" w:rsidRDefault="00162783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E713A5" wp14:editId="5712E4C0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83" w:rsidRDefault="00162783">
      <w:pPr>
        <w:rPr>
          <w:rFonts w:asciiTheme="majorBidi" w:hAnsiTheme="majorBidi" w:cstheme="majorBidi"/>
          <w:sz w:val="24"/>
          <w:szCs w:val="24"/>
        </w:rPr>
      </w:pPr>
      <w:hyperlink r:id="rId13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https://bitcoinaverage.com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162783" w:rsidRDefault="000F31E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documentation describes how you can interact with particular API.</w:t>
      </w:r>
    </w:p>
    <w:p w:rsidR="000F31EC" w:rsidRDefault="000251BE">
      <w:pPr>
        <w:rPr>
          <w:rFonts w:asciiTheme="majorBidi" w:hAnsiTheme="majorBidi" w:cstheme="majorBidi"/>
          <w:sz w:val="24"/>
          <w:szCs w:val="24"/>
        </w:rPr>
      </w:pPr>
      <w:hyperlink r:id="rId14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https://apiv2.bitcoinaverage.com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0251BE" w:rsidRDefault="000251BE">
      <w:pPr>
        <w:rPr>
          <w:rFonts w:asciiTheme="majorBidi" w:hAnsiTheme="majorBidi" w:cstheme="majorBidi"/>
          <w:sz w:val="24"/>
          <w:szCs w:val="24"/>
        </w:rPr>
      </w:pPr>
      <w:hyperlink r:id="rId15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https://curl.se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0251BE" w:rsidRDefault="0046591C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cURL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  <w:r w:rsidR="00BC1AF6">
        <w:rPr>
          <w:rFonts w:asciiTheme="majorBidi" w:hAnsiTheme="majorBidi" w:cstheme="majorBidi"/>
          <w:sz w:val="24"/>
          <w:szCs w:val="24"/>
        </w:rPr>
        <w:t xml:space="preserve">client for </w:t>
      </w:r>
      <w:proofErr w:type="spellStart"/>
      <w:r w:rsidR="00BC1AF6">
        <w:rPr>
          <w:rFonts w:asciiTheme="majorBidi" w:hAnsiTheme="majorBidi" w:cstheme="majorBidi"/>
          <w:sz w:val="24"/>
          <w:szCs w:val="24"/>
        </w:rPr>
        <w:t>urls</w:t>
      </w:r>
      <w:proofErr w:type="spellEnd"/>
    </w:p>
    <w:p w:rsidR="00BC1AF6" w:rsidRDefault="00931A54">
      <w:pPr>
        <w:rPr>
          <w:rFonts w:asciiTheme="majorBidi" w:hAnsiTheme="majorBidi" w:cstheme="majorBidi"/>
          <w:sz w:val="24"/>
          <w:szCs w:val="24"/>
        </w:rPr>
      </w:pPr>
      <w:r w:rsidRPr="00931A54">
        <w:rPr>
          <w:rFonts w:asciiTheme="majorBidi" w:hAnsiTheme="majorBidi" w:cstheme="majorBidi"/>
          <w:b/>
          <w:bCs/>
          <w:sz w:val="24"/>
          <w:szCs w:val="24"/>
        </w:rPr>
        <w:t xml:space="preserve">curl </w:t>
      </w:r>
      <w:r>
        <w:rPr>
          <w:rFonts w:asciiTheme="majorBidi" w:hAnsiTheme="majorBidi" w:cstheme="majorBidi"/>
          <w:b/>
          <w:bCs/>
          <w:sz w:val="24"/>
          <w:szCs w:val="24"/>
        </w:rPr>
        <w:t>–</w:t>
      </w:r>
      <w:r w:rsidR="006B01E7">
        <w:rPr>
          <w:rFonts w:asciiTheme="majorBidi" w:hAnsiTheme="majorBidi" w:cstheme="majorBidi"/>
          <w:b/>
          <w:bCs/>
          <w:sz w:val="24"/>
          <w:szCs w:val="24"/>
        </w:rPr>
        <w:t>-</w:t>
      </w:r>
      <w:r w:rsidRPr="00931A54">
        <w:rPr>
          <w:rFonts w:asciiTheme="majorBidi" w:hAnsiTheme="majorBidi" w:cstheme="majorBidi"/>
          <w:b/>
          <w:bCs/>
          <w:sz w:val="24"/>
          <w:szCs w:val="24"/>
        </w:rPr>
        <w:t>help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command</w:t>
      </w:r>
    </w:p>
    <w:p w:rsidR="00931A54" w:rsidRDefault="0005788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4DE1DFA" wp14:editId="57CF47E7">
            <wp:extent cx="454342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8B" w:rsidRDefault="00702B9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02B9B">
        <w:rPr>
          <w:rFonts w:asciiTheme="majorBidi" w:hAnsiTheme="majorBidi" w:cstheme="majorBidi"/>
          <w:b/>
          <w:bCs/>
          <w:sz w:val="24"/>
          <w:szCs w:val="24"/>
        </w:rPr>
        <w:t>curl --help all</w:t>
      </w:r>
    </w:p>
    <w:p w:rsidR="00702B9B" w:rsidRDefault="00AB719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C2B87D" wp14:editId="64E1FCCA">
            <wp:extent cx="5067300" cy="4733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>C:\Users\M.A Computer&gt;</w:t>
      </w:r>
      <w:r w:rsidRPr="00BE30C6">
        <w:rPr>
          <w:rFonts w:asciiTheme="majorBidi" w:hAnsiTheme="majorBidi" w:cstheme="majorBidi"/>
          <w:b/>
          <w:bCs/>
          <w:color w:val="FF0000"/>
          <w:sz w:val="24"/>
          <w:szCs w:val="24"/>
        </w:rPr>
        <w:t>curl --help all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>Usage: curl [options...]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url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--abstract-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unix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-socket &lt;path&gt; Connect via abstract Unix domain socket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--alt-svc &lt;file name&gt; Enable alt-svc with this cache 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anyauth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Pick any authentication method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-a, --append            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Append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to target file when uploading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--aws-sigv4 &lt;provider1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[:provider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2[:region[:service]]]&gt; Use AWS V4 signature authentication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--basic              Use HTTP Basic Authentication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cacert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&lt;file&gt;      CA certificate to verify peer against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capath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      CA directory to verify peer against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-E, --cert &lt;certificate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[:password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]&gt; Client certificate file and password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--cert-status        Verify the status of the server cert via OCSP-staple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--cert-type &lt;type&gt;   Certificate type (DER/PEM/ENG/P12)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--ciphers &lt;list of ciphers&gt; SSL ciphers to use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--compressed         Request compressed response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--compressed-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Enable SSH compression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-K,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config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&lt;file&gt;      Read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config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from a 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--connect-timeout &lt;fractional seconds&gt; Maximum time allowed for connection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--connect-to &lt;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HOST1:PORT1:HOST2:PORT2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Connect to host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-C, --continue-at &lt;offset&gt; Resumed transfer offset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-b, --cookie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data|filename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Send cookies from string/file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-c, --cookie-jar &lt;filename&gt; Write cookies to &lt;filename&gt; after operation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--create-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dirs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Create necessary local directory hierarchy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--create-file-mode &lt;mode&gt; File mode for created files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crlf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   Convert LF to CRLF in upload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crlfile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&lt;file&gt;     Use this CRL list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--curves &lt;algorithm list&gt; (EC) TLS key exchange algorithm(s) to request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-d, --data &lt;data&gt;        HTTP POST data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--data-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ascii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&lt;data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&gt;  HTTP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POST ASCII data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--data-binary &lt;data&gt; HTTP POST binary data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--data-raw &lt;data&gt;    HTTP POST data, '@' allowed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--data-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urlencode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&lt;data&gt; HTTP POST data URL encoded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--delegation &lt;LEVEL&gt; GSS-API delegation permission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--digest             Use HTTP Digest Authentication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-q, --disable            </w:t>
      </w:r>
      <w:proofErr w:type="spellStart"/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Disable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.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curlrc</w:t>
      </w:r>
      <w:proofErr w:type="spellEnd"/>
      <w:proofErr w:type="gramEnd"/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--disable-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eprt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Inhibit using EPRT or LPRT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--disable-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epsv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Inhibit using EPSV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--disallow-username-in-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url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Disallow username in URL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dns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-interface &lt;interface&gt; Interface to use for DNS requests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--dns-ipv4-addr &lt;address&gt; IPv4 address to use for DNS requests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--dns-ipv6-addr &lt;address&gt; IPv6 address to use for DNS requests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dns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-servers &lt;addresses&gt; DNS server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addrs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to use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doh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-cert-status    Verify the status of the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DoH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server cert via OCSP-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stape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doh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-insecure       Allow insecure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DoH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server connections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doh-url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&lt;URL&gt;      Resolve host names over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DoH</w:t>
      </w:r>
      <w:proofErr w:type="spellEnd"/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-D, --dump-header &lt;filename&gt; Write the received headers to &lt;filename&gt;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egd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-file &lt;file&gt;    EGD socket path for random data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--engine &lt;name&gt;      Crypto engine to use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etag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-compare &lt;file&gt; Pass an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ETag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from a file as a custom header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etag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-save &lt;file&gt;   Parse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ETag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from a request and save it to a 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--expect100-timeout &lt;seconds&gt; How long to wait for 100-continue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-f, --fail              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Fail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fast with no output on HTTP errors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--fail-early         Fail on first transfer error, do not continue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--fail-with-body     Fail on HTTP errors but save the body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--false-start        Enable TLS False Start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-F, --form &lt;name=content&gt; Specify multipart MIME data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--form-escape        Escape multipart form field/file names using backslash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--form-string &lt;name=string&gt; Specify multipart MIME data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--ftp-account &lt;data&gt; Account data string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--ftp-alternative-to-user &lt;command&gt; String to replace USER [name]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--ftp-create-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dirs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Create the remote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dirs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if not present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--ftp-method &lt;method&gt; Control CWD usage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pasv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Use PASV/EPSV instead of PORT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-P, --ftp-port &lt;address&gt; Use PORT instead of PASV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pret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Send PRET before PASV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--ftp-skip-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pasv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ip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Skip the IP address for PASV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   --ftp-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-ccc        Send CCC after authenticating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-ccc-mode &lt;active/passive&gt; Set CCC mode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--ftp-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-control    Require SSL/TLS for FTP login, clear for transfer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-G, --get                Put the post data in the URL and use GET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-g,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globoff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Disable URL sequences and ranges using {} and []        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--happy-eyeballs-timeout-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ms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&lt;milliseconds&gt; Time for IPv6 before trying IPv4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haproxy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-protocol   Send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HAProxy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PROXY protocol v1 header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-I, --head               Show document info only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-H, --header &lt;header/@file&gt; Pass custom header(s) to server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-h, --help &lt;category&gt;    Get help for commands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--hostpubmd5 &lt;md5&gt;   Acceptable MD5 hash of the host public key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--hostpubsha256 &lt;sha256&gt; Acceptable SHA256 hash of the host public key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hsts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 name&gt;   Enable HSTS with this cache 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--http0.9            Allow HTTP 0.9 responses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-0, --http1.0            Use HTTP 1.0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--http1.1            Use HTTP 1.1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--http2              Use HTTP 2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--http2-prior-knowledge Use HTTP 2 without HTTP/1.1 Upgrade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--http3              Use HTTP v3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--ignore-content-length Ignore the size of the remote resource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i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, --include           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Include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protocol response headers in the output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-k, --insecure           Allow insecure server connections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--interface &lt;name&gt;   Use network INTERFACE (or address)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-4, --ipv4               Resolve names to IPv4 addresses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-6, --ipv6               Resolve names to IPv6 addresses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json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&lt;data&gt;        HTTP POST JSON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-j, --junk-session-cookies Ignore session cookies read from 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keepalive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-time &lt;seconds&gt; Interval time for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keepalive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probes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   --key &lt;key&gt;          Private key file name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--key-type &lt;type&gt;    Private key file type (DER/PEM/ENG)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krb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&lt;level&gt;        Enable Kerberos with security &lt;level&gt;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libcurl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&lt;file&gt;     Dump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libcurl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equivalent code of this command line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--limit-rate &lt;speed&gt; Limit transfer speed to RATE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-l, --list-only          List only mode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--local-port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num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/range&gt; Force use of RANGE for local port numbers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-L, --location           Follow redirects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--location-trusted   Like --location, and send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auth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to other hosts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--login-options &lt;options&gt; Server login options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--mail-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auth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&lt;address&gt; Originator address of the original email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--mail-from &lt;address&gt; Mail from this address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--mail-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rcpt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&lt;address&gt; Mail to this address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--mail-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rcpt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allowfails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Allow RCPT TO command to fail for some recipients     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-M, --manual             Display the full manual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--max-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filesize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&lt;bytes&gt; Maximum file size to download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--max-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redirs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num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  Maximum number of redirects allowed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-m, --max-time &lt;fractional seconds&gt; Maximum time allowed for transfer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metalink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Process given URLs as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metalink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XML 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--negotiate          Use HTTP Negotiate (SPNEGO) authentication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-n,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netrc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  Must 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read .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netrc</w:t>
      </w:r>
      <w:proofErr w:type="spellEnd"/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for user name and password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netrc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-file &lt;filename&gt; Specify FILE for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netrc</w:t>
      </w:r>
      <w:proofErr w:type="spellEnd"/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netrc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-optional     Use 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either .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netrc</w:t>
      </w:r>
      <w:proofErr w:type="spellEnd"/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or URL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-:,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--next               Make next URL use its separate set of options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--no-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alpn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Disable the ALPN TLS extension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-N, --no-buffer          Disable buffering of the output stream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--no-clobber         Do not overwrite files that already exist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--no-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keepalive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Disable TCP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keepalive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on the connection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   --no-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npn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 Disable the NPN TLS extension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--no-progress-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meter  Do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not show the progress meter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--no-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sessionid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Disable SSL session-ID reusing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noproxy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&lt;no-proxy-list&gt; List of hosts which do not use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ntlm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   Use HTTP NTLM authentication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ntlm-wb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Use HTTP NTLM authentication with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winbind</w:t>
      </w:r>
      <w:proofErr w:type="spellEnd"/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--oauth2-bearer &lt;token&gt; OAuth 2 Bearer Token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-o, --output &lt;file&gt;      Write to file instead of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stdout</w:t>
      </w:r>
      <w:proofErr w:type="spellEnd"/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--output-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  Directory to save files in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-Z, --parallel           Perform transfers in parallel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--parallel-immediate Do not wait for multiplexing (with --parallel)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--parallel-max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num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Maximum concurrency for parallel transfers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--pass &lt;phrase&gt;      Pass phrase for the private key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--path-as-is         Do not squash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..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sequences in URL path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pinnedpubkey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&lt;hashes&gt; FILE/HASHES Public key to verify peer against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--post301            Do not switch to GET after following a 301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--post302            Do not switch to GET after following a 302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--post303            Do not switch to GET after following a 303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preproxy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[protocol:/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/]host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[:port] Use this proxy first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-#, --progress-bar       Display transfer progress as a bar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--proto &lt;protocols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&gt;  Enable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/disable PROTOCOLS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--proto-default &lt;protocol&gt; Use PROTOCOL for any URL missing a scheme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--proto-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redir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&lt;protocols&gt; Enable/disable PROTOCOLS on redirect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-x, --proxy [protocol:/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/]host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[:port] Use this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anyauth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Pick any proxy authentication method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--proxy-basic        Use Basic authentication on the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cacert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&lt;file&gt; CA certificate to verify peer against for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capath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CA directory to verify peer against for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   --proxy-cert &lt;cert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[: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passwd</w:t>
      </w:r>
      <w:proofErr w:type="spellEnd"/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]&gt; Set client certificate for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--proxy-cert-type &lt;type&gt; Client certificate type for HTTPS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--proxy-ciphers &lt;list&gt; SSL ciphers to use for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crlfile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&lt;file&gt; Set a CRL list for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--proxy-digest       Use Digest authentication on the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--proxy-header &lt;header/@file&gt; Pass custom header(s) to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--proxy-insecure     Do HTTPS proxy connections without verifying the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--proxy-key &lt;key&gt;    Private key for HTTPS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--proxy-key-type &lt;type&gt; Private key file type for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--proxy-negotiate    Use HTTP Negotiate (SPNEGO) authentication on the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ntlm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Use NTLM authentication on the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--proxy-pass &lt;phrase&gt; Pass phrase for the private key for HTTPS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pinnedpubkey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&lt;hashes&gt; FILE/HASHES public key to verify proxy with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--proxy-service-name &lt;name&gt; SPNEGO proxy service name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-allow-beast Allow security flaw for interop for HTTPS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-auto-client-cert Use auto client certificate for proxy (</w:t>
      </w:r>
      <w:proofErr w:type="spellStart"/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Schannel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)   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--proxy-tls13-ciphers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ciphersuite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list&gt; TLS 1.3 proxy cipher suites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tlsauthtype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&lt;type&gt; TLS authentication type for HTTPS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tlspassword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&lt;string&gt; TLS password for HTTPS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tlsuser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&lt;name&gt; TLS username for HTTPS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--proxy-tlsv1        Use TLSv1 for HTTPS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-U, --proxy-user &lt;</w:t>
      </w:r>
      <w:proofErr w:type="spellStart"/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user:password</w:t>
      </w:r>
      <w:proofErr w:type="spellEnd"/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Proxy user and password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--proxy1.0 &lt;host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[:port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]&gt; Use HTTP/1.0 proxy on given port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-p,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proxytunnel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Operate through an HTTP proxy tunnel (using CONNECT)    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pubkey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&lt;key&gt;       SSH Public key file name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-Q, --quote &lt;command&gt;    Send command(s) to server before transfer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--random-file &lt;file&gt; File for reading random data from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-r, --range &lt;range&gt;      Retrieve only the bytes within RANGE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--raw                Do HTTP "raw"; no transfer decoding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-e,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referer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&lt;URL&gt;      Referrer URL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-J, --remote-header-name Use the header-provided filename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-O, --remote-name        Write output to a file named as the remote 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--remote-name-all    Use the remote file name for all URLs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-R, --remote-time        Set the remote file's time on the local output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--remove-on-error    Remove output file on errors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-X, --request &lt;method&gt;   Specify request method to use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--request-target &lt;path&gt; Specify the target for this request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--resolve &lt;[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+]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host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:port:addr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[,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addr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]...&gt; Resolve the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host+port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to this address     --retry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num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       Retry request if transient problems occur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--retry-all-errors   Retry all errors (use with --retry)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--retry-</w:t>
      </w:r>
      <w:proofErr w:type="spellStart"/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connrefused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Retry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on connection refused (use with --retry)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--retry-delay &lt;seconds&gt; Wait time between retries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--retry-max-time &lt;seconds&gt; Retry only within this period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sasl-authzid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&lt;identity&gt; Identity for SASL PLAIN authentication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sasl-ir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Enable initial response in SASL authentication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--service-name &lt;name&gt; SPNEGO service name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-S, --show-error         Show error even when -s is used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-s, --silent            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Silent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mode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--socks4 &lt;host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[:port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]&gt; SOCKS4 proxy on given host + port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--socks4a &lt;host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[:port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]&gt; SOCKS4a proxy on given host + port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--socks5 &lt;host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[:port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]&gt; SOCKS5 proxy on given host + port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--socks5-basic       Enable username/password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auth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for SOCKS5 proxies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--socks5-gssapi      Enable GSS-API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auth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for SOCKS5 proxies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--socks5-gssapi-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nec  Compatibility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with NEC SOCKS5 server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--socks5-gssapi-service &lt;name&gt; SOCKS5 proxy service name for GSS-API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--socks5-hostname &lt;host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[:port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]&gt; SOCKS5 proxy, pass host name to proxy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-Y, --speed-limit &lt;speed&gt; Stop transfers slower than this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-y, --speed-time &lt;seconds&gt; Trigger 'speed-limit' abort after this time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    Try SSL/TLS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-allow-beast    Allow security flaw to improve interop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-auto-client-cert Use auto client certificate (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Schannel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-no-revoke      Disable cert revocation checks (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Schannel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ssl-reqd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Require SSL/TLS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ssl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-revoke-best-effort Ignore missing/offline cert CRL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dist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points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-2, --sslv2              Use SSLv2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-3, --sslv3              Use SSLv3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stderr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&lt;file&gt;      Where to redirect 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stderr</w:t>
      </w:r>
      <w:proofErr w:type="spellEnd"/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--styled-output      Enable styled output for HTTP headers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--suppress-connect-headers Suppress proxy CONNECT response headers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tcp-fastopen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Use TCP Fast Open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tcp-nodelay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Use the TCP_NODELAY option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-t, --telnet-option &lt;opt=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val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Set telnet option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tftp-blksize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&lt;value&gt; Set TFTP BLKSIZE option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tftp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-no-options    Do not send any TFTP options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-z, --time-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cond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&lt;time&gt;   Transfer based on a time condition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tls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-max &lt;VERSION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&gt;  Set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maximum allowed TLS version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--tls13-ciphers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ciphersuite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list&gt; TLS 1.3 cipher suites to use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tlsauthtype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&lt;type&gt; TLS authentication type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tlspassword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&lt;string&gt; TLS password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tlsuser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&lt;name&gt;     TLS user name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-1, --tlsv1              Use TLSv1.0 or greater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--tlsv1.0            Use TLSv1.0 or greater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--tlsv1.1            Use TLSv1.1 or greater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--tlsv1.2            Use TLSv1.2 or greater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--tlsv1.3            Use TLSv1.3 or greater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tr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-encoding        Request compressed transfer encoding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     --trace &lt;file&gt;       Write a debug trace to FILE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--trace-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ascii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&lt;file&gt; Like --trace, but without hex output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--trace-time         Add time stamps to trace/verbose output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unix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-socket &lt;path&gt; Connect through this Unix domain socket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-T, --upload-file &lt;file&gt; Transfer local FILE to destination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url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&lt;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url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         URL to work with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-B, --use-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ascii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Use ASCII/text transfer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-u, --user &lt;</w:t>
      </w:r>
      <w:proofErr w:type="spellStart"/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user:password</w:t>
      </w:r>
      <w:proofErr w:type="spellEnd"/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>&gt; Server user and password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-A, --user-agent &lt;name</w:t>
      </w:r>
      <w:proofErr w:type="gramStart"/>
      <w:r w:rsidRPr="00142971">
        <w:rPr>
          <w:rFonts w:asciiTheme="majorBidi" w:hAnsiTheme="majorBidi" w:cstheme="majorBidi"/>
          <w:b/>
          <w:bCs/>
          <w:sz w:val="24"/>
          <w:szCs w:val="24"/>
        </w:rPr>
        <w:t>&gt;  Send</w:t>
      </w:r>
      <w:proofErr w:type="gram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User-Agent &lt;name&gt; to server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-v, --verbose            Make the operation more talkative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-V, --version            Show version number and quit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-w, --write-out &lt;format&gt; Use output FORMAT after completion</w:t>
      </w:r>
    </w:p>
    <w:p w:rsidR="00142971" w:rsidRPr="00142971" w:rsidRDefault="00142971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--</w:t>
      </w:r>
      <w:proofErr w:type="spellStart"/>
      <w:r w:rsidRPr="00142971">
        <w:rPr>
          <w:rFonts w:asciiTheme="majorBidi" w:hAnsiTheme="majorBidi" w:cstheme="majorBidi"/>
          <w:b/>
          <w:bCs/>
          <w:sz w:val="24"/>
          <w:szCs w:val="24"/>
        </w:rPr>
        <w:t>xattr</w:t>
      </w:r>
      <w:proofErr w:type="spellEnd"/>
      <w:r w:rsidRPr="00142971">
        <w:rPr>
          <w:rFonts w:asciiTheme="majorBidi" w:hAnsiTheme="majorBidi" w:cstheme="majorBidi"/>
          <w:b/>
          <w:bCs/>
          <w:sz w:val="24"/>
          <w:szCs w:val="24"/>
        </w:rPr>
        <w:t xml:space="preserve">              Store metadata in extended file attributes</w:t>
      </w:r>
    </w:p>
    <w:p w:rsidR="00142971" w:rsidRPr="00142971" w:rsidRDefault="00142971" w:rsidP="00142971">
      <w:pPr>
        <w:pBdr>
          <w:bottom w:val="single" w:sz="6" w:space="1" w:color="auto"/>
        </w:pBdr>
        <w:rPr>
          <w:rFonts w:asciiTheme="majorBidi" w:hAnsiTheme="majorBidi" w:cstheme="majorBidi"/>
          <w:b/>
          <w:bCs/>
          <w:sz w:val="24"/>
          <w:szCs w:val="24"/>
        </w:rPr>
      </w:pPr>
    </w:p>
    <w:p w:rsidR="00C34C56" w:rsidRDefault="00C34C56" w:rsidP="001429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Let’s make simple get request to google server:</w:t>
      </w: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B05B9" w:rsidRDefault="00CB05B9" w:rsidP="00142971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34C56" w:rsidRDefault="00C34C56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34C56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curl </w:t>
      </w:r>
      <w:hyperlink r:id="rId18" w:history="1">
        <w:r w:rsidRPr="008A621E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http://www.google.com</w:t>
        </w:r>
      </w:hyperlink>
    </w:p>
    <w:p w:rsidR="00C34C56" w:rsidRDefault="00C85914" w:rsidP="0014297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86E8608" wp14:editId="1F9B81A3">
            <wp:extent cx="5067300" cy="4733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14" w:rsidRDefault="00CB05B9" w:rsidP="001429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It is basically simple html code copy paste it in atom and check.</w:t>
      </w:r>
    </w:p>
    <w:p w:rsidR="00CB05B9" w:rsidRDefault="00386CD2" w:rsidP="001429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See google.html file.</w:t>
      </w:r>
    </w:p>
    <w:p w:rsidR="001F0B2C" w:rsidRPr="001F0B2C" w:rsidRDefault="001F0B2C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Bitcoin data:</w:t>
      </w:r>
    </w:p>
    <w:p w:rsidR="001F0B2C" w:rsidRPr="001F0B2C" w:rsidRDefault="001F0B2C" w:rsidP="001F0B2C">
      <w:pPr>
        <w:shd w:val="clear" w:color="auto" w:fill="1E22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18"/>
          <w:szCs w:val="18"/>
        </w:rPr>
      </w:pPr>
      <w:r w:rsidRPr="001F0B2C">
        <w:rPr>
          <w:rFonts w:ascii="Consolas" w:eastAsia="Times New Roman" w:hAnsi="Consolas" w:cs="Courier New"/>
          <w:color w:val="FFFFFF"/>
          <w:sz w:val="18"/>
          <w:szCs w:val="18"/>
        </w:rPr>
        <w:t>curl https://apiv2.bitcoinaverage.com/indices/global/ticker/</w:t>
      </w:r>
      <w:r w:rsidRPr="00642445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BTCUSD</w:t>
      </w:r>
    </w:p>
    <w:p w:rsidR="00386CD2" w:rsidRDefault="00AD67F7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9DE45" wp14:editId="72384B53">
            <wp:extent cx="5438775" cy="625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F7" w:rsidRDefault="00AD67F7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JSON Format</w:t>
      </w:r>
    </w:p>
    <w:p w:rsidR="00AD67F7" w:rsidRPr="00642445" w:rsidRDefault="00642445" w:rsidP="0064244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42445">
        <w:rPr>
          <w:rFonts w:asciiTheme="majorBidi" w:hAnsiTheme="majorBidi" w:cstheme="majorBidi"/>
          <w:b/>
          <w:bCs/>
          <w:sz w:val="24"/>
          <w:szCs w:val="24"/>
        </w:rPr>
        <w:t>curl https://apiv2.bitcoinaverage.com/indices/global/ticker/</w:t>
      </w:r>
      <w:r>
        <w:rPr>
          <w:rFonts w:asciiTheme="majorBidi" w:hAnsiTheme="majorBidi" w:cstheme="majorBidi"/>
          <w:b/>
          <w:bCs/>
          <w:sz w:val="24"/>
          <w:szCs w:val="24"/>
        </w:rPr>
        <w:t>ETHEUR</w:t>
      </w:r>
    </w:p>
    <w:p w:rsidR="00D47856" w:rsidRDefault="00E84689" w:rsidP="0014297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B3299C3" wp14:editId="77CFCD17">
            <wp:extent cx="5238750" cy="83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89" w:rsidRDefault="00E84689" w:rsidP="001429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First sign in.</w:t>
      </w:r>
    </w:p>
    <w:p w:rsidR="00E84689" w:rsidRDefault="00862DF9" w:rsidP="0014297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1853F0" wp14:editId="7433DBDB">
            <wp:extent cx="5943600" cy="4885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22" w:rsidRDefault="00046B22" w:rsidP="00046B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Some of the requests allows you to provide a parameter.</w:t>
      </w:r>
    </w:p>
    <w:p w:rsidR="00642445" w:rsidRDefault="00262D1C" w:rsidP="00142971">
      <w:pPr>
        <w:rPr>
          <w:rFonts w:asciiTheme="majorBidi" w:hAnsiTheme="majorBidi" w:cstheme="majorBidi"/>
          <w:sz w:val="24"/>
          <w:szCs w:val="24"/>
        </w:rPr>
      </w:pPr>
      <w:hyperlink r:id="rId23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https://apiv2.bitcoinaverage.com/#historical-data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262D1C" w:rsidRDefault="006B059C" w:rsidP="00142971">
      <w:pPr>
        <w:rPr>
          <w:rFonts w:asciiTheme="majorBidi" w:hAnsiTheme="majorBidi" w:cstheme="majorBidi"/>
          <w:sz w:val="24"/>
          <w:szCs w:val="24"/>
        </w:rPr>
      </w:pPr>
      <w:hyperlink r:id="rId24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https://apiv2.bitcoinaverage.com/#price-at-timestamp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6B059C" w:rsidRDefault="00884D7B" w:rsidP="001429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Unix timestamp:</w:t>
      </w:r>
    </w:p>
    <w:p w:rsidR="00884D7B" w:rsidRDefault="00884D7B" w:rsidP="00142971">
      <w:pPr>
        <w:rPr>
          <w:rFonts w:asciiTheme="majorBidi" w:hAnsiTheme="majorBidi" w:cstheme="majorBidi"/>
          <w:sz w:val="24"/>
          <w:szCs w:val="24"/>
        </w:rPr>
      </w:pPr>
      <w:hyperlink r:id="rId25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https://www.unixtimestamp.com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16250D" w:rsidRDefault="0016250D" w:rsidP="0016250D">
      <w:pPr>
        <w:pStyle w:val="HTMLPreformatted"/>
        <w:shd w:val="clear" w:color="auto" w:fill="1E2224"/>
        <w:wordWrap w:val="0"/>
        <w:rPr>
          <w:rStyle w:val="HTMLCode"/>
          <w:rFonts w:ascii="Consolas" w:hAnsi="Consolas"/>
          <w:color w:val="FFFFFF"/>
          <w:sz w:val="18"/>
          <w:szCs w:val="18"/>
        </w:rPr>
      </w:pPr>
      <w:r>
        <w:rPr>
          <w:rStyle w:val="HTMLCode"/>
          <w:rFonts w:ascii="Consolas" w:hAnsi="Consolas"/>
          <w:color w:val="FFFFFF"/>
          <w:sz w:val="18"/>
          <w:szCs w:val="18"/>
        </w:rPr>
        <w:t xml:space="preserve">curl -H </w:t>
      </w:r>
      <w:r>
        <w:rPr>
          <w:rStyle w:val="s2"/>
          <w:rFonts w:ascii="Consolas" w:hAnsi="Consolas"/>
          <w:color w:val="E6DB74"/>
          <w:sz w:val="18"/>
          <w:szCs w:val="18"/>
        </w:rPr>
        <w:t>"X-Testing: testing"</w:t>
      </w:r>
      <w:r>
        <w:rPr>
          <w:rStyle w:val="HTMLCode"/>
          <w:rFonts w:ascii="Consolas" w:hAnsi="Consolas"/>
          <w:color w:val="FFFFFF"/>
          <w:sz w:val="18"/>
          <w:szCs w:val="18"/>
        </w:rPr>
        <w:t xml:space="preserve"> https://apiv2.bitcoinaverage.com/indices/global/history/BTCUSD?at</w:t>
      </w:r>
      <w:r>
        <w:rPr>
          <w:rStyle w:val="o"/>
          <w:rFonts w:ascii="Consolas" w:hAnsi="Consolas"/>
          <w:color w:val="F92672"/>
          <w:sz w:val="18"/>
          <w:szCs w:val="18"/>
        </w:rPr>
        <w:t>=</w:t>
      </w:r>
      <w:r>
        <w:rPr>
          <w:rStyle w:val="HTMLCode"/>
          <w:rFonts w:ascii="Consolas" w:hAnsi="Consolas"/>
          <w:color w:val="FFFFFF"/>
          <w:sz w:val="18"/>
          <w:szCs w:val="18"/>
        </w:rPr>
        <w:t>1402476700&amp;resolution</w:t>
      </w:r>
      <w:r>
        <w:rPr>
          <w:rStyle w:val="o"/>
          <w:rFonts w:ascii="Consolas" w:hAnsi="Consolas"/>
          <w:color w:val="F92672"/>
          <w:sz w:val="18"/>
          <w:szCs w:val="18"/>
        </w:rPr>
        <w:t>=</w:t>
      </w:r>
      <w:r>
        <w:rPr>
          <w:rStyle w:val="HTMLCode"/>
          <w:rFonts w:ascii="Consolas" w:hAnsi="Consolas"/>
          <w:color w:val="FFFFFF"/>
          <w:sz w:val="18"/>
          <w:szCs w:val="18"/>
        </w:rPr>
        <w:t>day</w:t>
      </w:r>
    </w:p>
    <w:p w:rsidR="00884D7B" w:rsidRDefault="00884D7B" w:rsidP="00142971">
      <w:pPr>
        <w:rPr>
          <w:rFonts w:asciiTheme="majorBidi" w:hAnsiTheme="majorBidi" w:cstheme="majorBidi"/>
          <w:sz w:val="24"/>
          <w:szCs w:val="24"/>
        </w:rPr>
      </w:pPr>
    </w:p>
    <w:p w:rsidR="0016250D" w:rsidRDefault="0016250D" w:rsidP="0014297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407B2BC" wp14:editId="310CFC24">
            <wp:extent cx="5943600" cy="762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0D" w:rsidRDefault="00DA22EC" w:rsidP="0014297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5860F" wp14:editId="146C753F">
            <wp:extent cx="5943600" cy="536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45" w:rsidRDefault="00DA22EC" w:rsidP="001429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at=no of seconds by </w:t>
      </w:r>
      <w:proofErr w:type="spellStart"/>
      <w:r>
        <w:rPr>
          <w:rFonts w:asciiTheme="majorBidi" w:hAnsiTheme="majorBidi" w:cstheme="majorBidi"/>
          <w:sz w:val="24"/>
          <w:szCs w:val="24"/>
        </w:rPr>
        <w:t>unix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time stamp.</w:t>
      </w:r>
    </w:p>
    <w:tbl>
      <w:tblPr>
        <w:tblW w:w="0" w:type="auto"/>
        <w:shd w:val="clear" w:color="auto" w:fill="EAF2F6"/>
        <w:tblCellMar>
          <w:left w:w="420" w:type="dxa"/>
          <w:right w:w="420" w:type="dxa"/>
        </w:tblCellMar>
        <w:tblLook w:val="04A0" w:firstRow="1" w:lastRow="0" w:firstColumn="1" w:lastColumn="0" w:noHBand="0" w:noVBand="1"/>
      </w:tblPr>
      <w:tblGrid>
        <w:gridCol w:w="794"/>
        <w:gridCol w:w="748"/>
        <w:gridCol w:w="4925"/>
      </w:tblGrid>
      <w:tr w:rsidR="00F97622" w:rsidRPr="00F97622" w:rsidTr="00F97622">
        <w:tc>
          <w:tcPr>
            <w:tcW w:w="0" w:type="auto"/>
            <w:shd w:val="clear" w:color="auto" w:fill="F9FBF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97622" w:rsidRPr="00F97622" w:rsidRDefault="00F97622" w:rsidP="00F97622">
            <w:pPr>
              <w:spacing w:after="240" w:line="240" w:lineRule="auto"/>
              <w:rPr>
                <w:rFonts w:ascii="Segoe UI" w:eastAsia="Times New Roman" w:hAnsi="Segoe UI" w:cs="Segoe UI"/>
                <w:b/>
                <w:bCs/>
                <w:color w:val="333333"/>
                <w:sz w:val="21"/>
                <w:szCs w:val="21"/>
              </w:rPr>
            </w:pPr>
            <w:r w:rsidRPr="00F97622">
              <w:rPr>
                <w:rFonts w:ascii="Segoe UI" w:eastAsia="Times New Roman" w:hAnsi="Segoe UI" w:cs="Segoe UI"/>
                <w:b/>
                <w:bCs/>
                <w:color w:val="333333"/>
                <w:sz w:val="21"/>
                <w:szCs w:val="21"/>
              </w:rPr>
              <w:t>since</w:t>
            </w:r>
          </w:p>
        </w:tc>
        <w:tc>
          <w:tcPr>
            <w:tcW w:w="0" w:type="auto"/>
            <w:shd w:val="clear" w:color="auto" w:fill="F9FBF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97622" w:rsidRPr="00F97622" w:rsidRDefault="00F97622" w:rsidP="00F97622">
            <w:pPr>
              <w:spacing w:after="240" w:line="240" w:lineRule="auto"/>
              <w:rPr>
                <w:rFonts w:ascii="Segoe UI" w:eastAsia="Times New Roman" w:hAnsi="Segoe UI" w:cs="Segoe UI"/>
                <w:b/>
                <w:bCs/>
                <w:color w:val="333333"/>
                <w:sz w:val="21"/>
                <w:szCs w:val="21"/>
              </w:rPr>
            </w:pPr>
            <w:r w:rsidRPr="00F97622">
              <w:rPr>
                <w:rFonts w:ascii="Segoe UI" w:eastAsia="Times New Roman" w:hAnsi="Segoe UI" w:cs="Segoe UI"/>
                <w:b/>
                <w:bCs/>
                <w:color w:val="333333"/>
                <w:sz w:val="21"/>
                <w:szCs w:val="21"/>
              </w:rPr>
              <w:t>True</w:t>
            </w:r>
          </w:p>
        </w:tc>
        <w:tc>
          <w:tcPr>
            <w:tcW w:w="0" w:type="auto"/>
            <w:shd w:val="clear" w:color="auto" w:fill="F9FBFC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F97622" w:rsidRPr="00F97622" w:rsidRDefault="00F97622" w:rsidP="00F97622">
            <w:pPr>
              <w:spacing w:after="240" w:line="240" w:lineRule="auto"/>
              <w:rPr>
                <w:rFonts w:ascii="Segoe UI" w:eastAsia="Times New Roman" w:hAnsi="Segoe UI" w:cs="Segoe UI"/>
                <w:b/>
                <w:bCs/>
                <w:color w:val="333333"/>
                <w:sz w:val="21"/>
                <w:szCs w:val="21"/>
              </w:rPr>
            </w:pPr>
            <w:r w:rsidRPr="00F97622">
              <w:rPr>
                <w:rFonts w:ascii="Segoe UI" w:eastAsia="Times New Roman" w:hAnsi="Segoe UI" w:cs="Segoe UI"/>
                <w:b/>
                <w:bCs/>
                <w:color w:val="333333"/>
                <w:sz w:val="21"/>
                <w:szCs w:val="21"/>
              </w:rPr>
              <w:t xml:space="preserve">Timestamp in </w:t>
            </w:r>
            <w:proofErr w:type="spellStart"/>
            <w:r w:rsidRPr="00F97622">
              <w:rPr>
                <w:rFonts w:ascii="Segoe UI" w:eastAsia="Times New Roman" w:hAnsi="Segoe UI" w:cs="Segoe UI"/>
                <w:b/>
                <w:bCs/>
                <w:color w:val="333333"/>
                <w:sz w:val="21"/>
                <w:szCs w:val="21"/>
              </w:rPr>
              <w:t>unix</w:t>
            </w:r>
            <w:proofErr w:type="spellEnd"/>
            <w:r w:rsidRPr="00F97622">
              <w:rPr>
                <w:rFonts w:ascii="Segoe UI" w:eastAsia="Times New Roman" w:hAnsi="Segoe UI" w:cs="Segoe UI"/>
                <w:b/>
                <w:bCs/>
                <w:color w:val="333333"/>
                <w:sz w:val="21"/>
                <w:szCs w:val="21"/>
              </w:rPr>
              <w:t xml:space="preserve"> format. Example: </w:t>
            </w:r>
            <w:r w:rsidRPr="00F97622">
              <w:rPr>
                <w:rFonts w:ascii="Consolas" w:eastAsia="Times New Roman" w:hAnsi="Consolas" w:cs="Courier New"/>
                <w:b/>
                <w:bCs/>
                <w:color w:val="333333"/>
                <w:sz w:val="18"/>
                <w:szCs w:val="18"/>
              </w:rPr>
              <w:t>1402476700</w:t>
            </w:r>
          </w:p>
        </w:tc>
      </w:tr>
    </w:tbl>
    <w:p w:rsidR="00DA22EC" w:rsidRDefault="00F97622" w:rsidP="001429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Imagine the server as bank:</w:t>
      </w:r>
    </w:p>
    <w:p w:rsidR="00F97622" w:rsidRDefault="003C4CD0" w:rsidP="0014297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5407975" wp14:editId="50F2D0B0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D0" w:rsidRDefault="00D7214E" w:rsidP="0014297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CA08F" wp14:editId="336DAECE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4E" w:rsidRDefault="0060370D" w:rsidP="00142971">
      <w:pPr>
        <w:rPr>
          <w:rFonts w:asciiTheme="majorBidi" w:hAnsiTheme="majorBidi" w:cstheme="majorBidi"/>
          <w:sz w:val="24"/>
          <w:szCs w:val="24"/>
        </w:rPr>
      </w:pPr>
      <w:hyperlink r:id="rId30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https://apiv2.bitcoinaverage.com/#authentication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41633D" w:rsidRDefault="0041633D" w:rsidP="0014297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212FA63" wp14:editId="3392E400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60370D" w:rsidRDefault="0041633D" w:rsidP="0014297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Parameters as input.</w:t>
      </w:r>
    </w:p>
    <w:p w:rsidR="0041633D" w:rsidRDefault="009831F5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E66A59" wp14:editId="7AC77877">
            <wp:extent cx="59436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F5" w:rsidRDefault="00017E45" w:rsidP="0014297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A57D6A" wp14:editId="1CA159E6">
            <wp:extent cx="59436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40" w:rsidRDefault="00F12140" w:rsidP="00F121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</w:t>
      </w:r>
      <w:r w:rsidR="005144B4">
        <w:rPr>
          <w:rFonts w:asciiTheme="majorBidi" w:hAnsiTheme="majorBidi" w:cstheme="majorBidi"/>
          <w:sz w:val="24"/>
          <w:szCs w:val="24"/>
        </w:rPr>
        <w:t>a from database to your server and from your server to database.</w:t>
      </w:r>
    </w:p>
    <w:p w:rsidR="005144B4" w:rsidRDefault="0034390C" w:rsidP="00F12140">
      <w:pPr>
        <w:rPr>
          <w:rFonts w:asciiTheme="majorBidi" w:hAnsiTheme="majorBidi" w:cstheme="majorBidi"/>
          <w:sz w:val="24"/>
          <w:szCs w:val="24"/>
        </w:rPr>
      </w:pPr>
      <w:hyperlink r:id="rId33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https://apiv2.bitcoinaverage.com/#introduction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C72705" w:rsidRDefault="00C72705" w:rsidP="00F12140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C72705" w:rsidRDefault="00C72705" w:rsidP="00F12140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34390C" w:rsidRPr="001576B3" w:rsidRDefault="001576B3" w:rsidP="00F1214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Explore</w:t>
      </w:r>
      <w:r w:rsidR="00C72705">
        <w:rPr>
          <w:rFonts w:asciiTheme="majorBidi" w:hAnsiTheme="majorBidi" w:cstheme="majorBidi"/>
          <w:b/>
          <w:bCs/>
          <w:sz w:val="24"/>
          <w:szCs w:val="24"/>
        </w:rPr>
        <w:t xml:space="preserve"> different APIs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F12140" w:rsidRDefault="001576B3" w:rsidP="00F12140">
      <w:pPr>
        <w:rPr>
          <w:rFonts w:asciiTheme="majorBidi" w:hAnsiTheme="majorBidi" w:cstheme="majorBidi"/>
          <w:sz w:val="24"/>
          <w:szCs w:val="24"/>
        </w:rPr>
      </w:pPr>
      <w:hyperlink r:id="rId34" w:history="1">
        <w:r w:rsidRPr="008A621E">
          <w:rPr>
            <w:rStyle w:val="Hyperlink"/>
            <w:rFonts w:asciiTheme="majorBidi" w:hAnsiTheme="majorBidi" w:cstheme="majorBidi"/>
            <w:sz w:val="24"/>
            <w:szCs w:val="24"/>
          </w:rPr>
          <w:t>https://any-api.com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8030F3" w:rsidRDefault="008030F3" w:rsidP="00F121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Private vs Public APIs</w:t>
      </w:r>
    </w:p>
    <w:p w:rsidR="00E80FBF" w:rsidRPr="00E80FBF" w:rsidRDefault="00E80FBF">
      <w:pPr>
        <w:rPr>
          <w:rFonts w:asciiTheme="majorBidi" w:hAnsiTheme="majorBidi" w:cstheme="majorBidi"/>
          <w:sz w:val="24"/>
          <w:szCs w:val="24"/>
        </w:rPr>
      </w:pPr>
    </w:p>
    <w:sectPr w:rsidR="00E80FBF" w:rsidRPr="00E80FB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B70" w:rsidRDefault="00381B70" w:rsidP="008B669D">
      <w:pPr>
        <w:spacing w:after="0" w:line="240" w:lineRule="auto"/>
      </w:pPr>
      <w:r>
        <w:separator/>
      </w:r>
    </w:p>
  </w:endnote>
  <w:endnote w:type="continuationSeparator" w:id="0">
    <w:p w:rsidR="00381B70" w:rsidRDefault="00381B70" w:rsidP="008B6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69D" w:rsidRDefault="008B66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0" w:name="_GoBack"/>
  <w:bookmarkEnd w:id="0"/>
  <w:p w:rsidR="008B669D" w:rsidRDefault="008B669D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21</w:t>
    </w:r>
    <w:r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fldChar w:fldCharType="end"/>
    </w:r>
  </w:p>
  <w:p w:rsidR="008B669D" w:rsidRDefault="008B66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69D" w:rsidRDefault="008B66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B70" w:rsidRDefault="00381B70" w:rsidP="008B669D">
      <w:pPr>
        <w:spacing w:after="0" w:line="240" w:lineRule="auto"/>
      </w:pPr>
      <w:r>
        <w:separator/>
      </w:r>
    </w:p>
  </w:footnote>
  <w:footnote w:type="continuationSeparator" w:id="0">
    <w:p w:rsidR="00381B70" w:rsidRDefault="00381B70" w:rsidP="008B66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69D" w:rsidRDefault="008B66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69D" w:rsidRDefault="008B669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69D" w:rsidRDefault="008B669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FBF"/>
    <w:rsid w:val="00017E45"/>
    <w:rsid w:val="000251BE"/>
    <w:rsid w:val="00046B22"/>
    <w:rsid w:val="0005788B"/>
    <w:rsid w:val="000F31EC"/>
    <w:rsid w:val="00114955"/>
    <w:rsid w:val="00142971"/>
    <w:rsid w:val="001576B3"/>
    <w:rsid w:val="0016250D"/>
    <w:rsid w:val="00162783"/>
    <w:rsid w:val="001F0B2C"/>
    <w:rsid w:val="00262D1C"/>
    <w:rsid w:val="00264A89"/>
    <w:rsid w:val="0034390C"/>
    <w:rsid w:val="00381B70"/>
    <w:rsid w:val="00386CD2"/>
    <w:rsid w:val="003C4CD0"/>
    <w:rsid w:val="0041633D"/>
    <w:rsid w:val="0046591C"/>
    <w:rsid w:val="005144B4"/>
    <w:rsid w:val="0060370D"/>
    <w:rsid w:val="00642445"/>
    <w:rsid w:val="00682909"/>
    <w:rsid w:val="006B01E7"/>
    <w:rsid w:val="006B059C"/>
    <w:rsid w:val="006B10AB"/>
    <w:rsid w:val="00702B9B"/>
    <w:rsid w:val="008030F3"/>
    <w:rsid w:val="00862DF9"/>
    <w:rsid w:val="00884D7B"/>
    <w:rsid w:val="008B669D"/>
    <w:rsid w:val="00931A54"/>
    <w:rsid w:val="009831F5"/>
    <w:rsid w:val="00AB719F"/>
    <w:rsid w:val="00AC3CFA"/>
    <w:rsid w:val="00AD67F7"/>
    <w:rsid w:val="00BC1AF6"/>
    <w:rsid w:val="00BE30C6"/>
    <w:rsid w:val="00C07255"/>
    <w:rsid w:val="00C162BE"/>
    <w:rsid w:val="00C34C56"/>
    <w:rsid w:val="00C72705"/>
    <w:rsid w:val="00C85914"/>
    <w:rsid w:val="00CB05B9"/>
    <w:rsid w:val="00D303AE"/>
    <w:rsid w:val="00D47856"/>
    <w:rsid w:val="00D7214E"/>
    <w:rsid w:val="00DA22EC"/>
    <w:rsid w:val="00E00BE5"/>
    <w:rsid w:val="00E80FBF"/>
    <w:rsid w:val="00E84689"/>
    <w:rsid w:val="00F12140"/>
    <w:rsid w:val="00F97622"/>
    <w:rsid w:val="00FA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2B7E"/>
  <w15:chartTrackingRefBased/>
  <w15:docId w15:val="{01143F3B-645A-44EF-B8E8-7C7C6CDA4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278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0B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0B2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F0B2C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16250D"/>
  </w:style>
  <w:style w:type="character" w:customStyle="1" w:styleId="o">
    <w:name w:val="o"/>
    <w:basedOn w:val="DefaultParagraphFont"/>
    <w:rsid w:val="0016250D"/>
  </w:style>
  <w:style w:type="paragraph" w:styleId="Header">
    <w:name w:val="header"/>
    <w:basedOn w:val="Normal"/>
    <w:link w:val="HeaderChar"/>
    <w:uiPriority w:val="99"/>
    <w:unhideWhenUsed/>
    <w:rsid w:val="008B6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69D"/>
  </w:style>
  <w:style w:type="paragraph" w:styleId="Footer">
    <w:name w:val="footer"/>
    <w:basedOn w:val="Normal"/>
    <w:link w:val="FooterChar"/>
    <w:uiPriority w:val="99"/>
    <w:unhideWhenUsed/>
    <w:rsid w:val="008B6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4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tcoinaverage.com" TargetMode="External"/><Relationship Id="rId18" Type="http://schemas.openxmlformats.org/officeDocument/2006/relationships/hyperlink" Target="http://www.google.com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hyperlink" Target="https://any-api.com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piv2.bitcoinaverage.com/#price-at-timestamp" TargetMode="External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hyperlink" Target="https://curl.se" TargetMode="External"/><Relationship Id="rId23" Type="http://schemas.openxmlformats.org/officeDocument/2006/relationships/hyperlink" Target="https://apiv2.bitcoinaverage.com/#historical-data" TargetMode="External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apiv2.bitcoinaverage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hyperlink" Target="https://apiv2.bitcoinaverage.com/#authentication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hyperlink" Target="https://www.unixtimestamp.com" TargetMode="External"/><Relationship Id="rId33" Type="http://schemas.openxmlformats.org/officeDocument/2006/relationships/hyperlink" Target="https://apiv2.bitcoinaverage.com/#introduction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21</Pages>
  <Words>2540</Words>
  <Characters>14479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51</cp:revision>
  <dcterms:created xsi:type="dcterms:W3CDTF">2022-08-23T17:51:00Z</dcterms:created>
  <dcterms:modified xsi:type="dcterms:W3CDTF">2022-08-23T19:20:00Z</dcterms:modified>
</cp:coreProperties>
</file>