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E0C436">
      <w:pPr>
        <w:pStyle w:val="2"/>
        <w:keepNext w:val="0"/>
        <w:keepLines w:val="0"/>
        <w:widowControl/>
        <w:suppressLineNumbers w:val="0"/>
      </w:pPr>
      <w:r>
        <w:t>House Price Prediction (Task-01)</w:t>
      </w:r>
    </w:p>
    <w:p w14:paraId="1045103E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Project Overview</w:t>
      </w:r>
    </w:p>
    <w:p w14:paraId="0DF09EEC">
      <w:pPr>
        <w:pStyle w:val="15"/>
        <w:keepNext w:val="0"/>
        <w:keepLines w:val="0"/>
        <w:widowControl/>
        <w:suppressLineNumbers w:val="0"/>
      </w:pPr>
      <w:r>
        <w:t>This project aims to predict house prices (</w:t>
      </w:r>
      <w:r>
        <w:rPr>
          <w:rStyle w:val="14"/>
        </w:rPr>
        <w:t>SalePrice</w:t>
      </w:r>
      <w:r>
        <w:t xml:space="preserve">) using the </w:t>
      </w:r>
      <w:r>
        <w:rPr>
          <w:b/>
          <w:bCs/>
        </w:rPr>
        <w:t>Random Forest Regressor</w:t>
      </w:r>
      <w:r>
        <w:t xml:space="preserve"> model. The model analyzes various structural and geographical features—such as lot area, year built, and the number of rooms—to estimate the market value of a property.</w:t>
      </w:r>
    </w:p>
    <w:p w14:paraId="1EF8086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BA462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Student Information</w:t>
      </w:r>
    </w:p>
    <w:p w14:paraId="01482506">
      <w:pPr>
        <w:pStyle w:val="15"/>
        <w:keepNext w:val="0"/>
        <w:keepLines w:val="0"/>
        <w:widowControl/>
        <w:suppressLineNumbers w:val="0"/>
        <w:ind w:left="720"/>
      </w:pPr>
      <w:r>
        <w:rPr>
          <w:b/>
          <w:bCs/>
        </w:rPr>
        <w:t>Name:</w:t>
      </w:r>
      <w:r>
        <w:t xml:space="preserve"> Muhammad Ahmad</w:t>
      </w:r>
    </w:p>
    <w:p w14:paraId="63BBE902">
      <w:pPr>
        <w:pStyle w:val="15"/>
        <w:keepNext w:val="0"/>
        <w:keepLines w:val="0"/>
        <w:widowControl/>
        <w:suppressLineNumbers w:val="0"/>
        <w:ind w:left="720"/>
      </w:pPr>
      <w:r>
        <w:rPr>
          <w:b/>
          <w:bCs/>
        </w:rPr>
        <w:t>Roll No:</w:t>
      </w:r>
      <w:r>
        <w:t xml:space="preserve"> 114</w:t>
      </w:r>
    </w:p>
    <w:p w14:paraId="4A7BAF6B">
      <w:pPr>
        <w:pStyle w:val="15"/>
        <w:keepNext w:val="0"/>
        <w:keepLines w:val="0"/>
        <w:widowControl/>
        <w:suppressLineNumbers w:val="0"/>
        <w:ind w:left="720"/>
      </w:pPr>
      <w:r>
        <w:rPr>
          <w:b/>
          <w:bCs/>
        </w:rPr>
        <w:t>Task:</w:t>
      </w:r>
      <w:r>
        <w:t xml:space="preserve"> 01 (Predictive Modeling)</w:t>
      </w: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3C7BF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Dataset Features</w:t>
      </w:r>
    </w:p>
    <w:p w14:paraId="5DC2AE8C">
      <w:pPr>
        <w:pStyle w:val="15"/>
        <w:keepNext w:val="0"/>
        <w:keepLines w:val="0"/>
        <w:widowControl/>
        <w:suppressLineNumbers w:val="0"/>
      </w:pPr>
      <w:r>
        <w:t>The following features from the dataset were used to train the model:</w:t>
      </w:r>
    </w:p>
    <w:p w14:paraId="51F63B4A">
      <w:pPr>
        <w:pStyle w:val="15"/>
        <w:keepNext w:val="0"/>
        <w:keepLines w:val="0"/>
        <w:widowControl/>
        <w:suppressLineNumbers w:val="0"/>
        <w:ind w:left="720"/>
      </w:pPr>
      <w:r>
        <w:rPr>
          <w:b/>
          <w:bCs/>
        </w:rPr>
        <w:t>LotArea:</w:t>
      </w:r>
      <w:r>
        <w:t xml:space="preserve"> Total land area in square feet.</w:t>
      </w:r>
    </w:p>
    <w:p w14:paraId="335837E3">
      <w:pPr>
        <w:pStyle w:val="15"/>
        <w:keepNext w:val="0"/>
        <w:keepLines w:val="0"/>
        <w:widowControl/>
        <w:suppressLineNumbers w:val="0"/>
        <w:ind w:left="720"/>
      </w:pPr>
      <w:r>
        <w:rPr>
          <w:b/>
          <w:bCs/>
        </w:rPr>
        <w:t>YearBuilt:</w:t>
      </w:r>
      <w:r>
        <w:t xml:space="preserve"> The original construction date.</w:t>
      </w:r>
    </w:p>
    <w:p w14:paraId="6994FF8A">
      <w:pPr>
        <w:pStyle w:val="15"/>
        <w:keepNext w:val="0"/>
        <w:keepLines w:val="0"/>
        <w:widowControl/>
        <w:suppressLineNumbers w:val="0"/>
        <w:ind w:left="720"/>
      </w:pPr>
      <w:r>
        <w:rPr>
          <w:b/>
          <w:bCs/>
        </w:rPr>
        <w:t>1stFlrSF:</w:t>
      </w:r>
      <w:r>
        <w:t xml:space="preserve"> First-floor square footage.</w:t>
      </w:r>
    </w:p>
    <w:p w14:paraId="5AD77016">
      <w:pPr>
        <w:pStyle w:val="15"/>
        <w:keepNext w:val="0"/>
        <w:keepLines w:val="0"/>
        <w:widowControl/>
        <w:suppressLineNumbers w:val="0"/>
        <w:ind w:left="720"/>
      </w:pPr>
      <w:r>
        <w:rPr>
          <w:b/>
          <w:bCs/>
        </w:rPr>
        <w:t>2ndFlrSF:</w:t>
      </w:r>
      <w:r>
        <w:t xml:space="preserve"> Second-floor square footage.</w:t>
      </w:r>
    </w:p>
    <w:p w14:paraId="1959F31A">
      <w:pPr>
        <w:pStyle w:val="15"/>
        <w:keepNext w:val="0"/>
        <w:keepLines w:val="0"/>
        <w:widowControl/>
        <w:suppressLineNumbers w:val="0"/>
        <w:ind w:left="720"/>
      </w:pPr>
      <w:r>
        <w:rPr>
          <w:b/>
          <w:bCs/>
        </w:rPr>
        <w:t>FullBath:</w:t>
      </w:r>
      <w:r>
        <w:t xml:space="preserve"> Number of full bathrooms above grade.</w:t>
      </w:r>
    </w:p>
    <w:p w14:paraId="41544F24">
      <w:pPr>
        <w:pStyle w:val="15"/>
        <w:keepNext w:val="0"/>
        <w:keepLines w:val="0"/>
        <w:widowControl/>
        <w:suppressLineNumbers w:val="0"/>
        <w:ind w:left="720"/>
      </w:pPr>
      <w:r>
        <w:rPr>
          <w:b/>
          <w:bCs/>
        </w:rPr>
        <w:t>BedroomAbvGr:</w:t>
      </w:r>
      <w:r>
        <w:t xml:space="preserve"> Number of bedrooms above basement level.</w:t>
      </w:r>
    </w:p>
    <w:p w14:paraId="7EFB77D1">
      <w:pPr>
        <w:pStyle w:val="15"/>
        <w:keepNext w:val="0"/>
        <w:keepLines w:val="0"/>
        <w:widowControl/>
        <w:suppressLineNumbers w:val="0"/>
        <w:ind w:left="720"/>
      </w:pPr>
      <w:r>
        <w:rPr>
          <w:b/>
          <w:bCs/>
        </w:rPr>
        <w:t>TotRmsAbvGrd:</w:t>
      </w:r>
      <w:r>
        <w:t xml:space="preserve"> Total rooms above grade (excluding bathrooms).</w:t>
      </w:r>
    </w:p>
    <w:p w14:paraId="55FA7FBB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9F678F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Implementation Details</w:t>
      </w:r>
    </w:p>
    <w:p w14:paraId="53F31872">
      <w:pPr>
        <w:pStyle w:val="15"/>
        <w:keepNext w:val="0"/>
        <w:keepLines w:val="0"/>
        <w:widowControl/>
        <w:suppressLineNumbers w:val="0"/>
      </w:pPr>
      <w:r>
        <w:t>The implementation follows a standard machine learning pipeline:</w:t>
      </w:r>
    </w:p>
    <w:p w14:paraId="26881A76">
      <w:pPr>
        <w:pStyle w:val="15"/>
        <w:keepNext w:val="0"/>
        <w:keepLines w:val="0"/>
        <w:widowControl/>
        <w:suppressLineNumbers w:val="0"/>
        <w:ind w:left="720"/>
      </w:pPr>
      <w:r>
        <w:rPr>
          <w:b/>
          <w:bCs/>
        </w:rPr>
        <w:t>Data Acquisition:</w:t>
      </w:r>
      <w:r>
        <w:t xml:space="preserve"> Loaded the training and testing datasets using the </w:t>
      </w:r>
      <w:r>
        <w:rPr>
          <w:rStyle w:val="14"/>
        </w:rPr>
        <w:t>pandas</w:t>
      </w:r>
      <w:r>
        <w:t xml:space="preserve"> library.</w:t>
      </w:r>
    </w:p>
    <w:p w14:paraId="52EFED47">
      <w:pPr>
        <w:pStyle w:val="15"/>
        <w:keepNext w:val="0"/>
        <w:keepLines w:val="0"/>
        <w:widowControl/>
        <w:suppressLineNumbers w:val="0"/>
        <w:ind w:left="720"/>
      </w:pPr>
      <w:r>
        <w:rPr>
          <w:b/>
          <w:bCs/>
        </w:rPr>
        <w:t>Feature Selection:</w:t>
      </w:r>
      <w:r>
        <w:t xml:space="preserve"> Identified the key numerical variables that influence house prices.</w:t>
      </w:r>
    </w:p>
    <w:p w14:paraId="23219D8F">
      <w:pPr>
        <w:pStyle w:val="15"/>
        <w:keepNext w:val="0"/>
        <w:keepLines w:val="0"/>
        <w:widowControl/>
        <w:suppressLineNumbers w:val="0"/>
        <w:ind w:left="720"/>
      </w:pPr>
      <w:r>
        <w:rPr>
          <w:b/>
          <w:bCs/>
        </w:rPr>
        <w:t>Data Splitting:</w:t>
      </w:r>
      <w:r>
        <w:t xml:space="preserve"> Divided the training data into training and validation sets using </w:t>
      </w:r>
      <w:r>
        <w:rPr>
          <w:rStyle w:val="14"/>
        </w:rPr>
        <w:t>train_test_split</w:t>
      </w:r>
      <w:r>
        <w:t xml:space="preserve"> to test model reliability.</w:t>
      </w:r>
    </w:p>
    <w:p w14:paraId="1BE2D2E8">
      <w:pPr>
        <w:pStyle w:val="15"/>
        <w:keepNext w:val="0"/>
        <w:keepLines w:val="0"/>
        <w:widowControl/>
        <w:suppressLineNumbers w:val="0"/>
        <w:ind w:left="720"/>
      </w:pPr>
      <w:r>
        <w:rPr>
          <w:b/>
          <w:bCs/>
        </w:rPr>
        <w:t>Model Selection:</w:t>
      </w:r>
      <w:r>
        <w:t xml:space="preserve"> Employed a </w:t>
      </w:r>
      <w:r>
        <w:rPr>
          <w:rStyle w:val="14"/>
        </w:rPr>
        <w:t>RandomForestRegressor</w:t>
      </w:r>
      <w:r>
        <w:t xml:space="preserve"> with 100 decision trees to capture non-linear relationships in the data.</w:t>
      </w:r>
    </w:p>
    <w:p w14:paraId="2F6B949E">
      <w:pPr>
        <w:pStyle w:val="15"/>
        <w:keepNext w:val="0"/>
        <w:keepLines w:val="0"/>
        <w:widowControl/>
        <w:suppressLineNumbers w:val="0"/>
        <w:ind w:left="720"/>
      </w:pPr>
      <w:r>
        <w:rPr>
          <w:b/>
          <w:bCs/>
        </w:rPr>
        <w:t>Model Training:</w:t>
      </w:r>
      <w:r>
        <w:t xml:space="preserve"> Fitted the model using the training features (</w:t>
      </w:r>
      <w:r>
        <w:rPr>
          <w:rStyle w:val="14"/>
        </w:rPr>
        <w:t>train_X</w:t>
      </w:r>
      <w:r>
        <w:t>) and target values (</w:t>
      </w:r>
      <w:r>
        <w:rPr>
          <w:rStyle w:val="14"/>
        </w:rPr>
        <w:t>train_y</w:t>
      </w:r>
      <w:r>
        <w:t>).</w:t>
      </w:r>
    </w:p>
    <w:p w14:paraId="3EF4CB14">
      <w:pPr>
        <w:pStyle w:val="15"/>
        <w:keepNext w:val="0"/>
        <w:keepLines w:val="0"/>
        <w:widowControl/>
        <w:suppressLineNumbers w:val="0"/>
        <w:ind w:left="720"/>
      </w:pPr>
      <w:r>
        <w:rPr>
          <w:b/>
          <w:bCs/>
        </w:rPr>
        <w:t>Evaluation:</w:t>
      </w:r>
      <w:r>
        <w:t xml:space="preserve"> Calculated the </w:t>
      </w:r>
      <w:r>
        <w:rPr>
          <w:b/>
          <w:bCs/>
        </w:rPr>
        <w:t>Mean Absolute Error (MAE)</w:t>
      </w:r>
      <w:r>
        <w:t xml:space="preserve"> to measure the average magnitude of errors in the predictions.</w:t>
      </w:r>
    </w:p>
    <w:p w14:paraId="1BB48B9B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06048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Results</w:t>
      </w:r>
    </w:p>
    <w:p w14:paraId="4D01D537">
      <w:pPr>
        <w:pStyle w:val="15"/>
        <w:keepNext w:val="0"/>
        <w:keepLines w:val="0"/>
        <w:widowControl/>
        <w:suppressLineNumbers w:val="0"/>
      </w:pPr>
      <w:r>
        <w:t>The model achieved the following performance on the validation set:</w:t>
      </w:r>
    </w:p>
    <w:p w14:paraId="46890CF0">
      <w:pPr>
        <w:pStyle w:val="15"/>
        <w:keepNext w:val="0"/>
        <w:keepLines w:val="0"/>
        <w:widowControl/>
        <w:suppressLineNumbers w:val="0"/>
        <w:ind w:left="720"/>
      </w:pPr>
      <w:r>
        <w:rPr>
          <w:b/>
          <w:bCs/>
        </w:rPr>
        <w:t>Validation Mean Absolute Error:</w:t>
      </w:r>
      <w:r>
        <w:t xml:space="preserve"> $21,857.16</w:t>
      </w:r>
    </w:p>
    <w:p w14:paraId="6252650B">
      <w:pPr>
        <w:pStyle w:val="15"/>
        <w:keepNext w:val="0"/>
        <w:keepLines w:val="0"/>
        <w:widowControl/>
        <w:suppressLineNumbers w:val="0"/>
        <w:ind w:left="720"/>
      </w:pPr>
      <w:r>
        <w:rPr>
          <w:b/>
          <w:bCs/>
        </w:rPr>
        <w:t>Output:</w:t>
      </w:r>
      <w:r>
        <w:t xml:space="preserve"> A </w:t>
      </w:r>
      <w:r>
        <w:rPr>
          <w:rStyle w:val="14"/>
        </w:rPr>
        <w:t>submission.csv</w:t>
      </w:r>
      <w:r>
        <w:t xml:space="preserve"> file was generated containing the predicted prices for the test dataset.</w:t>
      </w:r>
    </w:p>
    <w:p w14:paraId="704C040F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Instructions to Run</w:t>
      </w:r>
    </w:p>
    <w:p w14:paraId="0F47D2A4">
      <w:pPr>
        <w:pStyle w:val="15"/>
        <w:keepNext w:val="0"/>
        <w:keepLines w:val="0"/>
        <w:widowControl/>
        <w:suppressLineNumbers w:val="0"/>
        <w:ind w:left="720"/>
      </w:pPr>
      <w:r>
        <w:t xml:space="preserve">Ensure Python is installed along with the </w:t>
      </w:r>
      <w:r>
        <w:rPr>
          <w:rStyle w:val="14"/>
        </w:rPr>
        <w:t>pandas</w:t>
      </w:r>
      <w:r>
        <w:t xml:space="preserve"> and </w:t>
      </w:r>
      <w:r>
        <w:rPr>
          <w:rStyle w:val="14"/>
        </w:rPr>
        <w:t>scikit-learn</w:t>
      </w:r>
      <w:r>
        <w:t xml:space="preserve"> libraries.</w:t>
      </w:r>
    </w:p>
    <w:p w14:paraId="6D577FA4">
      <w:pPr>
        <w:pStyle w:val="15"/>
        <w:keepNext w:val="0"/>
        <w:keepLines w:val="0"/>
        <w:widowControl/>
        <w:suppressLineNumbers w:val="0"/>
        <w:ind w:left="720"/>
      </w:pPr>
      <w:r>
        <w:t xml:space="preserve">Place the </w:t>
      </w:r>
      <w:r>
        <w:rPr>
          <w:rStyle w:val="14"/>
        </w:rPr>
        <w:t>train.csv</w:t>
      </w:r>
      <w:r>
        <w:t xml:space="preserve"> and </w:t>
      </w:r>
      <w:r>
        <w:rPr>
          <w:rStyle w:val="14"/>
        </w:rPr>
        <w:t>test.csv</w:t>
      </w:r>
      <w:r>
        <w:t xml:space="preserve"> files in the same directory as the notebook/script.</w:t>
      </w:r>
    </w:p>
    <w:p w14:paraId="27EF9FFE">
      <w:pPr>
        <w:pStyle w:val="15"/>
        <w:keepNext w:val="0"/>
        <w:keepLines w:val="0"/>
        <w:widowControl/>
        <w:suppressLineNumbers w:val="0"/>
        <w:ind w:left="720"/>
      </w:pPr>
      <w:r>
        <w:t xml:space="preserve">Execute the code cells in the provided </w:t>
      </w:r>
      <w:r>
        <w:rPr>
          <w:rStyle w:val="14"/>
        </w:rPr>
        <w:t>main.ipynb</w:t>
      </w:r>
      <w:r>
        <w:t xml:space="preserve"> file.</w:t>
      </w:r>
    </w:p>
    <w:p w14:paraId="4DCD16D0">
      <w:pPr>
        <w:pStyle w:val="15"/>
        <w:keepNext w:val="0"/>
        <w:keepLines w:val="0"/>
        <w:widowControl/>
        <w:suppressLineNumbers w:val="0"/>
        <w:ind w:left="720"/>
      </w:pPr>
      <w:r>
        <w:t xml:space="preserve">Once the execution is complete, check the directory for a new file named </w:t>
      </w:r>
      <w:r>
        <w:rPr>
          <w:rStyle w:val="14"/>
        </w:rPr>
        <w:t>submission.csv</w:t>
      </w:r>
      <w:r>
        <w:t>.</w:t>
      </w:r>
    </w:p>
    <w:p w14:paraId="24303491">
      <w:pPr>
        <w:rPr>
          <w:rFonts w:hint="default"/>
          <w:lang w:val="en-US"/>
        </w:rPr>
      </w:pP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943"/>
    <w:rsid w:val="00061110"/>
    <w:rsid w:val="00106943"/>
    <w:rsid w:val="0035106E"/>
    <w:rsid w:val="003A2CB6"/>
    <w:rsid w:val="00484B57"/>
    <w:rsid w:val="005D467D"/>
    <w:rsid w:val="007A33B7"/>
    <w:rsid w:val="00844D7C"/>
    <w:rsid w:val="00C074F3"/>
    <w:rsid w:val="00DC5EDD"/>
    <w:rsid w:val="00E577B6"/>
    <w:rsid w:val="00E978A5"/>
    <w:rsid w:val="052C7237"/>
    <w:rsid w:val="20CC48DD"/>
    <w:rsid w:val="59142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qFormat/>
    <w:uiPriority w:val="1"/>
    <w:pPr>
      <w:ind w:left="1180" w:hanging="359"/>
    </w:pPr>
    <w:rPr>
      <w:sz w:val="24"/>
      <w:szCs w:val="24"/>
    </w:rPr>
  </w:style>
  <w:style w:type="character" w:styleId="14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92</Words>
  <Characters>529</Characters>
  <Lines>4</Lines>
  <Paragraphs>1</Paragraphs>
  <TotalTime>4</TotalTime>
  <ScaleCrop>false</ScaleCrop>
  <LinksUpToDate>false</LinksUpToDate>
  <CharactersWithSpaces>620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2026-01-27T09:41:00Z</dcterms:created>
  <dc:creator>isaddique71@gmail.com</dc:creator>
  <cp:lastModifiedBy>M Ahmed</cp:lastModifiedBy>
  <dcterms:modified xsi:type="dcterms:W3CDTF">2026-03-07T18:13:13Z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965FF42869DF4942B0962BB2C3110EDA_12</vt:lpwstr>
  </property>
</Properties>
</file>