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Muhammad Ahmed Subhani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Sir Rasikh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E750A0" w:rsidRDefault="00FF2DF7" w:rsidP="00E750A0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p w:rsidR="000730BA" w:rsidRDefault="00B218A1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r w:rsidR="004755D8">
        <w:rPr>
          <w:rFonts w:ascii="Times New Roman" w:hAnsi="Times New Roman" w:cs="Times New Roman"/>
          <w:b/>
          <w:sz w:val="28"/>
          <w:u w:val="single"/>
        </w:rPr>
        <w:lastRenderedPageBreak/>
        <w:t>LAB 3</w:t>
      </w:r>
    </w:p>
    <w:p w:rsidR="00B218A1" w:rsidRPr="00B218A1" w:rsidRDefault="00374038" w:rsidP="00B218A1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Uniform </w:t>
      </w:r>
      <w:r w:rsidRPr="00374038">
        <w:rPr>
          <w:rFonts w:ascii="Times New Roman" w:hAnsi="Times New Roman" w:cs="Times New Roman"/>
          <w:b/>
          <w:sz w:val="28"/>
          <w:u w:val="single"/>
        </w:rPr>
        <w:t>Cost Search (UCS)</w:t>
      </w:r>
    </w:p>
    <w:p w:rsidR="00374038" w:rsidRDefault="00374038" w:rsidP="00374038">
      <w:pPr>
        <w:pStyle w:val="ListParagraph"/>
        <w:numPr>
          <w:ilvl w:val="0"/>
          <w:numId w:val="8"/>
        </w:numPr>
        <w:spacing w:before="240" w:after="240" w:line="360" w:lineRule="auto"/>
        <w:ind w:left="360"/>
        <w:rPr>
          <w:rStyle w:val="cursor-pointer"/>
          <w:rFonts w:ascii="Geist Fallback" w:hAnsi="Geist Fallback"/>
          <w:sz w:val="23"/>
          <w:szCs w:val="23"/>
        </w:rPr>
      </w:pPr>
      <w:r w:rsidRPr="00374038">
        <w:rPr>
          <w:rFonts w:ascii="Times New Roman" w:hAnsi="Times New Roman" w:cs="Times New Roman"/>
          <w:b/>
          <w:sz w:val="28"/>
          <w:szCs w:val="28"/>
        </w:rPr>
        <w:t>Weighted graph</w:t>
      </w:r>
      <w:r w:rsidRPr="00374038">
        <w:rPr>
          <w:rFonts w:ascii="Geist Fallback" w:hAnsi="Geist Fallback"/>
          <w:sz w:val="27"/>
          <w:szCs w:val="23"/>
        </w:rPr>
        <w:t xml:space="preserve"> </w:t>
      </w:r>
    </w:p>
    <w:p w:rsidR="00F01988" w:rsidRPr="00374038" w:rsidRDefault="00374038" w:rsidP="00374038">
      <w:pPr>
        <w:spacing w:before="240" w:after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74038">
        <w:rPr>
          <w:rStyle w:val="cursor-pointer"/>
          <w:rFonts w:ascii="Times New Roman" w:hAnsi="Times New Roman" w:cs="Times New Roman"/>
          <w:sz w:val="24"/>
          <w:szCs w:val="24"/>
        </w:rPr>
        <w:t>I'll use a clearly stated weighted version of the original graph.</w:t>
      </w:r>
      <w:r w:rsidRPr="00374038">
        <w:rPr>
          <w:rFonts w:ascii="Times New Roman" w:hAnsi="Times New Roman" w:cs="Times New Roman"/>
          <w:sz w:val="24"/>
          <w:szCs w:val="24"/>
        </w:rPr>
        <w:t xml:space="preserve"> </w:t>
      </w:r>
      <w:r w:rsidRPr="00374038">
        <w:rPr>
          <w:rStyle w:val="cursor-pointer"/>
          <w:rFonts w:ascii="Times New Roman" w:hAnsi="Times New Roman" w:cs="Times New Roman"/>
          <w:sz w:val="24"/>
          <w:szCs w:val="24"/>
        </w:rPr>
        <w:t>The original connections are unchanged, and there is no need to add a corridor.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FD6732" w:rsidRPr="0074383D" w:rsidTr="00FD6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FD6732" w:rsidRPr="00FD6732" w:rsidRDefault="00FD6732" w:rsidP="00FD6732">
            <w:pPr>
              <w:pStyle w:val="NormalWeb"/>
              <w:jc w:val="center"/>
            </w:pPr>
            <w:r w:rsidRPr="00FD6732">
              <w:t>Edge</w:t>
            </w:r>
          </w:p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117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</w:tr>
      <w:tr w:rsidR="00FD6732" w:rsidTr="00FD6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A → B</w:t>
            </w:r>
          </w:p>
        </w:tc>
        <w:tc>
          <w:tcPr>
            <w:tcW w:w="3117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6732" w:rsidTr="00FD67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A → C</w:t>
            </w:r>
          </w:p>
        </w:tc>
        <w:tc>
          <w:tcPr>
            <w:tcW w:w="3117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D6732" w:rsidTr="00FD6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B → D</w:t>
            </w:r>
          </w:p>
        </w:tc>
        <w:tc>
          <w:tcPr>
            <w:tcW w:w="3117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D6732" w:rsidTr="00FD67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B → E</w:t>
            </w:r>
          </w:p>
        </w:tc>
        <w:tc>
          <w:tcPr>
            <w:tcW w:w="3117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D6732" w:rsidTr="00FD6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C → F</w:t>
            </w:r>
          </w:p>
        </w:tc>
        <w:tc>
          <w:tcPr>
            <w:tcW w:w="3117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D6732" w:rsidTr="00FD67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E → G</w:t>
            </w:r>
          </w:p>
        </w:tc>
        <w:tc>
          <w:tcPr>
            <w:tcW w:w="3117" w:type="dxa"/>
          </w:tcPr>
          <w:p w:rsidR="00FD6732" w:rsidRPr="00FD6732" w:rsidRDefault="00FD6732" w:rsidP="00687C11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67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C955AF" w:rsidRDefault="00C955A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F01988" w:rsidRPr="00AD52C7" w:rsidRDefault="00AD52C7" w:rsidP="00F0198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sz w:val="24"/>
          <w:szCs w:val="24"/>
        </w:rPr>
      </w:pPr>
      <w:r w:rsidRPr="00AD52C7">
        <w:rPr>
          <w:rStyle w:val="cursor-pointer"/>
          <w:rFonts w:ascii="Times New Roman" w:hAnsi="Times New Roman" w:cs="Times New Roman"/>
          <w:sz w:val="24"/>
          <w:szCs w:val="24"/>
        </w:rPr>
        <w:t>For a meaningful comparison of UCS and BFS, an alternate route to the goal must be provided. So I am going to add an extra corridor, C → G of cost – 10. This means BFS has a shorter route, by number of hops since E is the least costly path to UCS can take.</w:t>
      </w:r>
    </w:p>
    <w:p w:rsidR="009F3C53" w:rsidRDefault="009F3C53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9F3C53" w:rsidRDefault="009F3C53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9F3C53" w:rsidRDefault="009F3C53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9F3C53" w:rsidRDefault="009F3C53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9F3C53" w:rsidRDefault="009F3C53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9F3C53" w:rsidRDefault="009F3C53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9F3C53" w:rsidRDefault="009F3C53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4755D8" w:rsidRPr="00C955AF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C955AF">
        <w:rPr>
          <w:rFonts w:ascii="Times New Roman" w:hAnsi="Times New Roman" w:cs="Times New Roman"/>
          <w:b/>
          <w:sz w:val="28"/>
          <w:szCs w:val="24"/>
        </w:rPr>
        <w:lastRenderedPageBreak/>
        <w:t xml:space="preserve">2. </w:t>
      </w:r>
      <w:r w:rsidR="00E04563">
        <w:rPr>
          <w:rFonts w:ascii="Times New Roman" w:hAnsi="Times New Roman" w:cs="Times New Roman"/>
          <w:b/>
          <w:sz w:val="28"/>
          <w:szCs w:val="24"/>
        </w:rPr>
        <w:t>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383D" w:rsidRPr="0074383D" w:rsidTr="00114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F3C53" w:rsidRDefault="009F3C53" w:rsidP="0074383D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3117" w:type="dxa"/>
          </w:tcPr>
          <w:p w:rsidR="0074383D" w:rsidRPr="009F3C53" w:rsidRDefault="009F3C53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</w:p>
        </w:tc>
        <w:tc>
          <w:tcPr>
            <w:tcW w:w="3117" w:type="dxa"/>
          </w:tcPr>
          <w:p w:rsidR="0074383D" w:rsidRPr="009F3C53" w:rsidRDefault="009F3C53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UCS</w:t>
            </w:r>
          </w:p>
        </w:tc>
      </w:tr>
      <w:tr w:rsidR="0074383D" w:rsidTr="00114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F3C53" w:rsidRDefault="009F3C53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Path found</w:t>
            </w:r>
          </w:p>
        </w:tc>
        <w:tc>
          <w:tcPr>
            <w:tcW w:w="3117" w:type="dxa"/>
          </w:tcPr>
          <w:p w:rsidR="0074383D" w:rsidRPr="009F3C53" w:rsidRDefault="009F3C53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A → C → G</w:t>
            </w:r>
          </w:p>
        </w:tc>
        <w:tc>
          <w:tcPr>
            <w:tcW w:w="3117" w:type="dxa"/>
          </w:tcPr>
          <w:p w:rsidR="0074383D" w:rsidRPr="009F3C53" w:rsidRDefault="009F3C53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A → B → E → G</w:t>
            </w:r>
          </w:p>
        </w:tc>
      </w:tr>
      <w:tr w:rsidR="0074383D" w:rsidTr="00114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F3C53" w:rsidRDefault="009F3C53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Number of edges</w:t>
            </w:r>
          </w:p>
        </w:tc>
        <w:tc>
          <w:tcPr>
            <w:tcW w:w="3117" w:type="dxa"/>
          </w:tcPr>
          <w:p w:rsidR="0074383D" w:rsidRPr="009F3C53" w:rsidRDefault="009F3C53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:rsidR="0074383D" w:rsidRPr="009F3C53" w:rsidRDefault="009F3C53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4383D" w:rsidTr="00114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F3C53" w:rsidRDefault="009F3C53" w:rsidP="00E04563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3117" w:type="dxa"/>
          </w:tcPr>
          <w:p w:rsidR="0074383D" w:rsidRPr="009F3C53" w:rsidRDefault="009F3C53" w:rsidP="00E04563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7" w:type="dxa"/>
          </w:tcPr>
          <w:p w:rsidR="0074383D" w:rsidRPr="009F3C53" w:rsidRDefault="009F3C53" w:rsidP="00E04563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C53">
              <w:t>8</w:t>
            </w:r>
          </w:p>
        </w:tc>
      </w:tr>
      <w:tr w:rsidR="0074383D" w:rsidTr="00114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F3C53" w:rsidRDefault="009F3C53" w:rsidP="00E04563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Processing order</w:t>
            </w:r>
          </w:p>
        </w:tc>
        <w:tc>
          <w:tcPr>
            <w:tcW w:w="3117" w:type="dxa"/>
          </w:tcPr>
          <w:p w:rsidR="0074383D" w:rsidRPr="009F3C53" w:rsidRDefault="009F3C53" w:rsidP="00E04563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C53">
              <w:rPr>
                <w:rFonts w:ascii="Times New Roman" w:hAnsi="Times New Roman" w:cs="Times New Roman"/>
                <w:sz w:val="24"/>
                <w:szCs w:val="24"/>
              </w:rPr>
              <w:t>A, B, C, D, E, F, G</w:t>
            </w:r>
          </w:p>
        </w:tc>
        <w:tc>
          <w:tcPr>
            <w:tcW w:w="3117" w:type="dxa"/>
          </w:tcPr>
          <w:p w:rsidR="0074383D" w:rsidRPr="009F3C53" w:rsidRDefault="009F3C53" w:rsidP="00E04563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C53">
              <w:t>A, B, C, D, F, E, G</w:t>
            </w:r>
          </w:p>
        </w:tc>
      </w:tr>
    </w:tbl>
    <w:p w:rsidR="0083595E" w:rsidRDefault="00CC670A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Node and Cost</w:t>
      </w:r>
      <w:r w:rsidR="0083595E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1"/>
        <w:gridCol w:w="2448"/>
        <w:gridCol w:w="2312"/>
        <w:gridCol w:w="2139"/>
      </w:tblGrid>
      <w:tr w:rsidR="0083595E" w:rsidRPr="0074383D" w:rsidTr="00835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2448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Node processed</w:t>
            </w:r>
          </w:p>
        </w:tc>
        <w:tc>
          <w:tcPr>
            <w:tcW w:w="2312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Cost from A</w:t>
            </w:r>
          </w:p>
        </w:tc>
        <w:tc>
          <w:tcPr>
            <w:tcW w:w="2139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83595E" w:rsidTr="00835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174436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8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12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39" w:type="dxa"/>
          </w:tcPr>
          <w:p w:rsidR="0083595E" w:rsidRPr="00174436" w:rsidRDefault="00174436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Starting node</w:t>
            </w:r>
          </w:p>
        </w:tc>
      </w:tr>
      <w:tr w:rsidR="0083595E" w:rsidTr="00835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174436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8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12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9" w:type="dxa"/>
          </w:tcPr>
          <w:p w:rsidR="0083595E" w:rsidRPr="00174436" w:rsidRDefault="00174436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Lowest frontier cost</w:t>
            </w:r>
          </w:p>
        </w:tc>
      </w:tr>
      <w:tr w:rsidR="0083595E" w:rsidTr="00835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174436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8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12" w:type="dxa"/>
          </w:tcPr>
          <w:p w:rsidR="0083595E" w:rsidRPr="00174436" w:rsidRDefault="00022D2E" w:rsidP="00984E79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4436">
              <w:t>2</w:t>
            </w:r>
          </w:p>
        </w:tc>
        <w:tc>
          <w:tcPr>
            <w:tcW w:w="2139" w:type="dxa"/>
          </w:tcPr>
          <w:p w:rsidR="0083595E" w:rsidRPr="00174436" w:rsidRDefault="00174436" w:rsidP="00984E79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4436">
              <w:t>Next lowest cost</w:t>
            </w:r>
          </w:p>
        </w:tc>
      </w:tr>
      <w:tr w:rsidR="0083595E" w:rsidTr="00835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174436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48" w:type="dxa"/>
          </w:tcPr>
          <w:p w:rsidR="0083595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12" w:type="dxa"/>
          </w:tcPr>
          <w:p w:rsidR="0083595E" w:rsidRPr="00174436" w:rsidRDefault="00022D2E" w:rsidP="00984E79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4436">
              <w:t>3</w:t>
            </w:r>
          </w:p>
        </w:tc>
        <w:tc>
          <w:tcPr>
            <w:tcW w:w="2139" w:type="dxa"/>
          </w:tcPr>
          <w:p w:rsidR="0083595E" w:rsidRPr="00174436" w:rsidRDefault="00174436" w:rsidP="00984E79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4436">
              <w:t>Reached through B</w:t>
            </w:r>
          </w:p>
        </w:tc>
      </w:tr>
      <w:tr w:rsidR="00022D2E" w:rsidTr="00835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022D2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48" w:type="dxa"/>
          </w:tcPr>
          <w:p w:rsidR="00022D2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12" w:type="dxa"/>
          </w:tcPr>
          <w:p w:rsidR="00022D2E" w:rsidRPr="00174436" w:rsidRDefault="00022D2E" w:rsidP="00984E79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4436">
              <w:t>4</w:t>
            </w:r>
          </w:p>
        </w:tc>
        <w:tc>
          <w:tcPr>
            <w:tcW w:w="2139" w:type="dxa"/>
          </w:tcPr>
          <w:p w:rsidR="00022D2E" w:rsidRPr="00174436" w:rsidRDefault="00174436" w:rsidP="00984E79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4436">
              <w:t>Reached through C</w:t>
            </w:r>
          </w:p>
        </w:tc>
      </w:tr>
      <w:tr w:rsidR="00022D2E" w:rsidTr="00835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022D2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8" w:type="dxa"/>
          </w:tcPr>
          <w:p w:rsidR="00022D2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12" w:type="dxa"/>
          </w:tcPr>
          <w:p w:rsidR="00022D2E" w:rsidRPr="00174436" w:rsidRDefault="00022D2E" w:rsidP="00984E79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4436">
              <w:t>6</w:t>
            </w:r>
          </w:p>
        </w:tc>
        <w:tc>
          <w:tcPr>
            <w:tcW w:w="2139" w:type="dxa"/>
          </w:tcPr>
          <w:p w:rsidR="00022D2E" w:rsidRPr="00174436" w:rsidRDefault="00174436" w:rsidP="00984E79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4436">
              <w:t>Reached through B</w:t>
            </w:r>
          </w:p>
        </w:tc>
      </w:tr>
      <w:tr w:rsidR="00022D2E" w:rsidTr="00835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022D2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48" w:type="dxa"/>
          </w:tcPr>
          <w:p w:rsidR="00022D2E" w:rsidRPr="00174436" w:rsidRDefault="00022D2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4436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12" w:type="dxa"/>
          </w:tcPr>
          <w:p w:rsidR="00022D2E" w:rsidRPr="00174436" w:rsidRDefault="00022D2E" w:rsidP="00984E79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4436">
              <w:t>8</w:t>
            </w:r>
          </w:p>
        </w:tc>
        <w:tc>
          <w:tcPr>
            <w:tcW w:w="2139" w:type="dxa"/>
          </w:tcPr>
          <w:p w:rsidR="00022D2E" w:rsidRPr="00174436" w:rsidRDefault="00174436" w:rsidP="00984E79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4436">
              <w:t>Reached through E; goal found</w:t>
            </w:r>
          </w:p>
        </w:tc>
      </w:tr>
    </w:tbl>
    <w:p w:rsidR="00875681" w:rsidRPr="00875681" w:rsidRDefault="00875681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sz w:val="24"/>
          <w:szCs w:val="24"/>
        </w:rPr>
      </w:pP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>IDDFS stops immediately when it finds the goal.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 xml:space="preserve">So, for the max depth of 4, it wouldn't have to do a search at the max depth of 4 since it found the goal at limit </w:t>
      </w:r>
    </w:p>
    <w:p w:rsidR="006E0BBD" w:rsidRDefault="006E0BBD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</w:rPr>
      </w:pPr>
    </w:p>
    <w:p w:rsidR="006E0BBD" w:rsidRDefault="006E0BBD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</w:rPr>
      </w:pPr>
    </w:p>
    <w:p w:rsidR="00875681" w:rsidRDefault="0087568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5681">
        <w:rPr>
          <w:rFonts w:ascii="Times New Roman" w:hAnsi="Times New Roman" w:cs="Times New Roman"/>
          <w:b/>
          <w:sz w:val="28"/>
        </w:rPr>
        <w:lastRenderedPageBreak/>
        <w:t>3.</w:t>
      </w:r>
      <w:r w:rsidRPr="00875681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6E0BBD">
        <w:rPr>
          <w:rFonts w:ascii="Times New Roman" w:hAnsi="Times New Roman" w:cs="Times New Roman"/>
          <w:b/>
          <w:sz w:val="28"/>
          <w:szCs w:val="24"/>
        </w:rPr>
        <w:t>V</w:t>
      </w:r>
      <w:r w:rsidR="006E0BBD" w:rsidRPr="006E0BBD">
        <w:rPr>
          <w:rFonts w:ascii="Times New Roman" w:hAnsi="Times New Roman" w:cs="Times New Roman"/>
          <w:b/>
          <w:sz w:val="28"/>
          <w:szCs w:val="24"/>
        </w:rPr>
        <w:t>erify</w:t>
      </w:r>
    </w:p>
    <w:p w:rsidR="006E0BBD" w:rsidRPr="006E0BBD" w:rsidRDefault="006E0BBD" w:rsidP="006E0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0BBD">
        <w:rPr>
          <w:rFonts w:ascii="Times New Roman" w:eastAsia="Times New Roman" w:hAnsi="Times New Roman" w:cs="Times New Roman"/>
          <w:b/>
          <w:sz w:val="24"/>
          <w:szCs w:val="24"/>
        </w:rPr>
        <w:t>BFS path:</w:t>
      </w:r>
    </w:p>
    <w:p w:rsidR="0083595E" w:rsidRDefault="006E0BBD" w:rsidP="006E0BBD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6E0BBD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C </w:t>
      </w:r>
      <w:r w:rsidRPr="006E0BBD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G</w:t>
      </w:r>
    </w:p>
    <w:p w:rsidR="006E0BBD" w:rsidRDefault="00A91F2A" w:rsidP="006E0BBD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1F2A">
        <w:rPr>
          <w:rFonts w:ascii="Times New Roman" w:hAnsi="Times New Roman" w:cs="Times New Roman"/>
          <w:b/>
          <w:sz w:val="24"/>
          <w:szCs w:val="24"/>
        </w:rPr>
        <w:t>Cost =2+10 = 12</w:t>
      </w:r>
    </w:p>
    <w:p w:rsidR="00A91F2A" w:rsidRDefault="00A91F2A" w:rsidP="00A91F2A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A91F2A">
        <w:rPr>
          <w:rFonts w:ascii="Times New Roman" w:hAnsi="Times New Roman" w:cs="Times New Roman"/>
          <w:b/>
          <w:sz w:val="24"/>
          <w:szCs w:val="24"/>
        </w:rPr>
        <w:t>UCS path:</w:t>
      </w:r>
    </w:p>
    <w:p w:rsidR="00A91F2A" w:rsidRDefault="00A91F2A" w:rsidP="00A91F2A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A91F2A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B </w:t>
      </w:r>
      <w:r w:rsidRPr="00A91F2A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E </w:t>
      </w:r>
      <w:r w:rsidRPr="00A91F2A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G</w:t>
      </w:r>
    </w:p>
    <w:p w:rsidR="00A91F2A" w:rsidRDefault="00A91F2A" w:rsidP="00A91F2A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1F2A">
        <w:rPr>
          <w:rFonts w:ascii="Times New Roman" w:hAnsi="Times New Roman" w:cs="Times New Roman"/>
          <w:b/>
          <w:sz w:val="24"/>
          <w:szCs w:val="24"/>
        </w:rPr>
        <w:t xml:space="preserve">Cost = 1+5+2 =  </w:t>
      </w:r>
      <w:r w:rsidRPr="00A91F2A">
        <w:rPr>
          <w:rFonts w:ascii="Times New Roman" w:hAnsi="Times New Roman" w:cs="Times New Roman"/>
          <w:b/>
          <w:sz w:val="24"/>
          <w:szCs w:val="24"/>
        </w:rPr>
        <w:t>8</w:t>
      </w:r>
    </w:p>
    <w:p w:rsidR="00A91F2A" w:rsidRDefault="00A91F2A" w:rsidP="00A91F2A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A91F2A">
        <w:rPr>
          <w:rStyle w:val="cursor-pointer"/>
          <w:rFonts w:ascii="Times New Roman" w:hAnsi="Times New Roman" w:cs="Times New Roman"/>
          <w:sz w:val="24"/>
          <w:szCs w:val="24"/>
        </w:rPr>
        <w:t>The priority-queue cost returned by the algorithm is 8, which is the same cost calculated by the UCS.</w:t>
      </w:r>
      <w:r w:rsidRPr="00A91F2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91F2A" w:rsidRPr="00A91F2A" w:rsidRDefault="00A91F2A" w:rsidP="00A91F2A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sz w:val="23"/>
          <w:szCs w:val="23"/>
        </w:rPr>
      </w:pPr>
      <w:r w:rsidRPr="00A91F2A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A91F2A">
        <w:rPr>
          <w:rStyle w:val="cursor-pointer"/>
          <w:rFonts w:ascii="Times New Roman" w:hAnsi="Times New Roman" w:cs="Times New Roman"/>
          <w:b/>
          <w:sz w:val="28"/>
          <w:szCs w:val="28"/>
        </w:rPr>
        <w:t>A shorter route can be more expensive, why?</w:t>
      </w:r>
      <w:r w:rsidRPr="00A91F2A">
        <w:rPr>
          <w:rFonts w:ascii="Times New Roman" w:hAnsi="Times New Roman" w:cs="Times New Roman"/>
          <w:sz w:val="29"/>
          <w:szCs w:val="23"/>
        </w:rPr>
        <w:t xml:space="preserve"> </w:t>
      </w:r>
    </w:p>
    <w:p w:rsidR="00A91F2A" w:rsidRDefault="00A91F2A" w:rsidP="00A91F2A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8"/>
        </w:rPr>
      </w:pPr>
      <w:r w:rsidRPr="00A91F2A">
        <w:rPr>
          <w:rStyle w:val="cursor-pointer"/>
          <w:rFonts w:ascii="Times New Roman" w:hAnsi="Times New Roman" w:cs="Times New Roman"/>
          <w:sz w:val="24"/>
          <w:szCs w:val="28"/>
        </w:rPr>
        <w:t>In BFS, all edges have the same weightage when selecting a route.</w:t>
      </w:r>
      <w:r w:rsidRPr="00A91F2A">
        <w:rPr>
          <w:rFonts w:ascii="Times New Roman" w:hAnsi="Times New Roman" w:cs="Times New Roman"/>
          <w:sz w:val="24"/>
          <w:szCs w:val="28"/>
        </w:rPr>
        <w:t xml:space="preserve"> </w:t>
      </w:r>
      <w:r w:rsidRPr="00A91F2A">
        <w:rPr>
          <w:rStyle w:val="cursor-pointer"/>
          <w:rFonts w:ascii="Times New Roman" w:hAnsi="Times New Roman" w:cs="Times New Roman"/>
          <w:sz w:val="24"/>
          <w:szCs w:val="28"/>
        </w:rPr>
        <w:t>It chooses the path with the fewest edges – A → C → G which has 2 edges, but costs 12.</w:t>
      </w:r>
      <w:r w:rsidRPr="00A91F2A">
        <w:rPr>
          <w:rFonts w:ascii="Times New Roman" w:hAnsi="Times New Roman" w:cs="Times New Roman"/>
          <w:sz w:val="24"/>
          <w:szCs w:val="28"/>
        </w:rPr>
        <w:t xml:space="preserve"> </w:t>
      </w:r>
    </w:p>
    <w:p w:rsidR="00A91F2A" w:rsidRPr="00A91F2A" w:rsidRDefault="00A91F2A" w:rsidP="00A91F2A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8"/>
        </w:rPr>
      </w:pPr>
      <w:bookmarkStart w:id="0" w:name="_GoBack"/>
      <w:bookmarkEnd w:id="0"/>
      <w:r w:rsidRPr="00A91F2A">
        <w:rPr>
          <w:rStyle w:val="cursor-pointer"/>
          <w:rFonts w:ascii="Times New Roman" w:hAnsi="Times New Roman" w:cs="Times New Roman"/>
          <w:sz w:val="24"/>
          <w:szCs w:val="28"/>
        </w:rPr>
        <w:t>The cumulative edge weights are taken into account by UCS.</w:t>
      </w:r>
      <w:r w:rsidRPr="00A91F2A">
        <w:rPr>
          <w:rFonts w:ascii="Times New Roman" w:hAnsi="Times New Roman" w:cs="Times New Roman"/>
          <w:sz w:val="24"/>
          <w:szCs w:val="28"/>
        </w:rPr>
        <w:t xml:space="preserve"> </w:t>
      </w:r>
      <w:r w:rsidRPr="00A91F2A">
        <w:rPr>
          <w:rStyle w:val="cursor-pointer"/>
          <w:rFonts w:ascii="Times New Roman" w:hAnsi="Times New Roman" w:cs="Times New Roman"/>
          <w:sz w:val="24"/>
          <w:szCs w:val="28"/>
        </w:rPr>
        <w:t>A → B → E → G has 3 edges, but only a total cost of 8.</w:t>
      </w:r>
      <w:r w:rsidRPr="00A91F2A">
        <w:rPr>
          <w:rFonts w:ascii="Times New Roman" w:hAnsi="Times New Roman" w:cs="Times New Roman"/>
          <w:sz w:val="24"/>
          <w:szCs w:val="28"/>
        </w:rPr>
        <w:t xml:space="preserve"> </w:t>
      </w:r>
      <w:r w:rsidRPr="00A91F2A">
        <w:rPr>
          <w:rStyle w:val="cursor-pointer"/>
          <w:rFonts w:ascii="Times New Roman" w:hAnsi="Times New Roman" w:cs="Times New Roman"/>
          <w:sz w:val="24"/>
          <w:szCs w:val="28"/>
        </w:rPr>
        <w:t>Therefore, UCS chooses it as the path with the lowest cost.</w:t>
      </w:r>
    </w:p>
    <w:sectPr w:rsidR="00A91F2A" w:rsidRPr="00A91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ist Fallback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D72"/>
    <w:multiLevelType w:val="hybridMultilevel"/>
    <w:tmpl w:val="68A2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90F30"/>
    <w:multiLevelType w:val="hybridMultilevel"/>
    <w:tmpl w:val="0286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42E04A14"/>
    <w:multiLevelType w:val="hybridMultilevel"/>
    <w:tmpl w:val="A7109F66"/>
    <w:lvl w:ilvl="0" w:tplc="042090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89173E"/>
    <w:multiLevelType w:val="hybridMultilevel"/>
    <w:tmpl w:val="C9929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510F9"/>
    <w:multiLevelType w:val="hybridMultilevel"/>
    <w:tmpl w:val="0D82B994"/>
    <w:lvl w:ilvl="0" w:tplc="1CBA5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22D2E"/>
    <w:rsid w:val="000730BA"/>
    <w:rsid w:val="000C4C72"/>
    <w:rsid w:val="00105190"/>
    <w:rsid w:val="00114F84"/>
    <w:rsid w:val="0012682D"/>
    <w:rsid w:val="0017165C"/>
    <w:rsid w:val="00171B4B"/>
    <w:rsid w:val="00174436"/>
    <w:rsid w:val="001C466F"/>
    <w:rsid w:val="002103B6"/>
    <w:rsid w:val="00225DEB"/>
    <w:rsid w:val="00236AC0"/>
    <w:rsid w:val="00240E0E"/>
    <w:rsid w:val="00260221"/>
    <w:rsid w:val="00281592"/>
    <w:rsid w:val="00293D35"/>
    <w:rsid w:val="002D51EA"/>
    <w:rsid w:val="002D5B37"/>
    <w:rsid w:val="00374038"/>
    <w:rsid w:val="0039761A"/>
    <w:rsid w:val="00422975"/>
    <w:rsid w:val="00430EBE"/>
    <w:rsid w:val="004755D8"/>
    <w:rsid w:val="004841BF"/>
    <w:rsid w:val="004C6185"/>
    <w:rsid w:val="0050627C"/>
    <w:rsid w:val="00585640"/>
    <w:rsid w:val="005A4B59"/>
    <w:rsid w:val="00623DE1"/>
    <w:rsid w:val="00627DF2"/>
    <w:rsid w:val="0063601B"/>
    <w:rsid w:val="00652B3C"/>
    <w:rsid w:val="0069565B"/>
    <w:rsid w:val="006E0BBD"/>
    <w:rsid w:val="006E1272"/>
    <w:rsid w:val="006E73D8"/>
    <w:rsid w:val="00712AFC"/>
    <w:rsid w:val="00737F70"/>
    <w:rsid w:val="00741CDF"/>
    <w:rsid w:val="0074383D"/>
    <w:rsid w:val="007D646F"/>
    <w:rsid w:val="007F2193"/>
    <w:rsid w:val="00815F6B"/>
    <w:rsid w:val="0083595E"/>
    <w:rsid w:val="0084707C"/>
    <w:rsid w:val="00875681"/>
    <w:rsid w:val="008D1A69"/>
    <w:rsid w:val="009234B7"/>
    <w:rsid w:val="00943090"/>
    <w:rsid w:val="00972731"/>
    <w:rsid w:val="0097640F"/>
    <w:rsid w:val="009F3C53"/>
    <w:rsid w:val="00A10E0F"/>
    <w:rsid w:val="00A91F2A"/>
    <w:rsid w:val="00AD1561"/>
    <w:rsid w:val="00AD52C7"/>
    <w:rsid w:val="00B218A1"/>
    <w:rsid w:val="00B43D4C"/>
    <w:rsid w:val="00B4763D"/>
    <w:rsid w:val="00B620EC"/>
    <w:rsid w:val="00B7411D"/>
    <w:rsid w:val="00BC2C61"/>
    <w:rsid w:val="00C23D81"/>
    <w:rsid w:val="00C40AB6"/>
    <w:rsid w:val="00C955AF"/>
    <w:rsid w:val="00CC670A"/>
    <w:rsid w:val="00DC3D56"/>
    <w:rsid w:val="00DE0D57"/>
    <w:rsid w:val="00DE191C"/>
    <w:rsid w:val="00E04563"/>
    <w:rsid w:val="00E750A0"/>
    <w:rsid w:val="00EC05A3"/>
    <w:rsid w:val="00F01988"/>
    <w:rsid w:val="00F06B10"/>
    <w:rsid w:val="00F13ADA"/>
    <w:rsid w:val="00F50A51"/>
    <w:rsid w:val="00F6010F"/>
    <w:rsid w:val="00FD6732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52D7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732"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character" w:customStyle="1" w:styleId="Heading2Char">
    <w:name w:val="Heading 2 Char"/>
    <w:basedOn w:val="DefaultParagraphFont"/>
    <w:link w:val="Heading2"/>
    <w:uiPriority w:val="9"/>
    <w:semiHidden/>
    <w:rsid w:val="00F601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ursor-pointer">
    <w:name w:val="cursor-pointer"/>
    <w:basedOn w:val="DefaultParagraphFont"/>
    <w:rsid w:val="00F0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B7EB5500-17EA-4757-8C9F-B46B8B548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LENOVO</cp:lastModifiedBy>
  <cp:revision>73</cp:revision>
  <dcterms:created xsi:type="dcterms:W3CDTF">2026-10-11T10:32:00Z</dcterms:created>
  <dcterms:modified xsi:type="dcterms:W3CDTF">2026-10-14T18:38:00Z</dcterms:modified>
</cp:coreProperties>
</file>