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r6mpei96064z" w:id="0"/>
      <w:bookmarkEnd w:id="0"/>
      <w:r w:rsidDel="00000000" w:rsidR="00000000" w:rsidRPr="00000000">
        <w:rPr>
          <w:b w:val="1"/>
          <w:bCs w:val="1"/>
          <w:color w:val="1b1c1d"/>
          <w:sz w:val="30"/>
          <w:szCs w:val="30"/>
          <w:rtl w:val="0"/>
        </w:rPr>
        <w:t xml:space="preserve">Functional Requirement: FR.009 - Audit Trail</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ah9wzu7ykk13"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FR.009 - Audit Trail</w:t>
      </w:r>
      <w:r w:rsidDel="00000000" w:rsidR="00000000" w:rsidRPr="00000000">
        <w:rPr>
          <w:color w:val="1b1c1d"/>
          <w:sz w:val="24"/>
          <w:szCs w:val="24"/>
          <w:rtl w:val="0"/>
        </w:rPr>
        <w:t xml:space="preserve"> dalam proyek Mini Bank Digital. Fungsionalitas ini memastikan bahwa semua aktivitas pengguna dan transaksi dalam sistem dicatat secara detail dalam log audit yang tidak dapat diubah, untuk tujuan audit, kepatuhan, dan pelacakan.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feyufxlfblhz"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Sistem harus secara otomatis mencatat setiap tindakan yang dilakukan oleh pengguna (login, perubahan data nasabah, inisiasi transaksi, persetujuan, dll.) dan setiap peristiwa sistem yang signifikan (misalnya, pemrosesan batch, kegagalan sistem). Setiap entri log harus mencakup stempel waktu, ID pengguna yang melakukan tindakan, jenis tindakan, entitas yang terpengaruh, dan detail relevan lainnya. Log audit harus tidak dapat diubah dan dapat diakses untuk tinjauan oleh personel yang berwenang (Kepala Cabang, Operator Officer).</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n0jmq86ds8r1"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Fungsionalitas audit trail adalah persyaratan </w:t>
      </w:r>
      <w:r w:rsidDel="00000000" w:rsidR="00000000" w:rsidRPr="00000000">
        <w:rPr>
          <w:i w:val="1"/>
          <w:iCs w:val="1"/>
          <w:color w:val="1b1c1d"/>
          <w:sz w:val="24"/>
          <w:szCs w:val="24"/>
          <w:rtl w:val="0"/>
        </w:rPr>
        <w:t xml:space="preserve">backend</w:t>
      </w:r>
      <w:r w:rsidDel="00000000" w:rsidR="00000000" w:rsidRPr="00000000">
        <w:rPr>
          <w:color w:val="1b1c1d"/>
          <w:sz w:val="24"/>
          <w:szCs w:val="24"/>
          <w:rtl w:val="0"/>
        </w:rPr>
        <w:t xml:space="preserve"> yang mendukung banyak </w:t>
      </w:r>
      <w:r w:rsidDel="00000000" w:rsidR="00000000" w:rsidRPr="00000000">
        <w:rPr>
          <w:i w:val="1"/>
          <w:iCs w:val="1"/>
          <w:color w:val="1b1c1d"/>
          <w:sz w:val="24"/>
          <w:szCs w:val="24"/>
          <w:rtl w:val="0"/>
        </w:rPr>
        <w:t xml:space="preserve">user story</w:t>
      </w:r>
      <w:r w:rsidDel="00000000" w:rsidR="00000000" w:rsidRPr="00000000">
        <w:rPr>
          <w:color w:val="1b1c1d"/>
          <w:sz w:val="24"/>
          <w:szCs w:val="24"/>
          <w:rtl w:val="0"/>
        </w:rPr>
        <w:t xml:space="preserve"> yang melibatkan akuntabilitas dan pelacakan:</w:t>
      </w:r>
    </w:p>
    <w:p w:rsidR="00000000" w:rsidDel="00000000" w:rsidP="00000000" w:rsidRDefault="00000000" w:rsidRPr="00000000" w14:paraId="0000000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CS-003:</w:t>
      </w:r>
      <w:r w:rsidDel="00000000" w:rsidR="00000000" w:rsidRPr="00000000">
        <w:rPr>
          <w:color w:val="1b1c1d"/>
          <w:sz w:val="24"/>
          <w:szCs w:val="24"/>
          <w:rtl w:val="0"/>
        </w:rPr>
        <w:t xml:space="preserve"> Memproses permintaan penutupan rekening pelanggan (jejak audit dicatat).</w:t>
      </w:r>
    </w:p>
    <w:p w:rsidR="00000000" w:rsidDel="00000000" w:rsidP="00000000" w:rsidRDefault="00000000" w:rsidRPr="00000000" w14:paraId="00000009">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CS-005:</w:t>
      </w:r>
      <w:r w:rsidDel="00000000" w:rsidR="00000000" w:rsidRPr="00000000">
        <w:rPr>
          <w:color w:val="1b1c1d"/>
          <w:sz w:val="24"/>
          <w:szCs w:val="24"/>
          <w:rtl w:val="0"/>
        </w:rPr>
        <w:t xml:space="preserve"> Menangani keluhan pelanggan (log komunikasi terperinci).</w:t>
      </w:r>
    </w:p>
    <w:p w:rsidR="00000000" w:rsidDel="00000000" w:rsidP="00000000" w:rsidRDefault="00000000" w:rsidRPr="00000000" w14:paraId="0000000A">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KC-001:</w:t>
      </w:r>
      <w:r w:rsidDel="00000000" w:rsidR="00000000" w:rsidRPr="00000000">
        <w:rPr>
          <w:color w:val="1b1c1d"/>
          <w:sz w:val="24"/>
          <w:szCs w:val="24"/>
          <w:rtl w:val="0"/>
        </w:rPr>
        <w:t xml:space="preserve"> Meninjau dan menyetujui transaksi besar (tindakan dicatat dalam jejak audit).</w:t>
      </w:r>
    </w:p>
    <w:p w:rsidR="00000000" w:rsidDel="00000000" w:rsidP="00000000" w:rsidRDefault="00000000" w:rsidRPr="00000000" w14:paraId="0000000B">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KC-003:</w:t>
      </w:r>
      <w:r w:rsidDel="00000000" w:rsidR="00000000" w:rsidRPr="00000000">
        <w:rPr>
          <w:color w:val="1b1c1d"/>
          <w:sz w:val="24"/>
          <w:szCs w:val="24"/>
          <w:rtl w:val="0"/>
        </w:rPr>
        <w:t xml:space="preserve"> Mengidentifikasi dan memitigasi risiko operasional (penampil jejak audit untuk investigasi).</w:t>
      </w:r>
    </w:p>
    <w:p w:rsidR="00000000" w:rsidDel="00000000" w:rsidP="00000000" w:rsidRDefault="00000000" w:rsidRPr="00000000" w14:paraId="0000000C">
      <w:pPr>
        <w:numPr>
          <w:ilvl w:val="0"/>
          <w:numId w:val="1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sz w:val="24"/>
          <w:szCs w:val="24"/>
          <w:rtl w:val="0"/>
        </w:rPr>
        <w:t xml:space="preserve">OO-003:</w:t>
      </w:r>
      <w:r w:rsidDel="00000000" w:rsidR="00000000" w:rsidRPr="00000000">
        <w:rPr>
          <w:color w:val="1b1c1d"/>
          <w:sz w:val="24"/>
          <w:szCs w:val="24"/>
          <w:rtl w:val="0"/>
        </w:rPr>
        <w:t xml:space="preserve"> Melakukan koreksi data manual (perubahan dicatat dalam jejak audit).</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3bkied53dfrw"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Log Aktivitas Sistem (Audit Trail):</w:t>
      </w:r>
    </w:p>
    <w:p w:rsidR="00000000" w:rsidDel="00000000" w:rsidP="00000000" w:rsidRDefault="00000000" w:rsidRPr="00000000" w14:paraId="0000000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Menyediakan log terperinci dan dapat dicari dari semua aktivitas pengguna dan peristiwa sistem untuk tujuan audit, kepatuhan, dan pemecahan masalah.</w:t>
      </w:r>
    </w:p>
    <w:p w:rsidR="00000000" w:rsidDel="00000000" w:rsidP="00000000" w:rsidRDefault="00000000" w:rsidRPr="00000000" w14:paraId="00000010">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KC (untuk tinjauan), OO (untuk pemecahan masalah/investigasi), berpotensi CS/Teller untuk aktivitas mereka sendiri.</w:t>
      </w:r>
    </w:p>
    <w:p w:rsidR="00000000" w:rsidDel="00000000" w:rsidP="00000000" w:rsidRDefault="00000000" w:rsidRPr="00000000" w14:paraId="00000011">
      <w:pPr>
        <w:numPr>
          <w:ilvl w:val="1"/>
          <w:numId w:val="8"/>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Entri dengan stempel waktu, ID pengguna, jenis tindakan, entitas yang terpengaruh, opsi pencarian dan filter yang kuat (berdasarkan tanggal, pengguna, jenis tindakan), kemampuan untuk mengekspor log untuk analisis eksternal.</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480" w:lineRule="auto"/>
        <w:ind w:left="1440" w:firstLine="0"/>
        <w:rPr>
          <w:color w:val="1b1c1d"/>
          <w:sz w:val="24"/>
          <w:szCs w:val="24"/>
        </w:rPr>
      </w:pPr>
      <w:r w:rsidDel="00000000" w:rsidR="00000000" w:rsidRPr="00000000">
        <w:rPr>
          <w:rtl w:val="0"/>
        </w:rPr>
      </w:r>
    </w:p>
    <w:p w:rsidR="00000000" w:rsidDel="00000000" w:rsidP="00000000" w:rsidRDefault="00000000" w:rsidRPr="00000000" w14:paraId="00000013">
      <w:pPr>
        <w:numPr>
          <w:ilvl w:val="0"/>
          <w:numId w:val="8"/>
        </w:numPr>
        <w:spacing w:before="120" w:lineRule="auto"/>
        <w:ind w:left="720" w:hanging="360"/>
        <w:jc w:val="both"/>
      </w:pPr>
      <w:r w:rsidDel="00000000" w:rsidR="00000000" w:rsidRPr="00000000">
        <w:rPr>
          <w:b w:val="1"/>
          <w:bCs w:val="1"/>
          <w:color w:val="1b1c1d"/>
          <w:sz w:val="24"/>
          <w:szCs w:val="24"/>
          <w:rtl w:val="0"/>
        </w:rPr>
        <w:t xml:space="preserve">Field List &amp; Komponen UI</w:t>
      </w:r>
    </w:p>
    <w:p w:rsidR="00000000" w:rsidDel="00000000" w:rsidP="00000000" w:rsidRDefault="00000000" w:rsidRPr="00000000" w14:paraId="00000014">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Bidang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Tipe / Kontrol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Kriteria Pencarian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Input Pencarian (Umum)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Teks (dengan dukungan </w:t>
            </w:r>
            <w:r w:rsidDel="00000000" w:rsidR="00000000" w:rsidRPr="00000000">
              <w:rPr>
                <w:rFonts w:ascii="Google Sans Text" w:cs="Google Sans Text" w:eastAsia="Google Sans Text" w:hAnsi="Google Sans Text"/>
                <w:i w:val="1"/>
                <w:iCs w:val="1"/>
                <w:color w:val="1b1c1d"/>
                <w:sz w:val="20"/>
                <w:szCs w:val="20"/>
                <w:rtl w:val="0"/>
              </w:rPr>
              <w:t xml:space="preserve">auto-suggest</w:t>
            </w:r>
            <w:r w:rsidDel="00000000" w:rsidR="00000000" w:rsidRPr="00000000">
              <w:rPr>
                <w:rFonts w:ascii="Google Sans Text" w:cs="Google Sans Text" w:eastAsia="Google Sans Text" w:hAnsi="Google Sans Text"/>
                <w:color w:val="1b1c1d"/>
                <w:sz w:val="20"/>
                <w:szCs w:val="20"/>
                <w:rtl w:val="0"/>
              </w:rPr>
              <w:t xml:space="preserve">/</w:t>
            </w:r>
            <w:r w:rsidDel="00000000" w:rsidR="00000000" w:rsidRPr="00000000">
              <w:rPr>
                <w:rFonts w:ascii="Google Sans Text" w:cs="Google Sans Text" w:eastAsia="Google Sans Text" w:hAnsi="Google Sans Text"/>
                <w:i w:val="1"/>
                <w:iCs w:val="1"/>
                <w:color w:val="1b1c1d"/>
                <w:sz w:val="20"/>
                <w:szCs w:val="20"/>
                <w:rtl w:val="0"/>
              </w:rPr>
              <w:t xml:space="preserve">autocomplete</w:t>
            </w:r>
            <w:r w:rsidDel="00000000" w:rsidR="00000000" w:rsidRPr="00000000">
              <w:rPr>
                <w:rFonts w:ascii="Google Sans Text" w:cs="Google Sans Text" w:eastAsia="Google Sans Text" w:hAnsi="Google Sans Text"/>
                <w:color w:val="1b1c1d"/>
                <w:sz w:val="20"/>
                <w:szCs w:val="20"/>
                <w:rtl w:val="0"/>
              </w:rPr>
              <w:t xml:space="preserve"> opsional)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Pencarian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Reset Pencarian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Hasil Pencarian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Tabel Hasil Pencarian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Tabel (dengan kolom: No. Nasabah, Nama Lengkap, No. Rekening, Jenis Identitas, No. Identitas, No. Telepon)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Pesan 'Tidak Ditemukan'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Teks/Label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Kontrol Paginasi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Navigasi (Tombol/Tautan)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'Lihat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(per baris hasil) / Baris yang Dapat Diklik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Pesan Kesalahan/Validasi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Teks/Label (area notifikasi)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Indikator Pemuatan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Ikon/Animasi</w:t>
            </w:r>
          </w:p>
        </w:tc>
      </w:tr>
    </w:tbl>
    <w:p w:rsidR="00000000" w:rsidDel="00000000" w:rsidP="00000000" w:rsidRDefault="00000000" w:rsidRPr="00000000" w14:paraId="00000033">
      <w:pPr>
        <w:widowControl w:val="0"/>
        <w:spacing w:after="240" w:before="480" w:line="275.9999942779541" w:lineRule="auto"/>
        <w:rPr>
          <w:b w:val="1"/>
          <w:bCs w:val="1"/>
          <w:color w:val="1b1c1d"/>
          <w:sz w:val="24"/>
          <w:szCs w:val="24"/>
        </w:rPr>
      </w:pPr>
      <w:r w:rsidDel="00000000" w:rsidR="00000000" w:rsidRPr="00000000">
        <w:rPr>
          <w:rtl w:val="0"/>
        </w:rPr>
      </w:r>
    </w:p>
    <w:p w:rsidR="00000000" w:rsidDel="00000000" w:rsidP="00000000" w:rsidRDefault="00000000" w:rsidRPr="00000000" w14:paraId="00000034">
      <w:pPr>
        <w:widowControl w:val="0"/>
        <w:spacing w:after="240" w:before="480" w:line="275.9999942779541" w:lineRule="auto"/>
        <w:rPr>
          <w:b w:val="1"/>
          <w:bCs w:val="1"/>
          <w:color w:val="1b1c1d"/>
          <w:sz w:val="24"/>
          <w:szCs w:val="24"/>
        </w:rPr>
      </w:pPr>
      <w:r w:rsidDel="00000000" w:rsidR="00000000" w:rsidRPr="00000000">
        <w:rPr>
          <w:rtl w:val="0"/>
        </w:rPr>
      </w:r>
    </w:p>
    <w:p w:rsidR="00000000" w:rsidDel="00000000" w:rsidP="00000000" w:rsidRDefault="00000000" w:rsidRPr="00000000" w14:paraId="00000035">
      <w:pPr>
        <w:widowControl w:val="0"/>
        <w:spacing w:after="240" w:before="480" w:line="275.9999942779541" w:lineRule="auto"/>
        <w:rPr>
          <w:b w:val="1"/>
          <w:bCs w:val="1"/>
          <w:color w:val="1b1c1d"/>
          <w:sz w:val="24"/>
          <w:szCs w:val="24"/>
        </w:rPr>
      </w:pPr>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8eovsqf322uk" w:id="5"/>
      <w:bookmarkEnd w:id="5"/>
      <w:r w:rsidDel="00000000" w:rsidR="00000000" w:rsidRPr="00000000">
        <w:rPr>
          <w:b w:val="1"/>
          <w:bCs w:val="1"/>
          <w:color w:val="1b1c1d"/>
          <w:sz w:val="24"/>
          <w:szCs w:val="24"/>
          <w:rtl w:val="0"/>
        </w:rPr>
        <w:t xml:space="preserve">5. Aturan Bisnis / Validasi</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Fungsionalitas audit trail sendiri adalah mekanisme validasi integritas data dan akuntabilitas. Tidak ada validasi input langsung yang terkait dengan pencatatan log, melainkan validasi sistem:</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210"/>
        <w:gridCol w:w="2430"/>
        <w:gridCol w:w="1530"/>
        <w:tblGridChange w:id="0">
          <w:tblGrid>
            <w:gridCol w:w="1530"/>
            <w:gridCol w:w="3210"/>
            <w:gridCol w:w="2430"/>
            <w:gridCol w:w="1530"/>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sz w:val="21"/>
                <w:szCs w:val="21"/>
              </w:rPr>
            </w:pPr>
            <w:r w:rsidDel="00000000" w:rsidR="00000000" w:rsidRPr="00000000">
              <w:rPr>
                <w:b w:val="1"/>
                <w:bCs w:val="1"/>
                <w:color w:val="1b1c1d"/>
                <w:sz w:val="21"/>
                <w:szCs w:val="21"/>
                <w:rtl w:val="0"/>
              </w:rPr>
              <w:t xml:space="preserve">Integritas Data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Setiap perubahan data sensitif (profil nasabah, transaksi) akan dicatat dalam jejak audit yang tidak dapat diubah.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(Tidak ada pesan kesalahan langsung, ini adalah validasi </w:t>
            </w:r>
            <w:r w:rsidDel="00000000" w:rsidR="00000000" w:rsidRPr="00000000">
              <w:rPr>
                <w:i w:val="1"/>
                <w:iCs w:val="1"/>
                <w:color w:val="1b1c1d"/>
                <w:sz w:val="21"/>
                <w:szCs w:val="21"/>
                <w:rtl w:val="0"/>
              </w:rPr>
              <w:t xml:space="preserve">backend</w:t>
            </w: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Semua</w:t>
            </w:r>
          </w:p>
        </w:tc>
      </w:tr>
    </w:tbl>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xvgty2o6hune" w:id="6"/>
      <w:bookmarkEnd w:id="6"/>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w1uz3rj80gi2" w:id="7"/>
      <w:bookmarkEnd w:id="7"/>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NFR.001 – Keamanan:</w:t>
      </w:r>
      <w:r w:rsidDel="00000000" w:rsidR="00000000" w:rsidRPr="00000000">
        <w:rPr>
          <w:color w:val="1b1c1d"/>
          <w:sz w:val="24"/>
          <w:szCs w:val="24"/>
          <w:rtl w:val="0"/>
        </w:rPr>
        <w:t xml:space="preserve"> Log audit harus dilindungi dari modifikasi tidak sah dan akses tidak sah.</w:t>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Sistem harus mematuhi regulasi terkait pencatatan audit trail untuk tujuan forensik dan kepatuhan.</w:t>
      </w:r>
    </w:p>
    <w:p w:rsidR="00000000" w:rsidDel="00000000" w:rsidP="00000000" w:rsidRDefault="00000000" w:rsidRPr="00000000" w14:paraId="00000044">
      <w:pPr>
        <w:numPr>
          <w:ilvl w:val="0"/>
          <w:numId w:val="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sz w:val="24"/>
          <w:szCs w:val="24"/>
          <w:rtl w:val="0"/>
        </w:rPr>
        <w:t xml:space="preserve">NFR.006 – Kemudahan Pemeliharaan:</w:t>
      </w:r>
      <w:r w:rsidDel="00000000" w:rsidR="00000000" w:rsidRPr="00000000">
        <w:rPr>
          <w:color w:val="1b1c1d"/>
          <w:sz w:val="24"/>
          <w:szCs w:val="24"/>
          <w:rtl w:val="0"/>
        </w:rPr>
        <w:t xml:space="preserve"> Log harus terstruktur dan mudah diakses untuk </w:t>
      </w:r>
      <w:r w:rsidDel="00000000" w:rsidR="00000000" w:rsidRPr="00000000">
        <w:rPr>
          <w:i w:val="1"/>
          <w:iCs w:val="1"/>
          <w:color w:val="1b1c1d"/>
          <w:sz w:val="24"/>
          <w:szCs w:val="24"/>
          <w:rtl w:val="0"/>
        </w:rPr>
        <w:t xml:space="preserve">troubleshooting</w:t>
      </w:r>
      <w:r w:rsidDel="00000000" w:rsidR="00000000" w:rsidRPr="00000000">
        <w:rPr>
          <w:color w:val="1b1c1d"/>
          <w:sz w:val="24"/>
          <w:szCs w:val="24"/>
          <w:rtl w:val="0"/>
        </w:rPr>
        <w:t xml:space="preserve"> dan audit.</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w279b7nea22v" w:id="8"/>
      <w:bookmarkEnd w:id="8"/>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Semua modul sistem yang menghasilkan aktivitas pengguna atau peristiwa sistem.</w:t>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sz w:val="24"/>
          <w:szCs w:val="24"/>
          <w:rtl w:val="0"/>
        </w:rPr>
        <w:t xml:space="preserve">Sistem penyimpanan data (database/log management system).</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bebogiomlmtg" w:id="9"/>
      <w:bookmarkEnd w:id="9"/>
      <w:r w:rsidDel="00000000" w:rsidR="00000000" w:rsidRPr="00000000">
        <w:rPr>
          <w:b w:val="1"/>
          <w:bCs w:val="1"/>
          <w:color w:val="1b1c1d"/>
          <w:sz w:val="24"/>
          <w:szCs w:val="24"/>
          <w:rtl w:val="0"/>
        </w:rPr>
        <w:t xml:space="preserve">8. Asumsi</w:t>
      </w:r>
    </w:p>
    <w:p w:rsidR="00000000" w:rsidDel="00000000" w:rsidP="00000000" w:rsidRDefault="00000000" w:rsidRPr="00000000" w14:paraId="0000004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Sistem memiliki kapasitas penyimpanan yang memadai untuk log audit.</w:t>
      </w:r>
    </w:p>
    <w:p w:rsidR="00000000" w:rsidDel="00000000" w:rsidP="00000000" w:rsidRDefault="00000000" w:rsidRPr="00000000" w14:paraId="0000004A">
      <w:pPr>
        <w:numPr>
          <w:ilvl w:val="0"/>
          <w:numId w:val="1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sz w:val="24"/>
          <w:szCs w:val="24"/>
          <w:rtl w:val="0"/>
        </w:rPr>
        <w:t xml:space="preserve">Kebijakan retensi log audit telah ditetapkan.</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s6wvt9ojnndc" w:id="10"/>
      <w:bookmarkEnd w:id="10"/>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4C">
      <w:pPr>
        <w:numPr>
          <w:ilvl w:val="0"/>
          <w:numId w:val="1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sz w:val="24"/>
          <w:szCs w:val="24"/>
          <w:rtl w:val="0"/>
        </w:rPr>
        <w:t xml:space="preserve">Tidak ada saat ini.</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2qdwohdrs0tz" w:id="11"/>
      <w:bookmarkEnd w:id="11"/>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4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Integrasi dengan sistem SIEM (Security Information and Event Management) untuk pemantauan keamanan </w:t>
      </w:r>
      <w:r w:rsidDel="00000000" w:rsidR="00000000" w:rsidRPr="00000000">
        <w:rPr>
          <w:i w:val="1"/>
          <w:iCs w:val="1"/>
          <w:color w:val="1b1c1d"/>
          <w:sz w:val="24"/>
          <w:szCs w:val="24"/>
          <w:rtl w:val="0"/>
        </w:rPr>
        <w:t xml:space="preserve">real-time</w:t>
      </w:r>
      <w:r w:rsidDel="00000000" w:rsidR="00000000" w:rsidRPr="00000000">
        <w:rPr>
          <w:color w:val="1b1c1d"/>
          <w:sz w:val="24"/>
          <w:szCs w:val="24"/>
          <w:rtl w:val="0"/>
        </w:rPr>
        <w:t xml:space="preserve"> dan deteksi anomali.</w:t>
      </w:r>
    </w:p>
    <w:p w:rsidR="00000000" w:rsidDel="00000000" w:rsidP="00000000" w:rsidRDefault="00000000" w:rsidRPr="00000000" w14:paraId="0000004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Penggunaan teknologi </w:t>
      </w:r>
      <w:r w:rsidDel="00000000" w:rsidR="00000000" w:rsidRPr="00000000">
        <w:rPr>
          <w:i w:val="1"/>
          <w:iCs w:val="1"/>
          <w:color w:val="1b1c1d"/>
          <w:sz w:val="24"/>
          <w:szCs w:val="24"/>
          <w:rtl w:val="0"/>
        </w:rPr>
        <w:t xml:space="preserve">blockchain</w:t>
      </w:r>
      <w:r w:rsidDel="00000000" w:rsidR="00000000" w:rsidRPr="00000000">
        <w:rPr>
          <w:color w:val="1b1c1d"/>
          <w:sz w:val="24"/>
          <w:szCs w:val="24"/>
          <w:rtl w:val="0"/>
        </w:rPr>
        <w:t xml:space="preserve"> untuk memastikan integritas log audit yang lebih tinggi.</w:t>
      </w:r>
    </w:p>
    <w:p w:rsidR="00000000" w:rsidDel="00000000" w:rsidP="00000000" w:rsidRDefault="00000000" w:rsidRPr="00000000" w14:paraId="00000050">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sz w:val="24"/>
          <w:szCs w:val="24"/>
          <w:rtl w:val="0"/>
        </w:rPr>
        <w:t xml:space="preserve">Otomatisasi proses pelaporan audit kepada regulator.</w:t>
      </w:r>
    </w:p>
    <w:p w:rsidR="00000000" w:rsidDel="00000000" w:rsidP="00000000" w:rsidRDefault="00000000" w:rsidRPr="00000000" w14:paraId="00000051">
      <w:pPr>
        <w:pStyle w:val="Heading3"/>
        <w:pBdr>
          <w:top w:color="auto" w:space="0" w:sz="0" w:val="none"/>
          <w:bottom w:color="auto" w:space="0" w:sz="0" w:val="none"/>
          <w:right w:color="auto" w:space="0" w:sz="0" w:val="none"/>
          <w:between w:color="auto" w:space="0" w:sz="0" w:val="none"/>
        </w:pBdr>
        <w:spacing w:after="240" w:lineRule="auto"/>
        <w:rPr/>
      </w:pPr>
      <w:bookmarkStart w:colFirst="0" w:colLast="0" w:name="_31d16mrrax0a" w:id="12"/>
      <w:bookmarkEnd w:id="12"/>
      <w:r w:rsidDel="00000000" w:rsidR="00000000" w:rsidRPr="00000000">
        <w:rPr>
          <w:b w:val="1"/>
          <w:bCs w:val="1"/>
          <w:sz w:val="24"/>
          <w:szCs w:val="24"/>
          <w:rtl w:val="0"/>
        </w:rPr>
        <w:t xml:space="preserve">11. Test Scenario</w: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reguaan33lf3" w:id="13"/>
      <w:bookmarkEnd w:id="13"/>
      <w:r w:rsidDel="00000000" w:rsidR="00000000" w:rsidRPr="00000000">
        <w:rPr>
          <w:rFonts w:ascii="Arial Unicode MS" w:cs="Arial Unicode MS" w:eastAsia="Arial Unicode MS" w:hAnsi="Arial Unicode MS"/>
          <w:b w:val="1"/>
          <w:bCs w:val="1"/>
          <w:sz w:val="24"/>
          <w:szCs w:val="24"/>
          <w:rtl w:val="0"/>
        </w:rPr>
        <w:t xml:space="preserve">1) Matriks Traceability FR → Test Scenari</w:t>
      </w:r>
      <w:r w:rsidDel="00000000" w:rsidR="00000000" w:rsidRPr="00000000">
        <w:rPr>
          <w:b w:val="1"/>
          <w:bCs w:val="1"/>
          <w:sz w:val="34"/>
          <w:szCs w:val="34"/>
          <w:rtl w:val="0"/>
        </w:rPr>
        <w:t xml:space="preserve">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8596514347844"/>
        <w:gridCol w:w="3445.9328567192706"/>
        <w:gridCol w:w="2256.377952755906"/>
        <w:gridCol w:w="1463.3413501136627"/>
        <w:tblGridChange w:id="0">
          <w:tblGrid>
            <w:gridCol w:w="1859.8596514347844"/>
            <w:gridCol w:w="3445.9328567192706"/>
            <w:gridCol w:w="2256.377952755906"/>
            <w:gridCol w:w="1463.34135011366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Area Fungsional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ID 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Pencatatan Aktivitas Sistem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Sistem mencatat setiap aktivitas pengguna &amp; peristiwa sistem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TS-AUD-001 s/d TS-AUD-004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Happy / 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Validasi Integritas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Log tidak dapat dihapus atau diubah tanpa otorisasi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TS-AUD-005, TS-AUD-006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Edge / Negative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Pencarian &amp; Filter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Pengguna dapat mencari log berdasarkan tanggal, user, atau jenis aksi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TS-AUD-007, TS-AUD-008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Happy / 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Tampilan Detail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Pengguna dapat melihat rincian log tertentu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TS-AUD-009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Ekspor Data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Pengguna dapat mengekspor log ke format CSV/PDF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TS-AUD-010, TS-AUD-011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Happy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Non-Fungsional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Keamanan, kepatuhan, performa, dan pemeliharaan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TS-AUD-NFR-001 s/d TS-AUD-NFR-003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Non-Fungsional</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24"/>
          <w:szCs w:val="24"/>
        </w:rPr>
      </w:pPr>
      <w:bookmarkStart w:colFirst="0" w:colLast="0" w:name="_2dxurg6axufk" w:id="14"/>
      <w:bookmarkEnd w:id="14"/>
      <w:r w:rsidDel="00000000" w:rsidR="00000000" w:rsidRPr="00000000">
        <w:rPr>
          <w:b w:val="1"/>
          <w:bCs w:val="1"/>
          <w:sz w:val="24"/>
          <w:szCs w:val="24"/>
          <w:rtl w:val="0"/>
        </w:rPr>
        <w:t xml:space="preserve">2) Daftar Test Scenario (Ringkas)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4391328698975"/>
        <w:gridCol w:w="4748.778703917241"/>
        <w:gridCol w:w="1066.8230487925412"/>
        <w:gridCol w:w="1562.470925443943"/>
        <w:tblGridChange w:id="0">
          <w:tblGrid>
            <w:gridCol w:w="1647.4391328698975"/>
            <w:gridCol w:w="4748.778703917241"/>
            <w:gridCol w:w="1066.8230487925412"/>
            <w:gridCol w:w="1562.4709254439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Nama 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Prioritas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TS-AUD-001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Sistem mencatat login berhasil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TS-AUD-002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Sistem mencatat login gagal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TS-AUD-003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Sistem mencatat perubahan data nasabah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TS-AUD-004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Sistem mencatat transaksi finansial (setoran, penarikan,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TS-AUD-005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Percobaan menghapus log audit (ditolak)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TS-AUD-006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Percobaan mengubah isi log audit (ditolak)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TS-AUD-007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Pencarian log berdasarkan tanggal dan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TS-AUD-008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Filter log dengan parameter tidak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TS-AUD-009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Tampilan detail log aktivitas berhasil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TS-AUD-010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Ekspor log ke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TS-AUD-011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Ekspor log ke 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TS-AUD-NFR-001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Log tidak dapat diakses oleh user tanpa hak (role-based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TS-AUD-NFR-002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Sistem menyimpan log minimal 5 tahun (retensi)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TS-AUD-NFR-003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Waktu pencatatan log &lt; 1 detik per aktivitas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Non-Fungsional</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24"/>
          <w:szCs w:val="24"/>
        </w:rPr>
      </w:pPr>
      <w:bookmarkStart w:colFirst="0" w:colLast="0" w:name="_9a3374gaja3c" w:id="15"/>
      <w:bookmarkEnd w:id="15"/>
      <w:r w:rsidDel="00000000" w:rsidR="00000000" w:rsidRPr="00000000">
        <w:rPr>
          <w:b w:val="1"/>
          <w:bCs w:val="1"/>
          <w:sz w:val="24"/>
          <w:szCs w:val="24"/>
          <w:rtl w:val="0"/>
        </w:rPr>
        <w:t xml:space="preserve">3) Detail Test Scenario</w:t>
      </w:r>
    </w:p>
    <w:p w:rsidR="00000000" w:rsidDel="00000000" w:rsidP="00000000" w:rsidRDefault="00000000" w:rsidRPr="00000000" w14:paraId="000000AF">
      <w:pPr>
        <w:keepNext w:val="0"/>
        <w:keepLines w:val="0"/>
        <w:spacing w:before="280" w:lineRule="auto"/>
        <w:rPr/>
      </w:pPr>
      <w:r w:rsidDel="00000000" w:rsidR="00000000" w:rsidRPr="00000000">
        <w:rPr>
          <w:rtl w:val="0"/>
        </w:rPr>
        <w:t xml:space="preserve">TS-AUD-001 — Sistem Mencatat Login Berhasil</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mencatat login pengguna yang berhasil.</w:t>
        <w:br w:type="textWrapping"/>
        <w:t xml:space="preserve"> </w:t>
      </w:r>
      <w:r w:rsidDel="00000000" w:rsidR="00000000" w:rsidRPr="00000000">
        <w:rPr>
          <w:b w:val="1"/>
          <w:bCs w:val="1"/>
          <w:rtl w:val="0"/>
        </w:rPr>
        <w:t xml:space="preserve">Pra-Kondisi:</w:t>
      </w:r>
      <w:r w:rsidDel="00000000" w:rsidR="00000000" w:rsidRPr="00000000">
        <w:rPr>
          <w:rtl w:val="0"/>
        </w:rPr>
        <w:t xml:space="preserve"> Pengguna login menggunakan kredensial valid.</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B1">
      <w:pPr>
        <w:numPr>
          <w:ilvl w:val="0"/>
          <w:numId w:val="16"/>
        </w:numPr>
        <w:spacing w:after="0" w:afterAutospacing="0" w:before="240" w:lineRule="auto"/>
        <w:ind w:left="720" w:hanging="360"/>
      </w:pPr>
      <w:r w:rsidDel="00000000" w:rsidR="00000000" w:rsidRPr="00000000">
        <w:rPr>
          <w:rtl w:val="0"/>
        </w:rPr>
        <w:t xml:space="preserve">Entri log dibuat otomatis dengan atribut: waktu, user ID, aksi “LOGIN_SUCCESS”, IP address.</w:t>
        <w:br w:type="textWrapping"/>
      </w:r>
    </w:p>
    <w:p w:rsidR="00000000" w:rsidDel="00000000" w:rsidP="00000000" w:rsidRDefault="00000000" w:rsidRPr="00000000" w14:paraId="000000B2">
      <w:pPr>
        <w:numPr>
          <w:ilvl w:val="0"/>
          <w:numId w:val="16"/>
        </w:numPr>
        <w:spacing w:after="240" w:before="0" w:beforeAutospacing="0" w:lineRule="auto"/>
        <w:ind w:left="720" w:hanging="360"/>
      </w:pPr>
      <w:r w:rsidDel="00000000" w:rsidR="00000000" w:rsidRPr="00000000">
        <w:rPr>
          <w:rtl w:val="0"/>
        </w:rPr>
        <w:t xml:space="preserve">Log muncul di daftar </w:t>
      </w:r>
      <w:r w:rsidDel="00000000" w:rsidR="00000000" w:rsidRPr="00000000">
        <w:rPr>
          <w:i w:val="1"/>
          <w:iCs w:val="1"/>
          <w:rtl w:val="0"/>
        </w:rPr>
        <w:t xml:space="preserve">Audit Trail</w:t>
      </w:r>
      <w:r w:rsidDel="00000000" w:rsidR="00000000" w:rsidRPr="00000000">
        <w:rPr>
          <w:rtl w:val="0"/>
        </w:rPr>
        <w:t xml:space="preserve">.</w:t>
      </w:r>
    </w:p>
    <w:p w:rsidR="00000000" w:rsidDel="00000000" w:rsidP="00000000" w:rsidRDefault="00000000" w:rsidRPr="00000000" w14:paraId="000000B3">
      <w:pPr>
        <w:keepNext w:val="0"/>
        <w:keepLines w:val="0"/>
        <w:spacing w:before="280" w:lineRule="auto"/>
        <w:rPr/>
      </w:pPr>
      <w:r w:rsidDel="00000000" w:rsidR="00000000" w:rsidRPr="00000000">
        <w:rPr>
          <w:rtl w:val="0"/>
        </w:rPr>
        <w:t xml:space="preserve">TS-AUD-002 — Sistem Mencatat Login Gagal</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mencatat percobaan login gagal.</w:t>
        <w:br w:type="textWrapping"/>
        <w:t xml:space="preserve"> </w:t>
      </w:r>
      <w:r w:rsidDel="00000000" w:rsidR="00000000" w:rsidRPr="00000000">
        <w:rPr>
          <w:b w:val="1"/>
          <w:bCs w:val="1"/>
          <w:rtl w:val="0"/>
        </w:rPr>
        <w:t xml:space="preserve">Data Uji:</w:t>
      </w:r>
      <w:r w:rsidDel="00000000" w:rsidR="00000000" w:rsidRPr="00000000">
        <w:rPr>
          <w:rtl w:val="0"/>
        </w:rPr>
        <w:t xml:space="preserve"> Username benar, password salah.</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tl w:val="0"/>
        </w:rPr>
        <w:t xml:space="preserve">Entri log baru dibuat dengan status “LOGIN_FAILED”.</w:t>
        <w:br w:type="textWrapping"/>
      </w:r>
    </w:p>
    <w:p w:rsidR="00000000" w:rsidDel="00000000" w:rsidP="00000000" w:rsidRDefault="00000000" w:rsidRPr="00000000" w14:paraId="000000B6">
      <w:pPr>
        <w:numPr>
          <w:ilvl w:val="0"/>
          <w:numId w:val="2"/>
        </w:numPr>
        <w:spacing w:after="240" w:before="0" w:beforeAutospacing="0" w:lineRule="auto"/>
        <w:ind w:left="720" w:hanging="360"/>
      </w:pPr>
      <w:r w:rsidDel="00000000" w:rsidR="00000000" w:rsidRPr="00000000">
        <w:rPr>
          <w:rtl w:val="0"/>
        </w:rPr>
        <w:t xml:space="preserve">Tidak ada data sensitif (password) tersimpan di log.</w:t>
        <w:br w:type="textWrapping"/>
      </w:r>
    </w:p>
    <w:p w:rsidR="00000000" w:rsidDel="00000000" w:rsidP="00000000" w:rsidRDefault="00000000" w:rsidRPr="00000000" w14:paraId="000000B7">
      <w:pPr>
        <w:keepNext w:val="0"/>
        <w:keepLines w:val="0"/>
        <w:spacing w:before="280" w:lineRule="auto"/>
        <w:rPr/>
      </w:pPr>
      <w:r w:rsidDel="00000000" w:rsidR="00000000" w:rsidRPr="00000000">
        <w:rPr>
          <w:rtl w:val="0"/>
        </w:rPr>
        <w:t xml:space="preserve">TS-AUD-003 — Perubahan Data Nasabah</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perubahan data nasabah terekam dalam audit trail.</w:t>
        <w:br w:type="textWrapping"/>
        <w:t xml:space="preserve"> </w:t>
      </w:r>
      <w:r w:rsidDel="00000000" w:rsidR="00000000" w:rsidRPr="00000000">
        <w:rPr>
          <w:b w:val="1"/>
          <w:bCs w:val="1"/>
          <w:rtl w:val="0"/>
        </w:rPr>
        <w:t xml:space="preserve">Langkah:</w:t>
      </w:r>
      <w:r w:rsidDel="00000000" w:rsidR="00000000" w:rsidRPr="00000000">
        <w:rPr>
          <w:rtl w:val="0"/>
        </w:rPr>
        <w:t xml:space="preserve"> CS ubah alamat nasabah di modul </w:t>
      </w:r>
      <w:r w:rsidDel="00000000" w:rsidR="00000000" w:rsidRPr="00000000">
        <w:rPr>
          <w:i w:val="1"/>
          <w:iCs w:val="1"/>
          <w:rtl w:val="0"/>
        </w:rPr>
        <w:t xml:space="preserve">Manajemen Nasabah</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B9">
      <w:pPr>
        <w:numPr>
          <w:ilvl w:val="0"/>
          <w:numId w:val="14"/>
        </w:numPr>
        <w:spacing w:after="240" w:before="240" w:lineRule="auto"/>
        <w:ind w:left="720" w:hanging="360"/>
      </w:pPr>
      <w:r w:rsidDel="00000000" w:rsidR="00000000" w:rsidRPr="00000000">
        <w:rPr>
          <w:rtl w:val="0"/>
        </w:rPr>
        <w:t xml:space="preserve">Log mencatat: user CS, entitas “Nasabah”, aksi “UPDATE”, nilai lama &amp; baru.</w:t>
      </w:r>
    </w:p>
    <w:p w:rsidR="00000000" w:rsidDel="00000000" w:rsidP="00000000" w:rsidRDefault="00000000" w:rsidRPr="00000000" w14:paraId="000000BA">
      <w:pPr>
        <w:keepNext w:val="0"/>
        <w:keepLines w:val="0"/>
        <w:spacing w:before="280" w:lineRule="auto"/>
        <w:rPr/>
      </w:pPr>
      <w:r w:rsidDel="00000000" w:rsidR="00000000" w:rsidRPr="00000000">
        <w:rPr>
          <w:rtl w:val="0"/>
        </w:rPr>
        <w:t xml:space="preserve">TS-AUD-004 — Transaksi Finansial Dicatat</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semua transaksi (setoran, penarikan, transfer) tercatat di log.</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BC">
      <w:pPr>
        <w:numPr>
          <w:ilvl w:val="0"/>
          <w:numId w:val="15"/>
        </w:numPr>
        <w:spacing w:after="240" w:before="240" w:lineRule="auto"/>
        <w:ind w:left="720" w:hanging="360"/>
      </w:pPr>
      <w:r w:rsidDel="00000000" w:rsidR="00000000" w:rsidRPr="00000000">
        <w:rPr>
          <w:rtl w:val="0"/>
        </w:rPr>
        <w:t xml:space="preserve">Log memuat ID transaksi, waktu, teller, jenis transaksi, nominal, status sukses/gagal.</w:t>
      </w:r>
    </w:p>
    <w:p w:rsidR="00000000" w:rsidDel="00000000" w:rsidP="00000000" w:rsidRDefault="00000000" w:rsidRPr="00000000" w14:paraId="000000BD">
      <w:pPr>
        <w:keepNext w:val="0"/>
        <w:keepLines w:val="0"/>
        <w:spacing w:before="280" w:lineRule="auto"/>
        <w:rPr/>
      </w:pPr>
      <w:r w:rsidDel="00000000" w:rsidR="00000000" w:rsidRPr="00000000">
        <w:rPr>
          <w:rtl w:val="0"/>
        </w:rPr>
        <w:t xml:space="preserve">TS-AUD-005 — Penghapusan Log Audit Ditolak</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user tidak dapat menghapus log audit.</w:t>
        <w:br w:type="textWrapping"/>
        <w:t xml:space="preserve"> </w:t>
      </w:r>
      <w:r w:rsidDel="00000000" w:rsidR="00000000" w:rsidRPr="00000000">
        <w:rPr>
          <w:b w:val="1"/>
          <w:bCs w:val="1"/>
          <w:rtl w:val="0"/>
        </w:rPr>
        <w:t xml:space="preserve">Langkah:</w:t>
      </w:r>
      <w:r w:rsidDel="00000000" w:rsidR="00000000" w:rsidRPr="00000000">
        <w:rPr>
          <w:rtl w:val="0"/>
        </w:rPr>
        <w:t xml:space="preserve"> OO mencoba menghapus entri log dari tampilan.</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BF">
      <w:pPr>
        <w:numPr>
          <w:ilvl w:val="0"/>
          <w:numId w:val="20"/>
        </w:numPr>
        <w:spacing w:after="0" w:afterAutospacing="0" w:before="240" w:lineRule="auto"/>
        <w:ind w:left="720" w:hanging="360"/>
      </w:pPr>
      <w:r w:rsidDel="00000000" w:rsidR="00000000" w:rsidRPr="00000000">
        <w:rPr>
          <w:rtl w:val="0"/>
        </w:rPr>
        <w:t xml:space="preserve">Aksi ditolak dengan pesan “Log audit tidak dapat dihapus.”</w:t>
        <w:br w:type="textWrapping"/>
      </w:r>
    </w:p>
    <w:p w:rsidR="00000000" w:rsidDel="00000000" w:rsidP="00000000" w:rsidRDefault="00000000" w:rsidRPr="00000000" w14:paraId="000000C0">
      <w:pPr>
        <w:numPr>
          <w:ilvl w:val="0"/>
          <w:numId w:val="20"/>
        </w:numPr>
        <w:spacing w:after="240" w:before="0" w:beforeAutospacing="0" w:lineRule="auto"/>
        <w:ind w:left="720" w:hanging="360"/>
      </w:pPr>
      <w:r w:rsidDel="00000000" w:rsidR="00000000" w:rsidRPr="00000000">
        <w:rPr>
          <w:rtl w:val="0"/>
        </w:rPr>
        <w:t xml:space="preserve">Tidak ada perubahan pada database log.</w:t>
      </w:r>
    </w:p>
    <w:p w:rsidR="00000000" w:rsidDel="00000000" w:rsidP="00000000" w:rsidRDefault="00000000" w:rsidRPr="00000000" w14:paraId="000000C1">
      <w:pPr>
        <w:keepNext w:val="0"/>
        <w:keepLines w:val="0"/>
        <w:spacing w:before="280" w:lineRule="auto"/>
        <w:rPr/>
      </w:pPr>
      <w:r w:rsidDel="00000000" w:rsidR="00000000" w:rsidRPr="00000000">
        <w:rPr>
          <w:rtl w:val="0"/>
        </w:rPr>
        <w:t xml:space="preserve">TS-AUD-006 — Perubahan Isi Log Ditolak</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log tidak dapat diubah setelah disimpan.</w:t>
        <w:br w:type="textWrapping"/>
        <w:t xml:space="preserve"> </w:t>
      </w:r>
      <w:r w:rsidDel="00000000" w:rsidR="00000000" w:rsidRPr="00000000">
        <w:rPr>
          <w:b w:val="1"/>
          <w:bCs w:val="1"/>
          <w:rtl w:val="0"/>
        </w:rPr>
        <w:t xml:space="preserve">Langkah:</w:t>
      </w:r>
      <w:r w:rsidDel="00000000" w:rsidR="00000000" w:rsidRPr="00000000">
        <w:rPr>
          <w:rtl w:val="0"/>
        </w:rPr>
        <w:t xml:space="preserve"> Admin mencoba mengedit entri log di database.</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C3">
      <w:pPr>
        <w:numPr>
          <w:ilvl w:val="0"/>
          <w:numId w:val="13"/>
        </w:numPr>
        <w:spacing w:after="0" w:afterAutospacing="0" w:before="240" w:lineRule="auto"/>
        <w:ind w:left="720" w:hanging="360"/>
      </w:pPr>
      <w:r w:rsidDel="00000000" w:rsidR="00000000" w:rsidRPr="00000000">
        <w:rPr>
          <w:rtl w:val="0"/>
        </w:rPr>
        <w:t xml:space="preserve">Sistem menolak perubahan.</w:t>
        <w:br w:type="textWrapping"/>
      </w:r>
    </w:p>
    <w:p w:rsidR="00000000" w:rsidDel="00000000" w:rsidP="00000000" w:rsidRDefault="00000000" w:rsidRPr="00000000" w14:paraId="000000C4">
      <w:pPr>
        <w:numPr>
          <w:ilvl w:val="0"/>
          <w:numId w:val="13"/>
        </w:numPr>
        <w:spacing w:after="240" w:before="0" w:beforeAutospacing="0" w:lineRule="auto"/>
        <w:ind w:left="720" w:hanging="360"/>
      </w:pPr>
      <w:r w:rsidDel="00000000" w:rsidR="00000000" w:rsidRPr="00000000">
        <w:rPr>
          <w:rtl w:val="0"/>
        </w:rPr>
        <w:t xml:space="preserve">Audit log merekam upaya modifikasi tidak sah.</w:t>
      </w:r>
    </w:p>
    <w:p w:rsidR="00000000" w:rsidDel="00000000" w:rsidP="00000000" w:rsidRDefault="00000000" w:rsidRPr="00000000" w14:paraId="000000C5">
      <w:pPr>
        <w:keepNext w:val="0"/>
        <w:keepLines w:val="0"/>
        <w:spacing w:before="280" w:lineRule="auto"/>
        <w:rPr/>
      </w:pPr>
      <w:r w:rsidDel="00000000" w:rsidR="00000000" w:rsidRPr="00000000">
        <w:rPr>
          <w:rtl w:val="0"/>
        </w:rPr>
        <w:t xml:space="preserve">TS-AUD-007 — Pencarian Log Berdasarkan Tanggal &amp; User</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fitur pencarian log berjalan dengan parameter valid.</w:t>
        <w:br w:type="textWrapping"/>
        <w:t xml:space="preserve"> </w:t>
      </w:r>
      <w:r w:rsidDel="00000000" w:rsidR="00000000" w:rsidRPr="00000000">
        <w:rPr>
          <w:b w:val="1"/>
          <w:bCs w:val="1"/>
          <w:rtl w:val="0"/>
        </w:rPr>
        <w:t xml:space="preserve">Data Uji:</w:t>
      </w:r>
    </w:p>
    <w:p w:rsidR="00000000" w:rsidDel="00000000" w:rsidP="00000000" w:rsidRDefault="00000000" w:rsidRPr="00000000" w14:paraId="000000C7">
      <w:pPr>
        <w:numPr>
          <w:ilvl w:val="0"/>
          <w:numId w:val="12"/>
        </w:numPr>
        <w:spacing w:after="0" w:afterAutospacing="0" w:before="240" w:lineRule="auto"/>
        <w:ind w:left="720" w:hanging="360"/>
      </w:pPr>
      <w:r w:rsidDel="00000000" w:rsidR="00000000" w:rsidRPr="00000000">
        <w:rPr>
          <w:rtl w:val="0"/>
        </w:rPr>
        <w:t xml:space="preserve">Tanggal: 06/10/2025</w:t>
        <w:br w:type="textWrapping"/>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User: “Teller001”</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Hasil menampilkan semua entri log milik Teller001 di tanggal tersebut.</w:t>
        <w:br w:type="textWrapping"/>
      </w:r>
    </w:p>
    <w:p w:rsidR="00000000" w:rsidDel="00000000" w:rsidP="00000000" w:rsidRDefault="00000000" w:rsidRPr="00000000" w14:paraId="000000CA">
      <w:pPr>
        <w:numPr>
          <w:ilvl w:val="0"/>
          <w:numId w:val="12"/>
        </w:numPr>
        <w:spacing w:after="240" w:before="0" w:beforeAutospacing="0" w:lineRule="auto"/>
        <w:ind w:left="720" w:hanging="360"/>
      </w:pPr>
      <w:r w:rsidDel="00000000" w:rsidR="00000000" w:rsidRPr="00000000">
        <w:rPr>
          <w:rtl w:val="0"/>
        </w:rPr>
        <w:t xml:space="preserve">Pagination dan filter berfungsi.</w:t>
      </w:r>
    </w:p>
    <w:p w:rsidR="00000000" w:rsidDel="00000000" w:rsidP="00000000" w:rsidRDefault="00000000" w:rsidRPr="00000000" w14:paraId="000000CB">
      <w:pPr>
        <w:keepNext w:val="0"/>
        <w:keepLines w:val="0"/>
        <w:spacing w:before="280" w:lineRule="auto"/>
        <w:rPr/>
      </w:pPr>
      <w:r w:rsidDel="00000000" w:rsidR="00000000" w:rsidRPr="00000000">
        <w:rPr>
          <w:rtl w:val="0"/>
        </w:rPr>
        <w:t xml:space="preserve">TS-AUD-008 — Filter Log Tidak Valid</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parameter filter tidak valid.</w:t>
        <w:br w:type="textWrapping"/>
        <w:t xml:space="preserve"> </w:t>
      </w:r>
      <w:r w:rsidDel="00000000" w:rsidR="00000000" w:rsidRPr="00000000">
        <w:rPr>
          <w:b w:val="1"/>
          <w:bCs w:val="1"/>
          <w:rtl w:val="0"/>
        </w:rPr>
        <w:t xml:space="preserve">Data Uji:</w:t>
      </w:r>
      <w:r w:rsidDel="00000000" w:rsidR="00000000" w:rsidRPr="00000000">
        <w:rPr>
          <w:rtl w:val="0"/>
        </w:rPr>
        <w:t xml:space="preserve"> Tanggal “abcd” atau user kosong.</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error “Parameter pencarian tidak valid.”</w:t>
      </w:r>
    </w:p>
    <w:p w:rsidR="00000000" w:rsidDel="00000000" w:rsidP="00000000" w:rsidRDefault="00000000" w:rsidRPr="00000000" w14:paraId="000000CD">
      <w:pPr>
        <w:keepNext w:val="0"/>
        <w:keepLines w:val="0"/>
        <w:spacing w:before="280" w:lineRule="auto"/>
        <w:rPr/>
      </w:pPr>
      <w:r w:rsidDel="00000000" w:rsidR="00000000" w:rsidRPr="00000000">
        <w:rPr>
          <w:rtl w:val="0"/>
        </w:rPr>
        <w:t xml:space="preserve">TS-AUD-009 — Tampilan Detail Log Aktivitas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user dapat membuka detail log.</w:t>
        <w:br w:type="textWrapping"/>
        <w:t xml:space="preserve"> </w:t>
      </w:r>
      <w:r w:rsidDel="00000000" w:rsidR="00000000" w:rsidRPr="00000000">
        <w:rPr>
          <w:b w:val="1"/>
          <w:bCs w:val="1"/>
          <w:rtl w:val="0"/>
        </w:rPr>
        <w:t xml:space="preserve">Langkah:</w:t>
      </w:r>
      <w:r w:rsidDel="00000000" w:rsidR="00000000" w:rsidRPr="00000000">
        <w:rPr>
          <w:rtl w:val="0"/>
        </w:rPr>
        <w:t xml:space="preserve"> KC klik salah satu baris log.</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CF">
      <w:pPr>
        <w:numPr>
          <w:ilvl w:val="0"/>
          <w:numId w:val="21"/>
        </w:numPr>
        <w:spacing w:after="240" w:before="240" w:lineRule="auto"/>
        <w:ind w:left="720" w:hanging="360"/>
      </w:pPr>
      <w:r w:rsidDel="00000000" w:rsidR="00000000" w:rsidRPr="00000000">
        <w:rPr>
          <w:rtl w:val="0"/>
        </w:rPr>
        <w:t xml:space="preserve">Detail menampilkan semua informasi log (aksi, entitas, nilai lama/baru, waktu, user).</w:t>
      </w:r>
    </w:p>
    <w:p w:rsidR="00000000" w:rsidDel="00000000" w:rsidP="00000000" w:rsidRDefault="00000000" w:rsidRPr="00000000" w14:paraId="000000D0">
      <w:pPr>
        <w:keepNext w:val="0"/>
        <w:keepLines w:val="0"/>
        <w:spacing w:before="280" w:lineRule="auto"/>
        <w:rPr/>
      </w:pPr>
      <w:r w:rsidDel="00000000" w:rsidR="00000000" w:rsidRPr="00000000">
        <w:rPr>
          <w:rtl w:val="0"/>
        </w:rPr>
        <w:t xml:space="preserve">TS-AUD-010 — Ekspor Log ke PDF</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hasil ekspor sesuai format.</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D2">
      <w:pPr>
        <w:numPr>
          <w:ilvl w:val="0"/>
          <w:numId w:val="11"/>
        </w:numPr>
        <w:spacing w:after="240" w:before="240" w:lineRule="auto"/>
        <w:ind w:left="720" w:hanging="360"/>
      </w:pPr>
      <w:r w:rsidDel="00000000" w:rsidR="00000000" w:rsidRPr="00000000">
        <w:rPr>
          <w:rtl w:val="0"/>
        </w:rPr>
        <w:t xml:space="preserve">File PDF berisi daftar log audit dengan header, footer, tanggal, nama file otomatis.</w:t>
        <w:br w:type="textWrapping"/>
      </w:r>
    </w:p>
    <w:p w:rsidR="00000000" w:rsidDel="00000000" w:rsidP="00000000" w:rsidRDefault="00000000" w:rsidRPr="00000000" w14:paraId="000000D3">
      <w:pPr>
        <w:keepNext w:val="0"/>
        <w:keepLines w:val="0"/>
        <w:spacing w:before="280" w:lineRule="auto"/>
        <w:rPr/>
      </w:pPr>
      <w:r w:rsidDel="00000000" w:rsidR="00000000" w:rsidRPr="00000000">
        <w:rPr>
          <w:rtl w:val="0"/>
        </w:rPr>
        <w:t xml:space="preserve">TS-AUD-011 — Ekspor Log ke CSV</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hasil ekspor CSV lengkap &amp; mudah dianalisis.</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D5">
      <w:pPr>
        <w:numPr>
          <w:ilvl w:val="0"/>
          <w:numId w:val="10"/>
        </w:numPr>
        <w:spacing w:after="0" w:afterAutospacing="0" w:before="240" w:lineRule="auto"/>
        <w:ind w:left="720" w:hanging="360"/>
      </w:pPr>
      <w:r w:rsidDel="00000000" w:rsidR="00000000" w:rsidRPr="00000000">
        <w:rPr>
          <w:rtl w:val="0"/>
        </w:rPr>
        <w:t xml:space="preserve">Semua kolom log muncul: Tanggal, User, Aksi, Entitas, Status.</w:t>
        <w:br w:type="textWrapping"/>
      </w:r>
    </w:p>
    <w:p w:rsidR="00000000" w:rsidDel="00000000" w:rsidP="00000000" w:rsidRDefault="00000000" w:rsidRPr="00000000" w14:paraId="000000D6">
      <w:pPr>
        <w:numPr>
          <w:ilvl w:val="0"/>
          <w:numId w:val="10"/>
        </w:numPr>
        <w:spacing w:after="240" w:before="0" w:beforeAutospacing="0" w:lineRule="auto"/>
        <w:ind w:left="720" w:hanging="360"/>
      </w:pPr>
      <w:r w:rsidDel="00000000" w:rsidR="00000000" w:rsidRPr="00000000">
        <w:rPr>
          <w:rtl w:val="0"/>
        </w:rPr>
        <w:t xml:space="preserve">File CSV dapat dibuka tanpa error di Excel.</w:t>
      </w:r>
    </w:p>
    <w:p w:rsidR="00000000" w:rsidDel="00000000" w:rsidP="00000000" w:rsidRDefault="00000000" w:rsidRPr="00000000" w14:paraId="000000D7">
      <w:pPr>
        <w:keepNext w:val="0"/>
        <w:keepLines w:val="0"/>
        <w:spacing w:before="280" w:lineRule="auto"/>
        <w:rPr/>
      </w:pPr>
      <w:r w:rsidDel="00000000" w:rsidR="00000000" w:rsidRPr="00000000">
        <w:rPr>
          <w:rtl w:val="0"/>
        </w:rPr>
        <w:t xml:space="preserve">TS-AUD-NFR-001 — Pembatasan Akses Berdasarkan Role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hanya user berwenang yang dapat mengakses audit trail.</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D9">
      <w:pPr>
        <w:numPr>
          <w:ilvl w:val="0"/>
          <w:numId w:val="9"/>
        </w:numPr>
        <w:spacing w:after="0" w:afterAutospacing="0" w:before="240" w:lineRule="auto"/>
        <w:ind w:left="720" w:hanging="360"/>
      </w:pPr>
      <w:r w:rsidDel="00000000" w:rsidR="00000000" w:rsidRPr="00000000">
        <w:rPr>
          <w:rtl w:val="0"/>
        </w:rPr>
        <w:t xml:space="preserve">KC &amp; OO dapat melihat log.</w:t>
        <w:br w:type="textWrapping"/>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rtl w:val="0"/>
        </w:rPr>
        <w:t xml:space="preserve">CS/Teller hanya dapat melihat aktivitasnya sendiri.</w:t>
        <w:br w:type="textWrapping"/>
      </w:r>
    </w:p>
    <w:p w:rsidR="00000000" w:rsidDel="00000000" w:rsidP="00000000" w:rsidRDefault="00000000" w:rsidRPr="00000000" w14:paraId="000000DB">
      <w:pPr>
        <w:numPr>
          <w:ilvl w:val="0"/>
          <w:numId w:val="9"/>
        </w:numPr>
        <w:spacing w:after="240" w:before="0" w:beforeAutospacing="0" w:lineRule="auto"/>
        <w:ind w:left="720" w:hanging="360"/>
      </w:pPr>
      <w:r w:rsidDel="00000000" w:rsidR="00000000" w:rsidRPr="00000000">
        <w:rPr>
          <w:rtl w:val="0"/>
        </w:rPr>
        <w:t xml:space="preserve">Admin tidak dapat mengubah log.</w:t>
      </w:r>
    </w:p>
    <w:p w:rsidR="00000000" w:rsidDel="00000000" w:rsidP="00000000" w:rsidRDefault="00000000" w:rsidRPr="00000000" w14:paraId="000000DC">
      <w:pPr>
        <w:keepNext w:val="0"/>
        <w:keepLines w:val="0"/>
        <w:spacing w:before="280" w:lineRule="auto"/>
        <w:rPr/>
      </w:pPr>
      <w:r w:rsidDel="00000000" w:rsidR="00000000" w:rsidRPr="00000000">
        <w:rPr>
          <w:rtl w:val="0"/>
        </w:rPr>
        <w:t xml:space="preserve">TS-AUD-NFR-002 — Retensi Log Minimal 5 Tahun</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menyimpan log sesuai kebijakan retensi.</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DE">
      <w:pPr>
        <w:numPr>
          <w:ilvl w:val="0"/>
          <w:numId w:val="1"/>
        </w:numPr>
        <w:spacing w:after="0" w:afterAutospacing="0" w:before="240" w:lineRule="auto"/>
        <w:ind w:left="720" w:hanging="360"/>
      </w:pPr>
      <w:r w:rsidDel="00000000" w:rsidR="00000000" w:rsidRPr="00000000">
        <w:rPr>
          <w:rtl w:val="0"/>
        </w:rPr>
        <w:t xml:space="preserve">Log 5 tahun terakhir tetap tersedia untuk ditelusuri.</w:t>
        <w:br w:type="textWrapping"/>
      </w:r>
    </w:p>
    <w:p w:rsidR="00000000" w:rsidDel="00000000" w:rsidP="00000000" w:rsidRDefault="00000000" w:rsidRPr="00000000" w14:paraId="000000DF">
      <w:pPr>
        <w:numPr>
          <w:ilvl w:val="0"/>
          <w:numId w:val="1"/>
        </w:numPr>
        <w:spacing w:after="240" w:before="0" w:beforeAutospacing="0" w:lineRule="auto"/>
        <w:ind w:left="720" w:hanging="360"/>
      </w:pPr>
      <w:r w:rsidDel="00000000" w:rsidR="00000000" w:rsidRPr="00000000">
        <w:rPr>
          <w:rtl w:val="0"/>
        </w:rPr>
        <w:t xml:space="preserve">Log lama diarsipkan otomatis, tidak dihapus.</w:t>
        <w:br w:type="textWrapping"/>
      </w:r>
    </w:p>
    <w:p w:rsidR="00000000" w:rsidDel="00000000" w:rsidP="00000000" w:rsidRDefault="00000000" w:rsidRPr="00000000" w14:paraId="000000E0">
      <w:pPr>
        <w:keepNext w:val="0"/>
        <w:keepLines w:val="0"/>
        <w:spacing w:before="280" w:lineRule="auto"/>
        <w:rPr/>
      </w:pPr>
      <w:r w:rsidDel="00000000" w:rsidR="00000000" w:rsidRPr="00000000">
        <w:rPr>
          <w:rtl w:val="0"/>
        </w:rPr>
        <w:t xml:space="preserve">TS-AUD-NFR-003 — Waktu Pencatatan Log &lt; 1 Detik</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Uji kinerja backend dalam pencatatan log.</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E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Waktu pencatatan ≤ 1 detik per aktivitas.</w:t>
        <w:br w:type="textWrapping"/>
      </w:r>
    </w:p>
    <w:p w:rsidR="00000000" w:rsidDel="00000000" w:rsidP="00000000" w:rsidRDefault="00000000" w:rsidRPr="00000000" w14:paraId="000000E3">
      <w:pPr>
        <w:numPr>
          <w:ilvl w:val="0"/>
          <w:numId w:val="3"/>
        </w:numPr>
        <w:spacing w:after="240" w:before="0" w:beforeAutospacing="0" w:lineRule="auto"/>
        <w:ind w:left="720" w:hanging="360"/>
      </w:pPr>
      <w:r w:rsidDel="00000000" w:rsidR="00000000" w:rsidRPr="00000000">
        <w:rPr>
          <w:rtl w:val="0"/>
        </w:rPr>
        <w:t xml:space="preserve">Tidak menghambat proses utama sistem.</w:t>
      </w:r>
    </w:p>
    <w:p w:rsidR="00000000" w:rsidDel="00000000" w:rsidP="00000000" w:rsidRDefault="00000000" w:rsidRPr="00000000" w14:paraId="000000E4">
      <w:pPr>
        <w:pStyle w:val="Heading2"/>
        <w:keepNext w:val="0"/>
        <w:keepLines w:val="0"/>
        <w:spacing w:after="80" w:lineRule="auto"/>
        <w:rPr>
          <w:b w:val="1"/>
          <w:bCs w:val="1"/>
          <w:sz w:val="24"/>
          <w:szCs w:val="24"/>
        </w:rPr>
      </w:pPr>
      <w:bookmarkStart w:colFirst="0" w:colLast="0" w:name="_u4epksjx800z" w:id="16"/>
      <w:bookmarkEnd w:id="16"/>
      <w:r w:rsidDel="00000000" w:rsidR="00000000" w:rsidRPr="00000000">
        <w:rPr>
          <w:b w:val="1"/>
          <w:bCs w:val="1"/>
          <w:sz w:val="24"/>
          <w:szCs w:val="24"/>
          <w:rtl w:val="0"/>
        </w:rPr>
        <w:t xml:space="preserve">Catatan Eksekusi</w:t>
      </w:r>
    </w:p>
    <w:p w:rsidR="00000000" w:rsidDel="00000000" w:rsidP="00000000" w:rsidRDefault="00000000" w:rsidRPr="00000000" w14:paraId="000000E5">
      <w:pPr>
        <w:numPr>
          <w:ilvl w:val="0"/>
          <w:numId w:val="4"/>
        </w:numPr>
        <w:spacing w:after="0" w:afterAutospacing="0" w:before="240" w:lineRule="auto"/>
        <w:ind w:left="720" w:hanging="360"/>
      </w:pPr>
      <w:r w:rsidDel="00000000" w:rsidR="00000000" w:rsidRPr="00000000">
        <w:rPr>
          <w:b w:val="1"/>
          <w:bCs w:val="1"/>
          <w:rtl w:val="0"/>
        </w:rPr>
        <w:t xml:space="preserve">Peran:</w:t>
      </w:r>
      <w:r w:rsidDel="00000000" w:rsidR="00000000" w:rsidRPr="00000000">
        <w:rPr>
          <w:rtl w:val="0"/>
        </w:rPr>
        <w:t xml:space="preserve"> CS (pengguna umum), KC (review), OO (audit &amp; investigasi).</w:t>
        <w:br w:type="textWrapping"/>
      </w:r>
    </w:p>
    <w:p w:rsidR="00000000" w:rsidDel="00000000" w:rsidP="00000000" w:rsidRDefault="00000000" w:rsidRPr="00000000" w14:paraId="000000E6">
      <w:pPr>
        <w:numPr>
          <w:ilvl w:val="0"/>
          <w:numId w:val="4"/>
        </w:numPr>
        <w:spacing w:after="0" w:afterAutospacing="0" w:before="0" w:beforeAutospacing="0" w:lineRule="auto"/>
        <w:ind w:left="720" w:hanging="360"/>
      </w:pPr>
      <w:r w:rsidDel="00000000" w:rsidR="00000000" w:rsidRPr="00000000">
        <w:rPr>
          <w:b w:val="1"/>
          <w:bCs w:val="1"/>
          <w:rtl w:val="0"/>
        </w:rPr>
        <w:t xml:space="preserve">Lingkungan:</w:t>
      </w:r>
      <w:r w:rsidDel="00000000" w:rsidR="00000000" w:rsidRPr="00000000">
        <w:rPr>
          <w:rtl w:val="0"/>
        </w:rPr>
        <w:t xml:space="preserve"> DEV (mock log DB), UAT (log real transaksi).</w:t>
        <w:br w:type="textWrapping"/>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File PDF/CSV, log tampilan, data jejak backend.</w:t>
        <w:br w:type="textWrapping"/>
      </w:r>
    </w:p>
    <w:p w:rsidR="00000000" w:rsidDel="00000000" w:rsidP="00000000" w:rsidRDefault="00000000" w:rsidRPr="00000000" w14:paraId="000000E8">
      <w:pPr>
        <w:numPr>
          <w:ilvl w:val="0"/>
          <w:numId w:val="4"/>
        </w:numPr>
        <w:spacing w:after="240" w:before="0" w:beforeAutospacing="0" w:lineRule="auto"/>
        <w:ind w:left="720" w:hanging="360"/>
      </w:pPr>
      <w:r w:rsidDel="00000000" w:rsidR="00000000" w:rsidRPr="00000000">
        <w:rPr>
          <w:b w:val="1"/>
          <w:bCs w:val="1"/>
          <w:rtl w:val="0"/>
        </w:rPr>
        <w:t xml:space="preserve">Ketergantungan:</w:t>
      </w:r>
      <w:r w:rsidDel="00000000" w:rsidR="00000000" w:rsidRPr="00000000">
        <w:rPr>
          <w:rtl w:val="0"/>
        </w:rPr>
        <w:t xml:space="preserve"> Semua FR yang menghasilkan aktivitas (FR.001–FR.008).</w:t>
        <w:br w:type="textWrapping"/>
      </w:r>
      <w:r w:rsidDel="00000000" w:rsidR="00000000" w:rsidRPr="00000000">
        <w:rPr>
          <w:rtl w:val="0"/>
        </w:rPr>
      </w:r>
    </w:p>
    <w:p w:rsidR="00000000" w:rsidDel="00000000" w:rsidP="00000000" w:rsidRDefault="00000000" w:rsidRPr="00000000" w14:paraId="000000E9">
      <w:pPr>
        <w:pStyle w:val="Heading3"/>
        <w:rPr>
          <w:b w:val="1"/>
          <w:bCs w:val="1"/>
          <w:sz w:val="24"/>
          <w:szCs w:val="24"/>
        </w:rPr>
      </w:pPr>
      <w:bookmarkStart w:colFirst="0" w:colLast="0" w:name="_sqxz8i91sqqq" w:id="17"/>
      <w:bookmarkEnd w:id="17"/>
      <w:r w:rsidDel="00000000" w:rsidR="00000000" w:rsidRPr="00000000">
        <w:rPr>
          <w:b w:val="1"/>
          <w:bCs w:val="1"/>
          <w:sz w:val="24"/>
          <w:szCs w:val="24"/>
          <w:rtl w:val="0"/>
        </w:rPr>
        <w:t xml:space="preserve">12. Alur Kerja/Flowchart</w:t>
      </w:r>
    </w:p>
    <w:p w:rsidR="00000000" w:rsidDel="00000000" w:rsidP="00000000" w:rsidRDefault="00000000" w:rsidRPr="00000000" w14:paraId="000000EA">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0E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(Sistem Deteksi Anomali)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(Sistem Notifikasi OO)</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[OO Akses Audit Trail]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[OO Filter Log Anomali]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[Sistem Tampilkan Log]</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[OO Tinjau Log Detail]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{Perlu Investigasi?}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color w:val="aa8500"/>
          <w:sz w:val="21"/>
          <w:szCs w:val="21"/>
          <w:rtl w:val="0"/>
        </w:rPr>
        <w:t xml:space="preserve">[OO Mulai Investigasi]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3">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color w:val="aa8500"/>
          <w:sz w:val="21"/>
          <w:szCs w:val="21"/>
          <w:rtl w:val="0"/>
        </w:rPr>
        <w:t xml:space="preserve">[OO Catat Tindakan di Audit Trail]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4">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color w:val="aa8500"/>
          <w:sz w:val="21"/>
          <w:szCs w:val="21"/>
          <w:rtl w:val="0"/>
        </w:rPr>
        <w:t xml:space="preserve">(Selesai)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5">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color w:val="aa8500"/>
          <w:sz w:val="21"/>
          <w:szCs w:val="21"/>
          <w:rtl w:val="0"/>
        </w:rPr>
        <w:t xml:space="preserve">[OO Tandai Peringatan Ditutup]</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7">
      <w:pPr>
        <w:jc w:val="center"/>
        <w:rPr/>
      </w:pPr>
      <w:r w:rsidDel="00000000" w:rsidR="00000000" w:rsidRPr="00000000">
        <w:rPr/>
        <w:drawing>
          <wp:inline distB="114300" distT="114300" distL="114300" distR="114300">
            <wp:extent cx="3667808" cy="9510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67808" cy="951071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