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36yntu8trd53" w:id="0"/>
      <w:bookmarkEnd w:id="0"/>
      <w:r w:rsidDel="00000000" w:rsidR="00000000" w:rsidRPr="00000000">
        <w:rPr>
          <w:b w:val="1"/>
          <w:bCs w:val="1"/>
          <w:color w:val="1b1c1d"/>
          <w:sz w:val="30"/>
          <w:szCs w:val="30"/>
          <w:rtl w:val="0"/>
        </w:rPr>
        <w:t xml:space="preserve">Functional Requirement: FR.014 - Rekonsiliasi Data Back-office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ykfsk2ugejou"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FR.014 - Rekonsiliasi Data Back-office</w:t>
      </w:r>
      <w:r w:rsidDel="00000000" w:rsidR="00000000" w:rsidRPr="00000000">
        <w:rPr>
          <w:color w:val="1b1c1d"/>
          <w:sz w:val="24"/>
          <w:szCs w:val="24"/>
          <w:rtl w:val="0"/>
        </w:rPr>
        <w:t xml:space="preserve"> dalam proyek Mini Bank Digital. Fungsionalitas ini memungkinkan Operator Officer (OO) untuk melakukan rekonsiliasi data antara sistem internal dan eksternal, mengidentifikasi dan menyelesaikan perbedaan data secara tepat waktu untuk menjaga integritas data keuangan bank.</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j0si08ahxw6c"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alat bagi Operator Officer untuk memulai proses rekonsiliasi data, mengidentifikasi perbedaan antara sumber data internal dan eksternal, meninjau detail perbedaan, dan menerapkan tindakan korektif (jika diperlukan, dengan otorisasi). Sistem harus mencatat semua tindakan rekonsiliasi dan menghasilkan laporan akhir.</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1lm7nu6zlc8i"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OO-002: Sebagai Operator Officer, saya ingin melakukan rekonsiliasi data antara sistem internal (misalnya, core banking) dan sistem eksternal (misalnya, kliring nasional), sehingga saya dapat mengidentifikasi dan menyelesaikan perbedaan data secara tepat waktu.</w:t>
      </w:r>
    </w:p>
    <w:p w:rsidR="00000000" w:rsidDel="00000000" w:rsidP="00000000" w:rsidRDefault="00000000" w:rsidRPr="00000000" w14:paraId="0000000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data rekonsiliasi tersedia, ketika saya memulainya, maka sistem membandingkan catatan dari sumber yang berbeda dan menyoroti perbedaan.</w:t>
      </w:r>
    </w:p>
    <w:p w:rsidR="00000000" w:rsidDel="00000000" w:rsidP="00000000" w:rsidRDefault="00000000" w:rsidRPr="00000000" w14:paraId="0000000A">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perbedaan teridentifikasi, ketika saya meninjau detailnya, maka sistem menyediakan alat untuk penyelidikan dan koreksi manual (dengan otorisasi).</w:t>
      </w:r>
    </w:p>
    <w:p w:rsidR="00000000" w:rsidDel="00000000" w:rsidP="00000000" w:rsidRDefault="00000000" w:rsidRPr="00000000" w14:paraId="0000000B">
      <w:pPr>
        <w:numPr>
          <w:ilvl w:val="2"/>
          <w:numId w:val="3"/>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rekonsiliasi selesai, ketika saya menyetujuinya, maka sistem mencatat status rekonsiliasi dan menghasilkan laporan.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lo4lnxovymr"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Alat Rekonsiliasi Data:</w:t>
      </w:r>
    </w:p>
    <w:p w:rsidR="00000000" w:rsidDel="00000000" w:rsidP="00000000" w:rsidRDefault="00000000" w:rsidRPr="00000000" w14:paraId="0000000E">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Menyediakan antarmuka untuk membandingkan data dari berbagai sumber, mengidentifikasi perbedaan, dan mencatat penyelesaian rekonsiliasi.</w:t>
      </w:r>
    </w:p>
    <w:p w:rsidR="00000000" w:rsidDel="00000000" w:rsidP="00000000" w:rsidRDefault="00000000" w:rsidRPr="00000000" w14:paraId="0000000F">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OO</w:t>
      </w:r>
    </w:p>
    <w:p w:rsidR="00000000" w:rsidDel="00000000" w:rsidP="00000000" w:rsidRDefault="00000000" w:rsidRPr="00000000" w14:paraId="00000010">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Form pemilihan jenis data dan rentang tanggal rekonsiliasi, tabel yang menampilkan hasil perbandingan data dengan penyorotan perbedaan, layar detail untuk setiap perbedaan dengan bidang input untuk alasan dan tindakan korektif, tombol "Mulai Rekonsiliasi", "Finalisasi Rekonsiliasi", "Unduh Laporan", indikator status rekonsiliasi.</w:t>
      </w:r>
    </w:p>
    <w:p w:rsidR="00000000" w:rsidDel="00000000" w:rsidP="00000000" w:rsidRDefault="00000000" w:rsidRPr="00000000" w14:paraId="00000011">
      <w:pPr>
        <w:numPr>
          <w:ilvl w:val="0"/>
          <w:numId w:val="19"/>
        </w:numPr>
        <w:spacing w:before="0" w:beforeAutospacing="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Kriteria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Jenis Data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 / Radio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Rentang Tanggal (Mulai)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 Picker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Rentang Tanggal (Akhir)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 Picker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"Mulai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Hasil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Status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Total Catatan Internal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Total Catatan Eksternal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Perbedaan Teridentifikasi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Perbedaan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Table /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ID Catatan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Sumber Data (Internal/Eksternal)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Detail Perbedaan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Status Koreksi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Opsi Koreksi (Tombol "Koreksi", "Abaikan")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Detail Koreksi (Modal/Panel)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Alasan Perbedaan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Tindakan Korektif yang Diusulkan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Perlu Otorisasi KC?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Checkbox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"Ajukan Koreksi"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"Batalkan"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Pesan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Notifikasi/Pesan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Laporan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"Unduh Laporan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bl>
    <w:p w:rsidR="00000000" w:rsidDel="00000000" w:rsidP="00000000" w:rsidRDefault="00000000" w:rsidRPr="00000000" w14:paraId="00000054">
      <w:pPr>
        <w:pStyle w:val="Heading2"/>
        <w:keepNext w:val="0"/>
        <w:keepLines w:val="0"/>
        <w:widowControl w:val="0"/>
        <w:spacing w:before="480" w:line="275.9999942779541" w:lineRule="auto"/>
        <w:rPr>
          <w:b w:val="1"/>
          <w:bCs w:val="1"/>
          <w:color w:val="1b1c1d"/>
          <w:sz w:val="24"/>
          <w:szCs w:val="24"/>
        </w:rPr>
      </w:pPr>
      <w:bookmarkStart w:colFirst="0" w:colLast="0" w:name="_itmo5853lntv" w:id="5"/>
      <w:bookmarkEnd w:id="5"/>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e57aml93sl9h" w:id="6"/>
      <w:bookmarkEnd w:id="6"/>
      <w:r w:rsidDel="00000000" w:rsidR="00000000" w:rsidRPr="00000000">
        <w:rPr>
          <w:b w:val="1"/>
          <w:bCs w:val="1"/>
          <w:color w:val="1b1c1d"/>
          <w:sz w:val="24"/>
          <w:szCs w:val="24"/>
          <w:rtl w:val="0"/>
        </w:rPr>
        <w:t xml:space="preserve">5. Aturan Bisnis / Validasi</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970"/>
        <w:gridCol w:w="2280"/>
        <w:gridCol w:w="1515"/>
        <w:tblGridChange w:id="0">
          <w:tblGrid>
            <w:gridCol w:w="1935"/>
            <w:gridCol w:w="2970"/>
            <w:gridCol w:w="2280"/>
            <w:gridCol w:w="151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ID Batch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ID batch yang valid dan sedang dalam proses atau menunggu 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"ID Batch tidak valid atau tidak ditemukan."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Rentang Tanggal 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Tanggal Mulai tidak boleh lebih dari Tanggal Akhir. Rentang maksimal 30 hari.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"Rentang tanggal rekonsiliasi tidak valid. Maksimal 30 hari."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Jenis Data 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opsi yang tersedia (misalnya, Transaksi, Saldo, Akun).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data rekonsiliasi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Aksi Koreksi 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opsi yang diizinkan (misalnya, Tambah, Ubah, Hapus).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"Aksi koreksi data tidak valid."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Alasan Koreksi 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 diisi untuk setiap koreksi data manual. Minimal 10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"Alasan koreksi data wajib diisi dan minimal 10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bl>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qyyijpr9dql4" w:id="7"/>
      <w:bookmarkEnd w:id="7"/>
      <w:r w:rsidDel="00000000" w:rsidR="00000000" w:rsidRPr="00000000">
        <w:rPr>
          <w:b w:val="1"/>
          <w:bCs w:val="1"/>
          <w:color w:val="1b1c1d"/>
          <w:sz w:val="24"/>
          <w:szCs w:val="24"/>
          <w:rtl w:val="0"/>
        </w:rPr>
        <w:t xml:space="preserve">5.1. Daftar Field</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7.467546286444"/>
        <w:gridCol w:w="1260.31921685465"/>
        <w:gridCol w:w="1788.8401787614387"/>
        <w:gridCol w:w="1721.0810810810813"/>
        <w:gridCol w:w="1517.8037880400086"/>
        <w:tblGridChange w:id="0">
          <w:tblGrid>
            <w:gridCol w:w="2737.467546286444"/>
            <w:gridCol w:w="1260.31921685465"/>
            <w:gridCol w:w="1788.8401787614387"/>
            <w:gridCol w:w="1721.0810810810813"/>
            <w:gridCol w:w="1517.8037880400086"/>
          </w:tblGrid>
        </w:tblGridChange>
      </w:tblGrid>
      <w:tr>
        <w:trPr>
          <w:cantSplit w:val="0"/>
          <w:trHeight w:val="5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both"/>
              <w:rPr>
                <w:color w:val="1b1c1d"/>
                <w:sz w:val="24"/>
                <w:szCs w:val="24"/>
              </w:rPr>
            </w:pPr>
            <w:r w:rsidDel="00000000" w:rsidR="00000000" w:rsidRPr="00000000">
              <w:rPr>
                <w:b w:val="1"/>
                <w:bCs w:val="1"/>
                <w:color w:val="1b1c1d"/>
                <w:sz w:val="21"/>
                <w:szCs w:val="21"/>
                <w:rtl w:val="0"/>
              </w:rPr>
              <w:t xml:space="preserve">Nama Field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jc w:val="both"/>
              <w:rPr>
                <w:color w:val="1b1c1d"/>
                <w:sz w:val="24"/>
                <w:szCs w:val="24"/>
              </w:rPr>
            </w:pPr>
            <w:r w:rsidDel="00000000" w:rsidR="00000000" w:rsidRPr="00000000">
              <w:rPr>
                <w:b w:val="1"/>
                <w:bCs w:val="1"/>
                <w:color w:val="1b1c1d"/>
                <w:sz w:val="21"/>
                <w:szCs w:val="21"/>
                <w:rtl w:val="0"/>
              </w:rPr>
              <w:t xml:space="preserve">Tipe Data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jc w:val="both"/>
              <w:rPr>
                <w:color w:val="1b1c1d"/>
                <w:sz w:val="24"/>
                <w:szCs w:val="24"/>
              </w:rPr>
            </w:pPr>
            <w:r w:rsidDel="00000000" w:rsidR="00000000" w:rsidRPr="00000000">
              <w:rPr>
                <w:b w:val="1"/>
                <w:bCs w:val="1"/>
                <w:color w:val="1b1c1d"/>
                <w:sz w:val="21"/>
                <w:szCs w:val="21"/>
                <w:rtl w:val="0"/>
              </w:rPr>
              <w:t xml:space="preserve">Panjang/Format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jc w:val="both"/>
              <w:rPr>
                <w:color w:val="1b1c1d"/>
                <w:sz w:val="24"/>
                <w:szCs w:val="24"/>
              </w:rPr>
            </w:pPr>
            <w:r w:rsidDel="00000000" w:rsidR="00000000" w:rsidRPr="00000000">
              <w:rPr>
                <w:b w:val="1"/>
                <w:bCs w:val="1"/>
                <w:color w:val="1b1c1d"/>
                <w:sz w:val="21"/>
                <w:szCs w:val="21"/>
                <w:rtl w:val="0"/>
              </w:rPr>
              <w:t xml:space="preserve">Wajib/Opsional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jc w:val="both"/>
              <w:rPr>
                <w:color w:val="1b1c1d"/>
                <w:sz w:val="24"/>
                <w:szCs w:val="24"/>
              </w:rPr>
            </w:pPr>
            <w:r w:rsidDel="00000000" w:rsidR="00000000" w:rsidRPr="00000000">
              <w:rPr>
                <w:b w:val="1"/>
                <w:bCs w:val="1"/>
                <w:color w:val="1b1c1d"/>
                <w:sz w:val="21"/>
                <w:szCs w:val="21"/>
                <w:rtl w:val="0"/>
              </w:rPr>
              <w:t xml:space="preserve">Deskripsi</w:t>
            </w:r>
            <w:r w:rsidDel="00000000" w:rsidR="00000000" w:rsidRPr="00000000">
              <w:rPr>
                <w:rtl w:val="0"/>
              </w:rPr>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jenis_data_rekonsiliasi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"Transaksi", "Saldo", "Akun"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data yang akan direkonsiliasi.</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tanggal_mulai_rekonsiliasi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Tanggal awal periode rekonsiliasi.</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tanggal_akhir_rekonsiliasi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Tanggal akhir periode rekonsiliasi.</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sumber_data_internal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Sistem internal yang menjadi sumber data (misalnya, "Core Banking").</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sumber_data_eksternal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Sistem eksternal yang menjadi sumber data (misalnya, "Kliring Nasional").</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total_data_internal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total data dari sumber internal.</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total_data_eksternal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total data dari sumber eksternal.</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jumlah_perbedaan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perbedaan yang teridentifikasi.</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detail_perbedaan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JSON/Text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Detail spesifik dari setiap perbedaan yang ditemukan.</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aksi_koreksi_data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"Tambah", "Ubah", "Hapus", "Tidak Ada"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Aksi yang diambil untuk mengoreksi perbedaan.</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alasan_koreksi_data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200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 (Wajib jika ada koreksi)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Alasan spesifik untuk tindakan koreksi data.</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status_rekonsiliasi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"Menunggu", "Dalam Proses", "Selesai", "Dengan Perbedaan"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terkini dari proses rekonsiliasi.</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waktu_finalisasi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 HH:MM:SS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Waktu ketika rekonsiliasi difinalisasi.</w:t>
            </w:r>
          </w:p>
        </w:tc>
      </w:tr>
    </w:tbl>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czwbxnbi5n7" w:id="8"/>
      <w:bookmarkEnd w:id="8"/>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iyaj2lsh29wm" w:id="9"/>
      <w:bookmarkEnd w:id="9"/>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Proses rekonsiliasi harus aman dan mencatat semua koreksi data.</w:t>
      </w:r>
    </w:p>
    <w:p w:rsidR="00000000" w:rsidDel="00000000" w:rsidP="00000000" w:rsidRDefault="00000000" w:rsidRPr="00000000" w14:paraId="000000B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Proses perbandingan data harus cepat, terutama untuk volume data yang besar.</w:t>
      </w:r>
    </w:p>
    <w:p w:rsidR="00000000" w:rsidDel="00000000" w:rsidP="00000000" w:rsidRDefault="00000000" w:rsidRPr="00000000" w14:paraId="000000B9">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integritas data dan pelaporan rekonsiliasi.</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eifh9euuia" w:id="10"/>
      <w:bookmarkEnd w:id="10"/>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sebagai sumber data internal.</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sistem eksternal (misalnya, Kliring Nasional, Penyedia Pembayaran) untuk data eksternal.</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Otorisasi Transaksi &amp; Persetujuan (Digital) (FR.012) jika koreksi memerlukan otorisasi KC.</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 untuk mencatat tindakan rekonsiliasi dan koreksi.</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uh176p77r52w" w:id="11"/>
      <w:bookmarkEnd w:id="11"/>
      <w:r w:rsidDel="00000000" w:rsidR="00000000" w:rsidRPr="00000000">
        <w:rPr>
          <w:b w:val="1"/>
          <w:bCs w:val="1"/>
          <w:color w:val="1b1c1d"/>
          <w:sz w:val="24"/>
          <w:szCs w:val="24"/>
          <w:rtl w:val="0"/>
        </w:rPr>
        <w:t xml:space="preserve">8. Asumsi</w:t>
      </w:r>
    </w:p>
    <w:p w:rsidR="00000000" w:rsidDel="00000000" w:rsidP="00000000" w:rsidRDefault="00000000" w:rsidRPr="00000000" w14:paraId="000000C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Data dari sistem internal dan eksternal dapat diakses oleh modul rekonsiliasi (melalui API atau file).</w:t>
      </w:r>
    </w:p>
    <w:p w:rsidR="00000000" w:rsidDel="00000000" w:rsidP="00000000" w:rsidRDefault="00000000" w:rsidRPr="00000000" w14:paraId="000000C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Format data dari kedua sumber konsisten atau dapat dipetakan.</w:t>
      </w:r>
    </w:p>
    <w:p w:rsidR="00000000" w:rsidDel="00000000" w:rsidP="00000000" w:rsidRDefault="00000000" w:rsidRPr="00000000" w14:paraId="000000C2">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Prosedur bank untuk penyelesaian perbedaan rekonsiliasi telah ditetapkan.</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op9vmc5wwcxk" w:id="12"/>
      <w:bookmarkEnd w:id="12"/>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C4">
      <w:pPr>
        <w:numPr>
          <w:ilvl w:val="0"/>
          <w:numId w:val="2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106yzu8ywn7" w:id="13"/>
      <w:bookmarkEnd w:id="13"/>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rthtr2azak2h" w:id="14"/>
      <w:bookmarkEnd w:id="14"/>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pkl41ygzi0c" w:id="15"/>
      <w:bookmarkEnd w:id="15"/>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Otomatisasi koreksi untuk perbedaan yang sering terjadi dan berdampak rendah.</w:t>
      </w:r>
    </w:p>
    <w:p w:rsidR="00000000" w:rsidDel="00000000" w:rsidP="00000000" w:rsidRDefault="00000000" w:rsidRPr="00000000" w14:paraId="000000C9">
      <w:pPr>
        <w:numPr>
          <w:ilvl w:val="0"/>
          <w:numId w:val="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Analisis prediktif untuk mengidentifikasi potensi perbedaan sebelum terjadi.</w:t>
      </w:r>
    </w:p>
    <w:p w:rsidR="00000000" w:rsidDel="00000000" w:rsidP="00000000" w:rsidRDefault="00000000" w:rsidRPr="00000000" w14:paraId="000000CA">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pPr>
      <w:bookmarkStart w:colFirst="0" w:colLast="0" w:name="_g0v0il9v47dh" w:id="16"/>
      <w:bookmarkEnd w:id="16"/>
      <w:r w:rsidDel="00000000" w:rsidR="00000000" w:rsidRPr="00000000">
        <w:rPr>
          <w:b w:val="1"/>
          <w:bCs w:val="1"/>
          <w:rtl w:val="0"/>
        </w:rPr>
        <w:t xml:space="preserve">11.Test Scenario</w:t>
      </w:r>
      <w:r w:rsidDel="00000000" w:rsidR="00000000" w:rsidRPr="00000000">
        <w:rPr>
          <w:rtl w:val="0"/>
        </w:rPr>
        <w:t xml:space="preserve">                                                                                                                                 </w:t>
      </w:r>
    </w:p>
    <w:p w:rsidR="00000000" w:rsidDel="00000000" w:rsidP="00000000" w:rsidRDefault="00000000" w:rsidRPr="00000000" w14:paraId="000000CB">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rPr>
      </w:pPr>
      <w:bookmarkStart w:colFirst="0" w:colLast="0" w:name="_fy6t7rufi2k7" w:id="17"/>
      <w:bookmarkEnd w:id="17"/>
      <w:r w:rsidDel="00000000" w:rsidR="00000000" w:rsidRPr="00000000">
        <w:rPr>
          <w:rFonts w:ascii="Arial Unicode MS" w:cs="Arial Unicode MS" w:eastAsia="Arial Unicode MS" w:hAnsi="Arial Unicode MS"/>
          <w:b w:val="1"/>
          <w:bCs w:val="1"/>
          <w:rtl w:val="0"/>
        </w:rPr>
        <w:t xml:space="preserve">1) Matriks Traceability FR → Test Scenario</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300"/>
        <w:gridCol w:w="1515"/>
        <w:gridCol w:w="2625"/>
        <w:tblGridChange w:id="0">
          <w:tblGrid>
            <w:gridCol w:w="1575"/>
            <w:gridCol w:w="3300"/>
            <w:gridCol w:w="1515"/>
            <w:gridCol w:w="2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FR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TS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Pemilihan jenis data &amp; rentang tanggal rekonsiliasi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input awal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Pemrosesan perbandingan data internal &amp; eksternal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Identifikasi &amp; sorot perbedaan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Peninjauan detail perbedaan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Tampilkan tabel detail &amp;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Pencatatan alasan &amp; usulan koreksi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Input alasan &amp; aksi koreksi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koreksi (perlu otorisasi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Integrasi FR.012 untuk otorisasi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Finalisasi rekonsiliasi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Update status &amp; generate laporan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input wajib (negative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Tanggal, jenis, alasan, aksi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Unduh laporan hasil rekonsiliasi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Laporan PDF/CSV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Audit trail &amp; kepatuhan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Rekam semua tindakan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 Keamanan, Kinerja, Kepatuhan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TS-REKON-010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Uji NFR.001, NFR.002, NFR.007</w:t>
            </w:r>
          </w:p>
        </w:tc>
      </w:tr>
    </w:tbl>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vhw4t6d7t1i6" w:id="18"/>
      <w:bookmarkEnd w:id="18"/>
      <w:r w:rsidDel="00000000" w:rsidR="00000000" w:rsidRPr="00000000">
        <w:rPr>
          <w:b w:val="1"/>
          <w:bCs w:val="1"/>
          <w:rtl w:val="0"/>
        </w:rPr>
        <w:t xml:space="preserve">2) Daftar Test Scenario (Ringkas)</w:t>
      </w:r>
    </w:p>
    <w:p w:rsidR="00000000" w:rsidDel="00000000" w:rsidP="00000000" w:rsidRDefault="00000000" w:rsidRPr="00000000" w14:paraId="000000FA">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TS-REKON-001</w:t>
      </w:r>
      <w:r w:rsidDel="00000000" w:rsidR="00000000" w:rsidRPr="00000000">
        <w:rPr>
          <w:color w:val="1b1c1d"/>
          <w:sz w:val="24"/>
          <w:szCs w:val="24"/>
          <w:rtl w:val="0"/>
        </w:rPr>
        <w:t xml:space="preserve"> – Pemilihan jenis data &amp; rentang tanggal valid (Happy Path)</w:t>
        <w:br w:type="textWrapping"/>
      </w:r>
    </w:p>
    <w:p w:rsidR="00000000" w:rsidDel="00000000" w:rsidP="00000000" w:rsidRDefault="00000000" w:rsidRPr="00000000" w14:paraId="000000F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TS-REKON-002</w:t>
      </w:r>
      <w:r w:rsidDel="00000000" w:rsidR="00000000" w:rsidRPr="00000000">
        <w:rPr>
          <w:color w:val="1b1c1d"/>
          <w:sz w:val="24"/>
          <w:szCs w:val="24"/>
          <w:rtl w:val="0"/>
        </w:rPr>
        <w:t xml:space="preserve"> – Proses rekonsiliasi: bandingkan &amp; sorot perbedaan (Happy Path)</w:t>
        <w:br w:type="textWrapping"/>
      </w:r>
    </w:p>
    <w:p w:rsidR="00000000" w:rsidDel="00000000" w:rsidP="00000000" w:rsidRDefault="00000000" w:rsidRPr="00000000" w14:paraId="000000F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TS-REKON-003</w:t>
      </w:r>
      <w:r w:rsidDel="00000000" w:rsidR="00000000" w:rsidRPr="00000000">
        <w:rPr>
          <w:color w:val="1b1c1d"/>
          <w:sz w:val="24"/>
          <w:szCs w:val="24"/>
          <w:rtl w:val="0"/>
        </w:rPr>
        <w:t xml:space="preserve"> – Tinjau detail perbedaan (Happy Path)</w:t>
        <w:br w:type="textWrapping"/>
      </w:r>
    </w:p>
    <w:p w:rsidR="00000000" w:rsidDel="00000000" w:rsidP="00000000" w:rsidRDefault="00000000" w:rsidRPr="00000000" w14:paraId="000000F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TS-REKON-004</w:t>
      </w:r>
      <w:r w:rsidDel="00000000" w:rsidR="00000000" w:rsidRPr="00000000">
        <w:rPr>
          <w:color w:val="1b1c1d"/>
          <w:sz w:val="24"/>
          <w:szCs w:val="24"/>
          <w:rtl w:val="0"/>
        </w:rPr>
        <w:t xml:space="preserve"> – Input alasan &amp; usulan koreksi data (Happy Path)</w:t>
        <w:br w:type="textWrapping"/>
      </w:r>
    </w:p>
    <w:p w:rsidR="00000000" w:rsidDel="00000000" w:rsidP="00000000" w:rsidRDefault="00000000" w:rsidRPr="00000000" w14:paraId="000000F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TS-REKON-005</w:t>
      </w:r>
      <w:r w:rsidDel="00000000" w:rsidR="00000000" w:rsidRPr="00000000">
        <w:rPr>
          <w:color w:val="1b1c1d"/>
          <w:sz w:val="24"/>
          <w:szCs w:val="24"/>
          <w:rtl w:val="0"/>
        </w:rPr>
        <w:t xml:space="preserve"> – Aksi koreksi perlu otorisasi KC (Integrasi FR.012)</w:t>
        <w:br w:type="textWrapping"/>
      </w:r>
    </w:p>
    <w:p w:rsidR="00000000" w:rsidDel="00000000" w:rsidP="00000000" w:rsidRDefault="00000000" w:rsidRPr="00000000" w14:paraId="000000F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TS-REKON-006</w:t>
      </w:r>
      <w:r w:rsidDel="00000000" w:rsidR="00000000" w:rsidRPr="00000000">
        <w:rPr>
          <w:color w:val="1b1c1d"/>
          <w:sz w:val="24"/>
          <w:szCs w:val="24"/>
          <w:rtl w:val="0"/>
        </w:rPr>
        <w:t xml:space="preserve"> – Finalisasi rekonsiliasi (Happy Path)</w:t>
        <w:br w:type="textWrapping"/>
      </w:r>
    </w:p>
    <w:p w:rsidR="00000000" w:rsidDel="00000000" w:rsidP="00000000" w:rsidRDefault="00000000" w:rsidRPr="00000000" w14:paraId="0000010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TS-REKON-007</w:t>
      </w:r>
      <w:r w:rsidDel="00000000" w:rsidR="00000000" w:rsidRPr="00000000">
        <w:rPr>
          <w:color w:val="1b1c1d"/>
          <w:sz w:val="24"/>
          <w:szCs w:val="24"/>
          <w:rtl w:val="0"/>
        </w:rPr>
        <w:t xml:space="preserve"> – Validasi input wajib &amp; error handling (Negative)</w:t>
        <w:br w:type="textWrapping"/>
      </w:r>
    </w:p>
    <w:p w:rsidR="00000000" w:rsidDel="00000000" w:rsidP="00000000" w:rsidRDefault="00000000" w:rsidRPr="00000000" w14:paraId="0000010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TS-REKON-008</w:t>
      </w:r>
      <w:r w:rsidDel="00000000" w:rsidR="00000000" w:rsidRPr="00000000">
        <w:rPr>
          <w:color w:val="1b1c1d"/>
          <w:sz w:val="24"/>
          <w:szCs w:val="24"/>
          <w:rtl w:val="0"/>
        </w:rPr>
        <w:t xml:space="preserve"> – Unduh laporan hasil rekonsiliasi (Happy Path)</w:t>
        <w:br w:type="textWrapping"/>
      </w:r>
    </w:p>
    <w:p w:rsidR="00000000" w:rsidDel="00000000" w:rsidP="00000000" w:rsidRDefault="00000000" w:rsidRPr="00000000" w14:paraId="0000010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TS-REKON-009</w:t>
      </w:r>
      <w:r w:rsidDel="00000000" w:rsidR="00000000" w:rsidRPr="00000000">
        <w:rPr>
          <w:color w:val="1b1c1d"/>
          <w:sz w:val="24"/>
          <w:szCs w:val="24"/>
          <w:rtl w:val="0"/>
        </w:rPr>
        <w:t xml:space="preserve"> – Audit trail rekonsiliasi (Compliance)</w:t>
        <w:br w:type="textWrapping"/>
      </w:r>
    </w:p>
    <w:p w:rsidR="00000000" w:rsidDel="00000000" w:rsidP="00000000" w:rsidRDefault="00000000" w:rsidRPr="00000000" w14:paraId="00000103">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TS-REKON-010</w:t>
      </w:r>
      <w:r w:rsidDel="00000000" w:rsidR="00000000" w:rsidRPr="00000000">
        <w:rPr>
          <w:color w:val="1b1c1d"/>
          <w:sz w:val="24"/>
          <w:szCs w:val="24"/>
          <w:rtl w:val="0"/>
        </w:rPr>
        <w:t xml:space="preserve"> – NFR: keamanan data, kinerja, kepatuhan regulasi</w:t>
        <w:br w:type="textWrapping"/>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vl56z7z84lwq" w:id="19"/>
      <w:bookmarkEnd w:id="19"/>
      <w:r w:rsidDel="00000000" w:rsidR="00000000" w:rsidRPr="00000000">
        <w:rPr>
          <w:b w:val="1"/>
          <w:bCs w:val="1"/>
          <w:rtl w:val="0"/>
        </w:rPr>
        <w:t xml:space="preserve">3) Detail Test Scenario</w:t>
      </w:r>
    </w:p>
    <w:p w:rsidR="00000000" w:rsidDel="00000000" w:rsidP="00000000" w:rsidRDefault="00000000" w:rsidRPr="00000000" w14:paraId="00000106">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TS-REKON-001 — Pemilihan jenis data &amp; rentang tanggal valid</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OO hanya dapat memulai rekonsiliasi jika input valid.</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sebagai OO.</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08">
      <w:pPr>
        <w:numPr>
          <w:ilvl w:val="0"/>
          <w:numId w:val="1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Pilih </w:t>
      </w:r>
      <w:r w:rsidDel="00000000" w:rsidR="00000000" w:rsidRPr="00000000">
        <w:rPr>
          <w:b w:val="1"/>
          <w:bCs w:val="1"/>
          <w:color w:val="1b1c1d"/>
          <w:sz w:val="24"/>
          <w:szCs w:val="24"/>
          <w:rtl w:val="0"/>
        </w:rPr>
        <w:t xml:space="preserve">Jenis Data Rekonsiliasi</w:t>
      </w:r>
      <w:r w:rsidDel="00000000" w:rsidR="00000000" w:rsidRPr="00000000">
        <w:rPr>
          <w:color w:val="1b1c1d"/>
          <w:sz w:val="24"/>
          <w:szCs w:val="24"/>
          <w:rtl w:val="0"/>
        </w:rPr>
        <w:t xml:space="preserve"> = “Transaksi”</w:t>
        <w:br w:type="textWrapping"/>
      </w:r>
    </w:p>
    <w:p w:rsidR="00000000" w:rsidDel="00000000" w:rsidP="00000000" w:rsidRDefault="00000000" w:rsidRPr="00000000" w14:paraId="0000010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w:t>
      </w:r>
      <w:r w:rsidDel="00000000" w:rsidR="00000000" w:rsidRPr="00000000">
        <w:rPr>
          <w:b w:val="1"/>
          <w:bCs w:val="1"/>
          <w:color w:val="1b1c1d"/>
          <w:sz w:val="24"/>
          <w:szCs w:val="24"/>
          <w:rtl w:val="0"/>
        </w:rPr>
        <w:t xml:space="preserve">Tanggal Mulai</w:t>
      </w:r>
      <w:r w:rsidDel="00000000" w:rsidR="00000000" w:rsidRPr="00000000">
        <w:rPr>
          <w:color w:val="1b1c1d"/>
          <w:sz w:val="24"/>
          <w:szCs w:val="24"/>
          <w:rtl w:val="0"/>
        </w:rPr>
        <w:t xml:space="preserve"> = 01/09/2025</w:t>
        <w:br w:type="textWrapping"/>
      </w:r>
    </w:p>
    <w:p w:rsidR="00000000" w:rsidDel="00000000" w:rsidP="00000000" w:rsidRDefault="00000000" w:rsidRPr="00000000" w14:paraId="0000010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w:t>
      </w:r>
      <w:r w:rsidDel="00000000" w:rsidR="00000000" w:rsidRPr="00000000">
        <w:rPr>
          <w:b w:val="1"/>
          <w:bCs w:val="1"/>
          <w:color w:val="1b1c1d"/>
          <w:sz w:val="24"/>
          <w:szCs w:val="24"/>
          <w:rtl w:val="0"/>
        </w:rPr>
        <w:t xml:space="preserve">Tanggal Akhir</w:t>
      </w:r>
      <w:r w:rsidDel="00000000" w:rsidR="00000000" w:rsidRPr="00000000">
        <w:rPr>
          <w:color w:val="1b1c1d"/>
          <w:sz w:val="24"/>
          <w:szCs w:val="24"/>
          <w:rtl w:val="0"/>
        </w:rPr>
        <w:t xml:space="preserve"> = 30/09/2025</w:t>
        <w:br w:type="textWrapping"/>
      </w:r>
    </w:p>
    <w:p w:rsidR="00000000" w:rsidDel="00000000" w:rsidP="00000000" w:rsidRDefault="00000000" w:rsidRPr="00000000" w14:paraId="0000010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Mulai Rekonsiliasi</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0C">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Sistem menerima input; validasi tanggal ≤30 hari</w:t>
        <w:br w:type="textWrapping"/>
      </w:r>
    </w:p>
    <w:p w:rsidR="00000000" w:rsidDel="00000000" w:rsidP="00000000" w:rsidRDefault="00000000" w:rsidRPr="00000000" w14:paraId="0000010D">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Status berubah menjadi “Dalam Proses”</w:t>
        <w:br w:type="textWrapping"/>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TS-REKON-002 — Proses rekonsiliasi: bandingkan &amp; sorot perbedaan</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Sistem membandingkan data dari dua sumber &amp; menyorot mismatch.</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Input valid telah dikirim.</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11">
      <w:pPr>
        <w:numPr>
          <w:ilvl w:val="0"/>
          <w:numId w:val="2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Sistem tarik data dari Core Banking (internal) &amp; Kliring Nasional (eksternal)</w:t>
        <w:br w:type="textWrapping"/>
      </w:r>
    </w:p>
    <w:p w:rsidR="00000000" w:rsidDel="00000000" w:rsidP="00000000" w:rsidRDefault="00000000" w:rsidRPr="00000000" w14:paraId="00000112">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bandingkan data</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1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Jumlah total catatan internal &amp; eksternal tampil</w:t>
        <w:br w:type="textWrapping"/>
      </w:r>
    </w:p>
    <w:p w:rsidR="00000000" w:rsidDel="00000000" w:rsidP="00000000" w:rsidRDefault="00000000" w:rsidRPr="00000000" w14:paraId="0000011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Tabel menampilkan perbedaan dengan highlight (warna/ikon)</w:t>
        <w:br w:type="textWrapping"/>
      </w:r>
    </w:p>
    <w:p w:rsidR="00000000" w:rsidDel="00000000" w:rsidP="00000000" w:rsidRDefault="00000000" w:rsidRPr="00000000" w14:paraId="00000115">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Jumlah perbedaan tercatat di kolom </w:t>
      </w:r>
      <w:r w:rsidDel="00000000" w:rsidR="00000000" w:rsidRPr="00000000">
        <w:rPr>
          <w:i w:val="1"/>
          <w:iCs w:val="1"/>
          <w:color w:val="1b1c1d"/>
          <w:sz w:val="24"/>
          <w:szCs w:val="24"/>
          <w:rtl w:val="0"/>
        </w:rPr>
        <w:t xml:space="preserve">Jumlah Perbedaan</w:t>
        <w:br w:type="textWrapping"/>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TS-REKON-003 — Tinjau detail perbedaan</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OO dapat melihat detail setiap perbedaan.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Rekonsiliasi selesai membandingkan data.</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19">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satu baris perbedaan</w:t>
        <w:br w:type="textWrapping"/>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buka panel/modal </w:t>
      </w:r>
      <w:r w:rsidDel="00000000" w:rsidR="00000000" w:rsidRPr="00000000">
        <w:rPr>
          <w:i w:val="1"/>
          <w:iCs w:val="1"/>
          <w:color w:val="1b1c1d"/>
          <w:sz w:val="24"/>
          <w:szCs w:val="24"/>
          <w:rtl w:val="0"/>
        </w:rPr>
        <w:t xml:space="preserve">Detail Koreksi</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1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Detail ID catatan, sumber, nilai berbeda tampil</w:t>
        <w:br w:type="textWrapping"/>
      </w:r>
    </w:p>
    <w:p w:rsidR="00000000" w:rsidDel="00000000" w:rsidP="00000000" w:rsidRDefault="00000000" w:rsidRPr="00000000" w14:paraId="0000011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koreksi: “Belum diproses”</w:t>
        <w:br w:type="textWrapping"/>
      </w:r>
    </w:p>
    <w:p w:rsidR="00000000" w:rsidDel="00000000" w:rsidP="00000000" w:rsidRDefault="00000000" w:rsidRPr="00000000" w14:paraId="0000011D">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Terdapat opsi </w:t>
      </w:r>
      <w:r w:rsidDel="00000000" w:rsidR="00000000" w:rsidRPr="00000000">
        <w:rPr>
          <w:b w:val="1"/>
          <w:bCs w:val="1"/>
          <w:color w:val="1b1c1d"/>
          <w:sz w:val="24"/>
          <w:szCs w:val="24"/>
          <w:rtl w:val="0"/>
        </w:rPr>
        <w:t xml:space="preserve">Koreksi / Abaikan</w:t>
        <w:br w:type="textWrapping"/>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TS-REKON-004 — Input alasan &amp; usulan koreksi data</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OO dapat mengajukan koreksi dengan alasan valid.</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Perbedaan dipilih untuk koreksi.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1">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Koreksi</w:t>
        <w:br w:type="textWrapping"/>
      </w:r>
    </w:p>
    <w:p w:rsidR="00000000" w:rsidDel="00000000" w:rsidP="00000000" w:rsidRDefault="00000000" w:rsidRPr="00000000" w14:paraId="0000012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Isi </w:t>
      </w:r>
      <w:r w:rsidDel="00000000" w:rsidR="00000000" w:rsidRPr="00000000">
        <w:rPr>
          <w:b w:val="1"/>
          <w:bCs w:val="1"/>
          <w:color w:val="1b1c1d"/>
          <w:sz w:val="24"/>
          <w:szCs w:val="24"/>
          <w:rtl w:val="0"/>
        </w:rPr>
        <w:t xml:space="preserve">Alasan Perbedaan</w:t>
      </w:r>
      <w:r w:rsidDel="00000000" w:rsidR="00000000" w:rsidRPr="00000000">
        <w:rPr>
          <w:rFonts w:ascii="Arial Unicode MS" w:cs="Arial Unicode MS" w:eastAsia="Arial Unicode MS" w:hAnsi="Arial Unicode MS"/>
          <w:color w:val="1b1c1d"/>
          <w:sz w:val="24"/>
          <w:szCs w:val="24"/>
          <w:rtl w:val="0"/>
        </w:rPr>
        <w:t xml:space="preserve"> (≥10 karakter)</w:t>
        <w:br w:type="textWrapping"/>
      </w:r>
    </w:p>
    <w:p w:rsidR="00000000" w:rsidDel="00000000" w:rsidP="00000000" w:rsidRDefault="00000000" w:rsidRPr="00000000" w14:paraId="0000012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w:t>
      </w:r>
      <w:r w:rsidDel="00000000" w:rsidR="00000000" w:rsidRPr="00000000">
        <w:rPr>
          <w:b w:val="1"/>
          <w:bCs w:val="1"/>
          <w:color w:val="1b1c1d"/>
          <w:sz w:val="24"/>
          <w:szCs w:val="24"/>
          <w:rtl w:val="0"/>
        </w:rPr>
        <w:t xml:space="preserve">Tindakan Korektif</w:t>
      </w:r>
      <w:r w:rsidDel="00000000" w:rsidR="00000000" w:rsidRPr="00000000">
        <w:rPr>
          <w:color w:val="1b1c1d"/>
          <w:sz w:val="24"/>
          <w:szCs w:val="24"/>
          <w:rtl w:val="0"/>
        </w:rPr>
        <w:t xml:space="preserve"> = “Ubah”</w:t>
        <w:br w:type="textWrapping"/>
      </w:r>
    </w:p>
    <w:p w:rsidR="00000000" w:rsidDel="00000000" w:rsidP="00000000" w:rsidRDefault="00000000" w:rsidRPr="00000000" w14:paraId="0000012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Ajukan Koreksi</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Koreksi tersimpan</w:t>
        <w:br w:type="textWrapping"/>
      </w:r>
    </w:p>
    <w:p w:rsidR="00000000" w:rsidDel="00000000" w:rsidP="00000000" w:rsidRDefault="00000000" w:rsidRPr="00000000" w14:paraId="0000012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baris berubah menjadi “Menunggu Otorisasi” (jika perlu KC) atau “Dikoreksi”</w:t>
        <w:br w:type="textWrapping"/>
      </w:r>
    </w:p>
    <w:p w:rsidR="00000000" w:rsidDel="00000000" w:rsidP="00000000" w:rsidRDefault="00000000" w:rsidRPr="00000000" w14:paraId="00000127">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Audit trail mencatat aksi</w:t>
        <w:br w:type="textWrapping"/>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TS-REKON-005 — Aksi koreksi perlu otorisasi KC</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Pastikan koreksi tertentu memerlukan otorisasi KC (integrasi FR.012).</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Koreksi ditandai </w:t>
      </w:r>
      <w:r w:rsidDel="00000000" w:rsidR="00000000" w:rsidRPr="00000000">
        <w:rPr>
          <w:i w:val="1"/>
          <w:iCs w:val="1"/>
          <w:color w:val="1b1c1d"/>
          <w:sz w:val="24"/>
          <w:szCs w:val="24"/>
          <w:rtl w:val="0"/>
        </w:rPr>
        <w:t xml:space="preserve">Perlu Otorisasi KC</w:t>
      </w:r>
      <w:r w:rsidDel="00000000" w:rsidR="00000000" w:rsidRPr="00000000">
        <w:rPr>
          <w:color w:val="1b1c1d"/>
          <w:sz w:val="24"/>
          <w:szCs w:val="24"/>
          <w:rtl w:val="0"/>
        </w:rPr>
        <w:t xml:space="preserve">.</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B">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OO ajukan koreksi dengan centang </w:t>
      </w:r>
      <w:r w:rsidDel="00000000" w:rsidR="00000000" w:rsidRPr="00000000">
        <w:rPr>
          <w:i w:val="1"/>
          <w:iCs w:val="1"/>
          <w:color w:val="1b1c1d"/>
          <w:sz w:val="24"/>
          <w:szCs w:val="24"/>
          <w:rtl w:val="0"/>
        </w:rPr>
        <w:t xml:space="preserve">Perlu Otorisasi KC</w:t>
        <w:br w:type="textWrapping"/>
      </w:r>
    </w:p>
    <w:p w:rsidR="00000000" w:rsidDel="00000000" w:rsidP="00000000" w:rsidRDefault="00000000" w:rsidRPr="00000000" w14:paraId="0000012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kirim permintaan ke KC</w:t>
        <w:br w:type="textWrapping"/>
      </w:r>
    </w:p>
    <w:p w:rsidR="00000000" w:rsidDel="00000000" w:rsidP="00000000" w:rsidRDefault="00000000" w:rsidRPr="00000000" w14:paraId="0000012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KC login → lihat permintaan otorisasi (FR.012)</w:t>
        <w:br w:type="textWrapping"/>
      </w:r>
    </w:p>
    <w:p w:rsidR="00000000" w:rsidDel="00000000" w:rsidP="00000000" w:rsidRDefault="00000000" w:rsidRPr="00000000" w14:paraId="0000012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KC setujui/menolak koreksi</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Jika disetujui → koreksi diterapkan</w:t>
        <w:br w:type="textWrapping"/>
      </w:r>
    </w:p>
    <w:p w:rsidR="00000000" w:rsidDel="00000000" w:rsidP="00000000" w:rsidRDefault="00000000" w:rsidRPr="00000000" w14:paraId="0000013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Jika ditolak → status “Dibatalkan”</w:t>
        <w:br w:type="textWrapping"/>
      </w:r>
    </w:p>
    <w:p w:rsidR="00000000" w:rsidDel="00000000" w:rsidP="00000000" w:rsidRDefault="00000000" w:rsidRPr="00000000" w14:paraId="00000131">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Audit trail mencatat keputusan KC</w:t>
        <w:br w:type="textWrapping"/>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TS-REKON-006 — Finalisasi rekonsiliasi</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OO menyelesaikan proses &amp; hasilkan laporan.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Semua perbedaan telah diproses.</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35">
      <w:pPr>
        <w:numPr>
          <w:ilvl w:val="0"/>
          <w:numId w:val="2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Finalisasi Rekonsiliasi</w:t>
        <w:br w:type="textWrapping"/>
      </w:r>
    </w:p>
    <w:p w:rsidR="00000000" w:rsidDel="00000000" w:rsidP="00000000" w:rsidRDefault="00000000" w:rsidRPr="00000000" w14:paraId="0000013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minta konfirmasi</w:t>
        <w:br w:type="textWrapping"/>
      </w:r>
    </w:p>
    <w:p w:rsidR="00000000" w:rsidDel="00000000" w:rsidP="00000000" w:rsidRDefault="00000000" w:rsidRPr="00000000" w14:paraId="0000013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Ya</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3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Status rekonsiliasi → “Selesai”</w:t>
        <w:br w:type="textWrapping"/>
      </w:r>
    </w:p>
    <w:p w:rsidR="00000000" w:rsidDel="00000000" w:rsidP="00000000" w:rsidRDefault="00000000" w:rsidRPr="00000000" w14:paraId="0000013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Waktu finalisasi tercatat</w:t>
        <w:br w:type="textWrapping"/>
      </w:r>
    </w:p>
    <w:p w:rsidR="00000000" w:rsidDel="00000000" w:rsidP="00000000" w:rsidRDefault="00000000" w:rsidRPr="00000000" w14:paraId="0000013A">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Tombol </w:t>
      </w:r>
      <w:r w:rsidDel="00000000" w:rsidR="00000000" w:rsidRPr="00000000">
        <w:rPr>
          <w:b w:val="1"/>
          <w:bCs w:val="1"/>
          <w:color w:val="1b1c1d"/>
          <w:sz w:val="24"/>
          <w:szCs w:val="24"/>
          <w:rtl w:val="0"/>
        </w:rPr>
        <w:t xml:space="preserve">Unduh Laporan Rekonsiliasi</w:t>
      </w:r>
      <w:r w:rsidDel="00000000" w:rsidR="00000000" w:rsidRPr="00000000">
        <w:rPr>
          <w:color w:val="1b1c1d"/>
          <w:sz w:val="24"/>
          <w:szCs w:val="24"/>
          <w:rtl w:val="0"/>
        </w:rPr>
        <w:t xml:space="preserve"> aktif</w:t>
        <w:br w:type="textWrapping"/>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TS-REKON-007 — Validasi input wajib &amp; error handling (Negative)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menolak input tidak valid.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6962287608785"/>
        <w:gridCol w:w="1760.9584447877032"/>
        <w:gridCol w:w="4783.857137475041"/>
        <w:tblGridChange w:id="0">
          <w:tblGrid>
            <w:gridCol w:w="2480.6962287608785"/>
            <w:gridCol w:w="1760.9584447877032"/>
            <w:gridCol w:w="4783.8571374750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Kasus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Tanggal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Tidak pilih tanggal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“Rentang tanggal rekonsiliasi tidak 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Rentang &gt;30 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01/08–10/09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“Rentang tanggal maksimal 30 hari”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Jenis data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Tidak pilih jenis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“Jenis data rekonsiliasi harus dipilih”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Alasan koreksi &lt;10 karakter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“Alasan koreksi data wajib diisi dan minimal 10 karakter”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Aksi koreksi tidak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String 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“Aksi koreksi data tidak valid”</w:t>
            </w:r>
          </w:p>
        </w:tc>
      </w:tr>
    </w:tbl>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TS-REKON-008 — Unduh laporan hasil rekonsiliasi</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Pastikan laporan rekonsiliasi dapat diunduh.</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Status rekonsiliasi = “Selesai”.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53">
      <w:pPr>
        <w:numPr>
          <w:ilvl w:val="0"/>
          <w:numId w:val="1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Unduh Laporan Rekonsiliasi</w:t>
        <w:br w:type="textWrapping"/>
      </w:r>
    </w:p>
    <w:p w:rsidR="00000000" w:rsidDel="00000000" w:rsidP="00000000" w:rsidRDefault="00000000" w:rsidRPr="00000000" w14:paraId="0000015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format (PDF/CSV)</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5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File laporan berhasil diunduh</w:t>
        <w:br w:type="textWrapping"/>
      </w:r>
    </w:p>
    <w:p w:rsidR="00000000" w:rsidDel="00000000" w:rsidP="00000000" w:rsidRDefault="00000000" w:rsidRPr="00000000" w14:paraId="00000156">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Isi laporan sesuai hasil rekonsiliasi (jumlah data, jumlah perbedaan, ringkasan tindakan)</w:t>
        <w:br w:type="textWrapping"/>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TS-REKON-009 — Audit trail rekonsiliasi</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Semua tindakan OO &amp; KC tercatat.</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FR.009 aktif.</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5A">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OO jalankan seluruh tahapan rekonsiliasi</w:t>
        <w:br w:type="textWrapping"/>
      </w:r>
    </w:p>
    <w:p w:rsidR="00000000" w:rsidDel="00000000" w:rsidP="00000000" w:rsidRDefault="00000000" w:rsidRPr="00000000" w14:paraId="0000015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Buka audit trail</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5C">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Log mencatat ID batch, waktu, user, aksi (mulai, koreksi, finalisasi)</w:t>
        <w:br w:type="textWrapping"/>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TS-REKON-010 — NFR: keamanan, kinerja, kepatuhan</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Uji NFR.001, NFR.002, NFR.007.</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60">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Keamanan:</w:t>
      </w:r>
      <w:r w:rsidDel="00000000" w:rsidR="00000000" w:rsidRPr="00000000">
        <w:rPr>
          <w:color w:val="1b1c1d"/>
          <w:sz w:val="24"/>
          <w:szCs w:val="24"/>
          <w:rtl w:val="0"/>
        </w:rPr>
        <w:t xml:space="preserve"> Pastikan koneksi terenkripsi (HTTPS), data tidak plaintext</w:t>
        <w:br w:type="textWrapping"/>
      </w:r>
    </w:p>
    <w:p w:rsidR="00000000" w:rsidDel="00000000" w:rsidP="00000000" w:rsidRDefault="00000000" w:rsidRPr="00000000" w14:paraId="0000016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Kinerja:</w:t>
      </w:r>
      <w:r w:rsidDel="00000000" w:rsidR="00000000" w:rsidRPr="00000000">
        <w:rPr>
          <w:color w:val="1b1c1d"/>
          <w:sz w:val="24"/>
          <w:szCs w:val="24"/>
          <w:rtl w:val="0"/>
        </w:rPr>
        <w:t xml:space="preserve"> Rekonsiliasi 10.000 record &lt; 3 menit</w:t>
        <w:br w:type="textWrapping"/>
      </w:r>
    </w:p>
    <w:p w:rsidR="00000000" w:rsidDel="00000000" w:rsidP="00000000" w:rsidRDefault="00000000" w:rsidRPr="00000000" w14:paraId="0000016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Kepatuhan:</w:t>
      </w:r>
      <w:r w:rsidDel="00000000" w:rsidR="00000000" w:rsidRPr="00000000">
        <w:rPr>
          <w:color w:val="1b1c1d"/>
          <w:sz w:val="24"/>
          <w:szCs w:val="24"/>
          <w:rtl w:val="0"/>
        </w:rPr>
        <w:t xml:space="preserve"> Laporan sesuai regulasi (memuat waktu, user, hasil rekonsiliasi)</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63">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Semua NFR terpenuhi</w:t>
        <w:br w:type="textWrapping"/>
      </w:r>
    </w:p>
    <w:p w:rsidR="00000000" w:rsidDel="00000000" w:rsidP="00000000" w:rsidRDefault="00000000" w:rsidRPr="00000000" w14:paraId="00000164">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pelanggaran akses atau data leak</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tl w:val="0"/>
        </w:rPr>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l53ierro1nv8" w:id="20"/>
      <w:bookmarkEnd w:id="20"/>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mz6nlpz72p11" w:id="21"/>
      <w:bookmarkEnd w:id="21"/>
      <w:r w:rsidDel="00000000" w:rsidR="00000000" w:rsidRPr="00000000">
        <w:rPr>
          <w:b w:val="1"/>
          <w:bCs w:val="1"/>
          <w:color w:val="1b1c1d"/>
          <w:sz w:val="24"/>
          <w:szCs w:val="24"/>
          <w:rtl w:val="0"/>
        </w:rPr>
        <w:t xml:space="preserve">12. Alur Kerja/Flowchart</w:t>
      </w:r>
    </w:p>
    <w:p w:rsidR="00000000" w:rsidDel="00000000" w:rsidP="00000000" w:rsidRDefault="00000000" w:rsidRPr="00000000" w14:paraId="00000168">
      <w:pPr>
        <w:shd w:fill="fffffe" w:val="clear"/>
        <w:spacing w:after="240" w:line="325.71428571428567" w:lineRule="auto"/>
        <w:rPr>
          <w:rFonts w:ascii="Courier New" w:cs="Courier New" w:eastAsia="Courier New" w:hAnsi="Courier New"/>
          <w:color w:val="649696"/>
          <w:sz w:val="21"/>
          <w:szCs w:val="21"/>
          <w:shd w:fill="e9eef6" w:val="clear"/>
        </w:rPr>
      </w:pPr>
      <w:r w:rsidDel="00000000" w:rsidR="00000000" w:rsidRPr="00000000">
        <w:rPr>
          <w:rFonts w:ascii="Courier New" w:cs="Courier New" w:eastAsia="Courier New" w:hAnsi="Courier New"/>
          <w:b w:val="1"/>
          <w:bCs w:val="1"/>
          <w:color w:val="9650c8"/>
          <w:sz w:val="21"/>
          <w:szCs w:val="21"/>
          <w:shd w:fill="e9eef6" w:val="clear"/>
          <w:rtl w:val="0"/>
        </w:rPr>
        <w:t xml:space="preserve">graph</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649696"/>
          <w:sz w:val="21"/>
          <w:szCs w:val="21"/>
          <w:shd w:fill="e9eef6" w:val="clear"/>
          <w:rtl w:val="0"/>
        </w:rPr>
        <w:t xml:space="preserve">TD</w:t>
      </w:r>
    </w:p>
    <w:p w:rsidR="00000000" w:rsidDel="00000000" w:rsidP="00000000" w:rsidRDefault="00000000" w:rsidRPr="00000000" w14:paraId="00000169">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A</w:t>
      </w:r>
      <w:r w:rsidDel="00000000" w:rsidR="00000000" w:rsidRPr="00000000">
        <w:rPr>
          <w:rFonts w:ascii="Courier New" w:cs="Courier New" w:eastAsia="Courier New" w:hAnsi="Courier New"/>
          <w:color w:val="aa8500"/>
          <w:sz w:val="21"/>
          <w:szCs w:val="21"/>
          <w:shd w:fill="e9eef6" w:val="clear"/>
          <w:rtl w:val="0"/>
        </w:rPr>
        <w:t xml:space="preserve">[Mulai]</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B</w:t>
      </w:r>
      <w:r w:rsidDel="00000000" w:rsidR="00000000" w:rsidRPr="00000000">
        <w:rPr>
          <w:rFonts w:ascii="Courier New" w:cs="Courier New" w:eastAsia="Courier New" w:hAnsi="Courier New"/>
          <w:color w:val="aa8500"/>
          <w:sz w:val="21"/>
          <w:szCs w:val="21"/>
          <w:shd w:fill="e9eef6" w:val="clear"/>
          <w:rtl w:val="0"/>
        </w:rPr>
        <w:t xml:space="preserve">(OO Ingin Rekonsiliasi Data)</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A">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B</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C</w:t>
      </w:r>
      <w:r w:rsidDel="00000000" w:rsidR="00000000" w:rsidRPr="00000000">
        <w:rPr>
          <w:rFonts w:ascii="Courier New" w:cs="Courier New" w:eastAsia="Courier New" w:hAnsi="Courier New"/>
          <w:color w:val="aa8500"/>
          <w:sz w:val="21"/>
          <w:szCs w:val="21"/>
          <w:shd w:fill="e9eef6" w:val="clear"/>
          <w:rtl w:val="0"/>
        </w:rPr>
        <w:t xml:space="preserve">[OO Akses Modul Alat Rekonsiliasi Data]</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B">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C</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D</w:t>
      </w:r>
      <w:r w:rsidDel="00000000" w:rsidR="00000000" w:rsidRPr="00000000">
        <w:rPr>
          <w:rFonts w:ascii="Courier New" w:cs="Courier New" w:eastAsia="Courier New" w:hAnsi="Courier New"/>
          <w:color w:val="aa8500"/>
          <w:sz w:val="21"/>
          <w:szCs w:val="21"/>
          <w:shd w:fill="e9eef6" w:val="clear"/>
          <w:rtl w:val="0"/>
        </w:rPr>
        <w:t xml:space="preserve">[OO Pilih Jenis Data &amp; Rentang Tanggal Rekonsiliasi]</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C">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D</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E</w:t>
      </w:r>
      <w:r w:rsidDel="00000000" w:rsidR="00000000" w:rsidRPr="00000000">
        <w:rPr>
          <w:rFonts w:ascii="Courier New" w:cs="Courier New" w:eastAsia="Courier New" w:hAnsi="Courier New"/>
          <w:color w:val="aa8500"/>
          <w:sz w:val="21"/>
          <w:szCs w:val="21"/>
          <w:shd w:fill="e9eef6" w:val="clear"/>
          <w:rtl w:val="0"/>
        </w:rPr>
        <w:t xml:space="preserve">[Sistem Ambil Data Internal &amp; Eksternal]</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D">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E</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F</w:t>
      </w:r>
      <w:r w:rsidDel="00000000" w:rsidR="00000000" w:rsidRPr="00000000">
        <w:rPr>
          <w:rFonts w:ascii="Courier New" w:cs="Courier New" w:eastAsia="Courier New" w:hAnsi="Courier New"/>
          <w:color w:val="aa8500"/>
          <w:sz w:val="21"/>
          <w:szCs w:val="21"/>
          <w:shd w:fill="e9eef6" w:val="clear"/>
          <w:rtl w:val="0"/>
        </w:rPr>
        <w:t xml:space="preserve">[Sistem Bandingkan Data &amp; Sorot Perbedaan]</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E">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F</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G</w:t>
      </w:r>
      <w:r w:rsidDel="00000000" w:rsidR="00000000" w:rsidRPr="00000000">
        <w:rPr>
          <w:rFonts w:ascii="Courier New" w:cs="Courier New" w:eastAsia="Courier New" w:hAnsi="Courier New"/>
          <w:color w:val="aa8500"/>
          <w:sz w:val="21"/>
          <w:szCs w:val="21"/>
          <w:shd w:fill="e9eef6" w:val="clear"/>
          <w:rtl w:val="0"/>
        </w:rPr>
        <w:t xml:space="preserve">{Ada Perbedaan Teridentifikasi?}</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6F">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G</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Ya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H</w:t>
      </w:r>
      <w:r w:rsidDel="00000000" w:rsidR="00000000" w:rsidRPr="00000000">
        <w:rPr>
          <w:rFonts w:ascii="Courier New" w:cs="Courier New" w:eastAsia="Courier New" w:hAnsi="Courier New"/>
          <w:color w:val="aa8500"/>
          <w:sz w:val="21"/>
          <w:szCs w:val="21"/>
          <w:shd w:fill="e9eef6" w:val="clear"/>
          <w:rtl w:val="0"/>
        </w:rPr>
        <w:t xml:space="preserve">[OO Tinjau Detail Perbedaan]</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0">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H</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I</w:t>
      </w:r>
      <w:r w:rsidDel="00000000" w:rsidR="00000000" w:rsidRPr="00000000">
        <w:rPr>
          <w:rFonts w:ascii="Courier New" w:cs="Courier New" w:eastAsia="Courier New" w:hAnsi="Courier New"/>
          <w:color w:val="aa8500"/>
          <w:sz w:val="21"/>
          <w:szCs w:val="21"/>
          <w:shd w:fill="e9eef6" w:val="clear"/>
          <w:rtl w:val="0"/>
        </w:rPr>
        <w:t xml:space="preserve">[OO Catat Alasan &amp; Usulkan Tindakan Korektif]</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1">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I</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I_COND</w:t>
      </w:r>
      <w:r w:rsidDel="00000000" w:rsidR="00000000" w:rsidRPr="00000000">
        <w:rPr>
          <w:rFonts w:ascii="Courier New" w:cs="Courier New" w:eastAsia="Courier New" w:hAnsi="Courier New"/>
          <w:color w:val="aa8500"/>
          <w:sz w:val="21"/>
          <w:szCs w:val="21"/>
          <w:shd w:fill="e9eef6" w:val="clear"/>
          <w:rtl w:val="0"/>
        </w:rPr>
        <w:t xml:space="preserve">{Tindakan Korektif Perlu Otorisasi KC?}</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2">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I_COND</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Ya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J</w:t>
      </w:r>
      <w:r w:rsidDel="00000000" w:rsidR="00000000" w:rsidRPr="00000000">
        <w:rPr>
          <w:rFonts w:ascii="Courier New" w:cs="Courier New" w:eastAsia="Courier New" w:hAnsi="Courier New"/>
          <w:color w:val="aa8500"/>
          <w:sz w:val="21"/>
          <w:szCs w:val="21"/>
          <w:shd w:fill="e9eef6" w:val="clear"/>
          <w:rtl w:val="0"/>
        </w:rPr>
        <w:t xml:space="preserve">{Otorisasi KC Diberikan?}</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3">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J</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Tidak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H</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4">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J</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Ya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K</w:t>
      </w:r>
      <w:r w:rsidDel="00000000" w:rsidR="00000000" w:rsidRPr="00000000">
        <w:rPr>
          <w:rFonts w:ascii="Courier New" w:cs="Courier New" w:eastAsia="Courier New" w:hAnsi="Courier New"/>
          <w:color w:val="aa8500"/>
          <w:sz w:val="21"/>
          <w:szCs w:val="21"/>
          <w:shd w:fill="e9eef6" w:val="clear"/>
          <w:rtl w:val="0"/>
        </w:rPr>
        <w:t xml:space="preserve">[Sistem Terapkan Koreksi &amp; Catat di Audit Trail]</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5">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I_COND</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Tidak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K</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6">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K</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G</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7">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G</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w:t>
      </w:r>
      <w:r w:rsidDel="00000000" w:rsidR="00000000" w:rsidRPr="00000000">
        <w:rPr>
          <w:rFonts w:ascii="Courier New" w:cs="Courier New" w:eastAsia="Courier New" w:hAnsi="Courier New"/>
          <w:color w:val="aa8500"/>
          <w:sz w:val="21"/>
          <w:szCs w:val="21"/>
          <w:shd w:fill="e9eef6" w:val="clear"/>
          <w:rtl w:val="0"/>
        </w:rPr>
        <w:t xml:space="preserve"> Tidak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L</w:t>
      </w:r>
      <w:r w:rsidDel="00000000" w:rsidR="00000000" w:rsidRPr="00000000">
        <w:rPr>
          <w:rFonts w:ascii="Courier New" w:cs="Courier New" w:eastAsia="Courier New" w:hAnsi="Courier New"/>
          <w:color w:val="aa8500"/>
          <w:sz w:val="21"/>
          <w:szCs w:val="21"/>
          <w:shd w:fill="e9eef6" w:val="clear"/>
          <w:rtl w:val="0"/>
        </w:rPr>
        <w:t xml:space="preserve">[OO Konfirmasi Rekonsiliasi Selesai]</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8">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L</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M</w:t>
      </w:r>
      <w:r w:rsidDel="00000000" w:rsidR="00000000" w:rsidRPr="00000000">
        <w:rPr>
          <w:rFonts w:ascii="Courier New" w:cs="Courier New" w:eastAsia="Courier New" w:hAnsi="Courier New"/>
          <w:color w:val="aa8500"/>
          <w:sz w:val="21"/>
          <w:szCs w:val="21"/>
          <w:shd w:fill="e9eef6" w:val="clear"/>
          <w:rtl w:val="0"/>
        </w:rPr>
        <w:t xml:space="preserve">[Sistem Catat Status Rekonsiliasi &amp; Hasilkan Laporan]</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9">
      <w:pPr>
        <w:shd w:fill="fffffe" w:val="clear"/>
        <w:spacing w:after="240" w:line="325.71428571428567" w:lineRule="auto"/>
        <w:rPr>
          <w:rFonts w:ascii="Courier New" w:cs="Courier New" w:eastAsia="Courier New" w:hAnsi="Courier New"/>
          <w:b w:val="1"/>
          <w:bCs w:val="1"/>
          <w:color w:val="575b5f"/>
          <w:sz w:val="21"/>
          <w:szCs w:val="21"/>
          <w:shd w:fill="e9eef6" w:val="clear"/>
        </w:rPr>
      </w:pP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M</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b w:val="1"/>
          <w:bCs w:val="1"/>
          <w:color w:val="008800"/>
          <w:sz w:val="21"/>
          <w:szCs w:val="21"/>
          <w:shd w:fill="e9eef6" w:val="clear"/>
          <w:rtl w:val="0"/>
        </w:rPr>
        <w:t xml:space="preserve">--&gt;</w:t>
      </w:r>
      <w:r w:rsidDel="00000000" w:rsidR="00000000" w:rsidRPr="00000000">
        <w:rPr>
          <w:rFonts w:ascii="Courier New" w:cs="Courier New" w:eastAsia="Courier New" w:hAnsi="Courier New"/>
          <w:color w:val="575b5f"/>
          <w:sz w:val="21"/>
          <w:szCs w:val="21"/>
          <w:shd w:fill="e9eef6" w:val="clear"/>
          <w:rtl w:val="0"/>
        </w:rPr>
        <w:t xml:space="preserve"> </w:t>
      </w:r>
      <w:r w:rsidDel="00000000" w:rsidR="00000000" w:rsidRPr="00000000">
        <w:rPr>
          <w:rFonts w:ascii="Courier New" w:cs="Courier New" w:eastAsia="Courier New" w:hAnsi="Courier New"/>
          <w:color w:val="a22889"/>
          <w:sz w:val="21"/>
          <w:szCs w:val="21"/>
          <w:shd w:fill="e9eef6" w:val="clear"/>
          <w:rtl w:val="0"/>
        </w:rPr>
        <w:t xml:space="preserve">Z</w:t>
      </w:r>
      <w:r w:rsidDel="00000000" w:rsidR="00000000" w:rsidRPr="00000000">
        <w:rPr>
          <w:rFonts w:ascii="Courier New" w:cs="Courier New" w:eastAsia="Courier New" w:hAnsi="Courier New"/>
          <w:color w:val="aa8500"/>
          <w:sz w:val="21"/>
          <w:szCs w:val="21"/>
          <w:shd w:fill="e9eef6" w:val="clear"/>
          <w:rtl w:val="0"/>
        </w:rPr>
        <w:t xml:space="preserve">(Selesai)</w:t>
      </w:r>
      <w:r w:rsidDel="00000000" w:rsidR="00000000" w:rsidRPr="00000000">
        <w:rPr>
          <w:rFonts w:ascii="Courier New" w:cs="Courier New" w:eastAsia="Courier New" w:hAnsi="Courier New"/>
          <w:b w:val="1"/>
          <w:bCs w:val="1"/>
          <w:color w:val="575b5f"/>
          <w:sz w:val="21"/>
          <w:szCs w:val="21"/>
          <w:shd w:fill="e9eef6" w:val="clear"/>
          <w:rtl w:val="0"/>
        </w:rPr>
        <w:t xml:space="preserve">;</w:t>
      </w:r>
    </w:p>
    <w:p w:rsidR="00000000" w:rsidDel="00000000" w:rsidP="00000000" w:rsidRDefault="00000000" w:rsidRPr="00000000" w14:paraId="0000017A">
      <w:pPr>
        <w:shd w:fill="fffffe" w:val="clear"/>
        <w:spacing w:after="240" w:line="325.71428571428567" w:lineRule="auto"/>
        <w:jc w:val="center"/>
        <w:rPr/>
      </w:pPr>
      <w:r w:rsidDel="00000000" w:rsidR="00000000" w:rsidRPr="00000000">
        <w:rPr>
          <w:rFonts w:ascii="Courier New" w:cs="Courier New" w:eastAsia="Courier New" w:hAnsi="Courier New"/>
          <w:b w:val="1"/>
          <w:bCs w:val="1"/>
          <w:color w:val="575b5f"/>
          <w:sz w:val="21"/>
          <w:szCs w:val="21"/>
          <w:shd w:fill="e9eef6" w:val="clear"/>
        </w:rPr>
        <w:drawing>
          <wp:inline distB="114300" distT="114300" distL="114300" distR="114300">
            <wp:extent cx="3178015" cy="8443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8015" cy="84439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