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52BD" w14:textId="0599EA84" w:rsidR="001419A0" w:rsidRDefault="008B2D61" w:rsidP="00986577">
      <w:pPr>
        <w:spacing w:line="276" w:lineRule="auto"/>
        <w:rPr>
          <w:rFonts w:ascii="Times New Roman" w:eastAsia="Calibri" w:hAnsi="Times New Roman" w:cs="Times New Roman"/>
          <w:b/>
          <w:sz w:val="56"/>
          <w:szCs w:val="56"/>
        </w:rPr>
      </w:pPr>
      <w:r>
        <w:rPr>
          <w:rFonts w:ascii="Times New Roman" w:eastAsia="Calibri" w:hAnsi="Times New Roman" w:cs="Times New Roman"/>
          <w:b/>
          <w:noProof/>
          <w:sz w:val="56"/>
          <w:szCs w:val="56"/>
        </w:rPr>
        <w:drawing>
          <wp:anchor distT="0" distB="0" distL="114300" distR="114300" simplePos="0" relativeHeight="251660288" behindDoc="0" locked="0" layoutInCell="1" allowOverlap="1" wp14:anchorId="7CC6896A" wp14:editId="5DEAA374">
            <wp:simplePos x="0" y="0"/>
            <wp:positionH relativeFrom="page">
              <wp:align>right</wp:align>
            </wp:positionH>
            <wp:positionV relativeFrom="paragraph">
              <wp:posOffset>-914400</wp:posOffset>
            </wp:positionV>
            <wp:extent cx="7767931" cy="10050449"/>
            <wp:effectExtent l="0" t="0" r="5080" b="8255"/>
            <wp:wrapNone/>
            <wp:docPr id="307424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4946" name="Picture 307424946"/>
                    <pic:cNvPicPr/>
                  </pic:nvPicPr>
                  <pic:blipFill>
                    <a:blip r:embed="rId8">
                      <a:extLst>
                        <a:ext uri="{28A0092B-C50C-407E-A947-70E740481C1C}">
                          <a14:useLocalDpi xmlns:a14="http://schemas.microsoft.com/office/drawing/2010/main" val="0"/>
                        </a:ext>
                      </a:extLst>
                    </a:blip>
                    <a:stretch>
                      <a:fillRect/>
                    </a:stretch>
                  </pic:blipFill>
                  <pic:spPr>
                    <a:xfrm>
                      <a:off x="0" y="0"/>
                      <a:ext cx="7771621" cy="10055224"/>
                    </a:xfrm>
                    <a:prstGeom prst="rect">
                      <a:avLst/>
                    </a:prstGeom>
                  </pic:spPr>
                </pic:pic>
              </a:graphicData>
            </a:graphic>
            <wp14:sizeRelH relativeFrom="page">
              <wp14:pctWidth>0</wp14:pctWidth>
            </wp14:sizeRelH>
            <wp14:sizeRelV relativeFrom="page">
              <wp14:pctHeight>0</wp14:pctHeight>
            </wp14:sizeRelV>
          </wp:anchor>
        </w:drawing>
      </w:r>
    </w:p>
    <w:p w14:paraId="24C6693B" w14:textId="6C1EBC33" w:rsidR="006B4EFF" w:rsidRDefault="006B4EFF" w:rsidP="00986577">
      <w:pPr>
        <w:spacing w:line="276" w:lineRule="auto"/>
        <w:rPr>
          <w:rFonts w:ascii="Times New Roman" w:eastAsia="Calibri" w:hAnsi="Times New Roman" w:cs="Times New Roman"/>
          <w:b/>
          <w:sz w:val="56"/>
          <w:szCs w:val="56"/>
        </w:rPr>
      </w:pPr>
    </w:p>
    <w:p w14:paraId="1082FA5A" w14:textId="3256886A" w:rsidR="003A5FBE" w:rsidRPr="003A5FBE" w:rsidRDefault="006B4EFF" w:rsidP="003A5FBE">
      <w:pPr>
        <w:rPr>
          <w:rFonts w:ascii="Times New Roman" w:eastAsia="Calibri" w:hAnsi="Times New Roman" w:cs="Times New Roman"/>
          <w:b/>
          <w:sz w:val="56"/>
          <w:szCs w:val="56"/>
        </w:rPr>
      </w:pPr>
      <w:r>
        <w:rPr>
          <w:rFonts w:ascii="Times New Roman" w:eastAsia="Calibri" w:hAnsi="Times New Roman" w:cs="Times New Roman"/>
          <w:b/>
          <w:sz w:val="56"/>
          <w:szCs w:val="56"/>
        </w:rPr>
        <w:br w:type="page"/>
      </w:r>
      <w:bookmarkStart w:id="0" w:name="_Hlk199152027"/>
      <w:bookmarkEnd w:id="0"/>
    </w:p>
    <w:p w14:paraId="30A7181C" w14:textId="13073ED6" w:rsidR="00B81187" w:rsidRPr="00B81187" w:rsidRDefault="00B81187" w:rsidP="00B81187">
      <w:pPr>
        <w:widowControl w:val="0"/>
        <w:autoSpaceDE w:val="0"/>
        <w:autoSpaceDN w:val="0"/>
        <w:spacing w:after="0" w:line="240" w:lineRule="auto"/>
        <w:jc w:val="center"/>
        <w:rPr>
          <w:rFonts w:ascii="Times New Roman" w:eastAsia="Times New Roman" w:hAnsi="Times New Roman" w:cs="Times New Roman"/>
          <w:bCs/>
          <w:color w:val="000000"/>
          <w:kern w:val="0"/>
          <w:sz w:val="56"/>
          <w:szCs w:val="56"/>
          <w:u w:val="single"/>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noProof/>
        </w:rPr>
        <w:lastRenderedPageBreak/>
        <w:drawing>
          <wp:inline distT="0" distB="0" distL="0" distR="0" wp14:anchorId="54E066AE" wp14:editId="549D0B9F">
            <wp:extent cx="1708063" cy="1045438"/>
            <wp:effectExtent l="0" t="0" r="0" b="0"/>
            <wp:docPr id="148325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5511" cy="1062238"/>
                    </a:xfrm>
                    <a:prstGeom prst="rect">
                      <a:avLst/>
                    </a:prstGeom>
                    <a:noFill/>
                    <a:ln>
                      <a:noFill/>
                    </a:ln>
                  </pic:spPr>
                </pic:pic>
              </a:graphicData>
            </a:graphic>
          </wp:inline>
        </w:drawing>
      </w:r>
      <w:r>
        <w:rPr>
          <w:rFonts w:ascii="Times New Roman" w:eastAsia="Times New Roman" w:hAnsi="Times New Roman" w:cs="Times New Roman"/>
          <w:bCs/>
          <w:color w:val="000000"/>
          <w:kern w:val="0"/>
          <w:sz w:val="56"/>
          <w:szCs w:val="56"/>
          <w:u w:val="single"/>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br/>
      </w:r>
      <w:r w:rsidRPr="00B81187">
        <w:rPr>
          <w:rFonts w:ascii="Times New Roman" w:eastAsia="Times New Roman" w:hAnsi="Times New Roman" w:cs="Times New Roman"/>
          <w:bCs/>
          <w:color w:val="000000"/>
          <w:kern w:val="0"/>
          <w:sz w:val="52"/>
          <w:szCs w:val="52"/>
          <w:u w:val="single"/>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Project Report</w:t>
      </w:r>
    </w:p>
    <w:p w14:paraId="1E975CCA" w14:textId="4521CEF1" w:rsidR="003A5FBE" w:rsidRPr="00986577" w:rsidRDefault="003A5FBE"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Roll No</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2FCF806F" w14:textId="77777777" w:rsidR="003A5FBE" w:rsidRPr="00986577" w:rsidRDefault="003A5FBE" w:rsidP="009414F3">
      <w:pPr>
        <w:spacing w:line="276" w:lineRule="auto"/>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sidRPr="00986577">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Muhammad Ali    </w:t>
      </w:r>
      <w:r w:rsidRPr="00986577">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ab/>
        <w:t xml:space="preserve">    233510</w:t>
      </w:r>
    </w:p>
    <w:p w14:paraId="0E7D6160" w14:textId="3D0CCF6A" w:rsidR="003A5FBE" w:rsidRPr="00B81187" w:rsidRDefault="003A5FBE" w:rsidP="009414F3">
      <w:pPr>
        <w:spacing w:line="276" w:lineRule="auto"/>
        <w:jc w:val="cente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sidRPr="00986577">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Muhammad Hassan    </w:t>
      </w:r>
      <w:r w:rsidRPr="00986577">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ab/>
        <w:t>233516</w:t>
      </w:r>
    </w:p>
    <w:p w14:paraId="7B0D5E83" w14:textId="2836B50C" w:rsidR="003A5FBE" w:rsidRPr="00986577" w:rsidRDefault="003A5FBE"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Class</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4AEFC219" w14:textId="6DB9A4BB" w:rsidR="003A5FBE" w:rsidRDefault="003A5FBE" w:rsidP="009414F3">
      <w:pPr>
        <w:spacing w:line="276" w:lineRule="auto"/>
        <w:jc w:val="cente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BSCS</w:t>
      </w:r>
    </w:p>
    <w:p w14:paraId="29CDB043" w14:textId="25673495" w:rsidR="003A5FBE" w:rsidRPr="00986577" w:rsidRDefault="003A5FBE"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Section</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1FFB0ABE" w14:textId="522C2391" w:rsidR="003A5FBE" w:rsidRPr="00986577" w:rsidRDefault="003A5FBE" w:rsidP="009414F3">
      <w:pPr>
        <w:spacing w:line="276" w:lineRule="auto"/>
        <w:jc w:val="center"/>
      </w:pPr>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B</w:t>
      </w:r>
    </w:p>
    <w:p w14:paraId="2A7A7EED" w14:textId="45677BF0" w:rsidR="003A5FBE" w:rsidRPr="00986577" w:rsidRDefault="003A5FBE"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Semester</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386403B8" w14:textId="7C705759" w:rsidR="003A5FBE" w:rsidRDefault="003A5FBE" w:rsidP="009414F3">
      <w:pPr>
        <w:spacing w:line="276" w:lineRule="auto"/>
        <w:jc w:val="center"/>
        <w:rPr>
          <w:rFonts w:ascii="Times New Roman" w:eastAsia="Times New Roman" w:hAnsi="Times New Roman" w:cs="Times New Roman"/>
          <w:b/>
          <w:color w:val="000000"/>
          <w:kern w:val="0"/>
          <w:sz w:val="44"/>
          <w:szCs w:val="44"/>
          <w:vertAlign w:val="superscript"/>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5</w:t>
      </w:r>
      <w:r w:rsidRPr="003A5FBE">
        <w:rPr>
          <w:rFonts w:ascii="Times New Roman" w:eastAsia="Times New Roman" w:hAnsi="Times New Roman" w:cs="Times New Roman"/>
          <w:b/>
          <w:color w:val="000000"/>
          <w:kern w:val="0"/>
          <w:sz w:val="44"/>
          <w:szCs w:val="44"/>
          <w:vertAlign w:val="superscript"/>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th</w:t>
      </w:r>
    </w:p>
    <w:p w14:paraId="4C0E2763" w14:textId="31BD1809" w:rsidR="009414F3" w:rsidRPr="00986577" w:rsidRDefault="009414F3"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Course</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5609E897" w14:textId="72FFF251" w:rsidR="009414F3" w:rsidRDefault="009414F3" w:rsidP="009414F3">
      <w:pPr>
        <w:spacing w:line="276" w:lineRule="auto"/>
        <w:jc w:val="center"/>
        <w:rPr>
          <w:rFonts w:ascii="Times New Roman" w:eastAsia="Times New Roman" w:hAnsi="Times New Roman" w:cs="Times New Roman"/>
          <w:b/>
          <w:color w:val="000000"/>
          <w:kern w:val="0"/>
          <w:sz w:val="44"/>
          <w:szCs w:val="44"/>
          <w:vertAlign w:val="superscript"/>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proofErr w:type="spellStart"/>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Artifical</w:t>
      </w:r>
      <w:proofErr w:type="spellEnd"/>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Intelligence (CS 344)</w:t>
      </w:r>
    </w:p>
    <w:p w14:paraId="0F4B6763" w14:textId="77777777" w:rsidR="009414F3" w:rsidRDefault="009414F3" w:rsidP="009414F3"/>
    <w:p w14:paraId="7F8D3C30" w14:textId="0559B56E" w:rsidR="003A5FBE" w:rsidRPr="00986577" w:rsidRDefault="003A5FBE" w:rsidP="009414F3">
      <w:pPr>
        <w:widowControl w:val="0"/>
        <w:autoSpaceDE w:val="0"/>
        <w:autoSpaceDN w:val="0"/>
        <w:spacing w:after="0" w:line="276" w:lineRule="auto"/>
        <w:jc w:val="both"/>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Submission Date</w:t>
      </w:r>
      <w:r w:rsidRPr="00986577">
        <w:rPr>
          <w:rFonts w:ascii="Times New Roman" w:eastAsia="Times New Roman" w:hAnsi="Times New Roman" w:cs="Times New Roman"/>
          <w:bCs/>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w:t>
      </w:r>
    </w:p>
    <w:p w14:paraId="28DF13A8" w14:textId="2329B976" w:rsidR="006B4EFF" w:rsidRDefault="003A5FBE" w:rsidP="009414F3">
      <w:pPr>
        <w:spacing w:line="276" w:lineRule="auto"/>
        <w:jc w:val="center"/>
      </w:pPr>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2</w:t>
      </w:r>
      <w:r w:rsidR="009414F3">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6</w:t>
      </w:r>
      <w:r>
        <w:rPr>
          <w:rFonts w:ascii="Times New Roman" w:eastAsia="Times New Roman" w:hAnsi="Times New Roman" w:cs="Times New Roman"/>
          <w:b/>
          <w:color w:val="000000"/>
          <w:kern w:val="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 December 2025</w:t>
      </w:r>
    </w:p>
    <w:p w14:paraId="5666028B" w14:textId="77777777" w:rsidR="00912BAF" w:rsidRDefault="00912BAF" w:rsidP="00C35BDA">
      <w:pPr>
        <w:spacing w:line="276" w:lineRule="auto"/>
        <w:jc w:val="both"/>
      </w:pPr>
    </w:p>
    <w:sdt>
      <w:sdtPr>
        <w:rPr>
          <w:rFonts w:asciiTheme="majorBidi" w:eastAsiaTheme="minorHAnsi" w:hAnsiTheme="majorBidi" w:cstheme="minorBidi"/>
          <w:color w:val="auto"/>
          <w:kern w:val="2"/>
          <w:sz w:val="36"/>
          <w:szCs w:val="36"/>
          <w14:ligatures w14:val="standardContextual"/>
        </w:rPr>
        <w:id w:val="-542358223"/>
        <w:docPartObj>
          <w:docPartGallery w:val="Table of Contents"/>
          <w:docPartUnique/>
        </w:docPartObj>
      </w:sdtPr>
      <w:sdtEndPr>
        <w:rPr>
          <w:rFonts w:cstheme="majorBidi"/>
          <w:noProof/>
          <w:sz w:val="28"/>
          <w:szCs w:val="28"/>
        </w:rPr>
      </w:sdtEndPr>
      <w:sdtContent>
        <w:p w14:paraId="4208271B" w14:textId="2C8AA763" w:rsidR="00912BAF" w:rsidRPr="00A27B6B" w:rsidRDefault="00912BAF" w:rsidP="003D11C0">
          <w:pPr>
            <w:pStyle w:val="TOCHeading"/>
            <w:spacing w:line="240" w:lineRule="auto"/>
            <w:jc w:val="both"/>
            <w:rPr>
              <w:rFonts w:asciiTheme="majorBidi" w:hAnsiTheme="majorBidi"/>
              <w:sz w:val="36"/>
              <w:szCs w:val="36"/>
            </w:rPr>
          </w:pPr>
          <w:r w:rsidRPr="00A27B6B">
            <w:rPr>
              <w:rFonts w:asciiTheme="majorBidi" w:hAnsiTheme="majorBidi"/>
              <w:b/>
              <w:bCs/>
              <w:sz w:val="56"/>
              <w:szCs w:val="56"/>
            </w:rPr>
            <w:t>Contents</w:t>
          </w:r>
        </w:p>
        <w:p w14:paraId="288EA294" w14:textId="16AC3D38" w:rsidR="0035660A" w:rsidRPr="0035660A" w:rsidRDefault="00912BAF">
          <w:pPr>
            <w:pStyle w:val="TOC1"/>
            <w:rPr>
              <w:rFonts w:asciiTheme="majorBidi" w:eastAsiaTheme="minorEastAsia" w:hAnsiTheme="majorBidi" w:cstheme="majorBidi"/>
              <w:noProof/>
              <w:sz w:val="28"/>
              <w:szCs w:val="28"/>
            </w:rPr>
          </w:pPr>
          <w:r w:rsidRPr="0035660A">
            <w:rPr>
              <w:rFonts w:asciiTheme="majorBidi" w:hAnsiTheme="majorBidi" w:cstheme="majorBidi"/>
              <w:sz w:val="28"/>
              <w:szCs w:val="28"/>
            </w:rPr>
            <w:fldChar w:fldCharType="begin"/>
          </w:r>
          <w:r w:rsidRPr="0035660A">
            <w:rPr>
              <w:rFonts w:asciiTheme="majorBidi" w:hAnsiTheme="majorBidi" w:cstheme="majorBidi"/>
              <w:sz w:val="28"/>
              <w:szCs w:val="28"/>
            </w:rPr>
            <w:instrText xml:space="preserve"> TOC \o "1-3" \h \z \u </w:instrText>
          </w:r>
          <w:r w:rsidRPr="0035660A">
            <w:rPr>
              <w:rFonts w:asciiTheme="majorBidi" w:hAnsiTheme="majorBidi" w:cstheme="majorBidi"/>
              <w:sz w:val="28"/>
              <w:szCs w:val="28"/>
            </w:rPr>
            <w:fldChar w:fldCharType="separate"/>
          </w:r>
          <w:hyperlink w:anchor="_Toc217642370" w:history="1">
            <w:r w:rsidR="0035660A" w:rsidRPr="0035660A">
              <w:rPr>
                <w:rStyle w:val="Hyperlink"/>
                <w:rFonts w:asciiTheme="majorBidi" w:eastAsia="Times New Roman" w:hAnsiTheme="majorBidi" w:cstheme="majorBidi"/>
                <w:noProof/>
                <w:sz w:val="28"/>
                <w:szCs w:val="28"/>
              </w:rPr>
              <w:t>1.Introduction</w:t>
            </w:r>
            <w:r w:rsidR="0035660A" w:rsidRPr="0035660A">
              <w:rPr>
                <w:rFonts w:asciiTheme="majorBidi" w:hAnsiTheme="majorBidi" w:cstheme="majorBidi"/>
                <w:noProof/>
                <w:webHidden/>
                <w:sz w:val="28"/>
                <w:szCs w:val="28"/>
              </w:rPr>
              <w:tab/>
            </w:r>
            <w:r w:rsidR="0035660A" w:rsidRPr="0035660A">
              <w:rPr>
                <w:rFonts w:asciiTheme="majorBidi" w:hAnsiTheme="majorBidi" w:cstheme="majorBidi"/>
                <w:noProof/>
                <w:webHidden/>
                <w:sz w:val="28"/>
                <w:szCs w:val="28"/>
              </w:rPr>
              <w:fldChar w:fldCharType="begin"/>
            </w:r>
            <w:r w:rsidR="0035660A" w:rsidRPr="0035660A">
              <w:rPr>
                <w:rFonts w:asciiTheme="majorBidi" w:hAnsiTheme="majorBidi" w:cstheme="majorBidi"/>
                <w:noProof/>
                <w:webHidden/>
                <w:sz w:val="28"/>
                <w:szCs w:val="28"/>
              </w:rPr>
              <w:instrText xml:space="preserve"> PAGEREF _Toc217642370 \h </w:instrText>
            </w:r>
            <w:r w:rsidR="0035660A" w:rsidRPr="0035660A">
              <w:rPr>
                <w:rFonts w:asciiTheme="majorBidi" w:hAnsiTheme="majorBidi" w:cstheme="majorBidi"/>
                <w:noProof/>
                <w:webHidden/>
                <w:sz w:val="28"/>
                <w:szCs w:val="28"/>
              </w:rPr>
            </w:r>
            <w:r w:rsidR="0035660A" w:rsidRPr="0035660A">
              <w:rPr>
                <w:rFonts w:asciiTheme="majorBidi" w:hAnsiTheme="majorBidi" w:cstheme="majorBidi"/>
                <w:noProof/>
                <w:webHidden/>
                <w:sz w:val="28"/>
                <w:szCs w:val="28"/>
              </w:rPr>
              <w:fldChar w:fldCharType="separate"/>
            </w:r>
            <w:r w:rsidR="0035660A" w:rsidRPr="0035660A">
              <w:rPr>
                <w:rFonts w:asciiTheme="majorBidi" w:hAnsiTheme="majorBidi" w:cstheme="majorBidi"/>
                <w:noProof/>
                <w:webHidden/>
                <w:sz w:val="28"/>
                <w:szCs w:val="28"/>
              </w:rPr>
              <w:t>3</w:t>
            </w:r>
            <w:r w:rsidR="0035660A" w:rsidRPr="0035660A">
              <w:rPr>
                <w:rFonts w:asciiTheme="majorBidi" w:hAnsiTheme="majorBidi" w:cstheme="majorBidi"/>
                <w:noProof/>
                <w:webHidden/>
                <w:sz w:val="28"/>
                <w:szCs w:val="28"/>
              </w:rPr>
              <w:fldChar w:fldCharType="end"/>
            </w:r>
          </w:hyperlink>
        </w:p>
        <w:p w14:paraId="02FFD6AB" w14:textId="0C0BCF65" w:rsidR="0035660A" w:rsidRPr="0035660A" w:rsidRDefault="0035660A">
          <w:pPr>
            <w:pStyle w:val="TOC1"/>
            <w:rPr>
              <w:rFonts w:asciiTheme="majorBidi" w:eastAsiaTheme="minorEastAsia" w:hAnsiTheme="majorBidi" w:cstheme="majorBidi"/>
              <w:noProof/>
              <w:sz w:val="28"/>
              <w:szCs w:val="28"/>
            </w:rPr>
          </w:pPr>
          <w:hyperlink w:anchor="_Toc217642371" w:history="1">
            <w:r w:rsidRPr="0035660A">
              <w:rPr>
                <w:rStyle w:val="Hyperlink"/>
                <w:rFonts w:asciiTheme="majorBidi" w:eastAsia="Times New Roman" w:hAnsiTheme="majorBidi" w:cstheme="majorBidi"/>
                <w:noProof/>
                <w:sz w:val="28"/>
                <w:szCs w:val="28"/>
              </w:rPr>
              <w:t>2. Problem Statement</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_Toc217642371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4</w:t>
            </w:r>
            <w:r w:rsidRPr="0035660A">
              <w:rPr>
                <w:rFonts w:asciiTheme="majorBidi" w:hAnsiTheme="majorBidi" w:cstheme="majorBidi"/>
                <w:noProof/>
                <w:webHidden/>
                <w:sz w:val="28"/>
                <w:szCs w:val="28"/>
              </w:rPr>
              <w:fldChar w:fldCharType="end"/>
            </w:r>
          </w:hyperlink>
        </w:p>
        <w:p w14:paraId="2BDB1BDD" w14:textId="36EC6730" w:rsidR="0035660A" w:rsidRPr="0035660A" w:rsidRDefault="0035660A">
          <w:pPr>
            <w:pStyle w:val="TOC1"/>
            <w:rPr>
              <w:rFonts w:asciiTheme="majorBidi" w:eastAsiaTheme="minorEastAsia" w:hAnsiTheme="majorBidi" w:cstheme="majorBidi"/>
              <w:noProof/>
              <w:sz w:val="28"/>
              <w:szCs w:val="28"/>
            </w:rPr>
          </w:pPr>
          <w:hyperlink w:anchor="_Toc217642372" w:history="1">
            <w:r w:rsidRPr="0035660A">
              <w:rPr>
                <w:rStyle w:val="Hyperlink"/>
                <w:rFonts w:asciiTheme="majorBidi" w:eastAsia="Times New Roman" w:hAnsiTheme="majorBidi" w:cstheme="majorBidi"/>
                <w:noProof/>
                <w:sz w:val="28"/>
                <w:szCs w:val="28"/>
              </w:rPr>
              <w:t>3. Objectives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_Toc217642372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5</w:t>
            </w:r>
            <w:r w:rsidRPr="0035660A">
              <w:rPr>
                <w:rFonts w:asciiTheme="majorBidi" w:hAnsiTheme="majorBidi" w:cstheme="majorBidi"/>
                <w:noProof/>
                <w:webHidden/>
                <w:sz w:val="28"/>
                <w:szCs w:val="28"/>
              </w:rPr>
              <w:fldChar w:fldCharType="end"/>
            </w:r>
          </w:hyperlink>
        </w:p>
        <w:p w14:paraId="0FC8BA8B" w14:textId="68B83559" w:rsidR="0035660A" w:rsidRPr="0035660A" w:rsidRDefault="0035660A">
          <w:pPr>
            <w:pStyle w:val="TOC1"/>
            <w:rPr>
              <w:rFonts w:asciiTheme="majorBidi" w:eastAsiaTheme="minorEastAsia" w:hAnsiTheme="majorBidi" w:cstheme="majorBidi"/>
              <w:noProof/>
              <w:sz w:val="28"/>
              <w:szCs w:val="28"/>
            </w:rPr>
          </w:pPr>
          <w:hyperlink w:anchor="_Toc217642373" w:history="1">
            <w:r w:rsidRPr="0035660A">
              <w:rPr>
                <w:rStyle w:val="Hyperlink"/>
                <w:rFonts w:asciiTheme="majorBidi" w:eastAsia="Times New Roman" w:hAnsiTheme="majorBidi" w:cstheme="majorBidi"/>
                <w:noProof/>
                <w:sz w:val="28"/>
                <w:szCs w:val="28"/>
              </w:rPr>
              <w:t>4. Literature Review</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_Toc217642373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6</w:t>
            </w:r>
            <w:r w:rsidRPr="0035660A">
              <w:rPr>
                <w:rFonts w:asciiTheme="majorBidi" w:hAnsiTheme="majorBidi" w:cstheme="majorBidi"/>
                <w:noProof/>
                <w:webHidden/>
                <w:sz w:val="28"/>
                <w:szCs w:val="28"/>
              </w:rPr>
              <w:fldChar w:fldCharType="end"/>
            </w:r>
          </w:hyperlink>
        </w:p>
        <w:p w14:paraId="22A91507" w14:textId="1A3CEDDD"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74" w:history="1">
            <w:r w:rsidRPr="0035660A">
              <w:rPr>
                <w:rStyle w:val="Hyperlink"/>
                <w:rFonts w:asciiTheme="majorBidi" w:hAnsiTheme="majorBidi" w:cstheme="majorBidi"/>
                <w:noProof/>
                <w:sz w:val="28"/>
                <w:szCs w:val="28"/>
              </w:rPr>
              <w:t>4.1 Facial Emotion Recognition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_Toc217642374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6</w:t>
            </w:r>
            <w:r w:rsidRPr="0035660A">
              <w:rPr>
                <w:rFonts w:asciiTheme="majorBidi" w:hAnsiTheme="majorBidi" w:cstheme="majorBidi"/>
                <w:noProof/>
                <w:webHidden/>
                <w:sz w:val="28"/>
                <w:szCs w:val="28"/>
              </w:rPr>
              <w:fldChar w:fldCharType="end"/>
            </w:r>
          </w:hyperlink>
        </w:p>
        <w:p w14:paraId="4B987FAA" w14:textId="3397DEFD"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75" w:history="1">
            <w:r w:rsidRPr="0035660A">
              <w:rPr>
                <w:rStyle w:val="Hyperlink"/>
                <w:rFonts w:asciiTheme="majorBidi" w:hAnsiTheme="majorBidi" w:cstheme="majorBidi"/>
                <w:noProof/>
                <w:sz w:val="28"/>
                <w:szCs w:val="28"/>
              </w:rPr>
              <w:t>4.2 Speech Emotion Recognition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_Toc217642375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7</w:t>
            </w:r>
            <w:r w:rsidRPr="0035660A">
              <w:rPr>
                <w:rFonts w:asciiTheme="majorBidi" w:hAnsiTheme="majorBidi" w:cstheme="majorBidi"/>
                <w:noProof/>
                <w:webHidden/>
                <w:sz w:val="28"/>
                <w:szCs w:val="28"/>
              </w:rPr>
              <w:fldChar w:fldCharType="end"/>
            </w:r>
          </w:hyperlink>
        </w:p>
        <w:p w14:paraId="34667998" w14:textId="49B270C8"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76" w:history="1">
            <w:r w:rsidRPr="0035660A">
              <w:rPr>
                <w:rStyle w:val="Hyperlink"/>
                <w:rFonts w:asciiTheme="majorBidi" w:hAnsiTheme="majorBidi" w:cstheme="majorBidi"/>
                <w:noProof/>
                <w:sz w:val="28"/>
                <w:szCs w:val="28"/>
              </w:rPr>
              <w:t>4.3 Multimodal Emotion Fusion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_Toc217642376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7</w:t>
            </w:r>
            <w:r w:rsidRPr="0035660A">
              <w:rPr>
                <w:rFonts w:asciiTheme="majorBidi" w:hAnsiTheme="majorBidi" w:cstheme="majorBidi"/>
                <w:noProof/>
                <w:webHidden/>
                <w:sz w:val="28"/>
                <w:szCs w:val="28"/>
              </w:rPr>
              <w:fldChar w:fldCharType="end"/>
            </w:r>
          </w:hyperlink>
        </w:p>
        <w:p w14:paraId="5A539814" w14:textId="007B7E9A"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77" w:history="1">
            <w:r w:rsidRPr="0035660A">
              <w:rPr>
                <w:rStyle w:val="Hyperlink"/>
                <w:rFonts w:asciiTheme="majorBidi" w:hAnsiTheme="majorBidi" w:cstheme="majorBidi"/>
                <w:noProof/>
                <w:sz w:val="28"/>
                <w:szCs w:val="28"/>
              </w:rPr>
              <w:t>4.4 Interview Analysis Systems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_Toc217642377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8</w:t>
            </w:r>
            <w:r w:rsidRPr="0035660A">
              <w:rPr>
                <w:rFonts w:asciiTheme="majorBidi" w:hAnsiTheme="majorBidi" w:cstheme="majorBidi"/>
                <w:noProof/>
                <w:webHidden/>
                <w:sz w:val="28"/>
                <w:szCs w:val="28"/>
              </w:rPr>
              <w:fldChar w:fldCharType="end"/>
            </w:r>
          </w:hyperlink>
        </w:p>
        <w:p w14:paraId="53FE2BA1" w14:textId="57C46156" w:rsidR="0035660A" w:rsidRPr="0035660A" w:rsidRDefault="0035660A">
          <w:pPr>
            <w:pStyle w:val="TOC1"/>
            <w:rPr>
              <w:rFonts w:asciiTheme="majorBidi" w:eastAsiaTheme="minorEastAsia" w:hAnsiTheme="majorBidi" w:cstheme="majorBidi"/>
              <w:noProof/>
              <w:sz w:val="28"/>
              <w:szCs w:val="28"/>
            </w:rPr>
          </w:pPr>
          <w:hyperlink w:anchor="_Toc217642378" w:history="1">
            <w:r w:rsidRPr="0035660A">
              <w:rPr>
                <w:rStyle w:val="Hyperlink"/>
                <w:rFonts w:asciiTheme="majorBidi" w:eastAsia="Times New Roman" w:hAnsiTheme="majorBidi" w:cstheme="majorBidi"/>
                <w:noProof/>
                <w:sz w:val="28"/>
                <w:szCs w:val="28"/>
              </w:rPr>
              <w:t>5. System Design and Methodology</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_Toc217642378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8</w:t>
            </w:r>
            <w:r w:rsidRPr="0035660A">
              <w:rPr>
                <w:rFonts w:asciiTheme="majorBidi" w:hAnsiTheme="majorBidi" w:cstheme="majorBidi"/>
                <w:noProof/>
                <w:webHidden/>
                <w:sz w:val="28"/>
                <w:szCs w:val="28"/>
              </w:rPr>
              <w:fldChar w:fldCharType="end"/>
            </w:r>
          </w:hyperlink>
        </w:p>
        <w:p w14:paraId="58DC9CB3" w14:textId="0891216D"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79" w:history="1">
            <w:r w:rsidRPr="0035660A">
              <w:rPr>
                <w:rStyle w:val="Hyperlink"/>
                <w:rFonts w:asciiTheme="majorBidi" w:hAnsiTheme="majorBidi" w:cstheme="majorBidi"/>
                <w:noProof/>
                <w:sz w:val="28"/>
                <w:szCs w:val="28"/>
              </w:rPr>
              <w:t>5.1 System Architecture</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_Toc217642379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8</w:t>
            </w:r>
            <w:r w:rsidRPr="0035660A">
              <w:rPr>
                <w:rFonts w:asciiTheme="majorBidi" w:hAnsiTheme="majorBidi" w:cstheme="majorBidi"/>
                <w:noProof/>
                <w:webHidden/>
                <w:sz w:val="28"/>
                <w:szCs w:val="28"/>
              </w:rPr>
              <w:fldChar w:fldCharType="end"/>
            </w:r>
          </w:hyperlink>
        </w:p>
        <w:p w14:paraId="2274575F" w14:textId="41112648"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80" w:history="1">
            <w:r w:rsidRPr="0035660A">
              <w:rPr>
                <w:rStyle w:val="Hyperlink"/>
                <w:rFonts w:asciiTheme="majorBidi" w:hAnsiTheme="majorBidi" w:cstheme="majorBidi"/>
                <w:noProof/>
                <w:sz w:val="28"/>
                <w:szCs w:val="28"/>
              </w:rPr>
              <w:t>5.2 Methodology</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_Toc217642380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9</w:t>
            </w:r>
            <w:r w:rsidRPr="0035660A">
              <w:rPr>
                <w:rFonts w:asciiTheme="majorBidi" w:hAnsiTheme="majorBidi" w:cstheme="majorBidi"/>
                <w:noProof/>
                <w:webHidden/>
                <w:sz w:val="28"/>
                <w:szCs w:val="28"/>
              </w:rPr>
              <w:fldChar w:fldCharType="end"/>
            </w:r>
          </w:hyperlink>
        </w:p>
        <w:p w14:paraId="644890E8" w14:textId="10A7FC7B"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1" w:history="1">
            <w:r w:rsidRPr="0035660A">
              <w:rPr>
                <w:rStyle w:val="Hyperlink"/>
                <w:rFonts w:asciiTheme="majorBidi" w:hAnsiTheme="majorBidi" w:cstheme="majorBidi"/>
                <w:noProof/>
                <w:sz w:val="28"/>
                <w:szCs w:val="28"/>
              </w:rPr>
              <w:t>5.2.1 Facial Emotion Detection Pipeline</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_Toc217642381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9</w:t>
            </w:r>
            <w:r w:rsidRPr="0035660A">
              <w:rPr>
                <w:rFonts w:asciiTheme="majorBidi" w:hAnsiTheme="majorBidi" w:cstheme="majorBidi"/>
                <w:noProof/>
                <w:webHidden/>
                <w:sz w:val="28"/>
                <w:szCs w:val="28"/>
              </w:rPr>
              <w:fldChar w:fldCharType="end"/>
            </w:r>
          </w:hyperlink>
        </w:p>
        <w:p w14:paraId="4EEBF35D" w14:textId="3375D483"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2" w:history="1">
            <w:r w:rsidRPr="0035660A">
              <w:rPr>
                <w:rStyle w:val="Hyperlink"/>
                <w:rFonts w:asciiTheme="majorBidi" w:hAnsiTheme="majorBidi" w:cstheme="majorBidi"/>
                <w:noProof/>
                <w:sz w:val="28"/>
                <w:szCs w:val="28"/>
              </w:rPr>
              <w:t>5.2.2 Speech Emotion Recognition Pipeline</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_Toc217642382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9</w:t>
            </w:r>
            <w:r w:rsidRPr="0035660A">
              <w:rPr>
                <w:rFonts w:asciiTheme="majorBidi" w:hAnsiTheme="majorBidi" w:cstheme="majorBidi"/>
                <w:noProof/>
                <w:webHidden/>
                <w:sz w:val="28"/>
                <w:szCs w:val="28"/>
              </w:rPr>
              <w:fldChar w:fldCharType="end"/>
            </w:r>
          </w:hyperlink>
        </w:p>
        <w:p w14:paraId="4CE423E1" w14:textId="593EF01D"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3" w:history="1">
            <w:r w:rsidRPr="0035660A">
              <w:rPr>
                <w:rStyle w:val="Hyperlink"/>
                <w:rFonts w:asciiTheme="majorBidi" w:hAnsiTheme="majorBidi" w:cstheme="majorBidi"/>
                <w:noProof/>
                <w:sz w:val="28"/>
                <w:szCs w:val="28"/>
              </w:rPr>
              <w:t>5.2.2 Multimodal Fusion Algorithm</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_Toc217642383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10</w:t>
            </w:r>
            <w:r w:rsidRPr="0035660A">
              <w:rPr>
                <w:rFonts w:asciiTheme="majorBidi" w:hAnsiTheme="majorBidi" w:cstheme="majorBidi"/>
                <w:noProof/>
                <w:webHidden/>
                <w:sz w:val="28"/>
                <w:szCs w:val="28"/>
              </w:rPr>
              <w:fldChar w:fldCharType="end"/>
            </w:r>
          </w:hyperlink>
        </w:p>
        <w:p w14:paraId="67415A8F" w14:textId="1A96E990" w:rsidR="0035660A" w:rsidRPr="0035660A" w:rsidRDefault="0035660A">
          <w:pPr>
            <w:pStyle w:val="TOC1"/>
            <w:rPr>
              <w:rFonts w:asciiTheme="majorBidi" w:eastAsiaTheme="minorEastAsia" w:hAnsiTheme="majorBidi" w:cstheme="majorBidi"/>
              <w:noProof/>
              <w:sz w:val="28"/>
              <w:szCs w:val="28"/>
            </w:rPr>
          </w:pPr>
          <w:hyperlink w:anchor="_Toc217642384" w:history="1">
            <w:r w:rsidRPr="0035660A">
              <w:rPr>
                <w:rStyle w:val="Hyperlink"/>
                <w:rFonts w:asciiTheme="majorBidi" w:eastAsia="Times New Roman" w:hAnsiTheme="majorBidi" w:cstheme="majorBidi"/>
                <w:noProof/>
                <w:sz w:val="28"/>
                <w:szCs w:val="28"/>
              </w:rPr>
              <w:t>6. Implementation Details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_Toc217642384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10</w:t>
            </w:r>
            <w:r w:rsidRPr="0035660A">
              <w:rPr>
                <w:rFonts w:asciiTheme="majorBidi" w:hAnsiTheme="majorBidi" w:cstheme="majorBidi"/>
                <w:noProof/>
                <w:webHidden/>
                <w:sz w:val="28"/>
                <w:szCs w:val="28"/>
              </w:rPr>
              <w:fldChar w:fldCharType="end"/>
            </w:r>
          </w:hyperlink>
        </w:p>
        <w:p w14:paraId="513C0866" w14:textId="3031C178"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85" w:history="1">
            <w:r w:rsidRPr="0035660A">
              <w:rPr>
                <w:rStyle w:val="Hyperlink"/>
                <w:rFonts w:asciiTheme="majorBidi" w:hAnsiTheme="majorBidi" w:cstheme="majorBidi"/>
                <w:noProof/>
                <w:sz w:val="28"/>
                <w:szCs w:val="28"/>
              </w:rPr>
              <w:t>6.1 Technology Stack</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_Toc217642385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10</w:t>
            </w:r>
            <w:r w:rsidRPr="0035660A">
              <w:rPr>
                <w:rFonts w:asciiTheme="majorBidi" w:hAnsiTheme="majorBidi" w:cstheme="majorBidi"/>
                <w:noProof/>
                <w:webHidden/>
                <w:sz w:val="28"/>
                <w:szCs w:val="28"/>
              </w:rPr>
              <w:fldChar w:fldCharType="end"/>
            </w:r>
          </w:hyperlink>
        </w:p>
        <w:p w14:paraId="071B12D7" w14:textId="16EA4720"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86" w:history="1">
            <w:r w:rsidRPr="0035660A">
              <w:rPr>
                <w:rStyle w:val="Hyperlink"/>
                <w:rFonts w:asciiTheme="majorBidi" w:hAnsiTheme="majorBidi" w:cstheme="majorBidi"/>
                <w:noProof/>
                <w:sz w:val="28"/>
                <w:szCs w:val="28"/>
              </w:rPr>
              <w:t>6.2 Core Modules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_Toc217642386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11</w:t>
            </w:r>
            <w:r w:rsidRPr="0035660A">
              <w:rPr>
                <w:rFonts w:asciiTheme="majorBidi" w:hAnsiTheme="majorBidi" w:cstheme="majorBidi"/>
                <w:noProof/>
                <w:webHidden/>
                <w:sz w:val="28"/>
                <w:szCs w:val="28"/>
              </w:rPr>
              <w:fldChar w:fldCharType="end"/>
            </w:r>
          </w:hyperlink>
        </w:p>
        <w:p w14:paraId="34AE7728" w14:textId="11C9597E"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7" w:history="1">
            <w:r w:rsidRPr="0035660A">
              <w:rPr>
                <w:rStyle w:val="Hyperlink"/>
                <w:rFonts w:asciiTheme="majorBidi" w:hAnsiTheme="majorBidi" w:cstheme="majorBidi"/>
                <w:noProof/>
                <w:sz w:val="28"/>
                <w:szCs w:val="28"/>
              </w:rPr>
              <w:t>6.2.1 Face</w:t>
            </w:r>
            <w:r w:rsidR="009D6A1B">
              <w:rPr>
                <w:rStyle w:val="Hyperlink"/>
                <w:rFonts w:asciiTheme="majorBidi" w:hAnsiTheme="majorBidi" w:cstheme="majorBidi"/>
                <w:noProof/>
                <w:sz w:val="28"/>
                <w:szCs w:val="28"/>
              </w:rPr>
              <w:t xml:space="preserve"> </w:t>
            </w:r>
            <w:r w:rsidRPr="0035660A">
              <w:rPr>
                <w:rStyle w:val="Hyperlink"/>
                <w:rFonts w:asciiTheme="majorBidi" w:hAnsiTheme="majorBidi" w:cstheme="majorBidi"/>
                <w:noProof/>
                <w:sz w:val="28"/>
                <w:szCs w:val="28"/>
              </w:rPr>
              <w:t>Emotion</w:t>
            </w:r>
            <w:r w:rsidR="009D6A1B">
              <w:rPr>
                <w:rStyle w:val="Hyperlink"/>
                <w:rFonts w:asciiTheme="majorBidi" w:hAnsiTheme="majorBidi" w:cstheme="majorBidi"/>
                <w:noProof/>
                <w:sz w:val="28"/>
                <w:szCs w:val="28"/>
              </w:rPr>
              <w:t xml:space="preserve"> </w:t>
            </w:r>
            <w:r w:rsidRPr="0035660A">
              <w:rPr>
                <w:rStyle w:val="Hyperlink"/>
                <w:rFonts w:asciiTheme="majorBidi" w:hAnsiTheme="majorBidi" w:cstheme="majorBidi"/>
                <w:noProof/>
                <w:sz w:val="28"/>
                <w:szCs w:val="28"/>
              </w:rPr>
              <w:t>Analyzer (face_emotion.py)</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_Toc217642387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11</w:t>
            </w:r>
            <w:r w:rsidRPr="0035660A">
              <w:rPr>
                <w:rFonts w:asciiTheme="majorBidi" w:hAnsiTheme="majorBidi" w:cstheme="majorBidi"/>
                <w:noProof/>
                <w:webHidden/>
                <w:sz w:val="28"/>
                <w:szCs w:val="28"/>
              </w:rPr>
              <w:fldChar w:fldCharType="end"/>
            </w:r>
          </w:hyperlink>
        </w:p>
        <w:p w14:paraId="241E0416" w14:textId="4A0844E6"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8" w:history="1">
            <w:r w:rsidRPr="0035660A">
              <w:rPr>
                <w:rStyle w:val="Hyperlink"/>
                <w:rFonts w:asciiTheme="majorBidi" w:hAnsiTheme="majorBidi" w:cstheme="majorBidi"/>
                <w:noProof/>
                <w:sz w:val="28"/>
                <w:szCs w:val="28"/>
              </w:rPr>
              <w:t>6.2.2 Realtime</w:t>
            </w:r>
            <w:r w:rsidR="009D6A1B">
              <w:rPr>
                <w:rStyle w:val="Hyperlink"/>
                <w:rFonts w:asciiTheme="majorBidi" w:hAnsiTheme="majorBidi" w:cstheme="majorBidi"/>
                <w:noProof/>
                <w:sz w:val="28"/>
                <w:szCs w:val="28"/>
              </w:rPr>
              <w:t xml:space="preserve"> </w:t>
            </w:r>
            <w:r w:rsidRPr="0035660A">
              <w:rPr>
                <w:rStyle w:val="Hyperlink"/>
                <w:rFonts w:asciiTheme="majorBidi" w:hAnsiTheme="majorBidi" w:cstheme="majorBidi"/>
                <w:noProof/>
                <w:sz w:val="28"/>
                <w:szCs w:val="28"/>
              </w:rPr>
              <w:t>Speech</w:t>
            </w:r>
            <w:r w:rsidR="009D6A1B">
              <w:rPr>
                <w:rStyle w:val="Hyperlink"/>
                <w:rFonts w:asciiTheme="majorBidi" w:hAnsiTheme="majorBidi" w:cstheme="majorBidi"/>
                <w:noProof/>
                <w:sz w:val="28"/>
                <w:szCs w:val="28"/>
              </w:rPr>
              <w:t xml:space="preserve"> </w:t>
            </w:r>
            <w:r w:rsidRPr="0035660A">
              <w:rPr>
                <w:rStyle w:val="Hyperlink"/>
                <w:rFonts w:asciiTheme="majorBidi" w:hAnsiTheme="majorBidi" w:cstheme="majorBidi"/>
                <w:noProof/>
                <w:sz w:val="28"/>
                <w:szCs w:val="28"/>
              </w:rPr>
              <w:t>Emotion</w:t>
            </w:r>
            <w:r w:rsidR="009D6A1B">
              <w:rPr>
                <w:rStyle w:val="Hyperlink"/>
                <w:rFonts w:asciiTheme="majorBidi" w:hAnsiTheme="majorBidi" w:cstheme="majorBidi"/>
                <w:noProof/>
                <w:sz w:val="28"/>
                <w:szCs w:val="28"/>
              </w:rPr>
              <w:t xml:space="preserve"> </w:t>
            </w:r>
            <w:r w:rsidRPr="0035660A">
              <w:rPr>
                <w:rStyle w:val="Hyperlink"/>
                <w:rFonts w:asciiTheme="majorBidi" w:hAnsiTheme="majorBidi" w:cstheme="majorBidi"/>
                <w:noProof/>
                <w:sz w:val="28"/>
                <w:szCs w:val="28"/>
              </w:rPr>
              <w:t>Recognizer (realtime_speech_emotion.py)</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_Toc217642388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12</w:t>
            </w:r>
            <w:r w:rsidRPr="0035660A">
              <w:rPr>
                <w:rFonts w:asciiTheme="majorBidi" w:hAnsiTheme="majorBidi" w:cstheme="majorBidi"/>
                <w:noProof/>
                <w:webHidden/>
                <w:sz w:val="28"/>
                <w:szCs w:val="28"/>
              </w:rPr>
              <w:fldChar w:fldCharType="end"/>
            </w:r>
          </w:hyperlink>
        </w:p>
        <w:p w14:paraId="2E8F8F91" w14:textId="29C4EDDB"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89" w:history="1">
            <w:r w:rsidRPr="0035660A">
              <w:rPr>
                <w:rStyle w:val="Hyperlink"/>
                <w:rFonts w:asciiTheme="majorBidi" w:hAnsiTheme="majorBidi" w:cstheme="majorBidi"/>
                <w:noProof/>
                <w:sz w:val="28"/>
                <w:szCs w:val="28"/>
              </w:rPr>
              <w:t>6.2.3 Multimodal Fusion (fusion.py)</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_Toc217642389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12</w:t>
            </w:r>
            <w:r w:rsidRPr="0035660A">
              <w:rPr>
                <w:rFonts w:asciiTheme="majorBidi" w:hAnsiTheme="majorBidi" w:cstheme="majorBidi"/>
                <w:noProof/>
                <w:webHidden/>
                <w:sz w:val="28"/>
                <w:szCs w:val="28"/>
              </w:rPr>
              <w:fldChar w:fldCharType="end"/>
            </w:r>
          </w:hyperlink>
        </w:p>
        <w:p w14:paraId="548383C4" w14:textId="431F7510"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90" w:history="1">
            <w:r w:rsidRPr="0035660A">
              <w:rPr>
                <w:rStyle w:val="Hyperlink"/>
                <w:rFonts w:asciiTheme="majorBidi" w:hAnsiTheme="majorBidi" w:cstheme="majorBidi"/>
                <w:noProof/>
                <w:sz w:val="28"/>
                <w:szCs w:val="28"/>
              </w:rPr>
              <w:t>6.3 Pre-trained Models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_Toc217642390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13</w:t>
            </w:r>
            <w:r w:rsidRPr="0035660A">
              <w:rPr>
                <w:rFonts w:asciiTheme="majorBidi" w:hAnsiTheme="majorBidi" w:cstheme="majorBidi"/>
                <w:noProof/>
                <w:webHidden/>
                <w:sz w:val="28"/>
                <w:szCs w:val="28"/>
              </w:rPr>
              <w:fldChar w:fldCharType="end"/>
            </w:r>
          </w:hyperlink>
        </w:p>
        <w:p w14:paraId="5462EB17" w14:textId="6C907EA8"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91" w:history="1">
            <w:r w:rsidRPr="0035660A">
              <w:rPr>
                <w:rStyle w:val="Hyperlink"/>
                <w:rFonts w:asciiTheme="majorBidi" w:hAnsiTheme="majorBidi" w:cstheme="majorBidi"/>
                <w:noProof/>
                <w:sz w:val="28"/>
                <w:szCs w:val="28"/>
              </w:rPr>
              <w:t>6.4 Web Interface</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_Toc217642391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13</w:t>
            </w:r>
            <w:r w:rsidRPr="0035660A">
              <w:rPr>
                <w:rFonts w:asciiTheme="majorBidi" w:hAnsiTheme="majorBidi" w:cstheme="majorBidi"/>
                <w:noProof/>
                <w:webHidden/>
                <w:sz w:val="28"/>
                <w:szCs w:val="28"/>
              </w:rPr>
              <w:fldChar w:fldCharType="end"/>
            </w:r>
          </w:hyperlink>
        </w:p>
        <w:p w14:paraId="71E1B8FB" w14:textId="0E7FDD88"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92" w:history="1">
            <w:r w:rsidRPr="0035660A">
              <w:rPr>
                <w:rStyle w:val="Hyperlink"/>
                <w:rFonts w:asciiTheme="majorBidi" w:hAnsiTheme="majorBidi" w:cstheme="majorBidi"/>
                <w:noProof/>
                <w:sz w:val="28"/>
                <w:szCs w:val="28"/>
              </w:rPr>
              <w:t>6.5 Dataset Description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_Toc217642392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13</w:t>
            </w:r>
            <w:r w:rsidRPr="0035660A">
              <w:rPr>
                <w:rFonts w:asciiTheme="majorBidi" w:hAnsiTheme="majorBidi" w:cstheme="majorBidi"/>
                <w:noProof/>
                <w:webHidden/>
                <w:sz w:val="28"/>
                <w:szCs w:val="28"/>
              </w:rPr>
              <w:fldChar w:fldCharType="end"/>
            </w:r>
          </w:hyperlink>
        </w:p>
        <w:p w14:paraId="7B825709" w14:textId="0A903A96"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3" w:history="1">
            <w:r w:rsidRPr="0035660A">
              <w:rPr>
                <w:rStyle w:val="Hyperlink"/>
                <w:rFonts w:asciiTheme="majorBidi" w:hAnsiTheme="majorBidi" w:cstheme="majorBidi"/>
                <w:noProof/>
                <w:sz w:val="28"/>
                <w:szCs w:val="28"/>
              </w:rPr>
              <w:t>6.5.1 Facial Emotion Dataset – FER2013</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_Toc217642393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14</w:t>
            </w:r>
            <w:r w:rsidRPr="0035660A">
              <w:rPr>
                <w:rFonts w:asciiTheme="majorBidi" w:hAnsiTheme="majorBidi" w:cstheme="majorBidi"/>
                <w:noProof/>
                <w:webHidden/>
                <w:sz w:val="28"/>
                <w:szCs w:val="28"/>
              </w:rPr>
              <w:fldChar w:fldCharType="end"/>
            </w:r>
          </w:hyperlink>
        </w:p>
        <w:p w14:paraId="5251FD2A" w14:textId="3E8B3E2D"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4" w:history="1">
            <w:r w:rsidRPr="0035660A">
              <w:rPr>
                <w:rStyle w:val="Hyperlink"/>
                <w:rFonts w:asciiTheme="majorBidi" w:hAnsiTheme="majorBidi" w:cstheme="majorBidi"/>
                <w:noProof/>
                <w:sz w:val="28"/>
                <w:szCs w:val="28"/>
              </w:rPr>
              <w:t>6.5.2 Speech Emotion Dataset – RAVDESS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_Toc217642394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15</w:t>
            </w:r>
            <w:r w:rsidRPr="0035660A">
              <w:rPr>
                <w:rFonts w:asciiTheme="majorBidi" w:hAnsiTheme="majorBidi" w:cstheme="majorBidi"/>
                <w:noProof/>
                <w:webHidden/>
                <w:sz w:val="28"/>
                <w:szCs w:val="28"/>
              </w:rPr>
              <w:fldChar w:fldCharType="end"/>
            </w:r>
          </w:hyperlink>
        </w:p>
        <w:p w14:paraId="2E6A08B4" w14:textId="03632E8C"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395" w:history="1">
            <w:r w:rsidRPr="0035660A">
              <w:rPr>
                <w:rStyle w:val="Hyperlink"/>
                <w:rFonts w:asciiTheme="majorBidi" w:hAnsiTheme="majorBidi" w:cstheme="majorBidi"/>
                <w:noProof/>
                <w:sz w:val="28"/>
                <w:szCs w:val="28"/>
              </w:rPr>
              <w:t>6.6 AI Models Description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_Toc217642395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17</w:t>
            </w:r>
            <w:r w:rsidRPr="0035660A">
              <w:rPr>
                <w:rFonts w:asciiTheme="majorBidi" w:hAnsiTheme="majorBidi" w:cstheme="majorBidi"/>
                <w:noProof/>
                <w:webHidden/>
                <w:sz w:val="28"/>
                <w:szCs w:val="28"/>
              </w:rPr>
              <w:fldChar w:fldCharType="end"/>
            </w:r>
          </w:hyperlink>
        </w:p>
        <w:p w14:paraId="34DCB011" w14:textId="271F2A06"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6" w:history="1">
            <w:r w:rsidRPr="0035660A">
              <w:rPr>
                <w:rStyle w:val="Hyperlink"/>
                <w:rFonts w:asciiTheme="majorBidi" w:hAnsiTheme="majorBidi" w:cstheme="majorBidi"/>
                <w:noProof/>
                <w:sz w:val="28"/>
                <w:szCs w:val="28"/>
              </w:rPr>
              <w:t>6.6.1 Selected AI Algorithms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_Toc217642396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17</w:t>
            </w:r>
            <w:r w:rsidRPr="0035660A">
              <w:rPr>
                <w:rFonts w:asciiTheme="majorBidi" w:hAnsiTheme="majorBidi" w:cstheme="majorBidi"/>
                <w:noProof/>
                <w:webHidden/>
                <w:sz w:val="28"/>
                <w:szCs w:val="28"/>
              </w:rPr>
              <w:fldChar w:fldCharType="end"/>
            </w:r>
          </w:hyperlink>
        </w:p>
        <w:p w14:paraId="115B4B61" w14:textId="06152D60"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7" w:history="1">
            <w:r w:rsidRPr="0035660A">
              <w:rPr>
                <w:rStyle w:val="Hyperlink"/>
                <w:rFonts w:asciiTheme="majorBidi" w:hAnsiTheme="majorBidi" w:cstheme="majorBidi"/>
                <w:noProof/>
                <w:sz w:val="28"/>
                <w:szCs w:val="28"/>
              </w:rPr>
              <w:t>6.6.2 Mathematical Intuition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_Toc217642397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17</w:t>
            </w:r>
            <w:r w:rsidRPr="0035660A">
              <w:rPr>
                <w:rFonts w:asciiTheme="majorBidi" w:hAnsiTheme="majorBidi" w:cstheme="majorBidi"/>
                <w:noProof/>
                <w:webHidden/>
                <w:sz w:val="28"/>
                <w:szCs w:val="28"/>
              </w:rPr>
              <w:fldChar w:fldCharType="end"/>
            </w:r>
          </w:hyperlink>
        </w:p>
        <w:p w14:paraId="76677B7C" w14:textId="75D21892"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8" w:history="1">
            <w:r w:rsidRPr="0035660A">
              <w:rPr>
                <w:rStyle w:val="Hyperlink"/>
                <w:rFonts w:asciiTheme="majorBidi" w:hAnsiTheme="majorBidi" w:cstheme="majorBidi"/>
                <w:noProof/>
                <w:sz w:val="28"/>
                <w:szCs w:val="28"/>
              </w:rPr>
              <w:t>6.6.3 Multimodal Fusion Logic</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_Toc217642398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18</w:t>
            </w:r>
            <w:r w:rsidRPr="0035660A">
              <w:rPr>
                <w:rFonts w:asciiTheme="majorBidi" w:hAnsiTheme="majorBidi" w:cstheme="majorBidi"/>
                <w:noProof/>
                <w:webHidden/>
                <w:sz w:val="28"/>
                <w:szCs w:val="28"/>
              </w:rPr>
              <w:fldChar w:fldCharType="end"/>
            </w:r>
          </w:hyperlink>
        </w:p>
        <w:p w14:paraId="7AF94D89" w14:textId="2808C5F7"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399" w:history="1">
            <w:r w:rsidRPr="0035660A">
              <w:rPr>
                <w:rStyle w:val="Hyperlink"/>
                <w:rFonts w:asciiTheme="majorBidi" w:hAnsiTheme="majorBidi" w:cstheme="majorBidi"/>
                <w:noProof/>
                <w:sz w:val="28"/>
                <w:szCs w:val="28"/>
              </w:rPr>
              <w:t>6.6.4 Training and Testing Approach</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_Toc217642399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18</w:t>
            </w:r>
            <w:r w:rsidRPr="0035660A">
              <w:rPr>
                <w:rFonts w:asciiTheme="majorBidi" w:hAnsiTheme="majorBidi" w:cstheme="majorBidi"/>
                <w:noProof/>
                <w:webHidden/>
                <w:sz w:val="28"/>
                <w:szCs w:val="28"/>
              </w:rPr>
              <w:fldChar w:fldCharType="end"/>
            </w:r>
          </w:hyperlink>
        </w:p>
        <w:p w14:paraId="49208CF6" w14:textId="42AFF342" w:rsidR="0035660A" w:rsidRPr="0035660A" w:rsidRDefault="0035660A">
          <w:pPr>
            <w:pStyle w:val="TOC3"/>
            <w:tabs>
              <w:tab w:val="right" w:leader="dot" w:pos="9350"/>
            </w:tabs>
            <w:rPr>
              <w:rFonts w:asciiTheme="majorBidi" w:eastAsiaTheme="minorEastAsia" w:hAnsiTheme="majorBidi" w:cstheme="majorBidi"/>
              <w:noProof/>
              <w:sz w:val="28"/>
              <w:szCs w:val="28"/>
            </w:rPr>
          </w:pPr>
          <w:hyperlink w:anchor="_Toc217642400" w:history="1">
            <w:r w:rsidRPr="0035660A">
              <w:rPr>
                <w:rStyle w:val="Hyperlink"/>
                <w:rFonts w:asciiTheme="majorBidi" w:hAnsiTheme="majorBidi" w:cstheme="majorBidi"/>
                <w:noProof/>
                <w:sz w:val="28"/>
                <w:szCs w:val="28"/>
              </w:rPr>
              <w:t>6.6.5 Evaluation Metrics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_Toc217642400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19</w:t>
            </w:r>
            <w:r w:rsidRPr="0035660A">
              <w:rPr>
                <w:rFonts w:asciiTheme="majorBidi" w:hAnsiTheme="majorBidi" w:cstheme="majorBidi"/>
                <w:noProof/>
                <w:webHidden/>
                <w:sz w:val="28"/>
                <w:szCs w:val="28"/>
              </w:rPr>
              <w:fldChar w:fldCharType="end"/>
            </w:r>
          </w:hyperlink>
        </w:p>
        <w:p w14:paraId="00CC8D84" w14:textId="63F2419C" w:rsidR="0035660A" w:rsidRPr="0035660A" w:rsidRDefault="0035660A">
          <w:pPr>
            <w:pStyle w:val="TOC1"/>
            <w:rPr>
              <w:rFonts w:asciiTheme="majorBidi" w:eastAsiaTheme="minorEastAsia" w:hAnsiTheme="majorBidi" w:cstheme="majorBidi"/>
              <w:noProof/>
              <w:sz w:val="28"/>
              <w:szCs w:val="28"/>
            </w:rPr>
          </w:pPr>
          <w:hyperlink w:anchor="_Toc217642401" w:history="1">
            <w:r w:rsidRPr="0035660A">
              <w:rPr>
                <w:rStyle w:val="Hyperlink"/>
                <w:rFonts w:asciiTheme="majorBidi" w:eastAsia="Times New Roman" w:hAnsiTheme="majorBidi" w:cstheme="majorBidi"/>
                <w:noProof/>
                <w:sz w:val="28"/>
                <w:szCs w:val="28"/>
              </w:rPr>
              <w:t>7. Results and Discussion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_Toc217642401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19</w:t>
            </w:r>
            <w:r w:rsidRPr="0035660A">
              <w:rPr>
                <w:rFonts w:asciiTheme="majorBidi" w:hAnsiTheme="majorBidi" w:cstheme="majorBidi"/>
                <w:noProof/>
                <w:webHidden/>
                <w:sz w:val="28"/>
                <w:szCs w:val="28"/>
              </w:rPr>
              <w:fldChar w:fldCharType="end"/>
            </w:r>
          </w:hyperlink>
        </w:p>
        <w:p w14:paraId="425DB3C1" w14:textId="2E44DE27"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2" w:history="1">
            <w:r w:rsidRPr="0035660A">
              <w:rPr>
                <w:rStyle w:val="Hyperlink"/>
                <w:rFonts w:asciiTheme="majorBidi" w:hAnsiTheme="majorBidi" w:cstheme="majorBidi"/>
                <w:noProof/>
                <w:sz w:val="28"/>
                <w:szCs w:val="28"/>
              </w:rPr>
              <w:t>7.1 System Performance</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_Toc217642402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19</w:t>
            </w:r>
            <w:r w:rsidRPr="0035660A">
              <w:rPr>
                <w:rFonts w:asciiTheme="majorBidi" w:hAnsiTheme="majorBidi" w:cstheme="majorBidi"/>
                <w:noProof/>
                <w:webHidden/>
                <w:sz w:val="28"/>
                <w:szCs w:val="28"/>
              </w:rPr>
              <w:fldChar w:fldCharType="end"/>
            </w:r>
          </w:hyperlink>
        </w:p>
        <w:p w14:paraId="1FC5D2CD" w14:textId="05645497"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3" w:history="1">
            <w:r w:rsidRPr="0035660A">
              <w:rPr>
                <w:rStyle w:val="Hyperlink"/>
                <w:rFonts w:asciiTheme="majorBidi" w:hAnsiTheme="majorBidi" w:cstheme="majorBidi"/>
                <w:noProof/>
                <w:sz w:val="28"/>
                <w:szCs w:val="28"/>
              </w:rPr>
              <w:t>7.2 Sample Analysis Output</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_Toc217642403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19</w:t>
            </w:r>
            <w:r w:rsidRPr="0035660A">
              <w:rPr>
                <w:rFonts w:asciiTheme="majorBidi" w:hAnsiTheme="majorBidi" w:cstheme="majorBidi"/>
                <w:noProof/>
                <w:webHidden/>
                <w:sz w:val="28"/>
                <w:szCs w:val="28"/>
              </w:rPr>
              <w:fldChar w:fldCharType="end"/>
            </w:r>
          </w:hyperlink>
        </w:p>
        <w:p w14:paraId="0334BFB1" w14:textId="31F9E67B"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4" w:history="1">
            <w:r w:rsidRPr="0035660A">
              <w:rPr>
                <w:rStyle w:val="Hyperlink"/>
                <w:rFonts w:asciiTheme="majorBidi" w:hAnsiTheme="majorBidi" w:cstheme="majorBidi"/>
                <w:noProof/>
                <w:sz w:val="28"/>
                <w:szCs w:val="28"/>
              </w:rPr>
              <w:t>7.3 Strengths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_Toc217642404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21</w:t>
            </w:r>
            <w:r w:rsidRPr="0035660A">
              <w:rPr>
                <w:rFonts w:asciiTheme="majorBidi" w:hAnsiTheme="majorBidi" w:cstheme="majorBidi"/>
                <w:noProof/>
                <w:webHidden/>
                <w:sz w:val="28"/>
                <w:szCs w:val="28"/>
              </w:rPr>
              <w:fldChar w:fldCharType="end"/>
            </w:r>
          </w:hyperlink>
        </w:p>
        <w:p w14:paraId="19AAAC24" w14:textId="6C774F49"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5" w:history="1">
            <w:r w:rsidRPr="0035660A">
              <w:rPr>
                <w:rStyle w:val="Hyperlink"/>
                <w:rFonts w:asciiTheme="majorBidi" w:hAnsiTheme="majorBidi" w:cstheme="majorBidi"/>
                <w:noProof/>
                <w:sz w:val="28"/>
                <w:szCs w:val="28"/>
              </w:rPr>
              <w:t>7.4 Limitations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_Toc217642405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21</w:t>
            </w:r>
            <w:r w:rsidRPr="0035660A">
              <w:rPr>
                <w:rFonts w:asciiTheme="majorBidi" w:hAnsiTheme="majorBidi" w:cstheme="majorBidi"/>
                <w:noProof/>
                <w:webHidden/>
                <w:sz w:val="28"/>
                <w:szCs w:val="28"/>
              </w:rPr>
              <w:fldChar w:fldCharType="end"/>
            </w:r>
          </w:hyperlink>
        </w:p>
        <w:p w14:paraId="439A9575" w14:textId="2E7B18FA"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6" w:history="1">
            <w:r w:rsidRPr="0035660A">
              <w:rPr>
                <w:rStyle w:val="Hyperlink"/>
                <w:rFonts w:asciiTheme="majorBidi" w:hAnsiTheme="majorBidi" w:cstheme="majorBidi"/>
                <w:noProof/>
                <w:sz w:val="28"/>
                <w:szCs w:val="28"/>
              </w:rPr>
              <w:t>Model Accuracy and Evaluation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_Toc217642406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22</w:t>
            </w:r>
            <w:r w:rsidRPr="0035660A">
              <w:rPr>
                <w:rFonts w:asciiTheme="majorBidi" w:hAnsiTheme="majorBidi" w:cstheme="majorBidi"/>
                <w:noProof/>
                <w:webHidden/>
                <w:sz w:val="28"/>
                <w:szCs w:val="28"/>
              </w:rPr>
              <w:fldChar w:fldCharType="end"/>
            </w:r>
          </w:hyperlink>
        </w:p>
        <w:p w14:paraId="1C6472B6" w14:textId="37979C03"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7" w:history="1">
            <w:r w:rsidRPr="0035660A">
              <w:rPr>
                <w:rStyle w:val="Hyperlink"/>
                <w:rFonts w:asciiTheme="majorBidi" w:hAnsiTheme="majorBidi" w:cstheme="majorBidi"/>
                <w:noProof/>
                <w:sz w:val="28"/>
                <w:szCs w:val="28"/>
              </w:rPr>
              <w:t>7.5 Discussions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_Toc217642407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22</w:t>
            </w:r>
            <w:r w:rsidRPr="0035660A">
              <w:rPr>
                <w:rFonts w:asciiTheme="majorBidi" w:hAnsiTheme="majorBidi" w:cstheme="majorBidi"/>
                <w:noProof/>
                <w:webHidden/>
                <w:sz w:val="28"/>
                <w:szCs w:val="28"/>
              </w:rPr>
              <w:fldChar w:fldCharType="end"/>
            </w:r>
          </w:hyperlink>
        </w:p>
        <w:p w14:paraId="5491755A" w14:textId="6068B54C" w:rsidR="0035660A" w:rsidRPr="0035660A" w:rsidRDefault="0035660A">
          <w:pPr>
            <w:pStyle w:val="TOC1"/>
            <w:rPr>
              <w:rFonts w:asciiTheme="majorBidi" w:eastAsiaTheme="minorEastAsia" w:hAnsiTheme="majorBidi" w:cstheme="majorBidi"/>
              <w:noProof/>
              <w:sz w:val="28"/>
              <w:szCs w:val="28"/>
            </w:rPr>
          </w:pPr>
          <w:hyperlink w:anchor="_Toc217642408" w:history="1">
            <w:r w:rsidRPr="0035660A">
              <w:rPr>
                <w:rStyle w:val="Hyperlink"/>
                <w:rFonts w:asciiTheme="majorBidi" w:eastAsia="Times New Roman" w:hAnsiTheme="majorBidi" w:cstheme="majorBidi"/>
                <w:noProof/>
                <w:sz w:val="28"/>
                <w:szCs w:val="28"/>
              </w:rPr>
              <w:t>8. Conclusion and Future Work</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_Toc217642408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22</w:t>
            </w:r>
            <w:r w:rsidRPr="0035660A">
              <w:rPr>
                <w:rFonts w:asciiTheme="majorBidi" w:hAnsiTheme="majorBidi" w:cstheme="majorBidi"/>
                <w:noProof/>
                <w:webHidden/>
                <w:sz w:val="28"/>
                <w:szCs w:val="28"/>
              </w:rPr>
              <w:fldChar w:fldCharType="end"/>
            </w:r>
          </w:hyperlink>
        </w:p>
        <w:p w14:paraId="6B4FD13D" w14:textId="168F366D"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09" w:history="1">
            <w:r w:rsidRPr="0035660A">
              <w:rPr>
                <w:rStyle w:val="Hyperlink"/>
                <w:rFonts w:asciiTheme="majorBidi" w:hAnsiTheme="majorBidi" w:cstheme="majorBidi"/>
                <w:noProof/>
                <w:sz w:val="28"/>
                <w:szCs w:val="28"/>
              </w:rPr>
              <w:t>8.1 Conclusion</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_Toc217642409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22</w:t>
            </w:r>
            <w:r w:rsidRPr="0035660A">
              <w:rPr>
                <w:rFonts w:asciiTheme="majorBidi" w:hAnsiTheme="majorBidi" w:cstheme="majorBidi"/>
                <w:noProof/>
                <w:webHidden/>
                <w:sz w:val="28"/>
                <w:szCs w:val="28"/>
              </w:rPr>
              <w:fldChar w:fldCharType="end"/>
            </w:r>
          </w:hyperlink>
        </w:p>
        <w:p w14:paraId="701AFF4D" w14:textId="01E4D730" w:rsidR="0035660A" w:rsidRPr="0035660A" w:rsidRDefault="0035660A">
          <w:pPr>
            <w:pStyle w:val="TOC2"/>
            <w:tabs>
              <w:tab w:val="right" w:leader="dot" w:pos="9350"/>
            </w:tabs>
            <w:rPr>
              <w:rFonts w:asciiTheme="majorBidi" w:eastAsiaTheme="minorEastAsia" w:hAnsiTheme="majorBidi" w:cstheme="majorBidi"/>
              <w:noProof/>
              <w:sz w:val="28"/>
              <w:szCs w:val="28"/>
            </w:rPr>
          </w:pPr>
          <w:hyperlink w:anchor="_Toc217642410" w:history="1">
            <w:r w:rsidRPr="0035660A">
              <w:rPr>
                <w:rStyle w:val="Hyperlink"/>
                <w:rFonts w:asciiTheme="majorBidi" w:hAnsiTheme="majorBidi" w:cstheme="majorBidi"/>
                <w:noProof/>
                <w:sz w:val="28"/>
                <w:szCs w:val="28"/>
              </w:rPr>
              <w:t>8.2 Future Work</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_Toc217642410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23</w:t>
            </w:r>
            <w:r w:rsidRPr="0035660A">
              <w:rPr>
                <w:rFonts w:asciiTheme="majorBidi" w:hAnsiTheme="majorBidi" w:cstheme="majorBidi"/>
                <w:noProof/>
                <w:webHidden/>
                <w:sz w:val="28"/>
                <w:szCs w:val="28"/>
              </w:rPr>
              <w:fldChar w:fldCharType="end"/>
            </w:r>
          </w:hyperlink>
        </w:p>
        <w:p w14:paraId="56C12DC6" w14:textId="3C30F6A0" w:rsidR="0035660A" w:rsidRPr="0035660A" w:rsidRDefault="0035660A">
          <w:pPr>
            <w:pStyle w:val="TOC1"/>
            <w:rPr>
              <w:rFonts w:asciiTheme="majorBidi" w:eastAsiaTheme="minorEastAsia" w:hAnsiTheme="majorBidi" w:cstheme="majorBidi"/>
              <w:noProof/>
              <w:sz w:val="28"/>
              <w:szCs w:val="28"/>
            </w:rPr>
          </w:pPr>
          <w:hyperlink w:anchor="_Toc217642411" w:history="1">
            <w:r w:rsidRPr="0035660A">
              <w:rPr>
                <w:rStyle w:val="Hyperlink"/>
                <w:rFonts w:asciiTheme="majorBidi" w:eastAsia="Times New Roman" w:hAnsiTheme="majorBidi" w:cstheme="majorBidi"/>
                <w:noProof/>
                <w:sz w:val="28"/>
                <w:szCs w:val="28"/>
              </w:rPr>
              <w:t>9. References</w:t>
            </w:r>
            <w:r w:rsidRPr="0035660A">
              <w:rPr>
                <w:rFonts w:asciiTheme="majorBidi" w:hAnsiTheme="majorBidi" w:cstheme="majorBidi"/>
                <w:noProof/>
                <w:webHidden/>
                <w:sz w:val="28"/>
                <w:szCs w:val="28"/>
              </w:rPr>
              <w:tab/>
            </w:r>
            <w:r w:rsidRPr="0035660A">
              <w:rPr>
                <w:rFonts w:asciiTheme="majorBidi" w:hAnsiTheme="majorBidi" w:cstheme="majorBidi"/>
                <w:noProof/>
                <w:webHidden/>
                <w:sz w:val="28"/>
                <w:szCs w:val="28"/>
              </w:rPr>
              <w:fldChar w:fldCharType="begin"/>
            </w:r>
            <w:r w:rsidRPr="0035660A">
              <w:rPr>
                <w:rFonts w:asciiTheme="majorBidi" w:hAnsiTheme="majorBidi" w:cstheme="majorBidi"/>
                <w:noProof/>
                <w:webHidden/>
                <w:sz w:val="28"/>
                <w:szCs w:val="28"/>
              </w:rPr>
              <w:instrText xml:space="preserve"> PAGEREF _Toc217642411 \h </w:instrText>
            </w:r>
            <w:r w:rsidRPr="0035660A">
              <w:rPr>
                <w:rFonts w:asciiTheme="majorBidi" w:hAnsiTheme="majorBidi" w:cstheme="majorBidi"/>
                <w:noProof/>
                <w:webHidden/>
                <w:sz w:val="28"/>
                <w:szCs w:val="28"/>
              </w:rPr>
            </w:r>
            <w:r w:rsidRPr="0035660A">
              <w:rPr>
                <w:rFonts w:asciiTheme="majorBidi" w:hAnsiTheme="majorBidi" w:cstheme="majorBidi"/>
                <w:noProof/>
                <w:webHidden/>
                <w:sz w:val="28"/>
                <w:szCs w:val="28"/>
              </w:rPr>
              <w:fldChar w:fldCharType="separate"/>
            </w:r>
            <w:r w:rsidRPr="0035660A">
              <w:rPr>
                <w:rFonts w:asciiTheme="majorBidi" w:hAnsiTheme="majorBidi" w:cstheme="majorBidi"/>
                <w:noProof/>
                <w:webHidden/>
                <w:sz w:val="28"/>
                <w:szCs w:val="28"/>
              </w:rPr>
              <w:t>24</w:t>
            </w:r>
            <w:r w:rsidRPr="0035660A">
              <w:rPr>
                <w:rFonts w:asciiTheme="majorBidi" w:hAnsiTheme="majorBidi" w:cstheme="majorBidi"/>
                <w:noProof/>
                <w:webHidden/>
                <w:sz w:val="28"/>
                <w:szCs w:val="28"/>
              </w:rPr>
              <w:fldChar w:fldCharType="end"/>
            </w:r>
          </w:hyperlink>
        </w:p>
        <w:p w14:paraId="4DD1136B" w14:textId="4C05E80F" w:rsidR="00912BAF" w:rsidRPr="0035660A" w:rsidRDefault="00912BAF" w:rsidP="003D11C0">
          <w:pPr>
            <w:spacing w:line="360" w:lineRule="auto"/>
            <w:jc w:val="both"/>
            <w:rPr>
              <w:rFonts w:asciiTheme="majorBidi" w:hAnsiTheme="majorBidi" w:cstheme="majorBidi"/>
              <w:sz w:val="28"/>
              <w:szCs w:val="28"/>
            </w:rPr>
          </w:pPr>
          <w:r w:rsidRPr="0035660A">
            <w:rPr>
              <w:rFonts w:asciiTheme="majorBidi" w:hAnsiTheme="majorBidi" w:cstheme="majorBidi"/>
              <w:noProof/>
              <w:sz w:val="28"/>
              <w:szCs w:val="28"/>
            </w:rPr>
            <w:fldChar w:fldCharType="end"/>
          </w:r>
        </w:p>
      </w:sdtContent>
    </w:sdt>
    <w:p w14:paraId="19E3BB1B" w14:textId="77777777" w:rsidR="00912BAF" w:rsidRDefault="00912BAF" w:rsidP="00C35BDA">
      <w:pPr>
        <w:spacing w:line="276" w:lineRule="auto"/>
        <w:jc w:val="both"/>
      </w:pPr>
    </w:p>
    <w:p w14:paraId="692CD81E" w14:textId="77777777" w:rsidR="00912BAF" w:rsidRDefault="00912BAF" w:rsidP="00C35BDA">
      <w:pPr>
        <w:spacing w:line="276" w:lineRule="auto"/>
        <w:jc w:val="both"/>
      </w:pPr>
    </w:p>
    <w:p w14:paraId="5D335D4F" w14:textId="77777777" w:rsidR="00912BAF" w:rsidRDefault="00912BAF" w:rsidP="00C35BDA">
      <w:pPr>
        <w:spacing w:line="276" w:lineRule="auto"/>
        <w:jc w:val="both"/>
      </w:pPr>
    </w:p>
    <w:p w14:paraId="2C75138B" w14:textId="77777777" w:rsidR="0035660A" w:rsidRDefault="0035660A" w:rsidP="00C35BDA">
      <w:pPr>
        <w:spacing w:line="276" w:lineRule="auto"/>
        <w:jc w:val="both"/>
      </w:pPr>
    </w:p>
    <w:p w14:paraId="759C29C5" w14:textId="77777777" w:rsidR="0035660A" w:rsidRDefault="0035660A" w:rsidP="00C35BDA">
      <w:pPr>
        <w:spacing w:line="276" w:lineRule="auto"/>
        <w:jc w:val="both"/>
      </w:pPr>
    </w:p>
    <w:p w14:paraId="029AB4F9" w14:textId="77777777" w:rsidR="0035660A" w:rsidRDefault="0035660A" w:rsidP="00C35BDA">
      <w:pPr>
        <w:spacing w:line="276" w:lineRule="auto"/>
        <w:jc w:val="both"/>
      </w:pPr>
    </w:p>
    <w:p w14:paraId="79B5A722" w14:textId="77777777" w:rsidR="0035660A" w:rsidRDefault="0035660A" w:rsidP="00C35BDA">
      <w:pPr>
        <w:spacing w:line="276" w:lineRule="auto"/>
        <w:jc w:val="both"/>
      </w:pPr>
    </w:p>
    <w:p w14:paraId="6ABDA9F2" w14:textId="77777777" w:rsidR="002707C5" w:rsidRDefault="002707C5" w:rsidP="002707C5"/>
    <w:p w14:paraId="33E77C5A" w14:textId="1F07835B" w:rsidR="00C35BDA" w:rsidRPr="003A5FBE" w:rsidRDefault="002707C5" w:rsidP="002707C5">
      <w:pPr>
        <w:jc w:val="center"/>
        <w:rPr>
          <w:rFonts w:asciiTheme="majorBidi" w:hAnsiTheme="majorBidi" w:cstheme="majorBid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C5">
        <w:rPr>
          <w:rFonts w:asciiTheme="majorBidi" w:hAnsiTheme="majorBidi" w:cstheme="majorBidi"/>
          <w:b/>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Topic</w:t>
      </w:r>
      <w:r w:rsidR="00E900AE">
        <w:rPr>
          <w:rFonts w:asciiTheme="majorBidi" w:hAnsiTheme="majorBidi" w:cstheme="majorBidi"/>
          <w:b/>
          <w:color w:val="4472C4"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414F3">
        <w:rPr>
          <w:rFonts w:asciiTheme="majorBidi" w:hAnsiTheme="majorBidi" w:cstheme="majorBid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w:t>
      </w:r>
      <w:r w:rsidR="001419A0" w:rsidRPr="001419A0">
        <w:rPr>
          <w:rFonts w:asciiTheme="majorBidi" w:hAnsiTheme="majorBidi" w:cstheme="majorBid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009414F3">
        <w:rPr>
          <w:rFonts w:asciiTheme="majorBidi" w:hAnsiTheme="majorBidi" w:cstheme="majorBid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Interview Analyzer</w:t>
      </w:r>
    </w:p>
    <w:p w14:paraId="529A5B0A" w14:textId="0D070F88" w:rsidR="00C35BDA" w:rsidRDefault="003A5FBE" w:rsidP="003A5FBE">
      <w:pPr>
        <w:pStyle w:val="Heading1"/>
        <w:rPr>
          <w:rFonts w:asciiTheme="majorBidi" w:eastAsia="Times New Roman" w:hAnsiTheme="majorBidi"/>
          <w:b/>
          <w:bCs/>
        </w:rPr>
      </w:pPr>
      <w:bookmarkStart w:id="1" w:name="_Toc217642370"/>
      <w:r>
        <w:rPr>
          <w:rFonts w:asciiTheme="majorBidi" w:eastAsia="Times New Roman" w:hAnsiTheme="majorBidi"/>
          <w:b/>
          <w:bCs/>
        </w:rPr>
        <w:t>1.</w:t>
      </w:r>
      <w:r w:rsidRPr="003A5FBE">
        <w:rPr>
          <w:rFonts w:asciiTheme="majorBidi" w:eastAsia="Times New Roman" w:hAnsiTheme="majorBidi"/>
          <w:b/>
          <w:bCs/>
        </w:rPr>
        <w:t>Introduction</w:t>
      </w:r>
      <w:bookmarkEnd w:id="1"/>
    </w:p>
    <w:p w14:paraId="4BF5DF65"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The </w:t>
      </w:r>
      <w:r w:rsidRPr="00ED3260">
        <w:rPr>
          <w:rFonts w:asciiTheme="majorBidi" w:hAnsiTheme="majorBidi" w:cstheme="majorBidi"/>
          <w:b/>
          <w:bCs/>
          <w:sz w:val="28"/>
          <w:szCs w:val="28"/>
        </w:rPr>
        <w:t>AI Interview Analyzer</w:t>
      </w:r>
      <w:r w:rsidRPr="00ED3260">
        <w:rPr>
          <w:rFonts w:asciiTheme="majorBidi" w:hAnsiTheme="majorBidi" w:cstheme="majorBidi"/>
          <w:sz w:val="28"/>
          <w:szCs w:val="28"/>
        </w:rPr>
        <w:t xml:space="preserve"> is a real-time artificial intelligence-powered system designed to analyze and evaluate interview performance through multimodal emotion recognition. The system combines </w:t>
      </w:r>
      <w:r w:rsidRPr="00ED3260">
        <w:rPr>
          <w:rFonts w:asciiTheme="majorBidi" w:hAnsiTheme="majorBidi" w:cstheme="majorBidi"/>
          <w:b/>
          <w:bCs/>
          <w:sz w:val="28"/>
          <w:szCs w:val="28"/>
        </w:rPr>
        <w:t>Facial Emotion Detection</w:t>
      </w:r>
      <w:r w:rsidRPr="00ED3260">
        <w:rPr>
          <w:rFonts w:asciiTheme="majorBidi" w:hAnsiTheme="majorBidi" w:cstheme="majorBidi"/>
          <w:sz w:val="28"/>
          <w:szCs w:val="28"/>
        </w:rPr>
        <w:t xml:space="preserve"> and </w:t>
      </w:r>
      <w:r w:rsidRPr="00ED3260">
        <w:rPr>
          <w:rFonts w:asciiTheme="majorBidi" w:hAnsiTheme="majorBidi" w:cstheme="majorBidi"/>
          <w:b/>
          <w:bCs/>
          <w:sz w:val="28"/>
          <w:szCs w:val="28"/>
        </w:rPr>
        <w:t>Speech Emotion Recognition</w:t>
      </w:r>
      <w:r w:rsidRPr="00ED3260">
        <w:rPr>
          <w:rFonts w:asciiTheme="majorBidi" w:hAnsiTheme="majorBidi" w:cstheme="majorBidi"/>
          <w:sz w:val="28"/>
          <w:szCs w:val="28"/>
        </w:rPr>
        <w:t xml:space="preserve"> technologies to provide comprehensive, objective feedback on a candidate's interview performance.</w:t>
      </w:r>
    </w:p>
    <w:p w14:paraId="328810FD"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In today's competitive job market, interview skills play a crucial role in career advancement. However, many candidates lack access to professional interview coaching or objective feedback on their performance. This project addresses this gap by leveraging deep learning and computer vision technologies to automatically analyze verbal and non-verbal communication cues during interviews.</w:t>
      </w:r>
    </w:p>
    <w:p w14:paraId="02EE3C7F" w14:textId="48D9CA03" w:rsidR="00ED2E39" w:rsidRPr="0035660A" w:rsidRDefault="00ED3260" w:rsidP="0035660A">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The system captures video and audio streams in real-time, processes them using pre-trained neural network models, and generates detailed reports with actionable recommendations for improvement. This approach democratizes access to interview coaching by providing instant, AI-driven feedback that was previously only available through expensive professional services.</w:t>
      </w:r>
    </w:p>
    <w:p w14:paraId="1ECE74E9" w14:textId="7CC7C666" w:rsidR="00EB6696" w:rsidRDefault="00EB6696" w:rsidP="00EB6696">
      <w:pPr>
        <w:pStyle w:val="Heading1"/>
        <w:rPr>
          <w:rFonts w:asciiTheme="majorBidi" w:eastAsia="Times New Roman" w:hAnsiTheme="majorBidi"/>
          <w:b/>
          <w:bCs/>
        </w:rPr>
      </w:pPr>
      <w:bookmarkStart w:id="2" w:name="_Toc217642371"/>
      <w:r>
        <w:rPr>
          <w:rFonts w:asciiTheme="majorBidi" w:eastAsia="Times New Roman" w:hAnsiTheme="majorBidi"/>
          <w:b/>
          <w:bCs/>
        </w:rPr>
        <w:t xml:space="preserve">2. </w:t>
      </w:r>
      <w:r w:rsidR="009414F3">
        <w:rPr>
          <w:rFonts w:asciiTheme="majorBidi" w:eastAsia="Times New Roman" w:hAnsiTheme="majorBidi"/>
          <w:b/>
          <w:bCs/>
        </w:rPr>
        <w:t>Problem Statement</w:t>
      </w:r>
      <w:bookmarkEnd w:id="2"/>
    </w:p>
    <w:p w14:paraId="389E726C" w14:textId="77777777" w:rsidR="00ED3260" w:rsidRPr="00ED3260" w:rsidRDefault="00ED3260" w:rsidP="00ED3260">
      <w:pPr>
        <w:spacing w:before="100" w:beforeAutospacing="1" w:after="100" w:afterAutospacing="1" w:line="360" w:lineRule="auto"/>
        <w:jc w:val="both"/>
        <w:rPr>
          <w:rFonts w:asciiTheme="majorBidi" w:eastAsia="Times New Roman" w:hAnsiTheme="majorBidi" w:cstheme="majorBidi"/>
          <w:kern w:val="0"/>
          <w:sz w:val="28"/>
          <w:szCs w:val="28"/>
        </w:rPr>
      </w:pPr>
      <w:r w:rsidRPr="00ED3260">
        <w:rPr>
          <w:rFonts w:asciiTheme="majorBidi" w:eastAsia="Times New Roman" w:hAnsiTheme="majorBidi" w:cstheme="majorBidi"/>
          <w:kern w:val="0"/>
          <w:sz w:val="28"/>
          <w:szCs w:val="28"/>
        </w:rPr>
        <w:t>Interview performance evaluation has traditionally been subjective and dependent on human evaluators who may have inherent biases. Candidates often struggle to identify their weaknesses in communication, particularly in areas such as:</w:t>
      </w:r>
    </w:p>
    <w:p w14:paraId="31987E2A"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lastRenderedPageBreak/>
        <w:t>Lack of Objective Feedback</w:t>
      </w:r>
      <w:r w:rsidRPr="00ED3260">
        <w:rPr>
          <w:rFonts w:asciiTheme="majorBidi" w:eastAsia="Times New Roman" w:hAnsiTheme="majorBidi" w:cstheme="majorBidi"/>
          <w:sz w:val="28"/>
          <w:szCs w:val="28"/>
        </w:rPr>
        <w:t>: Traditional mock interviews rely on human evaluators whose assessments can be inconsistent and subjective.</w:t>
      </w:r>
    </w:p>
    <w:p w14:paraId="422CDE6F"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t>Non-verbal Communication Gaps</w:t>
      </w:r>
      <w:r w:rsidRPr="00ED3260">
        <w:rPr>
          <w:rFonts w:asciiTheme="majorBidi" w:eastAsia="Times New Roman" w:hAnsiTheme="majorBidi" w:cstheme="majorBidi"/>
          <w:sz w:val="28"/>
          <w:szCs w:val="28"/>
        </w:rPr>
        <w:t>: Candidates are often unaware of their facial expressions, eye contact patterns, and body language during interviews.</w:t>
      </w:r>
    </w:p>
    <w:p w14:paraId="4E5E259C"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t>Emotional State Management</w:t>
      </w:r>
      <w:r w:rsidRPr="00ED3260">
        <w:rPr>
          <w:rFonts w:asciiTheme="majorBidi" w:eastAsia="Times New Roman" w:hAnsiTheme="majorBidi" w:cstheme="majorBidi"/>
          <w:sz w:val="28"/>
          <w:szCs w:val="28"/>
        </w:rPr>
        <w:t>: Nervousness, fear, and anxiety are common during interviews but difficult to self-assess without external tools.</w:t>
      </w:r>
    </w:p>
    <w:p w14:paraId="0CD5B0FC"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t>Speech Pattern Analysis</w:t>
      </w:r>
      <w:r w:rsidRPr="00ED3260">
        <w:rPr>
          <w:rFonts w:asciiTheme="majorBidi" w:eastAsia="Times New Roman" w:hAnsiTheme="majorBidi" w:cstheme="majorBidi"/>
          <w:sz w:val="28"/>
          <w:szCs w:val="28"/>
        </w:rPr>
        <w:t>: Voice emotions and speaking patterns significantly impact interview outcomes but are hard to evaluate in real-time.</w:t>
      </w:r>
    </w:p>
    <w:p w14:paraId="7CF368D1"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t>Limited Access to Coaching</w:t>
      </w:r>
      <w:r w:rsidRPr="00ED3260">
        <w:rPr>
          <w:rFonts w:asciiTheme="majorBidi" w:eastAsia="Times New Roman" w:hAnsiTheme="majorBidi" w:cstheme="majorBidi"/>
          <w:sz w:val="28"/>
          <w:szCs w:val="28"/>
        </w:rPr>
        <w:t>: Professional interview coaching services are expensive and not accessible to all job seekers.</w:t>
      </w:r>
    </w:p>
    <w:p w14:paraId="21091FC0" w14:textId="77777777" w:rsidR="00ED3260" w:rsidRPr="00ED3260" w:rsidRDefault="00ED3260" w:rsidP="00ED3260">
      <w:pPr>
        <w:numPr>
          <w:ilvl w:val="0"/>
          <w:numId w:val="56"/>
        </w:numPr>
        <w:spacing w:before="100" w:beforeAutospacing="1" w:after="100" w:afterAutospacing="1" w:line="360" w:lineRule="auto"/>
        <w:jc w:val="both"/>
        <w:rPr>
          <w:rFonts w:asciiTheme="majorBidi" w:eastAsia="Times New Roman" w:hAnsiTheme="majorBidi" w:cstheme="majorBidi"/>
          <w:sz w:val="28"/>
          <w:szCs w:val="28"/>
        </w:rPr>
      </w:pPr>
      <w:r w:rsidRPr="00ED3260">
        <w:rPr>
          <w:rFonts w:asciiTheme="majorBidi" w:eastAsia="Times New Roman" w:hAnsiTheme="majorBidi" w:cstheme="majorBidi"/>
          <w:b/>
          <w:bCs/>
          <w:sz w:val="28"/>
          <w:szCs w:val="28"/>
        </w:rPr>
        <w:t>No Quantitative Metrics</w:t>
      </w:r>
      <w:r w:rsidRPr="00ED3260">
        <w:rPr>
          <w:rFonts w:asciiTheme="majorBidi" w:eastAsia="Times New Roman" w:hAnsiTheme="majorBidi" w:cstheme="majorBidi"/>
          <w:sz w:val="28"/>
          <w:szCs w:val="28"/>
        </w:rPr>
        <w:t>: There is a lack of standardized, quantitative metrics to measure and track interview performance improvement over time.</w:t>
      </w:r>
    </w:p>
    <w:p w14:paraId="060DF3AF" w14:textId="71CE24A1" w:rsidR="00ED3260" w:rsidRPr="00ED3260" w:rsidRDefault="00ED3260" w:rsidP="00ED3260">
      <w:pPr>
        <w:spacing w:before="100" w:beforeAutospacing="1" w:after="100" w:afterAutospacing="1" w:line="360" w:lineRule="auto"/>
        <w:jc w:val="both"/>
        <w:rPr>
          <w:rFonts w:asciiTheme="majorBidi" w:eastAsia="Times New Roman" w:hAnsiTheme="majorBidi" w:cstheme="majorBidi"/>
          <w:kern w:val="0"/>
          <w:sz w:val="28"/>
          <w:szCs w:val="28"/>
        </w:rPr>
      </w:pPr>
      <w:r w:rsidRPr="00ED3260">
        <w:rPr>
          <w:rFonts w:asciiTheme="majorBidi" w:eastAsia="Times New Roman" w:hAnsiTheme="majorBidi" w:cstheme="majorBidi"/>
          <w:kern w:val="0"/>
          <w:sz w:val="28"/>
          <w:szCs w:val="28"/>
        </w:rPr>
        <w:t>This project aims to solve these challenges by developing an automated, AI-based interview analysis system that provides objective, real-time feedback on both facial expressions and speech emotions.</w:t>
      </w:r>
    </w:p>
    <w:p w14:paraId="2813AB0E" w14:textId="3E994C81" w:rsidR="00EB6696" w:rsidRDefault="00EB6696" w:rsidP="00ED3260">
      <w:pPr>
        <w:pStyle w:val="Heading1"/>
        <w:rPr>
          <w:rFonts w:asciiTheme="majorBidi" w:eastAsia="Times New Roman" w:hAnsiTheme="majorBidi"/>
          <w:b/>
          <w:bCs/>
        </w:rPr>
      </w:pPr>
      <w:bookmarkStart w:id="3" w:name="_Toc217642372"/>
      <w:r>
        <w:rPr>
          <w:rFonts w:asciiTheme="majorBidi" w:eastAsia="Times New Roman" w:hAnsiTheme="majorBidi"/>
          <w:b/>
          <w:bCs/>
        </w:rPr>
        <w:t xml:space="preserve">3. </w:t>
      </w:r>
      <w:r w:rsidR="00ED3260">
        <w:rPr>
          <w:rFonts w:asciiTheme="majorBidi" w:eastAsia="Times New Roman" w:hAnsiTheme="majorBidi"/>
          <w:b/>
          <w:bCs/>
        </w:rPr>
        <w:t>Objectives</w:t>
      </w:r>
      <w:bookmarkEnd w:id="3"/>
    </w:p>
    <w:p w14:paraId="22FF7EE3"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The primary objectives of this project are:</w:t>
      </w:r>
    </w:p>
    <w:p w14:paraId="3EB3843C"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Develop Real-time Facial Emotion Detection</w:t>
      </w:r>
      <w:r w:rsidRPr="00ED3260">
        <w:rPr>
          <w:rFonts w:asciiTheme="majorBidi" w:hAnsiTheme="majorBidi" w:cstheme="majorBidi"/>
          <w:sz w:val="28"/>
          <w:szCs w:val="28"/>
        </w:rPr>
        <w:t>: Implement a deep learning model using the FER2013 dataset to detect and classify facial emotions (Angry, Disgust, Fear, Happy, Sad, Surprise, Neutral) in real-time video streams.</w:t>
      </w:r>
    </w:p>
    <w:p w14:paraId="07E4CD5D"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Implement Speech Emotion Recognition</w:t>
      </w:r>
      <w:r w:rsidRPr="00ED3260">
        <w:rPr>
          <w:rFonts w:asciiTheme="majorBidi" w:hAnsiTheme="majorBidi" w:cstheme="majorBidi"/>
          <w:sz w:val="28"/>
          <w:szCs w:val="28"/>
        </w:rPr>
        <w:t xml:space="preserve">: Integrate a pre-trained Wav2Vec2 model from </w:t>
      </w:r>
      <w:proofErr w:type="spellStart"/>
      <w:r w:rsidRPr="00ED3260">
        <w:rPr>
          <w:rFonts w:asciiTheme="majorBidi" w:hAnsiTheme="majorBidi" w:cstheme="majorBidi"/>
          <w:sz w:val="28"/>
          <w:szCs w:val="28"/>
        </w:rPr>
        <w:t>HuggingFace</w:t>
      </w:r>
      <w:proofErr w:type="spellEnd"/>
      <w:r w:rsidRPr="00ED3260">
        <w:rPr>
          <w:rFonts w:asciiTheme="majorBidi" w:hAnsiTheme="majorBidi" w:cstheme="majorBidi"/>
          <w:sz w:val="28"/>
          <w:szCs w:val="28"/>
        </w:rPr>
        <w:t xml:space="preserve"> to analyze audio and recognize emotions from speech patterns.</w:t>
      </w:r>
    </w:p>
    <w:p w14:paraId="6FA71AE9"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lastRenderedPageBreak/>
        <w:t>Build Multimodal Fusion System</w:t>
      </w:r>
      <w:r w:rsidRPr="00ED3260">
        <w:rPr>
          <w:rFonts w:asciiTheme="majorBidi" w:hAnsiTheme="majorBidi" w:cstheme="majorBidi"/>
          <w:sz w:val="28"/>
          <w:szCs w:val="28"/>
        </w:rPr>
        <w:t>: Create an algorithm that combines facial and speech emotion analysis with weighted scoring to provide a comprehensive interview evaluation.</w:t>
      </w:r>
    </w:p>
    <w:p w14:paraId="78C04A56"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Enable Eye Contact Tracking</w:t>
      </w:r>
      <w:r w:rsidRPr="00ED3260">
        <w:rPr>
          <w:rFonts w:asciiTheme="majorBidi" w:hAnsiTheme="majorBidi" w:cstheme="majorBidi"/>
          <w:sz w:val="28"/>
          <w:szCs w:val="28"/>
        </w:rPr>
        <w:t>: Develop functionality to monitor and measure eye contact throughout the interview session using face detection landmarks.</w:t>
      </w:r>
    </w:p>
    <w:p w14:paraId="03F0C274"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Generate Comprehensive Reports</w:t>
      </w:r>
      <w:r w:rsidRPr="00ED3260">
        <w:rPr>
          <w:rFonts w:asciiTheme="majorBidi" w:hAnsiTheme="majorBidi" w:cstheme="majorBidi"/>
          <w:sz w:val="28"/>
          <w:szCs w:val="28"/>
        </w:rPr>
        <w:t>: Automatically generate detailed JSON reports containing scores, emotion distributions, and personalized recommendations.</w:t>
      </w:r>
    </w:p>
    <w:p w14:paraId="46607D55" w14:textId="77777777" w:rsidR="00ED3260"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Create User-Friendly Interface</w:t>
      </w:r>
      <w:r w:rsidRPr="00ED3260">
        <w:rPr>
          <w:rFonts w:asciiTheme="majorBidi" w:hAnsiTheme="majorBidi" w:cstheme="majorBidi"/>
          <w:sz w:val="28"/>
          <w:szCs w:val="28"/>
        </w:rPr>
        <w:t>: Build an intuitive web-based interface using Flask that allows users to easily record and analyze their interview sessions.</w:t>
      </w:r>
    </w:p>
    <w:p w14:paraId="7771B3DE" w14:textId="5E1C151E" w:rsidR="00991ECF" w:rsidRPr="00ED3260" w:rsidRDefault="00ED3260" w:rsidP="00ED3260">
      <w:pPr>
        <w:numPr>
          <w:ilvl w:val="0"/>
          <w:numId w:val="57"/>
        </w:numPr>
        <w:spacing w:line="360" w:lineRule="auto"/>
        <w:jc w:val="both"/>
        <w:rPr>
          <w:rFonts w:asciiTheme="majorBidi" w:hAnsiTheme="majorBidi" w:cstheme="majorBidi"/>
          <w:sz w:val="28"/>
          <w:szCs w:val="28"/>
        </w:rPr>
      </w:pPr>
      <w:r w:rsidRPr="00ED3260">
        <w:rPr>
          <w:rFonts w:asciiTheme="majorBidi" w:hAnsiTheme="majorBidi" w:cstheme="majorBidi"/>
          <w:b/>
          <w:bCs/>
          <w:sz w:val="28"/>
          <w:szCs w:val="28"/>
        </w:rPr>
        <w:t>Provide Actionable Feedback</w:t>
      </w:r>
      <w:r w:rsidRPr="00ED3260">
        <w:rPr>
          <w:rFonts w:asciiTheme="majorBidi" w:hAnsiTheme="majorBidi" w:cstheme="majorBidi"/>
          <w:sz w:val="28"/>
          <w:szCs w:val="28"/>
        </w:rPr>
        <w:t>: Deliver specific, prioritized recommendations to help candidates improve their interview performance.</w:t>
      </w:r>
    </w:p>
    <w:p w14:paraId="3E0A0715" w14:textId="201CDCC1" w:rsidR="00991ECF" w:rsidRDefault="00991ECF" w:rsidP="00ED3260">
      <w:pPr>
        <w:pStyle w:val="Heading1"/>
        <w:rPr>
          <w:rFonts w:asciiTheme="majorBidi" w:eastAsia="Times New Roman" w:hAnsiTheme="majorBidi"/>
          <w:b/>
          <w:bCs/>
        </w:rPr>
      </w:pPr>
      <w:bookmarkStart w:id="4" w:name="_Toc217642373"/>
      <w:r>
        <w:rPr>
          <w:rFonts w:asciiTheme="majorBidi" w:eastAsia="Times New Roman" w:hAnsiTheme="majorBidi"/>
          <w:b/>
          <w:bCs/>
        </w:rPr>
        <w:t xml:space="preserve">4. </w:t>
      </w:r>
      <w:r w:rsidR="00ED3260">
        <w:rPr>
          <w:rFonts w:asciiTheme="majorBidi" w:eastAsia="Times New Roman" w:hAnsiTheme="majorBidi"/>
          <w:b/>
          <w:bCs/>
        </w:rPr>
        <w:t>Literature Review</w:t>
      </w:r>
      <w:bookmarkEnd w:id="4"/>
    </w:p>
    <w:p w14:paraId="1CC251D3" w14:textId="77777777" w:rsidR="00ED3260" w:rsidRDefault="00991ECF" w:rsidP="00ED3260">
      <w:pPr>
        <w:pStyle w:val="Heading2"/>
        <w:rPr>
          <w:rFonts w:asciiTheme="majorBidi" w:hAnsiTheme="majorBidi"/>
          <w:b/>
          <w:bCs/>
        </w:rPr>
      </w:pPr>
      <w:bookmarkStart w:id="5" w:name="_Toc217642374"/>
      <w:r>
        <w:rPr>
          <w:rFonts w:asciiTheme="majorBidi" w:hAnsiTheme="majorBidi"/>
          <w:b/>
          <w:bCs/>
        </w:rPr>
        <w:t>4</w:t>
      </w:r>
      <w:r w:rsidRPr="003A5FBE">
        <w:rPr>
          <w:rFonts w:asciiTheme="majorBidi" w:hAnsiTheme="majorBidi"/>
          <w:b/>
          <w:bCs/>
        </w:rPr>
        <w:t>.</w:t>
      </w:r>
      <w:r>
        <w:rPr>
          <w:rFonts w:asciiTheme="majorBidi" w:hAnsiTheme="majorBidi"/>
          <w:b/>
          <w:bCs/>
        </w:rPr>
        <w:t>1</w:t>
      </w:r>
      <w:r w:rsidRPr="003A5FBE">
        <w:rPr>
          <w:rFonts w:asciiTheme="majorBidi" w:hAnsiTheme="majorBidi"/>
          <w:b/>
          <w:bCs/>
        </w:rPr>
        <w:t xml:space="preserve"> </w:t>
      </w:r>
      <w:r w:rsidR="00ED3260" w:rsidRPr="00ED3260">
        <w:rPr>
          <w:rFonts w:asciiTheme="majorBidi" w:hAnsiTheme="majorBidi"/>
          <w:b/>
          <w:bCs/>
        </w:rPr>
        <w:t>Facial Emotion Recognition</w:t>
      </w:r>
      <w:bookmarkEnd w:id="5"/>
    </w:p>
    <w:p w14:paraId="5AAC2D2F"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Facial emotion recognition (FER) has been extensively studied in computer vision and affective computing. The </w:t>
      </w:r>
      <w:r w:rsidRPr="00ED3260">
        <w:rPr>
          <w:rFonts w:asciiTheme="majorBidi" w:hAnsiTheme="majorBidi" w:cstheme="majorBidi"/>
          <w:b/>
          <w:bCs/>
          <w:sz w:val="28"/>
          <w:szCs w:val="28"/>
        </w:rPr>
        <w:t>FER2013 dataset</w:t>
      </w:r>
      <w:r w:rsidRPr="00ED3260">
        <w:rPr>
          <w:rFonts w:asciiTheme="majorBidi" w:hAnsiTheme="majorBidi" w:cstheme="majorBidi"/>
          <w:sz w:val="28"/>
          <w:szCs w:val="28"/>
        </w:rPr>
        <w:t>, released in 2013, remains one of the most widely used benchmarks for facial emotion classification. It contains approximately 35,000 grayscale images of faces labeled with seven emotion categories.</w:t>
      </w:r>
    </w:p>
    <w:p w14:paraId="1A4E45A2"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Convolutional Neural Networks (CNNs) have proven highly effective for FER tasks. Studies by Goodfellow et al. (2013) demonstrated that deep CNNs can achieve significant accuracy improvements over traditional machine learning approaches. </w:t>
      </w:r>
      <w:r w:rsidRPr="00ED3260">
        <w:rPr>
          <w:rFonts w:asciiTheme="majorBidi" w:hAnsiTheme="majorBidi" w:cstheme="majorBidi"/>
          <w:sz w:val="28"/>
          <w:szCs w:val="28"/>
        </w:rPr>
        <w:lastRenderedPageBreak/>
        <w:t>Recent work has focused on combining CNNs with attention mechanisms and transfer learning to improve recognition accuracy.</w:t>
      </w:r>
    </w:p>
    <w:p w14:paraId="3CAF0BEC" w14:textId="6627AF3A" w:rsidR="00ED3260" w:rsidRPr="0035660A" w:rsidRDefault="00ED3260" w:rsidP="0035660A">
      <w:pPr>
        <w:spacing w:line="360" w:lineRule="auto"/>
        <w:jc w:val="both"/>
        <w:rPr>
          <w:rFonts w:asciiTheme="majorBidi" w:hAnsiTheme="majorBidi" w:cstheme="majorBidi"/>
          <w:sz w:val="28"/>
          <w:szCs w:val="28"/>
        </w:rPr>
      </w:pPr>
      <w:proofErr w:type="spellStart"/>
      <w:r w:rsidRPr="00ED3260">
        <w:rPr>
          <w:rFonts w:asciiTheme="majorBidi" w:hAnsiTheme="majorBidi" w:cstheme="majorBidi"/>
          <w:b/>
          <w:bCs/>
          <w:sz w:val="28"/>
          <w:szCs w:val="28"/>
        </w:rPr>
        <w:t>MediaPipe</w:t>
      </w:r>
      <w:proofErr w:type="spellEnd"/>
      <w:r w:rsidRPr="00ED3260">
        <w:rPr>
          <w:rFonts w:asciiTheme="majorBidi" w:hAnsiTheme="majorBidi" w:cstheme="majorBidi"/>
          <w:sz w:val="28"/>
          <w:szCs w:val="28"/>
        </w:rPr>
        <w:t xml:space="preserve">, developed by Google, provides robust face detection capabilities using a </w:t>
      </w:r>
      <w:proofErr w:type="spellStart"/>
      <w:r w:rsidRPr="00ED3260">
        <w:rPr>
          <w:rFonts w:asciiTheme="majorBidi" w:hAnsiTheme="majorBidi" w:cstheme="majorBidi"/>
          <w:sz w:val="28"/>
          <w:szCs w:val="28"/>
        </w:rPr>
        <w:t>BlazeFace</w:t>
      </w:r>
      <w:proofErr w:type="spellEnd"/>
      <w:r w:rsidRPr="00ED3260">
        <w:rPr>
          <w:rFonts w:asciiTheme="majorBidi" w:hAnsiTheme="majorBidi" w:cstheme="majorBidi"/>
          <w:sz w:val="28"/>
          <w:szCs w:val="28"/>
        </w:rPr>
        <w:t xml:space="preserve"> model architecture. It offers real-time face detection with high accuracy and is widely used in production applications.</w:t>
      </w:r>
    </w:p>
    <w:p w14:paraId="1513C7FE" w14:textId="0F10FF32" w:rsidR="00ED3260" w:rsidRDefault="00ED3260" w:rsidP="00ED3260">
      <w:pPr>
        <w:pStyle w:val="Heading2"/>
        <w:rPr>
          <w:rFonts w:asciiTheme="majorBidi" w:hAnsiTheme="majorBidi"/>
          <w:b/>
          <w:bCs/>
        </w:rPr>
      </w:pPr>
      <w:bookmarkStart w:id="6" w:name="_Toc217642375"/>
      <w:r>
        <w:rPr>
          <w:rFonts w:asciiTheme="majorBidi" w:hAnsiTheme="majorBidi"/>
          <w:b/>
          <w:bCs/>
        </w:rPr>
        <w:t>4</w:t>
      </w:r>
      <w:r w:rsidRPr="003A5FBE">
        <w:rPr>
          <w:rFonts w:asciiTheme="majorBidi" w:hAnsiTheme="majorBidi"/>
          <w:b/>
          <w:bCs/>
        </w:rPr>
        <w:t>.</w:t>
      </w:r>
      <w:r>
        <w:rPr>
          <w:rFonts w:asciiTheme="majorBidi" w:hAnsiTheme="majorBidi"/>
          <w:b/>
          <w:bCs/>
        </w:rPr>
        <w:t>2</w:t>
      </w:r>
      <w:r w:rsidRPr="003A5FBE">
        <w:rPr>
          <w:rFonts w:asciiTheme="majorBidi" w:hAnsiTheme="majorBidi"/>
          <w:b/>
          <w:bCs/>
        </w:rPr>
        <w:t xml:space="preserve"> </w:t>
      </w:r>
      <w:r w:rsidRPr="00ED3260">
        <w:rPr>
          <w:rFonts w:asciiTheme="majorBidi" w:hAnsiTheme="majorBidi"/>
          <w:b/>
          <w:bCs/>
        </w:rPr>
        <w:t>Speech Emotion Recognition</w:t>
      </w:r>
      <w:bookmarkEnd w:id="6"/>
    </w:p>
    <w:p w14:paraId="338E35BD"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Speech Emotion Recognition (SER) has evolved from traditional acoustic feature extraction methods to deep learning approaches. Early methods relied on handcrafted features such as MFCCs (Mel-Frequency Cepstral Coefficients), pitch, and energy.</w:t>
      </w:r>
    </w:p>
    <w:p w14:paraId="71B06F85"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The emergence of transformer-based models, particularly </w:t>
      </w:r>
      <w:r w:rsidRPr="00ED3260">
        <w:rPr>
          <w:rFonts w:asciiTheme="majorBidi" w:hAnsiTheme="majorBidi" w:cstheme="majorBidi"/>
          <w:b/>
          <w:bCs/>
          <w:sz w:val="28"/>
          <w:szCs w:val="28"/>
        </w:rPr>
        <w:t>Wav2Vec2</w:t>
      </w:r>
      <w:r w:rsidRPr="00ED3260">
        <w:rPr>
          <w:rFonts w:asciiTheme="majorBidi" w:hAnsiTheme="majorBidi" w:cstheme="majorBidi"/>
          <w:sz w:val="28"/>
          <w:szCs w:val="28"/>
        </w:rPr>
        <w:t xml:space="preserve"> by Facebook AI, has revolutionized SER. Wav2Vec2 learns powerful speech representations from raw audio through self-supervised learning, achieving state-of-the-art results on various speech tasks.</w:t>
      </w:r>
    </w:p>
    <w:p w14:paraId="32EC1079" w14:textId="1B7A319E" w:rsidR="00ED3260" w:rsidRPr="0035660A" w:rsidRDefault="00ED3260" w:rsidP="0035660A">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The </w:t>
      </w:r>
      <w:r w:rsidRPr="00ED3260">
        <w:rPr>
          <w:rFonts w:asciiTheme="majorBidi" w:hAnsiTheme="majorBidi" w:cstheme="majorBidi"/>
          <w:b/>
          <w:bCs/>
          <w:sz w:val="28"/>
          <w:szCs w:val="28"/>
        </w:rPr>
        <w:t>RAVDESS (Ryerson Audio-Visual Database of Emotional Speech and Song)</w:t>
      </w:r>
      <w:r w:rsidRPr="00ED3260">
        <w:rPr>
          <w:rFonts w:asciiTheme="majorBidi" w:hAnsiTheme="majorBidi" w:cstheme="majorBidi"/>
          <w:sz w:val="28"/>
          <w:szCs w:val="28"/>
        </w:rPr>
        <w:t xml:space="preserve"> dataset provides high-quality audio-visual recordings for emotion recognition research, containing 7,356 files with 8 emotion categories.</w:t>
      </w:r>
    </w:p>
    <w:p w14:paraId="0BAF882B" w14:textId="5A9A95BC" w:rsidR="00ED3260" w:rsidRDefault="00ED3260" w:rsidP="00ED3260">
      <w:pPr>
        <w:pStyle w:val="Heading2"/>
        <w:rPr>
          <w:rFonts w:asciiTheme="majorBidi" w:hAnsiTheme="majorBidi"/>
          <w:b/>
          <w:bCs/>
        </w:rPr>
      </w:pPr>
      <w:bookmarkStart w:id="7" w:name="_Toc217642376"/>
      <w:r>
        <w:rPr>
          <w:rFonts w:asciiTheme="majorBidi" w:hAnsiTheme="majorBidi"/>
          <w:b/>
          <w:bCs/>
        </w:rPr>
        <w:t>4</w:t>
      </w:r>
      <w:r w:rsidRPr="003A5FBE">
        <w:rPr>
          <w:rFonts w:asciiTheme="majorBidi" w:hAnsiTheme="majorBidi"/>
          <w:b/>
          <w:bCs/>
        </w:rPr>
        <w:t>.</w:t>
      </w:r>
      <w:r>
        <w:rPr>
          <w:rFonts w:asciiTheme="majorBidi" w:hAnsiTheme="majorBidi"/>
          <w:b/>
          <w:bCs/>
        </w:rPr>
        <w:t>3</w:t>
      </w:r>
      <w:r w:rsidRPr="003A5FBE">
        <w:rPr>
          <w:rFonts w:asciiTheme="majorBidi" w:hAnsiTheme="majorBidi"/>
          <w:b/>
          <w:bCs/>
        </w:rPr>
        <w:t xml:space="preserve"> </w:t>
      </w:r>
      <w:r w:rsidRPr="00ED3260">
        <w:rPr>
          <w:rFonts w:asciiTheme="majorBidi" w:hAnsiTheme="majorBidi"/>
          <w:b/>
          <w:bCs/>
        </w:rPr>
        <w:t>Multimodal Emotion Fusion</w:t>
      </w:r>
      <w:bookmarkEnd w:id="7"/>
    </w:p>
    <w:p w14:paraId="3ACC9C9B"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Research in multimodal emotion recognition combines information from multiple modalities (face, voice, text) to improve recognition accuracy. Studies by Baltrusaitis et al. (2018) showed that multimodal fusion consistently outperforms unimodal approaches.</w:t>
      </w:r>
    </w:p>
    <w:p w14:paraId="56A0AACB" w14:textId="77777777" w:rsidR="00ED3260" w:rsidRPr="00ED3260" w:rsidRDefault="00ED3260" w:rsidP="00ED3260">
      <w:pPr>
        <w:spacing w:line="360" w:lineRule="auto"/>
        <w:jc w:val="both"/>
        <w:rPr>
          <w:rFonts w:asciiTheme="majorBidi" w:hAnsiTheme="majorBidi" w:cstheme="majorBidi"/>
          <w:sz w:val="28"/>
          <w:szCs w:val="28"/>
        </w:rPr>
      </w:pPr>
      <w:r w:rsidRPr="00ED3260">
        <w:rPr>
          <w:rFonts w:asciiTheme="majorBidi" w:hAnsiTheme="majorBidi" w:cstheme="majorBidi"/>
          <w:sz w:val="28"/>
          <w:szCs w:val="28"/>
        </w:rPr>
        <w:t xml:space="preserve">Decision-level fusion, feature-level fusion, and hybrid approaches have been explored. Weighted fusion strategies, where different modalities contribute </w:t>
      </w:r>
      <w:r w:rsidRPr="00ED3260">
        <w:rPr>
          <w:rFonts w:asciiTheme="majorBidi" w:hAnsiTheme="majorBidi" w:cstheme="majorBidi"/>
          <w:sz w:val="28"/>
          <w:szCs w:val="28"/>
        </w:rPr>
        <w:lastRenderedPageBreak/>
        <w:t>according to their reliability, have shown promising results for interview analysis applications.</w:t>
      </w:r>
    </w:p>
    <w:p w14:paraId="422B19E9" w14:textId="63821604" w:rsidR="00ED3260" w:rsidRDefault="00ED3260" w:rsidP="00ED3260">
      <w:pPr>
        <w:pStyle w:val="Heading2"/>
        <w:rPr>
          <w:rFonts w:asciiTheme="majorBidi" w:hAnsiTheme="majorBidi"/>
          <w:b/>
          <w:bCs/>
        </w:rPr>
      </w:pPr>
      <w:bookmarkStart w:id="8" w:name="_Toc217642377"/>
      <w:r>
        <w:rPr>
          <w:rFonts w:asciiTheme="majorBidi" w:hAnsiTheme="majorBidi"/>
          <w:b/>
          <w:bCs/>
        </w:rPr>
        <w:t>4</w:t>
      </w:r>
      <w:r w:rsidRPr="003A5FBE">
        <w:rPr>
          <w:rFonts w:asciiTheme="majorBidi" w:hAnsiTheme="majorBidi"/>
          <w:b/>
          <w:bCs/>
        </w:rPr>
        <w:t>.</w:t>
      </w:r>
      <w:r>
        <w:rPr>
          <w:rFonts w:asciiTheme="majorBidi" w:hAnsiTheme="majorBidi"/>
          <w:b/>
          <w:bCs/>
        </w:rPr>
        <w:t>4</w:t>
      </w:r>
      <w:r w:rsidRPr="003A5FBE">
        <w:rPr>
          <w:rFonts w:asciiTheme="majorBidi" w:hAnsiTheme="majorBidi"/>
          <w:b/>
          <w:bCs/>
        </w:rPr>
        <w:t xml:space="preserve"> </w:t>
      </w:r>
      <w:r w:rsidRPr="00ED3260">
        <w:rPr>
          <w:rFonts w:asciiTheme="majorBidi" w:hAnsiTheme="majorBidi"/>
          <w:b/>
          <w:bCs/>
        </w:rPr>
        <w:t>Interview Analysis Systems</w:t>
      </w:r>
      <w:bookmarkEnd w:id="8"/>
    </w:p>
    <w:p w14:paraId="2C14BD5A" w14:textId="39CE434E" w:rsidR="00991ECF" w:rsidRPr="00991ECF" w:rsidRDefault="00ED3260" w:rsidP="0035660A">
      <w:r w:rsidRPr="00ED3260">
        <w:t xml:space="preserve">Commercial systems like </w:t>
      </w:r>
      <w:proofErr w:type="spellStart"/>
      <w:r w:rsidRPr="00ED3260">
        <w:t>HireVue</w:t>
      </w:r>
      <w:proofErr w:type="spellEnd"/>
      <w:r w:rsidRPr="00ED3260">
        <w:t xml:space="preserve"> and </w:t>
      </w:r>
      <w:proofErr w:type="spellStart"/>
      <w:r w:rsidRPr="00ED3260">
        <w:t>Pymetrics</w:t>
      </w:r>
      <w:proofErr w:type="spellEnd"/>
      <w:r w:rsidRPr="00ED3260">
        <w:t xml:space="preserve"> have pioneered AI-based interview analysis, though their proprietary nature limits academic research. Open-source alternatives aim to provide similar capabilities while maintaining transparency and accessibility.</w:t>
      </w:r>
    </w:p>
    <w:p w14:paraId="4B26DE8C" w14:textId="74DE22E8" w:rsidR="00991ECF" w:rsidRDefault="00991ECF" w:rsidP="00ED3260">
      <w:pPr>
        <w:pStyle w:val="Heading1"/>
        <w:rPr>
          <w:rFonts w:asciiTheme="majorBidi" w:eastAsia="Times New Roman" w:hAnsiTheme="majorBidi"/>
          <w:b/>
          <w:bCs/>
        </w:rPr>
      </w:pPr>
      <w:bookmarkStart w:id="9" w:name="_Toc217642378"/>
      <w:r>
        <w:rPr>
          <w:rFonts w:asciiTheme="majorBidi" w:eastAsia="Times New Roman" w:hAnsiTheme="majorBidi"/>
          <w:b/>
          <w:bCs/>
        </w:rPr>
        <w:t xml:space="preserve">5. </w:t>
      </w:r>
      <w:r w:rsidR="00ED3260" w:rsidRPr="00ED3260">
        <w:rPr>
          <w:rFonts w:asciiTheme="majorBidi" w:eastAsia="Times New Roman" w:hAnsiTheme="majorBidi"/>
          <w:b/>
          <w:bCs/>
        </w:rPr>
        <w:t>System Design</w:t>
      </w:r>
      <w:r w:rsidR="00AF4EE1">
        <w:rPr>
          <w:rFonts w:asciiTheme="majorBidi" w:eastAsia="Times New Roman" w:hAnsiTheme="majorBidi"/>
          <w:b/>
          <w:bCs/>
        </w:rPr>
        <w:t xml:space="preserve"> and Methodology</w:t>
      </w:r>
      <w:bookmarkEnd w:id="9"/>
    </w:p>
    <w:p w14:paraId="26B95A21" w14:textId="367AC61C" w:rsidR="00991ECF" w:rsidRDefault="00991ECF" w:rsidP="00ED3260">
      <w:pPr>
        <w:pStyle w:val="Heading2"/>
        <w:rPr>
          <w:rFonts w:asciiTheme="majorBidi" w:hAnsiTheme="majorBidi"/>
          <w:b/>
          <w:bCs/>
        </w:rPr>
      </w:pPr>
      <w:bookmarkStart w:id="10" w:name="_Toc217642379"/>
      <w:r>
        <w:rPr>
          <w:rFonts w:asciiTheme="majorBidi" w:hAnsiTheme="majorBidi"/>
          <w:b/>
          <w:bCs/>
        </w:rPr>
        <w:t>5</w:t>
      </w:r>
      <w:r w:rsidRPr="003A5FBE">
        <w:rPr>
          <w:rFonts w:asciiTheme="majorBidi" w:hAnsiTheme="majorBidi"/>
          <w:b/>
          <w:bCs/>
        </w:rPr>
        <w:t>.</w:t>
      </w:r>
      <w:r>
        <w:rPr>
          <w:rFonts w:asciiTheme="majorBidi" w:hAnsiTheme="majorBidi"/>
          <w:b/>
          <w:bCs/>
        </w:rPr>
        <w:t>1</w:t>
      </w:r>
      <w:r w:rsidRPr="003A5FBE">
        <w:rPr>
          <w:rFonts w:asciiTheme="majorBidi" w:hAnsiTheme="majorBidi"/>
          <w:b/>
          <w:bCs/>
        </w:rPr>
        <w:t xml:space="preserve"> </w:t>
      </w:r>
      <w:r w:rsidR="00ED3260" w:rsidRPr="00ED3260">
        <w:rPr>
          <w:rFonts w:asciiTheme="majorBidi" w:hAnsiTheme="majorBidi"/>
          <w:b/>
          <w:bCs/>
        </w:rPr>
        <w:t>System Architecture</w:t>
      </w:r>
      <w:bookmarkEnd w:id="10"/>
    </w:p>
    <w:p w14:paraId="6CA478EB" w14:textId="3D5F3E7B" w:rsidR="00AF4EE1" w:rsidRPr="00AF4EE1" w:rsidRDefault="00AF4EE1" w:rsidP="0035660A">
      <w:pPr>
        <w:spacing w:before="100" w:beforeAutospacing="1" w:after="100" w:afterAutospacing="1" w:line="360" w:lineRule="auto"/>
        <w:jc w:val="both"/>
        <w:rPr>
          <w:rFonts w:asciiTheme="majorBidi" w:eastAsia="Times New Roman" w:hAnsiTheme="majorBidi" w:cstheme="majorBidi"/>
          <w:kern w:val="0"/>
          <w:sz w:val="28"/>
          <w:szCs w:val="28"/>
        </w:rPr>
      </w:pPr>
      <w:r w:rsidRPr="00AF4EE1">
        <w:rPr>
          <w:rFonts w:asciiTheme="majorBidi" w:eastAsia="Times New Roman" w:hAnsiTheme="majorBidi" w:cstheme="majorBidi"/>
          <w:kern w:val="0"/>
          <w:sz w:val="28"/>
          <w:szCs w:val="28"/>
        </w:rPr>
        <w:t>The AI Interview Analyzer follows a modular architecture with the following components:</w:t>
      </w:r>
    </w:p>
    <w:p w14:paraId="24566EFA" w14:textId="34A24CDB"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Pr>
          <w:rFonts w:ascii="Courier New" w:eastAsia="Times New Roman" w:hAnsi="Courier New" w:cs="Courier New"/>
          <w:b/>
          <w:bCs/>
          <w:noProof/>
          <w:kern w:val="0"/>
          <w:sz w:val="22"/>
          <w:szCs w:val="22"/>
        </w:rPr>
        <mc:AlternateContent>
          <mc:Choice Requires="wps">
            <w:drawing>
              <wp:anchor distT="0" distB="0" distL="114300" distR="114300" simplePos="0" relativeHeight="251659264" behindDoc="1" locked="0" layoutInCell="1" allowOverlap="1" wp14:anchorId="516B2FCB" wp14:editId="2F002989">
                <wp:simplePos x="0" y="0"/>
                <wp:positionH relativeFrom="column">
                  <wp:posOffset>-190831</wp:posOffset>
                </wp:positionH>
                <wp:positionV relativeFrom="paragraph">
                  <wp:posOffset>-190831</wp:posOffset>
                </wp:positionV>
                <wp:extent cx="6504167" cy="4198288"/>
                <wp:effectExtent l="0" t="0" r="11430" b="12065"/>
                <wp:wrapNone/>
                <wp:docPr id="781685008" name="Rectangle 1"/>
                <wp:cNvGraphicFramePr/>
                <a:graphic xmlns:a="http://schemas.openxmlformats.org/drawingml/2006/main">
                  <a:graphicData uri="http://schemas.microsoft.com/office/word/2010/wordprocessingShape">
                    <wps:wsp>
                      <wps:cNvSpPr/>
                      <wps:spPr>
                        <a:xfrm>
                          <a:off x="0" y="0"/>
                          <a:ext cx="6504167" cy="4198288"/>
                        </a:xfrm>
                        <a:prstGeom prst="rect">
                          <a:avLst/>
                        </a:prstGeom>
                        <a:ln>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67BEC" id="Rectangle 1" o:spid="_x0000_s1026" style="position:absolute;margin-left:-15.05pt;margin-top:-15.05pt;width:512.15pt;height:330.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" fillcolor="white [3201]" strokecolor="#00b0f0" strokeweight="1pt"/>
            </w:pict>
          </mc:Fallback>
        </mc:AlternateContent>
      </w:r>
      <w:r w:rsidRPr="00AF4EE1">
        <w:rPr>
          <w:rFonts w:ascii="Courier New" w:eastAsia="Times New Roman" w:hAnsi="Courier New" w:cs="Courier New"/>
          <w:b/>
          <w:bCs/>
          <w:kern w:val="0"/>
          <w:sz w:val="22"/>
          <w:szCs w:val="22"/>
        </w:rPr>
        <w:t>┌─────────────────────────────────────────────────────────────────┐</w:t>
      </w:r>
    </w:p>
    <w:p w14:paraId="22EC31E8" w14:textId="0F64F331"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Web Interface                           │</w:t>
      </w:r>
    </w:p>
    <w:p w14:paraId="5A4356E3" w14:textId="2ED24B3C"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xml:space="preserve">│                 </w:t>
      </w:r>
      <w:proofErr w:type="gramStart"/>
      <w:r w:rsidRPr="00AF4EE1">
        <w:rPr>
          <w:rFonts w:ascii="Courier New" w:eastAsia="Times New Roman" w:hAnsi="Courier New" w:cs="Courier New"/>
          <w:b/>
          <w:bCs/>
          <w:kern w:val="0"/>
          <w:sz w:val="22"/>
          <w:szCs w:val="22"/>
        </w:rPr>
        <w:t xml:space="preserve">   (</w:t>
      </w:r>
      <w:proofErr w:type="gramEnd"/>
      <w:r w:rsidRPr="00AF4EE1">
        <w:rPr>
          <w:rFonts w:ascii="Courier New" w:eastAsia="Times New Roman" w:hAnsi="Courier New" w:cs="Courier New"/>
          <w:b/>
          <w:bCs/>
          <w:kern w:val="0"/>
          <w:sz w:val="22"/>
          <w:szCs w:val="22"/>
        </w:rPr>
        <w:t xml:space="preserve">HTML5 + CSS3 + </w:t>
      </w:r>
      <w:proofErr w:type="gramStart"/>
      <w:r w:rsidRPr="00AF4EE1">
        <w:rPr>
          <w:rFonts w:ascii="Courier New" w:eastAsia="Times New Roman" w:hAnsi="Courier New" w:cs="Courier New"/>
          <w:b/>
          <w:bCs/>
          <w:kern w:val="0"/>
          <w:sz w:val="22"/>
          <w:szCs w:val="22"/>
        </w:rPr>
        <w:t xml:space="preserve">JavaScript)   </w:t>
      </w:r>
      <w:proofErr w:type="gramEnd"/>
      <w:r w:rsidRPr="00AF4EE1">
        <w:rPr>
          <w:rFonts w:ascii="Courier New" w:eastAsia="Times New Roman" w:hAnsi="Courier New" w:cs="Courier New"/>
          <w:b/>
          <w:bCs/>
          <w:kern w:val="0"/>
          <w:sz w:val="22"/>
          <w:szCs w:val="22"/>
        </w:rPr>
        <w:t xml:space="preserve">               │</w:t>
      </w:r>
    </w:p>
    <w:p w14:paraId="646938DA" w14:textId="7777777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33B6DCBC" w14:textId="7CBFCFA5"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093EF476" w14:textId="658DEBF1"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4F351661" w14:textId="7777777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42A853F7" w14:textId="1F07438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Flask Backend (</w:t>
      </w:r>
      <w:proofErr w:type="gramStart"/>
      <w:r w:rsidRPr="00AF4EE1">
        <w:rPr>
          <w:rFonts w:ascii="Courier New" w:eastAsia="Times New Roman" w:hAnsi="Courier New" w:cs="Courier New"/>
          <w:b/>
          <w:bCs/>
          <w:kern w:val="0"/>
          <w:sz w:val="22"/>
          <w:szCs w:val="22"/>
        </w:rPr>
        <w:t xml:space="preserve">app.py)   </w:t>
      </w:r>
      <w:proofErr w:type="gramEnd"/>
      <w:r w:rsidRPr="00AF4EE1">
        <w:rPr>
          <w:rFonts w:ascii="Courier New" w:eastAsia="Times New Roman" w:hAnsi="Courier New" w:cs="Courier New"/>
          <w:b/>
          <w:bCs/>
          <w:kern w:val="0"/>
          <w:sz w:val="22"/>
          <w:szCs w:val="22"/>
        </w:rPr>
        <w:t xml:space="preserve">                 │</w:t>
      </w:r>
    </w:p>
    <w:p w14:paraId="4EAA0492" w14:textId="74B6443E"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Video Streaming | Audio Processing | API           │</w:t>
      </w:r>
    </w:p>
    <w:p w14:paraId="6B7E26B5" w14:textId="7777777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619FED81" w14:textId="10A17843"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4F676287" w14:textId="1D8F518C"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4C3BA7C3" w14:textId="1E382BF9"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                       ▼</w:t>
      </w:r>
    </w:p>
    <w:p w14:paraId="279FD210" w14:textId="7777777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     ┌───────────────┐</w:t>
      </w:r>
    </w:p>
    <w:p w14:paraId="394A6AB5" w14:textId="3EC4CD5D" w:rsidR="00AF4EE1" w:rsidRPr="00AF4EE1" w:rsidRDefault="00F9259B" w:rsidP="00F92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2"/>
          <w:szCs w:val="22"/>
        </w:rPr>
      </w:pP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│Face Emotion </w:t>
      </w: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 │     │ Speech Emotio</w:t>
      </w:r>
      <w:r>
        <w:rPr>
          <w:rFonts w:ascii="Courier New" w:eastAsia="Times New Roman" w:hAnsi="Courier New" w:cs="Courier New"/>
          <w:b/>
          <w:bCs/>
          <w:kern w:val="0"/>
          <w:sz w:val="22"/>
          <w:szCs w:val="22"/>
        </w:rPr>
        <w:t>n</w:t>
      </w:r>
      <w:r w:rsidR="00AF4EE1" w:rsidRPr="00AF4EE1">
        <w:rPr>
          <w:rFonts w:ascii="Courier New" w:eastAsia="Times New Roman" w:hAnsi="Courier New" w:cs="Courier New"/>
          <w:b/>
          <w:bCs/>
          <w:kern w:val="0"/>
          <w:sz w:val="22"/>
          <w:szCs w:val="22"/>
        </w:rPr>
        <w:t xml:space="preserve">│     </w:t>
      </w:r>
      <w:proofErr w:type="gramStart"/>
      <w:r w:rsidR="00AF4EE1" w:rsidRPr="00AF4EE1">
        <w:rPr>
          <w:rFonts w:ascii="Courier New" w:eastAsia="Times New Roman" w:hAnsi="Courier New" w:cs="Courier New"/>
          <w:b/>
          <w:bCs/>
          <w:kern w:val="0"/>
          <w:sz w:val="22"/>
          <w:szCs w:val="22"/>
        </w:rPr>
        <w:t>│  Multimodal</w:t>
      </w:r>
      <w:proofErr w:type="gramEnd"/>
      <w:r w:rsidR="00AF4EE1" w:rsidRPr="00AF4EE1">
        <w:rPr>
          <w:rFonts w:ascii="Courier New" w:eastAsia="Times New Roman" w:hAnsi="Courier New" w:cs="Courier New"/>
          <w:b/>
          <w:bCs/>
          <w:kern w:val="0"/>
          <w:sz w:val="22"/>
          <w:szCs w:val="22"/>
        </w:rPr>
        <w:t xml:space="preserve">   │</w:t>
      </w:r>
    </w:p>
    <w:p w14:paraId="76EC72C0" w14:textId="177C3393" w:rsidR="00AF4EE1" w:rsidRPr="00AF4EE1" w:rsidRDefault="00F9259B" w:rsidP="00F92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2"/>
          <w:szCs w:val="22"/>
        </w:rPr>
      </w:pP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   Analyzer   </w:t>
      </w: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     │   </w:t>
      </w:r>
      <w:proofErr w:type="gramStart"/>
      <w:r w:rsidR="00AF4EE1" w:rsidRPr="00AF4EE1">
        <w:rPr>
          <w:rFonts w:ascii="Courier New" w:eastAsia="Times New Roman" w:hAnsi="Courier New" w:cs="Courier New"/>
          <w:b/>
          <w:bCs/>
          <w:kern w:val="0"/>
          <w:sz w:val="22"/>
          <w:szCs w:val="22"/>
        </w:rPr>
        <w:t>Recognizer  │</w:t>
      </w:r>
      <w:proofErr w:type="gramEnd"/>
      <w:r w:rsidR="00AF4EE1" w:rsidRPr="00AF4EE1">
        <w:rPr>
          <w:rFonts w:ascii="Courier New" w:eastAsia="Times New Roman" w:hAnsi="Courier New" w:cs="Courier New"/>
          <w:b/>
          <w:bCs/>
          <w:kern w:val="0"/>
          <w:sz w:val="22"/>
          <w:szCs w:val="22"/>
        </w:rPr>
        <w:t xml:space="preserve">     │    Fusion     │</w:t>
      </w:r>
    </w:p>
    <w:p w14:paraId="67FB1726" w14:textId="2F3407AF" w:rsidR="00AF4EE1" w:rsidRPr="00AF4EE1" w:rsidRDefault="00F9259B" w:rsidP="00F92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2"/>
          <w:szCs w:val="22"/>
        </w:rPr>
      </w:pPr>
      <w:r>
        <w:rPr>
          <w:rFonts w:ascii="Courier New" w:eastAsia="Times New Roman" w:hAnsi="Courier New" w:cs="Courier New"/>
          <w:b/>
          <w:bCs/>
          <w:kern w:val="0"/>
          <w:sz w:val="22"/>
          <w:szCs w:val="22"/>
        </w:rPr>
        <w:t xml:space="preserve">     </w:t>
      </w:r>
      <w:proofErr w:type="gramStart"/>
      <w:r w:rsidR="00AF4EE1" w:rsidRPr="00AF4EE1">
        <w:rPr>
          <w:rFonts w:ascii="Courier New" w:eastAsia="Times New Roman" w:hAnsi="Courier New" w:cs="Courier New"/>
          <w:b/>
          <w:bCs/>
          <w:kern w:val="0"/>
          <w:sz w:val="22"/>
          <w:szCs w:val="22"/>
        </w:rPr>
        <w:t>│(</w:t>
      </w:r>
      <w:proofErr w:type="gramEnd"/>
      <w:r w:rsidR="00AF4EE1" w:rsidRPr="00AF4EE1">
        <w:rPr>
          <w:rFonts w:ascii="Courier New" w:eastAsia="Times New Roman" w:hAnsi="Courier New" w:cs="Courier New"/>
          <w:b/>
          <w:bCs/>
          <w:kern w:val="0"/>
          <w:sz w:val="22"/>
          <w:szCs w:val="22"/>
        </w:rPr>
        <w:t xml:space="preserve">FER2013+    </w:t>
      </w: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     </w:t>
      </w:r>
      <w:proofErr w:type="gramStart"/>
      <w:r w:rsidR="00AF4EE1" w:rsidRPr="00AF4EE1">
        <w:rPr>
          <w:rFonts w:ascii="Courier New" w:eastAsia="Times New Roman" w:hAnsi="Courier New" w:cs="Courier New"/>
          <w:b/>
          <w:bCs/>
          <w:kern w:val="0"/>
          <w:sz w:val="22"/>
          <w:szCs w:val="22"/>
        </w:rPr>
        <w:t>│  (</w:t>
      </w:r>
      <w:proofErr w:type="gramEnd"/>
      <w:r w:rsidR="00AF4EE1" w:rsidRPr="00AF4EE1">
        <w:rPr>
          <w:rFonts w:ascii="Courier New" w:eastAsia="Times New Roman" w:hAnsi="Courier New" w:cs="Courier New"/>
          <w:b/>
          <w:bCs/>
          <w:kern w:val="0"/>
          <w:sz w:val="22"/>
          <w:szCs w:val="22"/>
        </w:rPr>
        <w:t xml:space="preserve">Wav2Vec2) </w:t>
      </w:r>
      <w:r>
        <w:rPr>
          <w:rFonts w:ascii="Courier New" w:eastAsia="Times New Roman" w:hAnsi="Courier New" w:cs="Courier New"/>
          <w:b/>
          <w:bCs/>
          <w:kern w:val="0"/>
          <w:sz w:val="22"/>
          <w:szCs w:val="22"/>
        </w:rPr>
        <w:t xml:space="preserve"> </w:t>
      </w:r>
      <w:r w:rsidR="00AF4EE1" w:rsidRPr="00AF4EE1">
        <w:rPr>
          <w:rFonts w:ascii="Courier New" w:eastAsia="Times New Roman" w:hAnsi="Courier New" w:cs="Courier New"/>
          <w:b/>
          <w:bCs/>
          <w:kern w:val="0"/>
          <w:sz w:val="22"/>
          <w:szCs w:val="22"/>
        </w:rPr>
        <w:t xml:space="preserve"> │     │   Module      │</w:t>
      </w:r>
    </w:p>
    <w:p w14:paraId="26B4001F" w14:textId="7AFDD416"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proofErr w:type="gramStart"/>
      <w:r w:rsidRPr="00AF4EE1">
        <w:rPr>
          <w:rFonts w:ascii="Courier New" w:eastAsia="Times New Roman" w:hAnsi="Courier New" w:cs="Courier New"/>
          <w:b/>
          <w:bCs/>
          <w:kern w:val="0"/>
          <w:sz w:val="22"/>
          <w:szCs w:val="22"/>
        </w:rPr>
        <w:t xml:space="preserve">│  </w:t>
      </w:r>
      <w:proofErr w:type="spellStart"/>
      <w:r w:rsidRPr="00AF4EE1">
        <w:rPr>
          <w:rFonts w:ascii="Courier New" w:eastAsia="Times New Roman" w:hAnsi="Courier New" w:cs="Courier New"/>
          <w:b/>
          <w:bCs/>
          <w:kern w:val="0"/>
          <w:sz w:val="22"/>
          <w:szCs w:val="22"/>
        </w:rPr>
        <w:t>MediaPipe</w:t>
      </w:r>
      <w:proofErr w:type="spellEnd"/>
      <w:proofErr w:type="gramEnd"/>
      <w:r w:rsidRPr="00AF4EE1">
        <w:rPr>
          <w:rFonts w:ascii="Courier New" w:eastAsia="Times New Roman" w:hAnsi="Courier New" w:cs="Courier New"/>
          <w:b/>
          <w:bCs/>
          <w:kern w:val="0"/>
          <w:sz w:val="22"/>
          <w:szCs w:val="22"/>
        </w:rPr>
        <w:t>)   │     │               │     │               │</w:t>
      </w:r>
    </w:p>
    <w:p w14:paraId="62756DA4" w14:textId="77777777"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     └───────────────┘</w:t>
      </w:r>
    </w:p>
    <w:p w14:paraId="4DFC1840" w14:textId="6BFBA734"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5B3B29C3" w14:textId="304A5520"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07BE07DE" w14:textId="2EB0815F"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204083F3" w14:textId="445FDDB2"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   Report Generator    │</w:t>
      </w:r>
    </w:p>
    <w:p w14:paraId="6612D2DF" w14:textId="2CC8DABE"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roofErr w:type="gramStart"/>
      <w:r w:rsidRPr="00AF4EE1">
        <w:rPr>
          <w:rFonts w:ascii="Courier New" w:eastAsia="Times New Roman" w:hAnsi="Courier New" w:cs="Courier New"/>
          <w:b/>
          <w:bCs/>
          <w:kern w:val="0"/>
          <w:sz w:val="22"/>
          <w:szCs w:val="22"/>
        </w:rPr>
        <w:t xml:space="preserve">   (</w:t>
      </w:r>
      <w:proofErr w:type="gramEnd"/>
      <w:r w:rsidRPr="00AF4EE1">
        <w:rPr>
          <w:rFonts w:ascii="Courier New" w:eastAsia="Times New Roman" w:hAnsi="Courier New" w:cs="Courier New"/>
          <w:b/>
          <w:bCs/>
          <w:kern w:val="0"/>
          <w:sz w:val="22"/>
          <w:szCs w:val="22"/>
        </w:rPr>
        <w:t xml:space="preserve">JSON </w:t>
      </w:r>
      <w:proofErr w:type="gramStart"/>
      <w:r w:rsidRPr="00AF4EE1">
        <w:rPr>
          <w:rFonts w:ascii="Courier New" w:eastAsia="Times New Roman" w:hAnsi="Courier New" w:cs="Courier New"/>
          <w:b/>
          <w:bCs/>
          <w:kern w:val="0"/>
          <w:sz w:val="22"/>
          <w:szCs w:val="22"/>
        </w:rPr>
        <w:t xml:space="preserve">Output)   </w:t>
      </w:r>
      <w:proofErr w:type="gramEnd"/>
      <w:r w:rsidRPr="00AF4EE1">
        <w:rPr>
          <w:rFonts w:ascii="Courier New" w:eastAsia="Times New Roman" w:hAnsi="Courier New" w:cs="Courier New"/>
          <w:b/>
          <w:bCs/>
          <w:kern w:val="0"/>
          <w:sz w:val="22"/>
          <w:szCs w:val="22"/>
        </w:rPr>
        <w:t xml:space="preserve">    │</w:t>
      </w:r>
    </w:p>
    <w:p w14:paraId="7B30ADCB" w14:textId="307C8623" w:rsidR="00AF4EE1" w:rsidRPr="00AF4EE1" w:rsidRDefault="00AF4EE1" w:rsidP="00AF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2"/>
          <w:szCs w:val="22"/>
        </w:rPr>
      </w:pPr>
      <w:r w:rsidRPr="00AF4EE1">
        <w:rPr>
          <w:rFonts w:ascii="Courier New" w:eastAsia="Times New Roman" w:hAnsi="Courier New" w:cs="Courier New"/>
          <w:b/>
          <w:bCs/>
          <w:kern w:val="0"/>
          <w:sz w:val="22"/>
          <w:szCs w:val="22"/>
        </w:rPr>
        <w:t>└───────────────────────┘</w:t>
      </w:r>
    </w:p>
    <w:p w14:paraId="0CC64A64" w14:textId="77777777" w:rsidR="00AF4EE1" w:rsidRPr="00AF4EE1" w:rsidRDefault="00AF4EE1" w:rsidP="00AF4EE1"/>
    <w:p w14:paraId="3292C71B" w14:textId="77777777" w:rsidR="00AF4EE1" w:rsidRDefault="00AF4EE1" w:rsidP="00991ECF">
      <w:pPr>
        <w:spacing w:after="100" w:afterAutospacing="1" w:line="240" w:lineRule="auto"/>
        <w:rPr>
          <w:rFonts w:ascii="Arial" w:eastAsia="Times New Roman" w:hAnsi="Arial" w:cs="Arial"/>
          <w:kern w:val="0"/>
          <w14:ligatures w14:val="none"/>
        </w:rPr>
      </w:pPr>
    </w:p>
    <w:p w14:paraId="1A3C0C0F" w14:textId="206593F7" w:rsidR="00AF4EE1" w:rsidRDefault="00AF4EE1" w:rsidP="00AF4EE1">
      <w:pPr>
        <w:pStyle w:val="Heading2"/>
        <w:rPr>
          <w:rFonts w:asciiTheme="majorBidi" w:hAnsiTheme="majorBidi"/>
          <w:b/>
          <w:bCs/>
        </w:rPr>
      </w:pPr>
      <w:bookmarkStart w:id="11" w:name="_Toc217642380"/>
      <w:r>
        <w:rPr>
          <w:rFonts w:asciiTheme="majorBidi" w:hAnsiTheme="majorBidi"/>
          <w:b/>
          <w:bCs/>
        </w:rPr>
        <w:lastRenderedPageBreak/>
        <w:t>5</w:t>
      </w:r>
      <w:r w:rsidRPr="003A5FBE">
        <w:rPr>
          <w:rFonts w:asciiTheme="majorBidi" w:hAnsiTheme="majorBidi"/>
          <w:b/>
          <w:bCs/>
        </w:rPr>
        <w:t>.</w:t>
      </w:r>
      <w:r>
        <w:rPr>
          <w:rFonts w:asciiTheme="majorBidi" w:hAnsiTheme="majorBidi"/>
          <w:b/>
          <w:bCs/>
        </w:rPr>
        <w:t>2</w:t>
      </w:r>
      <w:r w:rsidRPr="003A5FBE">
        <w:rPr>
          <w:rFonts w:asciiTheme="majorBidi" w:hAnsiTheme="majorBidi"/>
          <w:b/>
          <w:bCs/>
        </w:rPr>
        <w:t xml:space="preserve"> </w:t>
      </w:r>
      <w:r>
        <w:rPr>
          <w:rFonts w:asciiTheme="majorBidi" w:hAnsiTheme="majorBidi"/>
          <w:b/>
          <w:bCs/>
        </w:rPr>
        <w:t>Methodology</w:t>
      </w:r>
      <w:bookmarkEnd w:id="11"/>
    </w:p>
    <w:p w14:paraId="6C0F4EBA" w14:textId="371058D0" w:rsidR="00AF4EE1" w:rsidRDefault="00AF4EE1" w:rsidP="00AF4EE1">
      <w:pPr>
        <w:pStyle w:val="Heading3"/>
      </w:pPr>
      <w:bookmarkStart w:id="12" w:name="_Toc217642381"/>
      <w:r>
        <w:t>5</w:t>
      </w:r>
      <w:r w:rsidRPr="003A5FBE">
        <w:t>.</w:t>
      </w:r>
      <w:r>
        <w:t>2.1</w:t>
      </w:r>
      <w:r w:rsidRPr="003A5FBE">
        <w:t xml:space="preserve"> </w:t>
      </w:r>
      <w:r w:rsidRPr="00AF4EE1">
        <w:t>Facial Emotion Detection Pipeline</w:t>
      </w:r>
      <w:bookmarkEnd w:id="12"/>
    </w:p>
    <w:p w14:paraId="48459F7D"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Video Capture</w:t>
      </w:r>
      <w:r w:rsidRPr="00AF4EE1">
        <w:rPr>
          <w:rFonts w:asciiTheme="majorBidi" w:hAnsiTheme="majorBidi" w:cstheme="majorBidi"/>
          <w:sz w:val="28"/>
          <w:szCs w:val="28"/>
        </w:rPr>
        <w:t>: OpenCV captures frames from the webcam at 30 FPS</w:t>
      </w:r>
    </w:p>
    <w:p w14:paraId="3204673C"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Face Detection</w:t>
      </w:r>
      <w:r w:rsidRPr="00AF4EE1">
        <w:rPr>
          <w:rFonts w:asciiTheme="majorBidi" w:hAnsiTheme="majorBidi" w:cstheme="majorBidi"/>
          <w:sz w:val="28"/>
          <w:szCs w:val="28"/>
        </w:rPr>
        <w:t xml:space="preserve">: </w:t>
      </w:r>
      <w:proofErr w:type="spellStart"/>
      <w:r w:rsidRPr="00AF4EE1">
        <w:rPr>
          <w:rFonts w:asciiTheme="majorBidi" w:hAnsiTheme="majorBidi" w:cstheme="majorBidi"/>
          <w:sz w:val="28"/>
          <w:szCs w:val="28"/>
        </w:rPr>
        <w:t>MediaPipe</w:t>
      </w:r>
      <w:proofErr w:type="spellEnd"/>
      <w:r w:rsidRPr="00AF4EE1">
        <w:rPr>
          <w:rFonts w:asciiTheme="majorBidi" w:hAnsiTheme="majorBidi" w:cstheme="majorBidi"/>
          <w:sz w:val="28"/>
          <w:szCs w:val="28"/>
        </w:rPr>
        <w:t xml:space="preserve"> (or Haar Cascade fallback) detects face bounding boxes</w:t>
      </w:r>
    </w:p>
    <w:p w14:paraId="6DF9470E"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Preprocessing</w:t>
      </w:r>
      <w:r w:rsidRPr="00AF4EE1">
        <w:rPr>
          <w:rFonts w:asciiTheme="majorBidi" w:hAnsiTheme="majorBidi" w:cstheme="majorBidi"/>
          <w:sz w:val="28"/>
          <w:szCs w:val="28"/>
        </w:rPr>
        <w:t>: Face region is extracted, converted to grayscale, and resized to 48×48 pixels</w:t>
      </w:r>
    </w:p>
    <w:p w14:paraId="0F27D143"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Emotion Prediction</w:t>
      </w:r>
      <w:r w:rsidRPr="00AF4EE1">
        <w:rPr>
          <w:rFonts w:asciiTheme="majorBidi" w:hAnsiTheme="majorBidi" w:cstheme="majorBidi"/>
          <w:sz w:val="28"/>
          <w:szCs w:val="28"/>
        </w:rPr>
        <w:t>: Pre-trained CNN model classifies emotion with confidence scores</w:t>
      </w:r>
    </w:p>
    <w:p w14:paraId="05939D7B"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Smoothing</w:t>
      </w:r>
      <w:r w:rsidRPr="00AF4EE1">
        <w:rPr>
          <w:rFonts w:asciiTheme="majorBidi" w:hAnsiTheme="majorBidi" w:cstheme="majorBidi"/>
          <w:sz w:val="28"/>
          <w:szCs w:val="28"/>
        </w:rPr>
        <w:t>: A sliding window (10 frames) smooths predictions to reduce noise</w:t>
      </w:r>
    </w:p>
    <w:p w14:paraId="0B0D3C9F" w14:textId="77777777" w:rsidR="00AF4EE1" w:rsidRPr="00AF4EE1" w:rsidRDefault="00AF4EE1" w:rsidP="00AF4EE1">
      <w:pPr>
        <w:numPr>
          <w:ilvl w:val="0"/>
          <w:numId w:val="58"/>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Eye Contact Detection</w:t>
      </w:r>
      <w:r w:rsidRPr="00AF4EE1">
        <w:rPr>
          <w:rFonts w:asciiTheme="majorBidi" w:hAnsiTheme="majorBidi" w:cstheme="majorBidi"/>
          <w:sz w:val="28"/>
          <w:szCs w:val="28"/>
        </w:rPr>
        <w:t>: Face center position is compared to frame center to estimate eye contact</w:t>
      </w:r>
    </w:p>
    <w:p w14:paraId="542B6FBC" w14:textId="6D8070C4" w:rsidR="00AF4EE1" w:rsidRDefault="00AF4EE1" w:rsidP="00AF4EE1">
      <w:pPr>
        <w:pStyle w:val="Heading3"/>
      </w:pPr>
      <w:bookmarkStart w:id="13" w:name="_Toc217642382"/>
      <w:r>
        <w:t>5</w:t>
      </w:r>
      <w:r w:rsidRPr="003A5FBE">
        <w:t>.</w:t>
      </w:r>
      <w:r>
        <w:t>2.2</w:t>
      </w:r>
      <w:r w:rsidRPr="003A5FBE">
        <w:t xml:space="preserve"> </w:t>
      </w:r>
      <w:r w:rsidRPr="00AF4EE1">
        <w:t>Speech Emotion Recognition Pipeline</w:t>
      </w:r>
      <w:bookmarkEnd w:id="13"/>
    </w:p>
    <w:p w14:paraId="30052078" w14:textId="77777777" w:rsidR="00AF4EE1" w:rsidRPr="00AF4EE1" w:rsidRDefault="00AF4EE1" w:rsidP="00AF4EE1">
      <w:pPr>
        <w:numPr>
          <w:ilvl w:val="0"/>
          <w:numId w:val="59"/>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Audio Capture</w:t>
      </w:r>
      <w:r w:rsidRPr="00AF4EE1">
        <w:rPr>
          <w:rFonts w:asciiTheme="majorBidi" w:hAnsiTheme="majorBidi" w:cstheme="majorBidi"/>
          <w:sz w:val="28"/>
          <w:szCs w:val="28"/>
        </w:rPr>
        <w:t xml:space="preserve">: </w:t>
      </w:r>
      <w:proofErr w:type="spellStart"/>
      <w:r w:rsidRPr="00AF4EE1">
        <w:rPr>
          <w:rFonts w:asciiTheme="majorBidi" w:hAnsiTheme="majorBidi" w:cstheme="majorBidi"/>
          <w:sz w:val="28"/>
          <w:szCs w:val="28"/>
        </w:rPr>
        <w:t>sounddevice</w:t>
      </w:r>
      <w:proofErr w:type="spellEnd"/>
      <w:r w:rsidRPr="00AF4EE1">
        <w:rPr>
          <w:rFonts w:asciiTheme="majorBidi" w:hAnsiTheme="majorBidi" w:cstheme="majorBidi"/>
          <w:sz w:val="28"/>
          <w:szCs w:val="28"/>
        </w:rPr>
        <w:t xml:space="preserve"> captures audio at 16kHz sample rate</w:t>
      </w:r>
    </w:p>
    <w:p w14:paraId="4FBB7056" w14:textId="77777777" w:rsidR="00AF4EE1" w:rsidRPr="00AF4EE1" w:rsidRDefault="00AF4EE1" w:rsidP="00AF4EE1">
      <w:pPr>
        <w:numPr>
          <w:ilvl w:val="0"/>
          <w:numId w:val="59"/>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Preprocessing</w:t>
      </w:r>
      <w:r w:rsidRPr="00AF4EE1">
        <w:rPr>
          <w:rFonts w:asciiTheme="majorBidi" w:hAnsiTheme="majorBidi" w:cstheme="majorBidi"/>
          <w:sz w:val="28"/>
          <w:szCs w:val="28"/>
        </w:rPr>
        <w:t>: Audio is normalized and converted to mono channel</w:t>
      </w:r>
    </w:p>
    <w:p w14:paraId="64D17DCA" w14:textId="77777777" w:rsidR="00AF4EE1" w:rsidRPr="00AF4EE1" w:rsidRDefault="00AF4EE1" w:rsidP="00AF4EE1">
      <w:pPr>
        <w:numPr>
          <w:ilvl w:val="0"/>
          <w:numId w:val="59"/>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Feature Extraction</w:t>
      </w:r>
      <w:r w:rsidRPr="00AF4EE1">
        <w:rPr>
          <w:rFonts w:asciiTheme="majorBidi" w:hAnsiTheme="majorBidi" w:cstheme="majorBidi"/>
          <w:sz w:val="28"/>
          <w:szCs w:val="28"/>
        </w:rPr>
        <w:t>: Wav2Vec2 processor extracts learned speech representations</w:t>
      </w:r>
    </w:p>
    <w:p w14:paraId="53D39376" w14:textId="77777777" w:rsidR="00AF4EE1" w:rsidRPr="00AF4EE1" w:rsidRDefault="00AF4EE1" w:rsidP="00AF4EE1">
      <w:pPr>
        <w:numPr>
          <w:ilvl w:val="0"/>
          <w:numId w:val="59"/>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Emotion Classification</w:t>
      </w:r>
      <w:r w:rsidRPr="00AF4EE1">
        <w:rPr>
          <w:rFonts w:asciiTheme="majorBidi" w:hAnsiTheme="majorBidi" w:cstheme="majorBidi"/>
          <w:sz w:val="28"/>
          <w:szCs w:val="28"/>
        </w:rPr>
        <w:t>: Pre-trained model outputs emotion probabilities</w:t>
      </w:r>
    </w:p>
    <w:p w14:paraId="76CCF0FA" w14:textId="77777777" w:rsidR="00AF4EE1" w:rsidRDefault="00AF4EE1" w:rsidP="00AF4EE1">
      <w:pPr>
        <w:numPr>
          <w:ilvl w:val="0"/>
          <w:numId w:val="59"/>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History Tracking</w:t>
      </w:r>
      <w:r w:rsidRPr="00AF4EE1">
        <w:rPr>
          <w:rFonts w:asciiTheme="majorBidi" w:hAnsiTheme="majorBidi" w:cstheme="majorBidi"/>
          <w:sz w:val="28"/>
          <w:szCs w:val="28"/>
        </w:rPr>
        <w:t>: Emotion predictions are stored for session-wide analysis</w:t>
      </w:r>
    </w:p>
    <w:p w14:paraId="59CD7E1B" w14:textId="77777777" w:rsidR="0035660A" w:rsidRPr="00AF4EE1" w:rsidRDefault="0035660A" w:rsidP="0035660A">
      <w:pPr>
        <w:spacing w:line="360" w:lineRule="auto"/>
        <w:jc w:val="both"/>
        <w:rPr>
          <w:rFonts w:asciiTheme="majorBidi" w:hAnsiTheme="majorBidi" w:cstheme="majorBidi"/>
          <w:sz w:val="28"/>
          <w:szCs w:val="28"/>
        </w:rPr>
      </w:pPr>
    </w:p>
    <w:p w14:paraId="47BF5545" w14:textId="261A69E7" w:rsidR="00AF4EE1" w:rsidRDefault="00AF4EE1" w:rsidP="00AF4EE1">
      <w:pPr>
        <w:pStyle w:val="Heading3"/>
      </w:pPr>
      <w:bookmarkStart w:id="14" w:name="_Toc217642383"/>
      <w:r>
        <w:lastRenderedPageBreak/>
        <w:t>5</w:t>
      </w:r>
      <w:r w:rsidRPr="003A5FBE">
        <w:t>.</w:t>
      </w:r>
      <w:r>
        <w:t>2.2</w:t>
      </w:r>
      <w:r w:rsidRPr="003A5FBE">
        <w:t xml:space="preserve"> </w:t>
      </w:r>
      <w:r w:rsidRPr="00AF4EE1">
        <w:t>Multimodal Fusion Algorithm</w:t>
      </w:r>
      <w:bookmarkEnd w:id="14"/>
    </w:p>
    <w:p w14:paraId="06201817" w14:textId="77777777" w:rsidR="00AF4EE1" w:rsidRPr="00AF4EE1" w:rsidRDefault="00AF4EE1" w:rsidP="00AF4EE1">
      <w:pPr>
        <w:spacing w:line="360" w:lineRule="auto"/>
        <w:jc w:val="both"/>
        <w:rPr>
          <w:rFonts w:asciiTheme="majorBidi" w:hAnsiTheme="majorBidi" w:cstheme="majorBidi"/>
          <w:sz w:val="28"/>
          <w:szCs w:val="28"/>
        </w:rPr>
      </w:pPr>
      <w:r w:rsidRPr="00AF4EE1">
        <w:rPr>
          <w:rFonts w:asciiTheme="majorBidi" w:hAnsiTheme="majorBidi" w:cstheme="majorBidi"/>
          <w:sz w:val="28"/>
          <w:szCs w:val="28"/>
        </w:rPr>
        <w:t>The fusion algorithm combines multiple analysis streams with weighted scoring: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808"/>
      </w:tblGrid>
      <w:tr w:rsidR="00AF4EE1" w:rsidRPr="00AF4EE1" w14:paraId="1101D861" w14:textId="77777777" w:rsidTr="00AF4EE1">
        <w:trPr>
          <w:tblHeader/>
          <w:tblCellSpacing w:w="15" w:type="dxa"/>
          <w:jc w:val="center"/>
        </w:trPr>
        <w:tc>
          <w:tcPr>
            <w:tcW w:w="0" w:type="auto"/>
            <w:tcMar>
              <w:top w:w="15" w:type="dxa"/>
              <w:left w:w="15" w:type="dxa"/>
              <w:bottom w:w="15" w:type="dxa"/>
              <w:right w:w="15" w:type="dxa"/>
            </w:tcMar>
            <w:vAlign w:val="center"/>
            <w:hideMark/>
          </w:tcPr>
          <w:p w14:paraId="1848DAE9" w14:textId="77777777" w:rsidR="00AF4EE1" w:rsidRPr="00AF4EE1" w:rsidRDefault="00AF4EE1" w:rsidP="00AF4EE1">
            <w:pPr>
              <w:jc w:val="center"/>
              <w:rPr>
                <w:b/>
                <w:bCs/>
              </w:rPr>
            </w:pPr>
            <w:r w:rsidRPr="00AF4EE1">
              <w:rPr>
                <w:b/>
                <w:bCs/>
              </w:rPr>
              <w:t>Component</w:t>
            </w:r>
          </w:p>
        </w:tc>
        <w:tc>
          <w:tcPr>
            <w:tcW w:w="0" w:type="auto"/>
            <w:tcMar>
              <w:top w:w="15" w:type="dxa"/>
              <w:left w:w="15" w:type="dxa"/>
              <w:bottom w:w="15" w:type="dxa"/>
              <w:right w:w="15" w:type="dxa"/>
            </w:tcMar>
            <w:vAlign w:val="center"/>
            <w:hideMark/>
          </w:tcPr>
          <w:p w14:paraId="3E02EB18" w14:textId="77777777" w:rsidR="00AF4EE1" w:rsidRPr="00AF4EE1" w:rsidRDefault="00AF4EE1" w:rsidP="00AF4EE1">
            <w:pPr>
              <w:jc w:val="center"/>
              <w:rPr>
                <w:b/>
                <w:bCs/>
              </w:rPr>
            </w:pPr>
            <w:r w:rsidRPr="00AF4EE1">
              <w:rPr>
                <w:b/>
                <w:bCs/>
              </w:rPr>
              <w:t>Weight</w:t>
            </w:r>
          </w:p>
        </w:tc>
      </w:tr>
      <w:tr w:rsidR="00AF4EE1" w:rsidRPr="00AF4EE1" w14:paraId="2FEB8DD9" w14:textId="77777777" w:rsidTr="00AF4EE1">
        <w:trPr>
          <w:tblCellSpacing w:w="15" w:type="dxa"/>
          <w:jc w:val="center"/>
        </w:trPr>
        <w:tc>
          <w:tcPr>
            <w:tcW w:w="0" w:type="auto"/>
            <w:tcMar>
              <w:top w:w="15" w:type="dxa"/>
              <w:left w:w="15" w:type="dxa"/>
              <w:bottom w:w="15" w:type="dxa"/>
              <w:right w:w="15" w:type="dxa"/>
            </w:tcMar>
            <w:vAlign w:val="center"/>
            <w:hideMark/>
          </w:tcPr>
          <w:p w14:paraId="0ED6C0DB" w14:textId="77777777" w:rsidR="00AF4EE1" w:rsidRPr="00AF4EE1" w:rsidRDefault="00AF4EE1" w:rsidP="00AF4EE1">
            <w:pPr>
              <w:jc w:val="center"/>
            </w:pPr>
            <w:r w:rsidRPr="00AF4EE1">
              <w:t>Facial Emotion</w:t>
            </w:r>
          </w:p>
        </w:tc>
        <w:tc>
          <w:tcPr>
            <w:tcW w:w="0" w:type="auto"/>
            <w:tcMar>
              <w:top w:w="15" w:type="dxa"/>
              <w:left w:w="15" w:type="dxa"/>
              <w:bottom w:w="15" w:type="dxa"/>
              <w:right w:w="15" w:type="dxa"/>
            </w:tcMar>
            <w:vAlign w:val="center"/>
            <w:hideMark/>
          </w:tcPr>
          <w:p w14:paraId="5FB14D33" w14:textId="77777777" w:rsidR="00AF4EE1" w:rsidRPr="00AF4EE1" w:rsidRDefault="00AF4EE1" w:rsidP="00AF4EE1">
            <w:pPr>
              <w:jc w:val="center"/>
            </w:pPr>
            <w:r w:rsidRPr="00AF4EE1">
              <w:t>40%</w:t>
            </w:r>
          </w:p>
        </w:tc>
      </w:tr>
      <w:tr w:rsidR="00AF4EE1" w:rsidRPr="00AF4EE1" w14:paraId="62EFFD57" w14:textId="77777777" w:rsidTr="00AF4EE1">
        <w:trPr>
          <w:tblCellSpacing w:w="15" w:type="dxa"/>
          <w:jc w:val="center"/>
        </w:trPr>
        <w:tc>
          <w:tcPr>
            <w:tcW w:w="0" w:type="auto"/>
            <w:tcMar>
              <w:top w:w="15" w:type="dxa"/>
              <w:left w:w="15" w:type="dxa"/>
              <w:bottom w:w="15" w:type="dxa"/>
              <w:right w:w="15" w:type="dxa"/>
            </w:tcMar>
            <w:vAlign w:val="center"/>
            <w:hideMark/>
          </w:tcPr>
          <w:p w14:paraId="7AAD7C05" w14:textId="77777777" w:rsidR="00AF4EE1" w:rsidRPr="00AF4EE1" w:rsidRDefault="00AF4EE1" w:rsidP="00AF4EE1">
            <w:pPr>
              <w:jc w:val="center"/>
            </w:pPr>
            <w:r w:rsidRPr="00AF4EE1">
              <w:t>Speech Emotion</w:t>
            </w:r>
          </w:p>
        </w:tc>
        <w:tc>
          <w:tcPr>
            <w:tcW w:w="0" w:type="auto"/>
            <w:tcMar>
              <w:top w:w="15" w:type="dxa"/>
              <w:left w:w="15" w:type="dxa"/>
              <w:bottom w:w="15" w:type="dxa"/>
              <w:right w:w="15" w:type="dxa"/>
            </w:tcMar>
            <w:vAlign w:val="center"/>
            <w:hideMark/>
          </w:tcPr>
          <w:p w14:paraId="6C7BC2E0" w14:textId="77777777" w:rsidR="00AF4EE1" w:rsidRPr="00AF4EE1" w:rsidRDefault="00AF4EE1" w:rsidP="00AF4EE1">
            <w:pPr>
              <w:jc w:val="center"/>
            </w:pPr>
            <w:r w:rsidRPr="00AF4EE1">
              <w:t>35%</w:t>
            </w:r>
          </w:p>
        </w:tc>
      </w:tr>
      <w:tr w:rsidR="00AF4EE1" w:rsidRPr="00AF4EE1" w14:paraId="4487F8DB" w14:textId="77777777" w:rsidTr="00AF4EE1">
        <w:trPr>
          <w:tblCellSpacing w:w="15" w:type="dxa"/>
          <w:jc w:val="center"/>
        </w:trPr>
        <w:tc>
          <w:tcPr>
            <w:tcW w:w="0" w:type="auto"/>
            <w:tcMar>
              <w:top w:w="15" w:type="dxa"/>
              <w:left w:w="15" w:type="dxa"/>
              <w:bottom w:w="15" w:type="dxa"/>
              <w:right w:w="15" w:type="dxa"/>
            </w:tcMar>
            <w:vAlign w:val="center"/>
            <w:hideMark/>
          </w:tcPr>
          <w:p w14:paraId="2BD6D716" w14:textId="77777777" w:rsidR="00AF4EE1" w:rsidRPr="00AF4EE1" w:rsidRDefault="00AF4EE1" w:rsidP="00AF4EE1">
            <w:pPr>
              <w:jc w:val="center"/>
            </w:pPr>
            <w:r w:rsidRPr="00AF4EE1">
              <w:t>Eye Contact</w:t>
            </w:r>
          </w:p>
        </w:tc>
        <w:tc>
          <w:tcPr>
            <w:tcW w:w="0" w:type="auto"/>
            <w:tcMar>
              <w:top w:w="15" w:type="dxa"/>
              <w:left w:w="15" w:type="dxa"/>
              <w:bottom w:w="15" w:type="dxa"/>
              <w:right w:w="15" w:type="dxa"/>
            </w:tcMar>
            <w:vAlign w:val="center"/>
            <w:hideMark/>
          </w:tcPr>
          <w:p w14:paraId="6C0630B8" w14:textId="77777777" w:rsidR="00AF4EE1" w:rsidRPr="00AF4EE1" w:rsidRDefault="00AF4EE1" w:rsidP="00AF4EE1">
            <w:pPr>
              <w:jc w:val="center"/>
            </w:pPr>
            <w:r w:rsidRPr="00AF4EE1">
              <w:t>15%</w:t>
            </w:r>
          </w:p>
        </w:tc>
      </w:tr>
      <w:tr w:rsidR="00AF4EE1" w:rsidRPr="00AF4EE1" w14:paraId="2FD67926" w14:textId="77777777" w:rsidTr="00AF4EE1">
        <w:trPr>
          <w:tblCellSpacing w:w="15" w:type="dxa"/>
          <w:jc w:val="center"/>
        </w:trPr>
        <w:tc>
          <w:tcPr>
            <w:tcW w:w="0" w:type="auto"/>
            <w:tcMar>
              <w:top w:w="15" w:type="dxa"/>
              <w:left w:w="15" w:type="dxa"/>
              <w:bottom w:w="15" w:type="dxa"/>
              <w:right w:w="15" w:type="dxa"/>
            </w:tcMar>
            <w:vAlign w:val="center"/>
            <w:hideMark/>
          </w:tcPr>
          <w:p w14:paraId="2F62C6B2" w14:textId="77777777" w:rsidR="00AF4EE1" w:rsidRPr="00AF4EE1" w:rsidRDefault="00AF4EE1" w:rsidP="00AF4EE1">
            <w:pPr>
              <w:jc w:val="center"/>
            </w:pPr>
            <w:r w:rsidRPr="00AF4EE1">
              <w:t>Vocal Confidence</w:t>
            </w:r>
          </w:p>
        </w:tc>
        <w:tc>
          <w:tcPr>
            <w:tcW w:w="0" w:type="auto"/>
            <w:tcMar>
              <w:top w:w="15" w:type="dxa"/>
              <w:left w:w="15" w:type="dxa"/>
              <w:bottom w:w="15" w:type="dxa"/>
              <w:right w:w="15" w:type="dxa"/>
            </w:tcMar>
            <w:vAlign w:val="center"/>
            <w:hideMark/>
          </w:tcPr>
          <w:p w14:paraId="7B6D6C08" w14:textId="77777777" w:rsidR="00AF4EE1" w:rsidRPr="00AF4EE1" w:rsidRDefault="00AF4EE1" w:rsidP="00AF4EE1">
            <w:pPr>
              <w:jc w:val="center"/>
            </w:pPr>
            <w:r w:rsidRPr="00AF4EE1">
              <w:t>10%</w:t>
            </w:r>
          </w:p>
        </w:tc>
      </w:tr>
    </w:tbl>
    <w:p w14:paraId="51F28597" w14:textId="77777777" w:rsidR="00AF4EE1" w:rsidRPr="00AF4EE1" w:rsidRDefault="00AF4EE1" w:rsidP="00AF4EE1">
      <w:pPr>
        <w:spacing w:line="360" w:lineRule="auto"/>
        <w:jc w:val="both"/>
        <w:rPr>
          <w:rFonts w:asciiTheme="majorBidi" w:hAnsiTheme="majorBidi" w:cstheme="majorBidi"/>
          <w:sz w:val="28"/>
          <w:szCs w:val="28"/>
        </w:rPr>
      </w:pPr>
      <w:r w:rsidRPr="00AF4EE1">
        <w:rPr>
          <w:rFonts w:asciiTheme="majorBidi" w:hAnsiTheme="majorBidi" w:cstheme="majorBidi"/>
          <w:sz w:val="28"/>
          <w:szCs w:val="28"/>
        </w:rPr>
        <w:t>Emotion appropriateness scores for interview context:</w:t>
      </w:r>
    </w:p>
    <w:p w14:paraId="5FFBC313" w14:textId="77777777" w:rsidR="00AF4EE1" w:rsidRPr="00AF4EE1" w:rsidRDefault="00AF4EE1" w:rsidP="00AF4EE1">
      <w:pPr>
        <w:numPr>
          <w:ilvl w:val="0"/>
          <w:numId w:val="60"/>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Positive</w:t>
      </w:r>
      <w:r w:rsidRPr="00AF4EE1">
        <w:rPr>
          <w:rFonts w:asciiTheme="majorBidi" w:hAnsiTheme="majorBidi" w:cstheme="majorBidi"/>
          <w:sz w:val="28"/>
          <w:szCs w:val="28"/>
        </w:rPr>
        <w:t>: Happy (90), Calm (85), Neutral (75)</w:t>
      </w:r>
    </w:p>
    <w:p w14:paraId="5877AC35" w14:textId="77777777" w:rsidR="00AF4EE1" w:rsidRPr="00AF4EE1" w:rsidRDefault="00AF4EE1" w:rsidP="00AF4EE1">
      <w:pPr>
        <w:numPr>
          <w:ilvl w:val="0"/>
          <w:numId w:val="60"/>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Acceptable</w:t>
      </w:r>
      <w:r w:rsidRPr="00AF4EE1">
        <w:rPr>
          <w:rFonts w:asciiTheme="majorBidi" w:hAnsiTheme="majorBidi" w:cstheme="majorBidi"/>
          <w:sz w:val="28"/>
          <w:szCs w:val="28"/>
        </w:rPr>
        <w:t>: Surprise (60)</w:t>
      </w:r>
    </w:p>
    <w:p w14:paraId="02165436" w14:textId="77777777" w:rsidR="00AF4EE1" w:rsidRPr="00AF4EE1" w:rsidRDefault="00AF4EE1" w:rsidP="00AF4EE1">
      <w:pPr>
        <w:numPr>
          <w:ilvl w:val="0"/>
          <w:numId w:val="60"/>
        </w:numPr>
        <w:spacing w:line="360" w:lineRule="auto"/>
        <w:jc w:val="both"/>
        <w:rPr>
          <w:rFonts w:asciiTheme="majorBidi" w:hAnsiTheme="majorBidi" w:cstheme="majorBidi"/>
          <w:sz w:val="28"/>
          <w:szCs w:val="28"/>
        </w:rPr>
      </w:pPr>
      <w:r w:rsidRPr="00AF4EE1">
        <w:rPr>
          <w:rFonts w:asciiTheme="majorBidi" w:hAnsiTheme="majorBidi" w:cstheme="majorBidi"/>
          <w:b/>
          <w:bCs/>
          <w:sz w:val="28"/>
          <w:szCs w:val="28"/>
        </w:rPr>
        <w:t>Negative</w:t>
      </w:r>
      <w:r w:rsidRPr="00AF4EE1">
        <w:rPr>
          <w:rFonts w:asciiTheme="majorBidi" w:hAnsiTheme="majorBidi" w:cstheme="majorBidi"/>
          <w:sz w:val="28"/>
          <w:szCs w:val="28"/>
        </w:rPr>
        <w:t>: Sad (40), Fear (35), Angry (25), Disgust (20)</w:t>
      </w:r>
    </w:p>
    <w:p w14:paraId="750C75F6" w14:textId="4B8666CB" w:rsidR="00AF4EE1" w:rsidRDefault="00AF4EE1" w:rsidP="00AF4EE1">
      <w:pPr>
        <w:pStyle w:val="Heading1"/>
        <w:rPr>
          <w:rFonts w:asciiTheme="majorBidi" w:eastAsia="Times New Roman" w:hAnsiTheme="majorBidi"/>
          <w:b/>
          <w:bCs/>
        </w:rPr>
      </w:pPr>
      <w:bookmarkStart w:id="15" w:name="_Toc217642384"/>
      <w:r>
        <w:rPr>
          <w:rFonts w:asciiTheme="majorBidi" w:eastAsia="Times New Roman" w:hAnsiTheme="majorBidi"/>
          <w:b/>
          <w:bCs/>
        </w:rPr>
        <w:t xml:space="preserve">6. </w:t>
      </w:r>
      <w:r w:rsidRPr="00AF4EE1">
        <w:rPr>
          <w:rFonts w:asciiTheme="majorBidi" w:eastAsia="Times New Roman" w:hAnsiTheme="majorBidi"/>
          <w:b/>
          <w:bCs/>
        </w:rPr>
        <w:t>Implementation Details</w:t>
      </w:r>
      <w:bookmarkEnd w:id="15"/>
    </w:p>
    <w:p w14:paraId="777906D3" w14:textId="6D45CB5E" w:rsidR="00AF4EE1" w:rsidRDefault="00AF4EE1" w:rsidP="00AF4EE1">
      <w:pPr>
        <w:pStyle w:val="Heading2"/>
        <w:rPr>
          <w:rFonts w:asciiTheme="majorBidi" w:hAnsiTheme="majorBidi"/>
          <w:b/>
          <w:bCs/>
        </w:rPr>
      </w:pPr>
      <w:bookmarkStart w:id="16" w:name="_Toc217642385"/>
      <w:r>
        <w:rPr>
          <w:rFonts w:asciiTheme="majorBidi" w:hAnsiTheme="majorBidi"/>
          <w:b/>
          <w:bCs/>
        </w:rPr>
        <w:t>6</w:t>
      </w:r>
      <w:r w:rsidRPr="003A5FBE">
        <w:rPr>
          <w:rFonts w:asciiTheme="majorBidi" w:hAnsiTheme="majorBidi"/>
          <w:b/>
          <w:bCs/>
        </w:rPr>
        <w:t>.</w:t>
      </w:r>
      <w:r>
        <w:rPr>
          <w:rFonts w:asciiTheme="majorBidi" w:hAnsiTheme="majorBidi"/>
          <w:b/>
          <w:bCs/>
        </w:rPr>
        <w:t>1</w:t>
      </w:r>
      <w:r w:rsidRPr="003A5FBE">
        <w:rPr>
          <w:rFonts w:asciiTheme="majorBidi" w:hAnsiTheme="majorBidi"/>
          <w:b/>
          <w:bCs/>
        </w:rPr>
        <w:t xml:space="preserve"> </w:t>
      </w:r>
      <w:r w:rsidRPr="00AF4EE1">
        <w:rPr>
          <w:rFonts w:asciiTheme="majorBidi" w:hAnsiTheme="majorBidi"/>
          <w:b/>
          <w:bCs/>
        </w:rPr>
        <w:t>Technology Stack</w:t>
      </w:r>
      <w:bookmarkEnd w:id="1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4630"/>
      </w:tblGrid>
      <w:tr w:rsidR="00AF4EE1" w:rsidRPr="00AF4EE1" w14:paraId="6F50D2D3" w14:textId="77777777" w:rsidTr="00AF4EE1">
        <w:trPr>
          <w:tblHeader/>
          <w:tblCellSpacing w:w="15" w:type="dxa"/>
          <w:jc w:val="center"/>
        </w:trPr>
        <w:tc>
          <w:tcPr>
            <w:tcW w:w="0" w:type="auto"/>
            <w:tcMar>
              <w:top w:w="15" w:type="dxa"/>
              <w:left w:w="15" w:type="dxa"/>
              <w:bottom w:w="15" w:type="dxa"/>
              <w:right w:w="15" w:type="dxa"/>
            </w:tcMar>
            <w:vAlign w:val="center"/>
            <w:hideMark/>
          </w:tcPr>
          <w:p w14:paraId="49F40812" w14:textId="77777777" w:rsidR="00AF4EE1" w:rsidRPr="00AF4EE1" w:rsidRDefault="00AF4EE1" w:rsidP="00AF4EE1">
            <w:pPr>
              <w:spacing w:line="360" w:lineRule="auto"/>
              <w:jc w:val="center"/>
              <w:rPr>
                <w:rFonts w:asciiTheme="majorBidi" w:hAnsiTheme="majorBidi" w:cstheme="majorBidi"/>
                <w:b/>
                <w:bCs/>
                <w:sz w:val="28"/>
                <w:szCs w:val="28"/>
                <w:u w:val="single"/>
              </w:rPr>
            </w:pPr>
            <w:r w:rsidRPr="00AF4EE1">
              <w:rPr>
                <w:rFonts w:asciiTheme="majorBidi" w:hAnsiTheme="majorBidi" w:cstheme="majorBidi"/>
                <w:b/>
                <w:bCs/>
                <w:sz w:val="28"/>
                <w:szCs w:val="28"/>
                <w:u w:val="single"/>
              </w:rPr>
              <w:t>Component</w:t>
            </w:r>
          </w:p>
        </w:tc>
        <w:tc>
          <w:tcPr>
            <w:tcW w:w="0" w:type="auto"/>
            <w:tcMar>
              <w:top w:w="15" w:type="dxa"/>
              <w:left w:w="15" w:type="dxa"/>
              <w:bottom w:w="15" w:type="dxa"/>
              <w:right w:w="15" w:type="dxa"/>
            </w:tcMar>
            <w:vAlign w:val="center"/>
            <w:hideMark/>
          </w:tcPr>
          <w:p w14:paraId="31E668D7" w14:textId="77777777" w:rsidR="00AF4EE1" w:rsidRPr="00AF4EE1" w:rsidRDefault="00AF4EE1" w:rsidP="00AF4EE1">
            <w:pPr>
              <w:spacing w:line="360" w:lineRule="auto"/>
              <w:jc w:val="center"/>
              <w:rPr>
                <w:rFonts w:asciiTheme="majorBidi" w:hAnsiTheme="majorBidi" w:cstheme="majorBidi"/>
                <w:b/>
                <w:bCs/>
                <w:sz w:val="28"/>
                <w:szCs w:val="28"/>
                <w:u w:val="single"/>
              </w:rPr>
            </w:pPr>
            <w:r w:rsidRPr="00AF4EE1">
              <w:rPr>
                <w:rFonts w:asciiTheme="majorBidi" w:hAnsiTheme="majorBidi" w:cstheme="majorBidi"/>
                <w:b/>
                <w:bCs/>
                <w:sz w:val="28"/>
                <w:szCs w:val="28"/>
                <w:u w:val="single"/>
              </w:rPr>
              <w:t>Technology</w:t>
            </w:r>
          </w:p>
        </w:tc>
      </w:tr>
      <w:tr w:rsidR="00AF4EE1" w:rsidRPr="00AF4EE1" w14:paraId="6E2DA9EF" w14:textId="77777777" w:rsidTr="00AF4EE1">
        <w:trPr>
          <w:tblCellSpacing w:w="15" w:type="dxa"/>
          <w:jc w:val="center"/>
        </w:trPr>
        <w:tc>
          <w:tcPr>
            <w:tcW w:w="0" w:type="auto"/>
            <w:tcMar>
              <w:top w:w="15" w:type="dxa"/>
              <w:left w:w="15" w:type="dxa"/>
              <w:bottom w:w="15" w:type="dxa"/>
              <w:right w:w="15" w:type="dxa"/>
            </w:tcMar>
            <w:vAlign w:val="center"/>
            <w:hideMark/>
          </w:tcPr>
          <w:p w14:paraId="0AB4D6E0"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Backend Framework</w:t>
            </w:r>
          </w:p>
        </w:tc>
        <w:tc>
          <w:tcPr>
            <w:tcW w:w="0" w:type="auto"/>
            <w:tcMar>
              <w:top w:w="15" w:type="dxa"/>
              <w:left w:w="15" w:type="dxa"/>
              <w:bottom w:w="15" w:type="dxa"/>
              <w:right w:w="15" w:type="dxa"/>
            </w:tcMar>
            <w:vAlign w:val="center"/>
            <w:hideMark/>
          </w:tcPr>
          <w:p w14:paraId="56A40A58" w14:textId="77777777" w:rsidR="00AF4EE1" w:rsidRPr="00AF4EE1" w:rsidRDefault="00AF4EE1" w:rsidP="00AF4EE1">
            <w:pPr>
              <w:spacing w:line="360" w:lineRule="auto"/>
              <w:jc w:val="center"/>
              <w:rPr>
                <w:rFonts w:asciiTheme="majorBidi" w:hAnsiTheme="majorBidi" w:cstheme="majorBidi"/>
                <w:sz w:val="28"/>
                <w:szCs w:val="28"/>
              </w:rPr>
            </w:pPr>
            <w:r w:rsidRPr="00AF4EE1">
              <w:rPr>
                <w:rFonts w:asciiTheme="majorBidi" w:hAnsiTheme="majorBidi" w:cstheme="majorBidi"/>
                <w:sz w:val="28"/>
                <w:szCs w:val="28"/>
              </w:rPr>
              <w:t>Flask 2.0+ with Flask-CORS</w:t>
            </w:r>
          </w:p>
        </w:tc>
      </w:tr>
      <w:tr w:rsidR="00AF4EE1" w:rsidRPr="00AF4EE1" w14:paraId="28775972" w14:textId="77777777" w:rsidTr="00AF4EE1">
        <w:trPr>
          <w:tblCellSpacing w:w="15" w:type="dxa"/>
          <w:jc w:val="center"/>
        </w:trPr>
        <w:tc>
          <w:tcPr>
            <w:tcW w:w="0" w:type="auto"/>
            <w:tcMar>
              <w:top w:w="15" w:type="dxa"/>
              <w:left w:w="15" w:type="dxa"/>
              <w:bottom w:w="15" w:type="dxa"/>
              <w:right w:w="15" w:type="dxa"/>
            </w:tcMar>
            <w:vAlign w:val="center"/>
            <w:hideMark/>
          </w:tcPr>
          <w:p w14:paraId="68DD191A"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Face Detection</w:t>
            </w:r>
          </w:p>
        </w:tc>
        <w:tc>
          <w:tcPr>
            <w:tcW w:w="0" w:type="auto"/>
            <w:tcMar>
              <w:top w:w="15" w:type="dxa"/>
              <w:left w:w="15" w:type="dxa"/>
              <w:bottom w:w="15" w:type="dxa"/>
              <w:right w:w="15" w:type="dxa"/>
            </w:tcMar>
            <w:vAlign w:val="center"/>
            <w:hideMark/>
          </w:tcPr>
          <w:p w14:paraId="0518EE37" w14:textId="77777777" w:rsidR="00AF4EE1" w:rsidRPr="00AF4EE1" w:rsidRDefault="00AF4EE1" w:rsidP="00AF4EE1">
            <w:pPr>
              <w:spacing w:line="360" w:lineRule="auto"/>
              <w:jc w:val="center"/>
              <w:rPr>
                <w:rFonts w:asciiTheme="majorBidi" w:hAnsiTheme="majorBidi" w:cstheme="majorBidi"/>
                <w:sz w:val="28"/>
                <w:szCs w:val="28"/>
              </w:rPr>
            </w:pPr>
            <w:proofErr w:type="spellStart"/>
            <w:r w:rsidRPr="00AF4EE1">
              <w:rPr>
                <w:rFonts w:asciiTheme="majorBidi" w:hAnsiTheme="majorBidi" w:cstheme="majorBidi"/>
                <w:sz w:val="28"/>
                <w:szCs w:val="28"/>
              </w:rPr>
              <w:t>MediaPipe</w:t>
            </w:r>
            <w:proofErr w:type="spellEnd"/>
            <w:r w:rsidRPr="00AF4EE1">
              <w:rPr>
                <w:rFonts w:asciiTheme="majorBidi" w:hAnsiTheme="majorBidi" w:cstheme="majorBidi"/>
                <w:sz w:val="28"/>
                <w:szCs w:val="28"/>
              </w:rPr>
              <w:t xml:space="preserve"> 0.10+, OpenCV 4.8+</w:t>
            </w:r>
          </w:p>
        </w:tc>
      </w:tr>
      <w:tr w:rsidR="00AF4EE1" w:rsidRPr="00AF4EE1" w14:paraId="420612F8" w14:textId="77777777" w:rsidTr="00AF4EE1">
        <w:trPr>
          <w:tblCellSpacing w:w="15" w:type="dxa"/>
          <w:jc w:val="center"/>
        </w:trPr>
        <w:tc>
          <w:tcPr>
            <w:tcW w:w="0" w:type="auto"/>
            <w:tcMar>
              <w:top w:w="15" w:type="dxa"/>
              <w:left w:w="15" w:type="dxa"/>
              <w:bottom w:w="15" w:type="dxa"/>
              <w:right w:w="15" w:type="dxa"/>
            </w:tcMar>
            <w:vAlign w:val="center"/>
            <w:hideMark/>
          </w:tcPr>
          <w:p w14:paraId="05AF3D5D"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Facial Emotion Model</w:t>
            </w:r>
          </w:p>
        </w:tc>
        <w:tc>
          <w:tcPr>
            <w:tcW w:w="0" w:type="auto"/>
            <w:tcMar>
              <w:top w:w="15" w:type="dxa"/>
              <w:left w:w="15" w:type="dxa"/>
              <w:bottom w:w="15" w:type="dxa"/>
              <w:right w:w="15" w:type="dxa"/>
            </w:tcMar>
            <w:vAlign w:val="center"/>
            <w:hideMark/>
          </w:tcPr>
          <w:p w14:paraId="2ED1CF2F" w14:textId="77777777" w:rsidR="00AF4EE1" w:rsidRPr="00AF4EE1" w:rsidRDefault="00AF4EE1" w:rsidP="00AF4EE1">
            <w:pPr>
              <w:spacing w:line="360" w:lineRule="auto"/>
              <w:jc w:val="center"/>
              <w:rPr>
                <w:rFonts w:asciiTheme="majorBidi" w:hAnsiTheme="majorBidi" w:cstheme="majorBidi"/>
                <w:sz w:val="28"/>
                <w:szCs w:val="28"/>
              </w:rPr>
            </w:pPr>
            <w:r w:rsidRPr="00AF4EE1">
              <w:rPr>
                <w:rFonts w:asciiTheme="majorBidi" w:hAnsiTheme="majorBidi" w:cstheme="majorBidi"/>
                <w:sz w:val="28"/>
                <w:szCs w:val="28"/>
              </w:rPr>
              <w:t>TensorFlow/</w:t>
            </w:r>
            <w:proofErr w:type="spellStart"/>
            <w:r w:rsidRPr="00AF4EE1">
              <w:rPr>
                <w:rFonts w:asciiTheme="majorBidi" w:hAnsiTheme="majorBidi" w:cstheme="majorBidi"/>
                <w:sz w:val="28"/>
                <w:szCs w:val="28"/>
              </w:rPr>
              <w:t>Keras</w:t>
            </w:r>
            <w:proofErr w:type="spellEnd"/>
            <w:r w:rsidRPr="00AF4EE1">
              <w:rPr>
                <w:rFonts w:asciiTheme="majorBidi" w:hAnsiTheme="majorBidi" w:cstheme="majorBidi"/>
                <w:sz w:val="28"/>
                <w:szCs w:val="28"/>
              </w:rPr>
              <w:t xml:space="preserve"> (FER2013 CNN)</w:t>
            </w:r>
          </w:p>
        </w:tc>
      </w:tr>
      <w:tr w:rsidR="00AF4EE1" w:rsidRPr="00AF4EE1" w14:paraId="372BD5DD" w14:textId="77777777" w:rsidTr="00AF4EE1">
        <w:trPr>
          <w:tblCellSpacing w:w="15" w:type="dxa"/>
          <w:jc w:val="center"/>
        </w:trPr>
        <w:tc>
          <w:tcPr>
            <w:tcW w:w="0" w:type="auto"/>
            <w:tcMar>
              <w:top w:w="15" w:type="dxa"/>
              <w:left w:w="15" w:type="dxa"/>
              <w:bottom w:w="15" w:type="dxa"/>
              <w:right w:w="15" w:type="dxa"/>
            </w:tcMar>
            <w:vAlign w:val="center"/>
            <w:hideMark/>
          </w:tcPr>
          <w:p w14:paraId="7E128636"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Speech Emotion Model</w:t>
            </w:r>
          </w:p>
        </w:tc>
        <w:tc>
          <w:tcPr>
            <w:tcW w:w="0" w:type="auto"/>
            <w:tcMar>
              <w:top w:w="15" w:type="dxa"/>
              <w:left w:w="15" w:type="dxa"/>
              <w:bottom w:w="15" w:type="dxa"/>
              <w:right w:w="15" w:type="dxa"/>
            </w:tcMar>
            <w:vAlign w:val="center"/>
            <w:hideMark/>
          </w:tcPr>
          <w:p w14:paraId="27B3C8D2" w14:textId="77777777" w:rsidR="00AF4EE1" w:rsidRPr="00AF4EE1" w:rsidRDefault="00AF4EE1" w:rsidP="00AF4EE1">
            <w:pPr>
              <w:spacing w:line="360" w:lineRule="auto"/>
              <w:jc w:val="center"/>
              <w:rPr>
                <w:rFonts w:asciiTheme="majorBidi" w:hAnsiTheme="majorBidi" w:cstheme="majorBidi"/>
                <w:sz w:val="28"/>
                <w:szCs w:val="28"/>
              </w:rPr>
            </w:pPr>
            <w:proofErr w:type="spellStart"/>
            <w:r w:rsidRPr="00AF4EE1">
              <w:rPr>
                <w:rFonts w:asciiTheme="majorBidi" w:hAnsiTheme="majorBidi" w:cstheme="majorBidi"/>
                <w:sz w:val="28"/>
                <w:szCs w:val="28"/>
              </w:rPr>
              <w:t>HuggingFace</w:t>
            </w:r>
            <w:proofErr w:type="spellEnd"/>
            <w:r w:rsidRPr="00AF4EE1">
              <w:rPr>
                <w:rFonts w:asciiTheme="majorBidi" w:hAnsiTheme="majorBidi" w:cstheme="majorBidi"/>
                <w:sz w:val="28"/>
                <w:szCs w:val="28"/>
              </w:rPr>
              <w:t xml:space="preserve"> Transformers (Wav2Vec2)</w:t>
            </w:r>
          </w:p>
        </w:tc>
      </w:tr>
      <w:tr w:rsidR="00AF4EE1" w:rsidRPr="00AF4EE1" w14:paraId="3E5E441B" w14:textId="77777777" w:rsidTr="00AF4EE1">
        <w:trPr>
          <w:tblCellSpacing w:w="15" w:type="dxa"/>
          <w:jc w:val="center"/>
        </w:trPr>
        <w:tc>
          <w:tcPr>
            <w:tcW w:w="0" w:type="auto"/>
            <w:tcMar>
              <w:top w:w="15" w:type="dxa"/>
              <w:left w:w="15" w:type="dxa"/>
              <w:bottom w:w="15" w:type="dxa"/>
              <w:right w:w="15" w:type="dxa"/>
            </w:tcMar>
            <w:vAlign w:val="center"/>
            <w:hideMark/>
          </w:tcPr>
          <w:p w14:paraId="27B85441"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Audio Processing</w:t>
            </w:r>
          </w:p>
        </w:tc>
        <w:tc>
          <w:tcPr>
            <w:tcW w:w="0" w:type="auto"/>
            <w:tcMar>
              <w:top w:w="15" w:type="dxa"/>
              <w:left w:w="15" w:type="dxa"/>
              <w:bottom w:w="15" w:type="dxa"/>
              <w:right w:w="15" w:type="dxa"/>
            </w:tcMar>
            <w:vAlign w:val="center"/>
            <w:hideMark/>
          </w:tcPr>
          <w:p w14:paraId="65851AB3" w14:textId="77777777" w:rsidR="00AF4EE1" w:rsidRPr="00AF4EE1" w:rsidRDefault="00AF4EE1" w:rsidP="00AF4EE1">
            <w:pPr>
              <w:spacing w:line="360" w:lineRule="auto"/>
              <w:jc w:val="center"/>
              <w:rPr>
                <w:rFonts w:asciiTheme="majorBidi" w:hAnsiTheme="majorBidi" w:cstheme="majorBidi"/>
                <w:sz w:val="28"/>
                <w:szCs w:val="28"/>
              </w:rPr>
            </w:pPr>
            <w:proofErr w:type="spellStart"/>
            <w:r w:rsidRPr="00AF4EE1">
              <w:rPr>
                <w:rFonts w:asciiTheme="majorBidi" w:hAnsiTheme="majorBidi" w:cstheme="majorBidi"/>
                <w:sz w:val="28"/>
                <w:szCs w:val="28"/>
              </w:rPr>
              <w:t>librosa</w:t>
            </w:r>
            <w:proofErr w:type="spellEnd"/>
            <w:r w:rsidRPr="00AF4EE1">
              <w:rPr>
                <w:rFonts w:asciiTheme="majorBidi" w:hAnsiTheme="majorBidi" w:cstheme="majorBidi"/>
                <w:sz w:val="28"/>
                <w:szCs w:val="28"/>
              </w:rPr>
              <w:t xml:space="preserve"> 0.10+, </w:t>
            </w:r>
            <w:proofErr w:type="spellStart"/>
            <w:r w:rsidRPr="00AF4EE1">
              <w:rPr>
                <w:rFonts w:asciiTheme="majorBidi" w:hAnsiTheme="majorBidi" w:cstheme="majorBidi"/>
                <w:sz w:val="28"/>
                <w:szCs w:val="28"/>
              </w:rPr>
              <w:t>sounddevice</w:t>
            </w:r>
            <w:proofErr w:type="spellEnd"/>
            <w:r w:rsidRPr="00AF4EE1">
              <w:rPr>
                <w:rFonts w:asciiTheme="majorBidi" w:hAnsiTheme="majorBidi" w:cstheme="majorBidi"/>
                <w:sz w:val="28"/>
                <w:szCs w:val="28"/>
              </w:rPr>
              <w:t xml:space="preserve"> 0.4+</w:t>
            </w:r>
          </w:p>
        </w:tc>
      </w:tr>
      <w:tr w:rsidR="00AF4EE1" w:rsidRPr="00AF4EE1" w14:paraId="5642FAB6" w14:textId="77777777" w:rsidTr="00AF4EE1">
        <w:trPr>
          <w:tblCellSpacing w:w="15" w:type="dxa"/>
          <w:jc w:val="center"/>
        </w:trPr>
        <w:tc>
          <w:tcPr>
            <w:tcW w:w="0" w:type="auto"/>
            <w:tcMar>
              <w:top w:w="15" w:type="dxa"/>
              <w:left w:w="15" w:type="dxa"/>
              <w:bottom w:w="15" w:type="dxa"/>
              <w:right w:w="15" w:type="dxa"/>
            </w:tcMar>
            <w:vAlign w:val="center"/>
            <w:hideMark/>
          </w:tcPr>
          <w:p w14:paraId="41679C0C"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lastRenderedPageBreak/>
              <w:t>Deep Learning</w:t>
            </w:r>
          </w:p>
        </w:tc>
        <w:tc>
          <w:tcPr>
            <w:tcW w:w="0" w:type="auto"/>
            <w:tcMar>
              <w:top w:w="15" w:type="dxa"/>
              <w:left w:w="15" w:type="dxa"/>
              <w:bottom w:w="15" w:type="dxa"/>
              <w:right w:w="15" w:type="dxa"/>
            </w:tcMar>
            <w:vAlign w:val="center"/>
            <w:hideMark/>
          </w:tcPr>
          <w:p w14:paraId="3EDA42D7" w14:textId="77777777" w:rsidR="00AF4EE1" w:rsidRPr="00AF4EE1" w:rsidRDefault="00AF4EE1" w:rsidP="00AF4EE1">
            <w:pPr>
              <w:spacing w:line="360" w:lineRule="auto"/>
              <w:jc w:val="center"/>
              <w:rPr>
                <w:rFonts w:asciiTheme="majorBidi" w:hAnsiTheme="majorBidi" w:cstheme="majorBidi"/>
                <w:sz w:val="28"/>
                <w:szCs w:val="28"/>
              </w:rPr>
            </w:pPr>
            <w:r w:rsidRPr="00AF4EE1">
              <w:rPr>
                <w:rFonts w:asciiTheme="majorBidi" w:hAnsiTheme="majorBidi" w:cstheme="majorBidi"/>
                <w:sz w:val="28"/>
                <w:szCs w:val="28"/>
              </w:rPr>
              <w:t xml:space="preserve">TensorFlow 2.10+, </w:t>
            </w:r>
            <w:proofErr w:type="spellStart"/>
            <w:r w:rsidRPr="00AF4EE1">
              <w:rPr>
                <w:rFonts w:asciiTheme="majorBidi" w:hAnsiTheme="majorBidi" w:cstheme="majorBidi"/>
                <w:sz w:val="28"/>
                <w:szCs w:val="28"/>
              </w:rPr>
              <w:t>PyTorch</w:t>
            </w:r>
            <w:proofErr w:type="spellEnd"/>
          </w:p>
        </w:tc>
      </w:tr>
      <w:tr w:rsidR="00AF4EE1" w:rsidRPr="00AF4EE1" w14:paraId="20B778B1" w14:textId="77777777" w:rsidTr="00AF4EE1">
        <w:trPr>
          <w:tblCellSpacing w:w="15" w:type="dxa"/>
          <w:jc w:val="center"/>
        </w:trPr>
        <w:tc>
          <w:tcPr>
            <w:tcW w:w="0" w:type="auto"/>
            <w:tcMar>
              <w:top w:w="15" w:type="dxa"/>
              <w:left w:w="15" w:type="dxa"/>
              <w:bottom w:w="15" w:type="dxa"/>
              <w:right w:w="15" w:type="dxa"/>
            </w:tcMar>
            <w:vAlign w:val="center"/>
            <w:hideMark/>
          </w:tcPr>
          <w:p w14:paraId="6298F254" w14:textId="77777777" w:rsidR="00AF4EE1" w:rsidRPr="00AF4EE1" w:rsidRDefault="00AF4EE1" w:rsidP="00AF4EE1">
            <w:pPr>
              <w:spacing w:line="360" w:lineRule="auto"/>
              <w:jc w:val="center"/>
              <w:rPr>
                <w:rFonts w:asciiTheme="majorBidi" w:hAnsiTheme="majorBidi" w:cstheme="majorBidi"/>
                <w:b/>
                <w:bCs/>
                <w:sz w:val="28"/>
                <w:szCs w:val="28"/>
              </w:rPr>
            </w:pPr>
            <w:r w:rsidRPr="00AF4EE1">
              <w:rPr>
                <w:rFonts w:asciiTheme="majorBidi" w:hAnsiTheme="majorBidi" w:cstheme="majorBidi"/>
                <w:b/>
                <w:bCs/>
                <w:sz w:val="28"/>
                <w:szCs w:val="28"/>
              </w:rPr>
              <w:t>Frontend</w:t>
            </w:r>
          </w:p>
        </w:tc>
        <w:tc>
          <w:tcPr>
            <w:tcW w:w="0" w:type="auto"/>
            <w:tcMar>
              <w:top w:w="15" w:type="dxa"/>
              <w:left w:w="15" w:type="dxa"/>
              <w:bottom w:w="15" w:type="dxa"/>
              <w:right w:w="15" w:type="dxa"/>
            </w:tcMar>
            <w:vAlign w:val="center"/>
            <w:hideMark/>
          </w:tcPr>
          <w:p w14:paraId="20957508" w14:textId="77777777" w:rsidR="00AF4EE1" w:rsidRPr="00AF4EE1" w:rsidRDefault="00AF4EE1" w:rsidP="00AF4EE1">
            <w:pPr>
              <w:spacing w:line="360" w:lineRule="auto"/>
              <w:jc w:val="center"/>
              <w:rPr>
                <w:rFonts w:asciiTheme="majorBidi" w:hAnsiTheme="majorBidi" w:cstheme="majorBidi"/>
                <w:sz w:val="28"/>
                <w:szCs w:val="28"/>
              </w:rPr>
            </w:pPr>
            <w:r w:rsidRPr="00AF4EE1">
              <w:rPr>
                <w:rFonts w:asciiTheme="majorBidi" w:hAnsiTheme="majorBidi" w:cstheme="majorBidi"/>
                <w:sz w:val="28"/>
                <w:szCs w:val="28"/>
              </w:rPr>
              <w:t>HTML5, CSS3, JavaScript</w:t>
            </w:r>
          </w:p>
        </w:tc>
      </w:tr>
    </w:tbl>
    <w:p w14:paraId="3E17CF84" w14:textId="77777777" w:rsidR="00AF4EE1" w:rsidRPr="00AF4EE1" w:rsidRDefault="00AF4EE1" w:rsidP="00AF4EE1"/>
    <w:p w14:paraId="7094E922" w14:textId="2340997F" w:rsidR="00AF4EE1" w:rsidRDefault="00AF4EE1" w:rsidP="00AF4EE1">
      <w:pPr>
        <w:pStyle w:val="Heading2"/>
        <w:rPr>
          <w:rFonts w:asciiTheme="majorBidi" w:hAnsiTheme="majorBidi"/>
          <w:b/>
          <w:bCs/>
        </w:rPr>
      </w:pPr>
      <w:bookmarkStart w:id="17" w:name="_Toc217642386"/>
      <w:r>
        <w:rPr>
          <w:rFonts w:asciiTheme="majorBidi" w:hAnsiTheme="majorBidi"/>
          <w:b/>
          <w:bCs/>
        </w:rPr>
        <w:t>6</w:t>
      </w:r>
      <w:r w:rsidRPr="003A5FBE">
        <w:rPr>
          <w:rFonts w:asciiTheme="majorBidi" w:hAnsiTheme="majorBidi"/>
          <w:b/>
          <w:bCs/>
        </w:rPr>
        <w:t>.</w:t>
      </w:r>
      <w:r>
        <w:rPr>
          <w:rFonts w:asciiTheme="majorBidi" w:hAnsiTheme="majorBidi"/>
          <w:b/>
          <w:bCs/>
        </w:rPr>
        <w:t>2</w:t>
      </w:r>
      <w:r w:rsidRPr="003A5FBE">
        <w:rPr>
          <w:rFonts w:asciiTheme="majorBidi" w:hAnsiTheme="majorBidi"/>
          <w:b/>
          <w:bCs/>
        </w:rPr>
        <w:t xml:space="preserve"> </w:t>
      </w:r>
      <w:r w:rsidRPr="00AF4EE1">
        <w:rPr>
          <w:rFonts w:asciiTheme="majorBidi" w:hAnsiTheme="majorBidi"/>
          <w:b/>
          <w:bCs/>
        </w:rPr>
        <w:t>Core Modules</w:t>
      </w:r>
      <w:bookmarkEnd w:id="17"/>
    </w:p>
    <w:p w14:paraId="6A4FF337" w14:textId="406CC532" w:rsidR="00AF4EE1" w:rsidRDefault="00AF4EE1" w:rsidP="00AF4EE1">
      <w:pPr>
        <w:pStyle w:val="Heading3"/>
        <w:rPr>
          <w:b/>
          <w:bCs/>
          <w:color w:val="auto"/>
        </w:rPr>
      </w:pPr>
      <w:bookmarkStart w:id="18" w:name="_Toc217642387"/>
      <w:r>
        <w:t>6</w:t>
      </w:r>
      <w:r w:rsidRPr="003A5FBE">
        <w:t>.</w:t>
      </w:r>
      <w:r>
        <w:t>2.1</w:t>
      </w:r>
      <w:r w:rsidRPr="003A5FBE">
        <w:t xml:space="preserve"> </w:t>
      </w:r>
      <w:r w:rsidRPr="00AF4EE1">
        <w:t>Face</w:t>
      </w:r>
      <w:r w:rsidR="00F9259B">
        <w:t xml:space="preserve"> </w:t>
      </w:r>
      <w:r w:rsidRPr="00AF4EE1">
        <w:t>Emotion</w:t>
      </w:r>
      <w:r w:rsidR="00F9259B">
        <w:t xml:space="preserve"> </w:t>
      </w:r>
      <w:r w:rsidRPr="00AF4EE1">
        <w:t xml:space="preserve">Analyzer </w:t>
      </w:r>
      <w:r w:rsidRPr="00AF4EE1">
        <w:rPr>
          <w:b/>
          <w:bCs/>
          <w:color w:val="auto"/>
        </w:rPr>
        <w:t>(face_emotion.py)</w:t>
      </w:r>
      <w:bookmarkEnd w:id="18"/>
    </w:p>
    <w:p w14:paraId="2804B68F" w14:textId="77777777" w:rsidR="005D4762" w:rsidRPr="005D4762" w:rsidRDefault="005D4762" w:rsidP="005D4762"/>
    <w:p w14:paraId="4C460BF1" w14:textId="77777777"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 xml:space="preserve">class </w:t>
      </w:r>
      <w:proofErr w:type="spellStart"/>
      <w:r w:rsidRPr="005D4762">
        <w:rPr>
          <w:rFonts w:asciiTheme="majorBidi" w:hAnsiTheme="majorBidi" w:cstheme="majorBidi"/>
          <w:i/>
          <w:iCs/>
          <w:sz w:val="28"/>
          <w:szCs w:val="28"/>
        </w:rPr>
        <w:t>FaceEmotionAnalyzer</w:t>
      </w:r>
      <w:proofErr w:type="spellEnd"/>
      <w:r w:rsidRPr="005D4762">
        <w:rPr>
          <w:rFonts w:asciiTheme="majorBidi" w:hAnsiTheme="majorBidi" w:cstheme="majorBidi"/>
          <w:i/>
          <w:iCs/>
          <w:sz w:val="28"/>
          <w:szCs w:val="28"/>
        </w:rPr>
        <w:t>:</w:t>
      </w:r>
    </w:p>
    <w:p w14:paraId="3644E9A7" w14:textId="1B58F928"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EMOTION_LABELS = ['Angry', 'Disgust', 'Fear', 'Happy', 'Sad', 'Surprise', 'Neutral']</w:t>
      </w:r>
    </w:p>
    <w:p w14:paraId="0CC481FD" w14:textId="3F5B2BBA"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 xml:space="preserve">IMG_SIZE = </w:t>
      </w:r>
      <w:proofErr w:type="gramStart"/>
      <w:r w:rsidRPr="005D4762">
        <w:rPr>
          <w:rFonts w:asciiTheme="majorBidi" w:hAnsiTheme="majorBidi" w:cstheme="majorBidi"/>
          <w:i/>
          <w:iCs/>
          <w:sz w:val="28"/>
          <w:szCs w:val="28"/>
        </w:rPr>
        <w:t>48  #</w:t>
      </w:r>
      <w:proofErr w:type="gramEnd"/>
      <w:r w:rsidRPr="005D4762">
        <w:rPr>
          <w:rFonts w:asciiTheme="majorBidi" w:hAnsiTheme="majorBidi" w:cstheme="majorBidi"/>
          <w:i/>
          <w:iCs/>
          <w:sz w:val="28"/>
          <w:szCs w:val="28"/>
        </w:rPr>
        <w:t xml:space="preserve"> FER2013 input size</w:t>
      </w:r>
    </w:p>
    <w:p w14:paraId="3945F594" w14:textId="77777777" w:rsidR="005D4762" w:rsidRDefault="005D4762" w:rsidP="005D4762">
      <w:pPr>
        <w:spacing w:line="360" w:lineRule="auto"/>
        <w:jc w:val="both"/>
        <w:rPr>
          <w:rFonts w:asciiTheme="majorBidi" w:hAnsiTheme="majorBidi" w:cstheme="majorBidi"/>
          <w:sz w:val="28"/>
          <w:szCs w:val="28"/>
        </w:rPr>
      </w:pPr>
    </w:p>
    <w:p w14:paraId="1BE5D7DD" w14:textId="77777777" w:rsidR="005D4762" w:rsidRDefault="005D4762" w:rsidP="005D4762">
      <w:pPr>
        <w:spacing w:line="360" w:lineRule="auto"/>
        <w:jc w:val="both"/>
        <w:rPr>
          <w:rFonts w:asciiTheme="majorBidi" w:hAnsiTheme="majorBidi" w:cstheme="majorBidi"/>
          <w:sz w:val="28"/>
          <w:szCs w:val="28"/>
        </w:rPr>
      </w:pPr>
    </w:p>
    <w:p w14:paraId="69BB83F9" w14:textId="7076E2C0" w:rsidR="005D4762" w:rsidRPr="005D4762" w:rsidRDefault="005D4762" w:rsidP="005D4762">
      <w:p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Key features</w:t>
      </w:r>
      <w:r w:rsidRPr="005D4762">
        <w:rPr>
          <w:rFonts w:asciiTheme="majorBidi" w:hAnsiTheme="majorBidi" w:cstheme="majorBidi"/>
          <w:sz w:val="28"/>
          <w:szCs w:val="28"/>
        </w:rPr>
        <w:t>:</w:t>
      </w:r>
    </w:p>
    <w:p w14:paraId="59C2E915" w14:textId="77777777" w:rsidR="005D4762" w:rsidRPr="005D4762" w:rsidRDefault="005D4762" w:rsidP="005D4762">
      <w:pPr>
        <w:numPr>
          <w:ilvl w:val="0"/>
          <w:numId w:val="61"/>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Loads pre-trained FER2013 CNN model (.h5 format)</w:t>
      </w:r>
    </w:p>
    <w:p w14:paraId="2574AD9C" w14:textId="77777777" w:rsidR="005D4762" w:rsidRPr="005D4762" w:rsidRDefault="005D4762" w:rsidP="005D4762">
      <w:pPr>
        <w:numPr>
          <w:ilvl w:val="0"/>
          <w:numId w:val="61"/>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 xml:space="preserve">Uses </w:t>
      </w:r>
      <w:proofErr w:type="spellStart"/>
      <w:r w:rsidRPr="005D4762">
        <w:rPr>
          <w:rFonts w:asciiTheme="majorBidi" w:hAnsiTheme="majorBidi" w:cstheme="majorBidi"/>
          <w:sz w:val="28"/>
          <w:szCs w:val="28"/>
        </w:rPr>
        <w:t>MediaPipe</w:t>
      </w:r>
      <w:proofErr w:type="spellEnd"/>
      <w:r w:rsidRPr="005D4762">
        <w:rPr>
          <w:rFonts w:asciiTheme="majorBidi" w:hAnsiTheme="majorBidi" w:cstheme="majorBidi"/>
          <w:sz w:val="28"/>
          <w:szCs w:val="28"/>
        </w:rPr>
        <w:t xml:space="preserve"> for fast, accurate face detection</w:t>
      </w:r>
    </w:p>
    <w:p w14:paraId="0835117E" w14:textId="77777777" w:rsidR="005D4762" w:rsidRPr="005D4762" w:rsidRDefault="005D4762" w:rsidP="005D4762">
      <w:pPr>
        <w:numPr>
          <w:ilvl w:val="0"/>
          <w:numId w:val="61"/>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 xml:space="preserve">Falls back to OpenCV Haar Cascade if </w:t>
      </w:r>
      <w:proofErr w:type="spellStart"/>
      <w:r w:rsidRPr="005D4762">
        <w:rPr>
          <w:rFonts w:asciiTheme="majorBidi" w:hAnsiTheme="majorBidi" w:cstheme="majorBidi"/>
          <w:sz w:val="28"/>
          <w:szCs w:val="28"/>
        </w:rPr>
        <w:t>MediaPipe</w:t>
      </w:r>
      <w:proofErr w:type="spellEnd"/>
      <w:r w:rsidRPr="005D4762">
        <w:rPr>
          <w:rFonts w:asciiTheme="majorBidi" w:hAnsiTheme="majorBidi" w:cstheme="majorBidi"/>
          <w:sz w:val="28"/>
          <w:szCs w:val="28"/>
        </w:rPr>
        <w:t xml:space="preserve"> unavailable</w:t>
      </w:r>
    </w:p>
    <w:p w14:paraId="76ECBDC0" w14:textId="77777777" w:rsidR="005D4762" w:rsidRPr="005D4762" w:rsidRDefault="005D4762" w:rsidP="005D4762">
      <w:pPr>
        <w:numPr>
          <w:ilvl w:val="0"/>
          <w:numId w:val="61"/>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Maintains emotion history for temporal smoothing</w:t>
      </w:r>
    </w:p>
    <w:p w14:paraId="4902BB21" w14:textId="3D3258D0" w:rsidR="005D4762" w:rsidRPr="005D4762" w:rsidRDefault="005D4762" w:rsidP="005D4762">
      <w:pPr>
        <w:numPr>
          <w:ilvl w:val="0"/>
          <w:numId w:val="61"/>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Tracks eye contact based on face position</w:t>
      </w:r>
    </w:p>
    <w:p w14:paraId="114CA84A" w14:textId="77777777" w:rsidR="00AF4EE1" w:rsidRPr="00AF4EE1" w:rsidRDefault="00AF4EE1" w:rsidP="00AF4EE1"/>
    <w:p w14:paraId="07236C27" w14:textId="14A3AECB" w:rsidR="005D4762" w:rsidRDefault="005D4762" w:rsidP="005D4762">
      <w:pPr>
        <w:pStyle w:val="Heading3"/>
        <w:rPr>
          <w:b/>
          <w:bCs/>
          <w:color w:val="auto"/>
        </w:rPr>
      </w:pPr>
      <w:bookmarkStart w:id="19" w:name="_Toc217642388"/>
      <w:r>
        <w:lastRenderedPageBreak/>
        <w:t>6</w:t>
      </w:r>
      <w:r w:rsidRPr="003A5FBE">
        <w:t>.</w:t>
      </w:r>
      <w:r>
        <w:t>2.2</w:t>
      </w:r>
      <w:r w:rsidRPr="003A5FBE">
        <w:t xml:space="preserve"> </w:t>
      </w:r>
      <w:r w:rsidRPr="005D4762">
        <w:t>Realtime</w:t>
      </w:r>
      <w:r w:rsidR="00F9259B">
        <w:t xml:space="preserve"> </w:t>
      </w:r>
      <w:r w:rsidRPr="005D4762">
        <w:t>Speech</w:t>
      </w:r>
      <w:r w:rsidR="00F9259B">
        <w:t xml:space="preserve"> </w:t>
      </w:r>
      <w:r w:rsidRPr="005D4762">
        <w:t>Emotion</w:t>
      </w:r>
      <w:r w:rsidR="00F9259B">
        <w:t xml:space="preserve"> </w:t>
      </w:r>
      <w:r w:rsidRPr="005D4762">
        <w:t>Recognizer</w:t>
      </w:r>
      <w:r>
        <w:t xml:space="preserve"> </w:t>
      </w:r>
      <w:r w:rsidRPr="00AF4EE1">
        <w:rPr>
          <w:b/>
          <w:bCs/>
          <w:color w:val="auto"/>
        </w:rPr>
        <w:t>(</w:t>
      </w:r>
      <w:r w:rsidRPr="005D4762">
        <w:rPr>
          <w:b/>
          <w:bCs/>
          <w:color w:val="auto"/>
        </w:rPr>
        <w:t>realtime_speech_emotion</w:t>
      </w:r>
      <w:r w:rsidRPr="00AF4EE1">
        <w:rPr>
          <w:b/>
          <w:bCs/>
          <w:color w:val="auto"/>
        </w:rPr>
        <w:t>.py)</w:t>
      </w:r>
      <w:bookmarkEnd w:id="19"/>
    </w:p>
    <w:p w14:paraId="33F94767" w14:textId="77777777" w:rsidR="005D4762" w:rsidRDefault="005D4762" w:rsidP="005D4762"/>
    <w:p w14:paraId="1DAC0C66" w14:textId="77777777"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 xml:space="preserve">class </w:t>
      </w:r>
      <w:proofErr w:type="spellStart"/>
      <w:r w:rsidRPr="005D4762">
        <w:rPr>
          <w:rFonts w:asciiTheme="majorBidi" w:hAnsiTheme="majorBidi" w:cstheme="majorBidi"/>
          <w:i/>
          <w:iCs/>
          <w:sz w:val="28"/>
          <w:szCs w:val="28"/>
        </w:rPr>
        <w:t>RealtimeSpeechEmotionRecognizer</w:t>
      </w:r>
      <w:proofErr w:type="spellEnd"/>
      <w:r w:rsidRPr="005D4762">
        <w:rPr>
          <w:rFonts w:asciiTheme="majorBidi" w:hAnsiTheme="majorBidi" w:cstheme="majorBidi"/>
          <w:i/>
          <w:iCs/>
          <w:sz w:val="28"/>
          <w:szCs w:val="28"/>
        </w:rPr>
        <w:t>:</w:t>
      </w:r>
    </w:p>
    <w:p w14:paraId="6C646438" w14:textId="3D690FCE"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MODEL_NAME = "</w:t>
      </w:r>
      <w:proofErr w:type="spellStart"/>
      <w:r w:rsidRPr="005D4762">
        <w:rPr>
          <w:rFonts w:asciiTheme="majorBidi" w:hAnsiTheme="majorBidi" w:cstheme="majorBidi"/>
          <w:i/>
          <w:iCs/>
          <w:sz w:val="28"/>
          <w:szCs w:val="28"/>
        </w:rPr>
        <w:t>ehcalabres</w:t>
      </w:r>
      <w:proofErr w:type="spellEnd"/>
      <w:r w:rsidRPr="005D4762">
        <w:rPr>
          <w:rFonts w:asciiTheme="majorBidi" w:hAnsiTheme="majorBidi" w:cstheme="majorBidi"/>
          <w:i/>
          <w:iCs/>
          <w:sz w:val="28"/>
          <w:szCs w:val="28"/>
        </w:rPr>
        <w:t>/wav2vec2-lg-xlsr-en-speech-emotion-recognition"</w:t>
      </w:r>
    </w:p>
    <w:p w14:paraId="7063F7F5" w14:textId="77777777" w:rsidR="005D4762" w:rsidRDefault="005D4762" w:rsidP="005D4762">
      <w:pPr>
        <w:spacing w:line="360" w:lineRule="auto"/>
        <w:jc w:val="both"/>
        <w:rPr>
          <w:rFonts w:asciiTheme="majorBidi" w:hAnsiTheme="majorBidi" w:cstheme="majorBidi"/>
          <w:b/>
          <w:bCs/>
          <w:sz w:val="28"/>
          <w:szCs w:val="28"/>
        </w:rPr>
      </w:pPr>
    </w:p>
    <w:p w14:paraId="626596E7" w14:textId="02902EE7" w:rsidR="005D4762" w:rsidRPr="005D4762" w:rsidRDefault="005D4762" w:rsidP="005D4762">
      <w:pPr>
        <w:spacing w:line="360" w:lineRule="auto"/>
        <w:jc w:val="both"/>
        <w:rPr>
          <w:rFonts w:asciiTheme="majorBidi" w:hAnsiTheme="majorBidi" w:cstheme="majorBidi"/>
          <w:b/>
          <w:bCs/>
          <w:sz w:val="28"/>
          <w:szCs w:val="28"/>
        </w:rPr>
      </w:pPr>
      <w:r w:rsidRPr="005D4762">
        <w:rPr>
          <w:rFonts w:asciiTheme="majorBidi" w:hAnsiTheme="majorBidi" w:cstheme="majorBidi"/>
          <w:b/>
          <w:bCs/>
          <w:sz w:val="28"/>
          <w:szCs w:val="28"/>
        </w:rPr>
        <w:t>Key features:</w:t>
      </w:r>
    </w:p>
    <w:p w14:paraId="6E5AFEBF" w14:textId="77777777" w:rsidR="005D4762" w:rsidRPr="005D4762" w:rsidRDefault="005D4762" w:rsidP="005D4762">
      <w:pPr>
        <w:numPr>
          <w:ilvl w:val="0"/>
          <w:numId w:val="62"/>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 xml:space="preserve">Uses pre-trained Wav2Vec2 model from </w:t>
      </w:r>
      <w:proofErr w:type="spellStart"/>
      <w:r w:rsidRPr="005D4762">
        <w:rPr>
          <w:rFonts w:asciiTheme="majorBidi" w:hAnsiTheme="majorBidi" w:cstheme="majorBidi"/>
          <w:sz w:val="28"/>
          <w:szCs w:val="28"/>
        </w:rPr>
        <w:t>HuggingFace</w:t>
      </w:r>
      <w:proofErr w:type="spellEnd"/>
    </w:p>
    <w:p w14:paraId="33EBD5A1" w14:textId="77777777" w:rsidR="005D4762" w:rsidRPr="005D4762" w:rsidRDefault="005D4762" w:rsidP="005D4762">
      <w:pPr>
        <w:numPr>
          <w:ilvl w:val="0"/>
          <w:numId w:val="62"/>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Processes audio chunks of 3 seconds duration</w:t>
      </w:r>
    </w:p>
    <w:p w14:paraId="796F5F38" w14:textId="77777777" w:rsidR="005D4762" w:rsidRPr="005D4762" w:rsidRDefault="005D4762" w:rsidP="005D4762">
      <w:pPr>
        <w:numPr>
          <w:ilvl w:val="0"/>
          <w:numId w:val="62"/>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Supports real-time microphone recording</w:t>
      </w:r>
    </w:p>
    <w:p w14:paraId="40A4F076" w14:textId="77777777" w:rsidR="005D4762" w:rsidRPr="005D4762" w:rsidRDefault="005D4762" w:rsidP="005D4762">
      <w:pPr>
        <w:numPr>
          <w:ilvl w:val="0"/>
          <w:numId w:val="62"/>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Categorizes emotions into positive/negative/neutral groups</w:t>
      </w:r>
    </w:p>
    <w:p w14:paraId="76882E78" w14:textId="77777777" w:rsidR="005D4762" w:rsidRPr="005D4762" w:rsidRDefault="005D4762" w:rsidP="005D4762"/>
    <w:p w14:paraId="441A0CBA" w14:textId="05C05398" w:rsidR="005D4762" w:rsidRDefault="005D4762" w:rsidP="005D4762">
      <w:pPr>
        <w:pStyle w:val="Heading3"/>
        <w:rPr>
          <w:b/>
          <w:bCs/>
          <w:color w:val="auto"/>
        </w:rPr>
      </w:pPr>
      <w:bookmarkStart w:id="20" w:name="_Toc217642389"/>
      <w:r>
        <w:t>6</w:t>
      </w:r>
      <w:r w:rsidRPr="003A5FBE">
        <w:t>.</w:t>
      </w:r>
      <w:r>
        <w:t>2.3</w:t>
      </w:r>
      <w:r w:rsidRPr="003A5FBE">
        <w:t xml:space="preserve"> </w:t>
      </w:r>
      <w:r w:rsidRPr="005D4762">
        <w:t>Multimodal</w:t>
      </w:r>
      <w:r>
        <w:t xml:space="preserve"> </w:t>
      </w:r>
      <w:r w:rsidRPr="005D4762">
        <w:t xml:space="preserve">Fusion </w:t>
      </w:r>
      <w:r w:rsidRPr="00AF4EE1">
        <w:rPr>
          <w:b/>
          <w:bCs/>
          <w:color w:val="auto"/>
        </w:rPr>
        <w:t>(</w:t>
      </w:r>
      <w:r w:rsidRPr="005D4762">
        <w:rPr>
          <w:b/>
          <w:bCs/>
          <w:color w:val="auto"/>
        </w:rPr>
        <w:t>fusion</w:t>
      </w:r>
      <w:r w:rsidRPr="00AF4EE1">
        <w:rPr>
          <w:b/>
          <w:bCs/>
          <w:color w:val="auto"/>
        </w:rPr>
        <w:t>.py)</w:t>
      </w:r>
      <w:bookmarkEnd w:id="20"/>
    </w:p>
    <w:p w14:paraId="2B90FAE1" w14:textId="77777777"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 xml:space="preserve">class </w:t>
      </w:r>
      <w:proofErr w:type="spellStart"/>
      <w:r w:rsidRPr="005D4762">
        <w:rPr>
          <w:rFonts w:asciiTheme="majorBidi" w:hAnsiTheme="majorBidi" w:cstheme="majorBidi"/>
          <w:i/>
          <w:iCs/>
          <w:sz w:val="28"/>
          <w:szCs w:val="28"/>
        </w:rPr>
        <w:t>MultimodalFusion</w:t>
      </w:r>
      <w:proofErr w:type="spellEnd"/>
      <w:r w:rsidRPr="005D4762">
        <w:rPr>
          <w:rFonts w:asciiTheme="majorBidi" w:hAnsiTheme="majorBidi" w:cstheme="majorBidi"/>
          <w:i/>
          <w:iCs/>
          <w:sz w:val="28"/>
          <w:szCs w:val="28"/>
        </w:rPr>
        <w:t>:</w:t>
      </w:r>
    </w:p>
    <w:p w14:paraId="73F54BD2" w14:textId="3B724A30" w:rsidR="005D4762" w:rsidRPr="005D4762" w:rsidRDefault="005D4762" w:rsidP="005D4762">
      <w:pPr>
        <w:spacing w:line="360" w:lineRule="auto"/>
        <w:jc w:val="center"/>
        <w:rPr>
          <w:rFonts w:asciiTheme="majorBidi" w:hAnsiTheme="majorBidi" w:cstheme="majorBidi"/>
          <w:b/>
          <w:bCs/>
          <w:i/>
          <w:iCs/>
          <w:sz w:val="28"/>
          <w:szCs w:val="28"/>
        </w:rPr>
      </w:pPr>
      <w:r w:rsidRPr="005D4762">
        <w:rPr>
          <w:rFonts w:asciiTheme="majorBidi" w:hAnsiTheme="majorBidi" w:cstheme="majorBidi"/>
          <w:b/>
          <w:bCs/>
          <w:i/>
          <w:iCs/>
          <w:sz w:val="28"/>
          <w:szCs w:val="28"/>
        </w:rPr>
        <w:t>Fusion Weights</w:t>
      </w:r>
    </w:p>
    <w:p w14:paraId="246ABF70" w14:textId="638825A2" w:rsidR="005D4762" w:rsidRPr="005D4762" w:rsidRDefault="005D4762" w:rsidP="005D4762">
      <w:pPr>
        <w:pStyle w:val="ListParagraph"/>
        <w:numPr>
          <w:ilvl w:val="0"/>
          <w:numId w:val="64"/>
        </w:num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Facial Emotion: 40%</w:t>
      </w:r>
    </w:p>
    <w:p w14:paraId="2E3EE0D0" w14:textId="6AB06029" w:rsidR="005D4762" w:rsidRPr="005D4762" w:rsidRDefault="005D4762" w:rsidP="005D4762">
      <w:pPr>
        <w:pStyle w:val="ListParagraph"/>
        <w:numPr>
          <w:ilvl w:val="0"/>
          <w:numId w:val="64"/>
        </w:num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Speech Emotion: 35%</w:t>
      </w:r>
    </w:p>
    <w:p w14:paraId="3D435D16" w14:textId="66CF28B5" w:rsidR="005D4762" w:rsidRPr="005D4762" w:rsidRDefault="005D4762" w:rsidP="005D4762">
      <w:pPr>
        <w:pStyle w:val="ListParagraph"/>
        <w:numPr>
          <w:ilvl w:val="0"/>
          <w:numId w:val="64"/>
        </w:num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Eye Contact: 15%</w:t>
      </w:r>
    </w:p>
    <w:p w14:paraId="5C56E072" w14:textId="7ECC0175" w:rsidR="005D4762" w:rsidRPr="005D4762" w:rsidRDefault="005D4762" w:rsidP="005D4762">
      <w:pPr>
        <w:pStyle w:val="ListParagraph"/>
        <w:numPr>
          <w:ilvl w:val="0"/>
          <w:numId w:val="64"/>
        </w:num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Vocal Confidence: 10%</w:t>
      </w:r>
    </w:p>
    <w:p w14:paraId="1F488352" w14:textId="77777777" w:rsidR="005D4762" w:rsidRDefault="005D4762" w:rsidP="005D4762">
      <w:pPr>
        <w:spacing w:line="360" w:lineRule="auto"/>
        <w:jc w:val="both"/>
        <w:rPr>
          <w:rFonts w:asciiTheme="majorBidi" w:hAnsiTheme="majorBidi" w:cstheme="majorBidi"/>
          <w:b/>
          <w:bCs/>
          <w:sz w:val="28"/>
          <w:szCs w:val="28"/>
        </w:rPr>
      </w:pPr>
    </w:p>
    <w:p w14:paraId="0BED4BE3" w14:textId="41B6DCFC" w:rsidR="005D4762" w:rsidRPr="005D4762" w:rsidRDefault="005D4762" w:rsidP="005D4762">
      <w:pPr>
        <w:spacing w:line="360" w:lineRule="auto"/>
        <w:jc w:val="both"/>
        <w:rPr>
          <w:rFonts w:asciiTheme="majorBidi" w:hAnsiTheme="majorBidi" w:cstheme="majorBidi"/>
          <w:b/>
          <w:bCs/>
          <w:sz w:val="28"/>
          <w:szCs w:val="28"/>
        </w:rPr>
      </w:pPr>
      <w:r w:rsidRPr="005D4762">
        <w:rPr>
          <w:rFonts w:asciiTheme="majorBidi" w:hAnsiTheme="majorBidi" w:cstheme="majorBidi"/>
          <w:b/>
          <w:bCs/>
          <w:sz w:val="28"/>
          <w:szCs w:val="28"/>
        </w:rPr>
        <w:t>Key features:</w:t>
      </w:r>
    </w:p>
    <w:p w14:paraId="2984E81B" w14:textId="77777777" w:rsidR="005D4762" w:rsidRPr="005D4762" w:rsidRDefault="005D4762" w:rsidP="005D4762">
      <w:pPr>
        <w:numPr>
          <w:ilvl w:val="0"/>
          <w:numId w:val="63"/>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Combines facial and speech emotion scores</w:t>
      </w:r>
    </w:p>
    <w:p w14:paraId="6AC926D4" w14:textId="77777777" w:rsidR="005D4762" w:rsidRPr="005D4762" w:rsidRDefault="005D4762" w:rsidP="005D4762">
      <w:pPr>
        <w:numPr>
          <w:ilvl w:val="0"/>
          <w:numId w:val="63"/>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Generates comprehensive interview reports</w:t>
      </w:r>
    </w:p>
    <w:p w14:paraId="41E376BF" w14:textId="77777777" w:rsidR="005D4762" w:rsidRPr="005D4762" w:rsidRDefault="005D4762" w:rsidP="005D4762">
      <w:pPr>
        <w:numPr>
          <w:ilvl w:val="0"/>
          <w:numId w:val="63"/>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lastRenderedPageBreak/>
        <w:t>Provides prioritized recommendations</w:t>
      </w:r>
    </w:p>
    <w:p w14:paraId="4E4F4E3C" w14:textId="77777777" w:rsidR="005D4762" w:rsidRPr="005D4762" w:rsidRDefault="005D4762" w:rsidP="005D4762">
      <w:pPr>
        <w:numPr>
          <w:ilvl w:val="0"/>
          <w:numId w:val="63"/>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Saves reports in JSON format</w:t>
      </w:r>
    </w:p>
    <w:p w14:paraId="408B4A37" w14:textId="77777777" w:rsidR="005D4762" w:rsidRPr="005D4762" w:rsidRDefault="005D4762" w:rsidP="005D4762"/>
    <w:p w14:paraId="504CB0E3" w14:textId="04DC1868" w:rsidR="005D4762" w:rsidRDefault="005D4762" w:rsidP="005D4762">
      <w:pPr>
        <w:pStyle w:val="Heading2"/>
        <w:rPr>
          <w:rFonts w:asciiTheme="majorBidi" w:hAnsiTheme="majorBidi"/>
          <w:b/>
          <w:bCs/>
        </w:rPr>
      </w:pPr>
      <w:bookmarkStart w:id="21" w:name="_Toc217642390"/>
      <w:r>
        <w:rPr>
          <w:rFonts w:asciiTheme="majorBidi" w:hAnsiTheme="majorBidi"/>
          <w:b/>
          <w:bCs/>
        </w:rPr>
        <w:t>6</w:t>
      </w:r>
      <w:r w:rsidRPr="003A5FBE">
        <w:rPr>
          <w:rFonts w:asciiTheme="majorBidi" w:hAnsiTheme="majorBidi"/>
          <w:b/>
          <w:bCs/>
        </w:rPr>
        <w:t>.</w:t>
      </w:r>
      <w:r>
        <w:rPr>
          <w:rFonts w:asciiTheme="majorBidi" w:hAnsiTheme="majorBidi"/>
          <w:b/>
          <w:bCs/>
        </w:rPr>
        <w:t>3</w:t>
      </w:r>
      <w:r w:rsidRPr="003A5FBE">
        <w:rPr>
          <w:rFonts w:asciiTheme="majorBidi" w:hAnsiTheme="majorBidi"/>
          <w:b/>
          <w:bCs/>
        </w:rPr>
        <w:t xml:space="preserve"> </w:t>
      </w:r>
      <w:r w:rsidRPr="005D4762">
        <w:rPr>
          <w:rFonts w:asciiTheme="majorBidi" w:hAnsiTheme="majorBidi"/>
          <w:b/>
          <w:bCs/>
        </w:rPr>
        <w:t>Pre-trained Models</w:t>
      </w:r>
      <w:bookmarkEnd w:id="21"/>
    </w:p>
    <w:tbl>
      <w:tblPr>
        <w:tblW w:w="0" w:type="auto"/>
        <w:jc w:val="center"/>
        <w:tblCellSpacing w:w="15" w:type="dxa"/>
        <w:tblBorders>
          <w:top w:val="single" w:sz="12" w:space="0" w:color="5B9BD5" w:themeColor="accent5"/>
          <w:left w:val="single" w:sz="12" w:space="0" w:color="5B9BD5" w:themeColor="accent5"/>
          <w:bottom w:val="single" w:sz="12" w:space="0" w:color="5B9BD5" w:themeColor="accent5"/>
          <w:right w:val="single" w:sz="12" w:space="0" w:color="5B9BD5" w:themeColor="accent5"/>
          <w:insideH w:val="single" w:sz="12" w:space="0" w:color="5B9BD5" w:themeColor="accent5"/>
          <w:insideV w:val="single" w:sz="12" w:space="0" w:color="5B9BD5" w:themeColor="accent5"/>
        </w:tblBorders>
        <w:tblLook w:val="04A0" w:firstRow="1" w:lastRow="0" w:firstColumn="1" w:lastColumn="0" w:noHBand="0" w:noVBand="1"/>
      </w:tblPr>
      <w:tblGrid>
        <w:gridCol w:w="3145"/>
        <w:gridCol w:w="2889"/>
        <w:gridCol w:w="3234"/>
      </w:tblGrid>
      <w:tr w:rsidR="005D4762" w:rsidRPr="005D4762" w14:paraId="0A1A89C2" w14:textId="77777777" w:rsidTr="005D4762">
        <w:trPr>
          <w:tblHeader/>
          <w:tblCellSpacing w:w="15" w:type="dxa"/>
          <w:jc w:val="center"/>
        </w:trPr>
        <w:tc>
          <w:tcPr>
            <w:tcW w:w="0" w:type="auto"/>
            <w:tcMar>
              <w:top w:w="15" w:type="dxa"/>
              <w:left w:w="15" w:type="dxa"/>
              <w:bottom w:w="15" w:type="dxa"/>
              <w:right w:w="15" w:type="dxa"/>
            </w:tcMar>
            <w:vAlign w:val="center"/>
            <w:hideMark/>
          </w:tcPr>
          <w:p w14:paraId="38F2D448" w14:textId="77777777" w:rsidR="005D4762" w:rsidRPr="005D4762" w:rsidRDefault="005D4762" w:rsidP="005D4762">
            <w:pPr>
              <w:jc w:val="center"/>
              <w:rPr>
                <w:rFonts w:asciiTheme="majorBidi" w:hAnsiTheme="majorBidi" w:cstheme="majorBidi"/>
                <w:b/>
                <w:bCs/>
                <w:sz w:val="28"/>
                <w:szCs w:val="28"/>
              </w:rPr>
            </w:pPr>
            <w:r w:rsidRPr="005D4762">
              <w:rPr>
                <w:rFonts w:asciiTheme="majorBidi" w:hAnsiTheme="majorBidi" w:cstheme="majorBidi"/>
                <w:b/>
                <w:bCs/>
                <w:sz w:val="28"/>
                <w:szCs w:val="28"/>
              </w:rPr>
              <w:t>Model File</w:t>
            </w:r>
          </w:p>
        </w:tc>
        <w:tc>
          <w:tcPr>
            <w:tcW w:w="0" w:type="auto"/>
            <w:tcMar>
              <w:top w:w="15" w:type="dxa"/>
              <w:left w:w="15" w:type="dxa"/>
              <w:bottom w:w="15" w:type="dxa"/>
              <w:right w:w="15" w:type="dxa"/>
            </w:tcMar>
            <w:vAlign w:val="center"/>
            <w:hideMark/>
          </w:tcPr>
          <w:p w14:paraId="56C699D5" w14:textId="77777777" w:rsidR="005D4762" w:rsidRPr="005D4762" w:rsidRDefault="005D4762" w:rsidP="005D4762">
            <w:pPr>
              <w:jc w:val="center"/>
              <w:rPr>
                <w:rFonts w:asciiTheme="majorBidi" w:hAnsiTheme="majorBidi" w:cstheme="majorBidi"/>
                <w:b/>
                <w:bCs/>
                <w:sz w:val="28"/>
                <w:szCs w:val="28"/>
              </w:rPr>
            </w:pPr>
            <w:r w:rsidRPr="005D4762">
              <w:rPr>
                <w:rFonts w:asciiTheme="majorBidi" w:hAnsiTheme="majorBidi" w:cstheme="majorBidi"/>
                <w:b/>
                <w:bCs/>
                <w:sz w:val="28"/>
                <w:szCs w:val="28"/>
              </w:rPr>
              <w:t>Purpose</w:t>
            </w:r>
          </w:p>
        </w:tc>
        <w:tc>
          <w:tcPr>
            <w:tcW w:w="0" w:type="auto"/>
            <w:tcMar>
              <w:top w:w="15" w:type="dxa"/>
              <w:left w:w="15" w:type="dxa"/>
              <w:bottom w:w="15" w:type="dxa"/>
              <w:right w:w="15" w:type="dxa"/>
            </w:tcMar>
            <w:vAlign w:val="center"/>
            <w:hideMark/>
          </w:tcPr>
          <w:p w14:paraId="1C086BC1" w14:textId="77777777" w:rsidR="005D4762" w:rsidRPr="005D4762" w:rsidRDefault="005D4762" w:rsidP="005D4762">
            <w:pPr>
              <w:jc w:val="center"/>
              <w:rPr>
                <w:rFonts w:asciiTheme="majorBidi" w:hAnsiTheme="majorBidi" w:cstheme="majorBidi"/>
                <w:b/>
                <w:bCs/>
                <w:sz w:val="28"/>
                <w:szCs w:val="28"/>
              </w:rPr>
            </w:pPr>
            <w:r w:rsidRPr="005D4762">
              <w:rPr>
                <w:rFonts w:asciiTheme="majorBidi" w:hAnsiTheme="majorBidi" w:cstheme="majorBidi"/>
                <w:b/>
                <w:bCs/>
                <w:sz w:val="28"/>
                <w:szCs w:val="28"/>
              </w:rPr>
              <w:t>Architecture</w:t>
            </w:r>
          </w:p>
        </w:tc>
      </w:tr>
      <w:tr w:rsidR="005D4762" w:rsidRPr="005D4762" w14:paraId="2AE1C2F5" w14:textId="77777777" w:rsidTr="005D4762">
        <w:trPr>
          <w:tblCellSpacing w:w="15" w:type="dxa"/>
          <w:jc w:val="center"/>
        </w:trPr>
        <w:tc>
          <w:tcPr>
            <w:tcW w:w="0" w:type="auto"/>
            <w:tcMar>
              <w:top w:w="15" w:type="dxa"/>
              <w:left w:w="15" w:type="dxa"/>
              <w:bottom w:w="15" w:type="dxa"/>
              <w:right w:w="15" w:type="dxa"/>
            </w:tcMar>
            <w:vAlign w:val="center"/>
            <w:hideMark/>
          </w:tcPr>
          <w:p w14:paraId="37238542"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facial_emotion_model.h5</w:t>
            </w:r>
          </w:p>
        </w:tc>
        <w:tc>
          <w:tcPr>
            <w:tcW w:w="0" w:type="auto"/>
            <w:tcMar>
              <w:top w:w="15" w:type="dxa"/>
              <w:left w:w="15" w:type="dxa"/>
              <w:bottom w:w="15" w:type="dxa"/>
              <w:right w:w="15" w:type="dxa"/>
            </w:tcMar>
            <w:vAlign w:val="center"/>
            <w:hideMark/>
          </w:tcPr>
          <w:p w14:paraId="68BC0E24"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Facial emotion detection</w:t>
            </w:r>
          </w:p>
        </w:tc>
        <w:tc>
          <w:tcPr>
            <w:tcW w:w="0" w:type="auto"/>
            <w:tcMar>
              <w:top w:w="15" w:type="dxa"/>
              <w:left w:w="15" w:type="dxa"/>
              <w:bottom w:w="15" w:type="dxa"/>
              <w:right w:w="15" w:type="dxa"/>
            </w:tcMar>
            <w:vAlign w:val="center"/>
            <w:hideMark/>
          </w:tcPr>
          <w:p w14:paraId="11775AC4"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CNN trained on FER2013</w:t>
            </w:r>
          </w:p>
        </w:tc>
      </w:tr>
      <w:tr w:rsidR="005D4762" w:rsidRPr="005D4762" w14:paraId="1D148958" w14:textId="77777777" w:rsidTr="005D4762">
        <w:trPr>
          <w:tblCellSpacing w:w="15" w:type="dxa"/>
          <w:jc w:val="center"/>
        </w:trPr>
        <w:tc>
          <w:tcPr>
            <w:tcW w:w="0" w:type="auto"/>
            <w:tcMar>
              <w:top w:w="15" w:type="dxa"/>
              <w:left w:w="15" w:type="dxa"/>
              <w:bottom w:w="15" w:type="dxa"/>
              <w:right w:w="15" w:type="dxa"/>
            </w:tcMar>
            <w:vAlign w:val="center"/>
            <w:hideMark/>
          </w:tcPr>
          <w:p w14:paraId="3200FBDC"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fer2013_model.h5</w:t>
            </w:r>
          </w:p>
        </w:tc>
        <w:tc>
          <w:tcPr>
            <w:tcW w:w="0" w:type="auto"/>
            <w:tcMar>
              <w:top w:w="15" w:type="dxa"/>
              <w:left w:w="15" w:type="dxa"/>
              <w:bottom w:w="15" w:type="dxa"/>
              <w:right w:w="15" w:type="dxa"/>
            </w:tcMar>
            <w:vAlign w:val="center"/>
            <w:hideMark/>
          </w:tcPr>
          <w:p w14:paraId="6ACAEC01"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Alternative face model</w:t>
            </w:r>
          </w:p>
        </w:tc>
        <w:tc>
          <w:tcPr>
            <w:tcW w:w="0" w:type="auto"/>
            <w:tcMar>
              <w:top w:w="15" w:type="dxa"/>
              <w:left w:w="15" w:type="dxa"/>
              <w:bottom w:w="15" w:type="dxa"/>
              <w:right w:w="15" w:type="dxa"/>
            </w:tcMar>
            <w:vAlign w:val="center"/>
            <w:hideMark/>
          </w:tcPr>
          <w:p w14:paraId="05CCCE57"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CNN trained on FER2013</w:t>
            </w:r>
          </w:p>
        </w:tc>
      </w:tr>
      <w:tr w:rsidR="005D4762" w:rsidRPr="005D4762" w14:paraId="2CC077E0" w14:textId="77777777" w:rsidTr="005D4762">
        <w:trPr>
          <w:tblCellSpacing w:w="15" w:type="dxa"/>
          <w:jc w:val="center"/>
        </w:trPr>
        <w:tc>
          <w:tcPr>
            <w:tcW w:w="0" w:type="auto"/>
            <w:tcMar>
              <w:top w:w="15" w:type="dxa"/>
              <w:left w:w="15" w:type="dxa"/>
              <w:bottom w:w="15" w:type="dxa"/>
              <w:right w:w="15" w:type="dxa"/>
            </w:tcMar>
            <w:vAlign w:val="center"/>
            <w:hideMark/>
          </w:tcPr>
          <w:p w14:paraId="37E5AF1D"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ravdess_cnn.h5</w:t>
            </w:r>
          </w:p>
        </w:tc>
        <w:tc>
          <w:tcPr>
            <w:tcW w:w="0" w:type="auto"/>
            <w:tcMar>
              <w:top w:w="15" w:type="dxa"/>
              <w:left w:w="15" w:type="dxa"/>
              <w:bottom w:w="15" w:type="dxa"/>
              <w:right w:w="15" w:type="dxa"/>
            </w:tcMar>
            <w:vAlign w:val="center"/>
            <w:hideMark/>
          </w:tcPr>
          <w:p w14:paraId="017BC394"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Speech emotion</w:t>
            </w:r>
          </w:p>
        </w:tc>
        <w:tc>
          <w:tcPr>
            <w:tcW w:w="0" w:type="auto"/>
            <w:tcMar>
              <w:top w:w="15" w:type="dxa"/>
              <w:left w:w="15" w:type="dxa"/>
              <w:bottom w:w="15" w:type="dxa"/>
              <w:right w:w="15" w:type="dxa"/>
            </w:tcMar>
            <w:vAlign w:val="center"/>
            <w:hideMark/>
          </w:tcPr>
          <w:p w14:paraId="040AC8A8"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CNN trained on RAVDESS</w:t>
            </w:r>
          </w:p>
        </w:tc>
      </w:tr>
      <w:tr w:rsidR="005D4762" w:rsidRPr="005D4762" w14:paraId="1F99B8FB" w14:textId="77777777" w:rsidTr="005D4762">
        <w:trPr>
          <w:tblCellSpacing w:w="15" w:type="dxa"/>
          <w:jc w:val="center"/>
        </w:trPr>
        <w:tc>
          <w:tcPr>
            <w:tcW w:w="0" w:type="auto"/>
            <w:tcMar>
              <w:top w:w="15" w:type="dxa"/>
              <w:left w:w="15" w:type="dxa"/>
              <w:bottom w:w="15" w:type="dxa"/>
              <w:right w:w="15" w:type="dxa"/>
            </w:tcMar>
            <w:vAlign w:val="center"/>
            <w:hideMark/>
          </w:tcPr>
          <w:p w14:paraId="6EC39D1A"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speech_emotion_model.h5</w:t>
            </w:r>
          </w:p>
        </w:tc>
        <w:tc>
          <w:tcPr>
            <w:tcW w:w="0" w:type="auto"/>
            <w:tcMar>
              <w:top w:w="15" w:type="dxa"/>
              <w:left w:w="15" w:type="dxa"/>
              <w:bottom w:w="15" w:type="dxa"/>
              <w:right w:w="15" w:type="dxa"/>
            </w:tcMar>
            <w:vAlign w:val="center"/>
            <w:hideMark/>
          </w:tcPr>
          <w:p w14:paraId="616EEF5C"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Speech emotion (local)</w:t>
            </w:r>
          </w:p>
        </w:tc>
        <w:tc>
          <w:tcPr>
            <w:tcW w:w="0" w:type="auto"/>
            <w:tcMar>
              <w:top w:w="15" w:type="dxa"/>
              <w:left w:w="15" w:type="dxa"/>
              <w:bottom w:w="15" w:type="dxa"/>
              <w:right w:w="15" w:type="dxa"/>
            </w:tcMar>
            <w:vAlign w:val="center"/>
            <w:hideMark/>
          </w:tcPr>
          <w:p w14:paraId="77E176DB" w14:textId="77777777" w:rsidR="005D4762" w:rsidRPr="005D4762" w:rsidRDefault="005D4762" w:rsidP="005D4762">
            <w:pPr>
              <w:spacing w:line="360" w:lineRule="auto"/>
              <w:jc w:val="center"/>
              <w:rPr>
                <w:rFonts w:asciiTheme="majorBidi" w:hAnsiTheme="majorBidi" w:cstheme="majorBidi"/>
                <w:sz w:val="28"/>
                <w:szCs w:val="28"/>
              </w:rPr>
            </w:pPr>
            <w:r w:rsidRPr="005D4762">
              <w:rPr>
                <w:rFonts w:asciiTheme="majorBidi" w:hAnsiTheme="majorBidi" w:cstheme="majorBidi"/>
                <w:sz w:val="28"/>
                <w:szCs w:val="28"/>
              </w:rPr>
              <w:t>Custom CNN</w:t>
            </w:r>
          </w:p>
        </w:tc>
      </w:tr>
    </w:tbl>
    <w:p w14:paraId="316AE516" w14:textId="77777777" w:rsidR="00AF4EE1" w:rsidRPr="00AF4EE1" w:rsidRDefault="00AF4EE1" w:rsidP="005D4762"/>
    <w:p w14:paraId="636557A9" w14:textId="0C9550A4" w:rsidR="005D4762" w:rsidRDefault="005D4762" w:rsidP="005D4762">
      <w:pPr>
        <w:pStyle w:val="Heading2"/>
        <w:rPr>
          <w:rFonts w:asciiTheme="majorBidi" w:hAnsiTheme="majorBidi"/>
          <w:b/>
          <w:bCs/>
        </w:rPr>
      </w:pPr>
      <w:bookmarkStart w:id="22" w:name="_Toc217642391"/>
      <w:r>
        <w:rPr>
          <w:rFonts w:asciiTheme="majorBidi" w:hAnsiTheme="majorBidi"/>
          <w:b/>
          <w:bCs/>
        </w:rPr>
        <w:t>6</w:t>
      </w:r>
      <w:r w:rsidRPr="003A5FBE">
        <w:rPr>
          <w:rFonts w:asciiTheme="majorBidi" w:hAnsiTheme="majorBidi"/>
          <w:b/>
          <w:bCs/>
        </w:rPr>
        <w:t>.</w:t>
      </w:r>
      <w:r>
        <w:rPr>
          <w:rFonts w:asciiTheme="majorBidi" w:hAnsiTheme="majorBidi"/>
          <w:b/>
          <w:bCs/>
        </w:rPr>
        <w:t>4</w:t>
      </w:r>
      <w:r w:rsidRPr="003A5FBE">
        <w:rPr>
          <w:rFonts w:asciiTheme="majorBidi" w:hAnsiTheme="majorBidi"/>
          <w:b/>
          <w:bCs/>
        </w:rPr>
        <w:t xml:space="preserve"> </w:t>
      </w:r>
      <w:r w:rsidRPr="005D4762">
        <w:rPr>
          <w:rFonts w:asciiTheme="majorBidi" w:hAnsiTheme="majorBidi"/>
          <w:b/>
          <w:bCs/>
        </w:rPr>
        <w:t>Web Interface</w:t>
      </w:r>
      <w:bookmarkEnd w:id="22"/>
    </w:p>
    <w:p w14:paraId="2975DE2B" w14:textId="77777777" w:rsidR="005D4762" w:rsidRPr="005D4762" w:rsidRDefault="005D4762" w:rsidP="005D4762">
      <w:pPr>
        <w:spacing w:line="360" w:lineRule="auto"/>
        <w:jc w:val="both"/>
        <w:rPr>
          <w:rFonts w:asciiTheme="majorBidi" w:hAnsiTheme="majorBidi" w:cstheme="majorBidi"/>
          <w:sz w:val="28"/>
          <w:szCs w:val="28"/>
        </w:rPr>
      </w:pPr>
      <w:r w:rsidRPr="005D4762">
        <w:rPr>
          <w:rFonts w:asciiTheme="majorBidi" w:hAnsiTheme="majorBidi" w:cstheme="majorBidi"/>
          <w:sz w:val="28"/>
          <w:szCs w:val="28"/>
        </w:rPr>
        <w:t>The Flask application serves a responsive web interface with:</w:t>
      </w:r>
    </w:p>
    <w:p w14:paraId="29D8E1F4" w14:textId="77777777" w:rsidR="005D4762" w:rsidRPr="005D4762" w:rsidRDefault="005D4762" w:rsidP="005D4762">
      <w:pPr>
        <w:numPr>
          <w:ilvl w:val="0"/>
          <w:numId w:val="65"/>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Real-time video streaming via MJPEG</w:t>
      </w:r>
    </w:p>
    <w:p w14:paraId="00610850" w14:textId="77777777" w:rsidR="005D4762" w:rsidRPr="005D4762" w:rsidRDefault="005D4762" w:rsidP="005D4762">
      <w:pPr>
        <w:numPr>
          <w:ilvl w:val="0"/>
          <w:numId w:val="65"/>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Start/Stop recording controls</w:t>
      </w:r>
    </w:p>
    <w:p w14:paraId="2588A128" w14:textId="77777777" w:rsidR="005D4762" w:rsidRPr="005D4762" w:rsidRDefault="005D4762" w:rsidP="005D4762">
      <w:pPr>
        <w:numPr>
          <w:ilvl w:val="0"/>
          <w:numId w:val="65"/>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Live emotion display overlay</w:t>
      </w:r>
    </w:p>
    <w:p w14:paraId="059B48F0" w14:textId="77777777" w:rsidR="005D4762" w:rsidRPr="005D4762" w:rsidRDefault="005D4762" w:rsidP="005D4762">
      <w:pPr>
        <w:numPr>
          <w:ilvl w:val="0"/>
          <w:numId w:val="65"/>
        </w:numPr>
        <w:spacing w:line="360" w:lineRule="auto"/>
        <w:jc w:val="both"/>
        <w:rPr>
          <w:rFonts w:asciiTheme="majorBidi" w:hAnsiTheme="majorBidi" w:cstheme="majorBidi"/>
          <w:sz w:val="28"/>
          <w:szCs w:val="28"/>
        </w:rPr>
      </w:pPr>
      <w:r w:rsidRPr="005D4762">
        <w:rPr>
          <w:rFonts w:asciiTheme="majorBidi" w:hAnsiTheme="majorBidi" w:cstheme="majorBidi"/>
          <w:sz w:val="28"/>
          <w:szCs w:val="28"/>
        </w:rPr>
        <w:t>Report viewing and download functionality</w:t>
      </w:r>
    </w:p>
    <w:p w14:paraId="67287E13" w14:textId="6F5BAC22" w:rsidR="009414F3" w:rsidRDefault="009414F3" w:rsidP="009414F3">
      <w:pPr>
        <w:pStyle w:val="Heading2"/>
        <w:rPr>
          <w:rFonts w:asciiTheme="majorBidi" w:hAnsiTheme="majorBidi"/>
          <w:b/>
          <w:bCs/>
        </w:rPr>
      </w:pPr>
      <w:bookmarkStart w:id="23" w:name="_Toc217642392"/>
      <w:r>
        <w:rPr>
          <w:rFonts w:asciiTheme="majorBidi" w:hAnsiTheme="majorBidi"/>
          <w:b/>
          <w:bCs/>
        </w:rPr>
        <w:t>6</w:t>
      </w:r>
      <w:r w:rsidRPr="003A5FBE">
        <w:rPr>
          <w:rFonts w:asciiTheme="majorBidi" w:hAnsiTheme="majorBidi"/>
          <w:b/>
          <w:bCs/>
        </w:rPr>
        <w:t>.</w:t>
      </w:r>
      <w:r>
        <w:rPr>
          <w:rFonts w:asciiTheme="majorBidi" w:hAnsiTheme="majorBidi"/>
          <w:b/>
          <w:bCs/>
        </w:rPr>
        <w:t>5</w:t>
      </w:r>
      <w:r w:rsidRPr="003A5FBE">
        <w:rPr>
          <w:rFonts w:asciiTheme="majorBidi" w:hAnsiTheme="majorBidi"/>
          <w:b/>
          <w:bCs/>
        </w:rPr>
        <w:t xml:space="preserve"> </w:t>
      </w:r>
      <w:r w:rsidRPr="009414F3">
        <w:rPr>
          <w:rFonts w:asciiTheme="majorBidi" w:hAnsiTheme="majorBidi"/>
          <w:b/>
          <w:bCs/>
        </w:rPr>
        <w:t>Dataset Description</w:t>
      </w:r>
      <w:bookmarkEnd w:id="23"/>
    </w:p>
    <w:p w14:paraId="0EF54E6A" w14:textId="5225499D" w:rsidR="009414F3" w:rsidRPr="009414F3" w:rsidRDefault="009414F3" w:rsidP="009414F3">
      <w:pPr>
        <w:spacing w:line="360" w:lineRule="auto"/>
        <w:jc w:val="both"/>
        <w:rPr>
          <w:rFonts w:asciiTheme="majorBidi" w:hAnsiTheme="majorBidi" w:cstheme="majorBidi"/>
          <w:sz w:val="28"/>
          <w:szCs w:val="28"/>
        </w:rPr>
      </w:pPr>
      <w:r w:rsidRPr="009414F3">
        <w:rPr>
          <w:rFonts w:asciiTheme="majorBidi" w:hAnsiTheme="majorBidi" w:cstheme="majorBidi"/>
          <w:sz w:val="28"/>
          <w:szCs w:val="28"/>
        </w:rPr>
        <w:t xml:space="preserve">This project utilizes </w:t>
      </w:r>
      <w:r w:rsidRPr="009414F3">
        <w:rPr>
          <w:rFonts w:asciiTheme="majorBidi" w:hAnsiTheme="majorBidi" w:cstheme="majorBidi"/>
          <w:b/>
          <w:bCs/>
          <w:sz w:val="28"/>
          <w:szCs w:val="28"/>
        </w:rPr>
        <w:t>historical emotion datasets</w:t>
      </w:r>
      <w:r w:rsidRPr="009414F3">
        <w:rPr>
          <w:rFonts w:asciiTheme="majorBidi" w:hAnsiTheme="majorBidi" w:cstheme="majorBidi"/>
          <w:sz w:val="28"/>
          <w:szCs w:val="28"/>
        </w:rPr>
        <w:t xml:space="preserve"> to train and evaluate artificial intelligence models for interview performance analysis. Two primary datasets are used: one for </w:t>
      </w:r>
      <w:r w:rsidRPr="009414F3">
        <w:rPr>
          <w:rFonts w:asciiTheme="majorBidi" w:hAnsiTheme="majorBidi" w:cstheme="majorBidi"/>
          <w:b/>
          <w:bCs/>
          <w:sz w:val="28"/>
          <w:szCs w:val="28"/>
        </w:rPr>
        <w:t>facial emotion recognition</w:t>
      </w:r>
      <w:r w:rsidRPr="009414F3">
        <w:rPr>
          <w:rFonts w:asciiTheme="majorBidi" w:hAnsiTheme="majorBidi" w:cstheme="majorBidi"/>
          <w:sz w:val="28"/>
          <w:szCs w:val="28"/>
        </w:rPr>
        <w:t xml:space="preserve"> and one for </w:t>
      </w:r>
      <w:r w:rsidRPr="009414F3">
        <w:rPr>
          <w:rFonts w:asciiTheme="majorBidi" w:hAnsiTheme="majorBidi" w:cstheme="majorBidi"/>
          <w:b/>
          <w:bCs/>
          <w:sz w:val="28"/>
          <w:szCs w:val="28"/>
        </w:rPr>
        <w:t>speech emotion recognition</w:t>
      </w:r>
      <w:r w:rsidRPr="009414F3">
        <w:rPr>
          <w:rFonts w:asciiTheme="majorBidi" w:hAnsiTheme="majorBidi" w:cstheme="majorBidi"/>
          <w:sz w:val="28"/>
          <w:szCs w:val="28"/>
        </w:rPr>
        <w:t>. Both datasets are widely accepted benchmarks in affective computing research.</w:t>
      </w:r>
    </w:p>
    <w:p w14:paraId="3E34BCFD" w14:textId="166BA7C5" w:rsidR="009414F3" w:rsidRPr="009414F3" w:rsidRDefault="009414F3" w:rsidP="009414F3">
      <w:pPr>
        <w:pStyle w:val="Heading3"/>
        <w:rPr>
          <w:color w:val="auto"/>
        </w:rPr>
      </w:pPr>
      <w:bookmarkStart w:id="24" w:name="_Toc217642393"/>
      <w:r w:rsidRPr="009414F3">
        <w:lastRenderedPageBreak/>
        <w:t>6.5.1 Facial Emotion Dataset – FER2013</w:t>
      </w:r>
      <w:bookmarkEnd w:id="24"/>
    </w:p>
    <w:p w14:paraId="400ADB63" w14:textId="77777777" w:rsidR="009414F3" w:rsidRPr="009414F3" w:rsidRDefault="009414F3" w:rsidP="009414F3">
      <w:pPr>
        <w:spacing w:line="360" w:lineRule="auto"/>
        <w:rPr>
          <w:rFonts w:asciiTheme="majorBidi" w:hAnsiTheme="majorBidi" w:cstheme="majorBidi"/>
          <w:sz w:val="28"/>
          <w:szCs w:val="28"/>
        </w:rPr>
      </w:pPr>
      <w:r w:rsidRPr="009414F3">
        <w:rPr>
          <w:rFonts w:asciiTheme="majorBidi" w:hAnsiTheme="majorBidi" w:cstheme="majorBidi"/>
          <w:b/>
          <w:bCs/>
          <w:sz w:val="28"/>
          <w:szCs w:val="28"/>
        </w:rPr>
        <w:t>Dataset Name:</w:t>
      </w:r>
      <w:r w:rsidRPr="009414F3">
        <w:rPr>
          <w:rFonts w:asciiTheme="majorBidi" w:hAnsiTheme="majorBidi" w:cstheme="majorBidi"/>
          <w:sz w:val="28"/>
          <w:szCs w:val="28"/>
        </w:rPr>
        <w:t xml:space="preserve"> FER2013 (Facial Expression Recognition 2013)</w:t>
      </w:r>
      <w:r w:rsidRPr="009414F3">
        <w:rPr>
          <w:rFonts w:asciiTheme="majorBidi" w:hAnsiTheme="majorBidi" w:cstheme="majorBidi"/>
          <w:sz w:val="28"/>
          <w:szCs w:val="28"/>
        </w:rPr>
        <w:br/>
      </w:r>
      <w:r w:rsidRPr="009414F3">
        <w:rPr>
          <w:rFonts w:asciiTheme="majorBidi" w:hAnsiTheme="majorBidi" w:cstheme="majorBidi"/>
          <w:b/>
          <w:bCs/>
          <w:sz w:val="28"/>
          <w:szCs w:val="28"/>
        </w:rPr>
        <w:t>Data Source:</w:t>
      </w:r>
      <w:r w:rsidRPr="009414F3">
        <w:rPr>
          <w:rFonts w:asciiTheme="majorBidi" w:hAnsiTheme="majorBidi" w:cstheme="majorBidi"/>
          <w:sz w:val="28"/>
          <w:szCs w:val="28"/>
        </w:rPr>
        <w:t xml:space="preserve"> Public dataset released for an international machine learning challenge</w:t>
      </w:r>
      <w:r w:rsidRPr="009414F3">
        <w:rPr>
          <w:rFonts w:asciiTheme="majorBidi" w:hAnsiTheme="majorBidi" w:cstheme="majorBidi"/>
          <w:sz w:val="28"/>
          <w:szCs w:val="28"/>
        </w:rPr>
        <w:br/>
      </w:r>
      <w:r w:rsidRPr="009414F3">
        <w:rPr>
          <w:rFonts w:asciiTheme="majorBidi" w:hAnsiTheme="majorBidi" w:cstheme="majorBidi"/>
          <w:b/>
          <w:bCs/>
          <w:sz w:val="28"/>
          <w:szCs w:val="28"/>
        </w:rPr>
        <w:t>Type:</w:t>
      </w:r>
      <w:r w:rsidRPr="009414F3">
        <w:rPr>
          <w:rFonts w:asciiTheme="majorBidi" w:hAnsiTheme="majorBidi" w:cstheme="majorBidi"/>
          <w:sz w:val="28"/>
          <w:szCs w:val="28"/>
        </w:rPr>
        <w:t xml:space="preserve"> Real-world dataset</w:t>
      </w:r>
    </w:p>
    <w:p w14:paraId="7B8F4CE3" w14:textId="77777777" w:rsidR="009414F3" w:rsidRPr="009414F3" w:rsidRDefault="009414F3" w:rsidP="009414F3">
      <w:pPr>
        <w:spacing w:line="360" w:lineRule="auto"/>
        <w:rPr>
          <w:rFonts w:asciiTheme="majorBidi" w:hAnsiTheme="majorBidi" w:cstheme="majorBidi"/>
          <w:b/>
          <w:bCs/>
          <w:sz w:val="28"/>
          <w:szCs w:val="28"/>
        </w:rPr>
      </w:pPr>
      <w:r w:rsidRPr="009414F3">
        <w:rPr>
          <w:rFonts w:asciiTheme="majorBidi" w:hAnsiTheme="majorBidi" w:cstheme="majorBidi"/>
          <w:b/>
          <w:bCs/>
          <w:sz w:val="28"/>
          <w:szCs w:val="28"/>
        </w:rPr>
        <w:t>Dataset Characteristics</w:t>
      </w:r>
    </w:p>
    <w:p w14:paraId="43859E32" w14:textId="77777777" w:rsidR="009414F3" w:rsidRPr="009414F3" w:rsidRDefault="009414F3" w:rsidP="009414F3">
      <w:pPr>
        <w:numPr>
          <w:ilvl w:val="0"/>
          <w:numId w:val="72"/>
        </w:numPr>
        <w:spacing w:line="360" w:lineRule="auto"/>
        <w:rPr>
          <w:rFonts w:asciiTheme="majorBidi" w:hAnsiTheme="majorBidi" w:cstheme="majorBidi"/>
          <w:sz w:val="28"/>
          <w:szCs w:val="28"/>
        </w:rPr>
      </w:pPr>
      <w:r w:rsidRPr="009414F3">
        <w:rPr>
          <w:rFonts w:asciiTheme="majorBidi" w:hAnsiTheme="majorBidi" w:cstheme="majorBidi"/>
          <w:b/>
          <w:bCs/>
          <w:sz w:val="28"/>
          <w:szCs w:val="28"/>
        </w:rPr>
        <w:t>Number of Records:</w:t>
      </w:r>
      <w:r w:rsidRPr="009414F3">
        <w:rPr>
          <w:rFonts w:asciiTheme="majorBidi" w:hAnsiTheme="majorBidi" w:cstheme="majorBidi"/>
          <w:sz w:val="28"/>
          <w:szCs w:val="28"/>
        </w:rPr>
        <w:t xml:space="preserve"> ~35,887 facial images</w:t>
      </w:r>
    </w:p>
    <w:p w14:paraId="7812B635" w14:textId="77777777" w:rsidR="009414F3" w:rsidRPr="009414F3" w:rsidRDefault="009414F3" w:rsidP="009414F3">
      <w:pPr>
        <w:numPr>
          <w:ilvl w:val="0"/>
          <w:numId w:val="72"/>
        </w:numPr>
        <w:spacing w:line="360" w:lineRule="auto"/>
        <w:rPr>
          <w:rFonts w:asciiTheme="majorBidi" w:hAnsiTheme="majorBidi" w:cstheme="majorBidi"/>
          <w:sz w:val="28"/>
          <w:szCs w:val="28"/>
        </w:rPr>
      </w:pPr>
      <w:r w:rsidRPr="009414F3">
        <w:rPr>
          <w:rFonts w:asciiTheme="majorBidi" w:hAnsiTheme="majorBidi" w:cstheme="majorBidi"/>
          <w:b/>
          <w:bCs/>
          <w:sz w:val="28"/>
          <w:szCs w:val="28"/>
        </w:rPr>
        <w:t>Image Size:</w:t>
      </w:r>
      <w:r w:rsidRPr="009414F3">
        <w:rPr>
          <w:rFonts w:asciiTheme="majorBidi" w:hAnsiTheme="majorBidi" w:cstheme="majorBidi"/>
          <w:sz w:val="28"/>
          <w:szCs w:val="28"/>
        </w:rPr>
        <w:t xml:space="preserve"> 48 × 48 pixels</w:t>
      </w:r>
    </w:p>
    <w:p w14:paraId="00E50B7D" w14:textId="77777777" w:rsidR="009414F3" w:rsidRPr="009414F3" w:rsidRDefault="009414F3" w:rsidP="009414F3">
      <w:pPr>
        <w:numPr>
          <w:ilvl w:val="0"/>
          <w:numId w:val="72"/>
        </w:numPr>
        <w:spacing w:line="360" w:lineRule="auto"/>
        <w:rPr>
          <w:rFonts w:asciiTheme="majorBidi" w:hAnsiTheme="majorBidi" w:cstheme="majorBidi"/>
          <w:sz w:val="28"/>
          <w:szCs w:val="28"/>
        </w:rPr>
      </w:pPr>
      <w:r w:rsidRPr="009414F3">
        <w:rPr>
          <w:rFonts w:asciiTheme="majorBidi" w:hAnsiTheme="majorBidi" w:cstheme="majorBidi"/>
          <w:b/>
          <w:bCs/>
          <w:sz w:val="28"/>
          <w:szCs w:val="28"/>
        </w:rPr>
        <w:t>Color Format:</w:t>
      </w:r>
      <w:r w:rsidRPr="009414F3">
        <w:rPr>
          <w:rFonts w:asciiTheme="majorBidi" w:hAnsiTheme="majorBidi" w:cstheme="majorBidi"/>
          <w:sz w:val="28"/>
          <w:szCs w:val="28"/>
        </w:rPr>
        <w:t xml:space="preserve"> Grayscale</w:t>
      </w:r>
    </w:p>
    <w:p w14:paraId="6DF6742D" w14:textId="77777777" w:rsidR="009414F3" w:rsidRPr="009414F3" w:rsidRDefault="009414F3" w:rsidP="009414F3">
      <w:pPr>
        <w:numPr>
          <w:ilvl w:val="0"/>
          <w:numId w:val="72"/>
        </w:numPr>
        <w:spacing w:line="360" w:lineRule="auto"/>
        <w:rPr>
          <w:rFonts w:asciiTheme="majorBidi" w:hAnsiTheme="majorBidi" w:cstheme="majorBidi"/>
          <w:sz w:val="28"/>
          <w:szCs w:val="28"/>
        </w:rPr>
      </w:pPr>
      <w:r w:rsidRPr="009414F3">
        <w:rPr>
          <w:rFonts w:asciiTheme="majorBidi" w:hAnsiTheme="majorBidi" w:cstheme="majorBidi"/>
          <w:b/>
          <w:bCs/>
          <w:sz w:val="28"/>
          <w:szCs w:val="28"/>
        </w:rPr>
        <w:t>Target Classes (7):</w:t>
      </w:r>
    </w:p>
    <w:p w14:paraId="22D3E447"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Angry</w:t>
      </w:r>
    </w:p>
    <w:p w14:paraId="35E93576"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Disgust</w:t>
      </w:r>
    </w:p>
    <w:p w14:paraId="4EB4B626"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Fear</w:t>
      </w:r>
    </w:p>
    <w:p w14:paraId="05BCB82F"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Happy</w:t>
      </w:r>
    </w:p>
    <w:p w14:paraId="33F29786"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Sad</w:t>
      </w:r>
    </w:p>
    <w:p w14:paraId="7CABCF36"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Surprise</w:t>
      </w:r>
    </w:p>
    <w:p w14:paraId="66393B28" w14:textId="77777777" w:rsidR="009414F3" w:rsidRPr="009414F3" w:rsidRDefault="009414F3" w:rsidP="009414F3">
      <w:pPr>
        <w:numPr>
          <w:ilvl w:val="1"/>
          <w:numId w:val="72"/>
        </w:numPr>
        <w:spacing w:line="360" w:lineRule="auto"/>
        <w:rPr>
          <w:rFonts w:asciiTheme="majorBidi" w:hAnsiTheme="majorBidi" w:cstheme="majorBidi"/>
          <w:sz w:val="28"/>
          <w:szCs w:val="28"/>
        </w:rPr>
      </w:pPr>
      <w:r w:rsidRPr="009414F3">
        <w:rPr>
          <w:rFonts w:asciiTheme="majorBidi" w:hAnsiTheme="majorBidi" w:cstheme="majorBidi"/>
          <w:sz w:val="28"/>
          <w:szCs w:val="28"/>
        </w:rPr>
        <w:t>Neutral</w:t>
      </w:r>
    </w:p>
    <w:p w14:paraId="2CCA2F4C" w14:textId="77777777" w:rsidR="0035660A" w:rsidRDefault="0035660A" w:rsidP="009414F3">
      <w:pPr>
        <w:spacing w:line="360" w:lineRule="auto"/>
        <w:rPr>
          <w:rFonts w:asciiTheme="majorBidi" w:hAnsiTheme="majorBidi" w:cstheme="majorBidi"/>
          <w:b/>
          <w:bCs/>
          <w:sz w:val="28"/>
          <w:szCs w:val="28"/>
        </w:rPr>
      </w:pPr>
    </w:p>
    <w:p w14:paraId="0A13587B" w14:textId="77777777" w:rsidR="0035660A" w:rsidRDefault="0035660A" w:rsidP="009414F3">
      <w:pPr>
        <w:spacing w:line="360" w:lineRule="auto"/>
        <w:rPr>
          <w:rFonts w:asciiTheme="majorBidi" w:hAnsiTheme="majorBidi" w:cstheme="majorBidi"/>
          <w:b/>
          <w:bCs/>
          <w:sz w:val="28"/>
          <w:szCs w:val="28"/>
        </w:rPr>
      </w:pPr>
    </w:p>
    <w:p w14:paraId="701D2B77" w14:textId="77777777" w:rsidR="0035660A" w:rsidRDefault="0035660A" w:rsidP="009414F3">
      <w:pPr>
        <w:spacing w:line="360" w:lineRule="auto"/>
        <w:rPr>
          <w:rFonts w:asciiTheme="majorBidi" w:hAnsiTheme="majorBidi" w:cstheme="majorBidi"/>
          <w:b/>
          <w:bCs/>
          <w:sz w:val="28"/>
          <w:szCs w:val="28"/>
        </w:rPr>
      </w:pPr>
    </w:p>
    <w:p w14:paraId="2C89442D" w14:textId="77777777" w:rsidR="0035660A" w:rsidRDefault="0035660A" w:rsidP="009414F3">
      <w:pPr>
        <w:spacing w:line="360" w:lineRule="auto"/>
        <w:rPr>
          <w:rFonts w:asciiTheme="majorBidi" w:hAnsiTheme="majorBidi" w:cstheme="majorBidi"/>
          <w:b/>
          <w:bCs/>
          <w:sz w:val="28"/>
          <w:szCs w:val="28"/>
        </w:rPr>
      </w:pPr>
    </w:p>
    <w:p w14:paraId="3C9F6724" w14:textId="2A196D77" w:rsidR="009414F3" w:rsidRPr="009414F3" w:rsidRDefault="009414F3" w:rsidP="009414F3">
      <w:pPr>
        <w:spacing w:line="360" w:lineRule="auto"/>
        <w:rPr>
          <w:rFonts w:asciiTheme="majorBidi" w:hAnsiTheme="majorBidi" w:cstheme="majorBidi"/>
          <w:b/>
          <w:bCs/>
          <w:sz w:val="28"/>
          <w:szCs w:val="28"/>
        </w:rPr>
      </w:pPr>
      <w:r w:rsidRPr="009414F3">
        <w:rPr>
          <w:rFonts w:asciiTheme="majorBidi" w:hAnsiTheme="majorBidi" w:cstheme="majorBidi"/>
          <w:b/>
          <w:bCs/>
          <w:sz w:val="28"/>
          <w:szCs w:val="28"/>
        </w:rPr>
        <w:lastRenderedPageBreak/>
        <w:t>Features and Relevance</w:t>
      </w:r>
    </w:p>
    <w:tbl>
      <w:tblPr>
        <w:tblW w:w="0" w:type="auto"/>
        <w:jc w:val="center"/>
        <w:tblCellSpacing w:w="15" w:type="dxa"/>
        <w:tblBorders>
          <w:top w:val="single" w:sz="12" w:space="0" w:color="5B9BD5" w:themeColor="accent5"/>
          <w:left w:val="single" w:sz="12" w:space="0" w:color="5B9BD5" w:themeColor="accent5"/>
          <w:bottom w:val="single" w:sz="12" w:space="0" w:color="5B9BD5" w:themeColor="accent5"/>
          <w:right w:val="single" w:sz="12" w:space="0" w:color="5B9BD5" w:themeColor="accent5"/>
          <w:insideH w:val="single" w:sz="12" w:space="0" w:color="5B9BD5" w:themeColor="accent5"/>
          <w:insideV w:val="single" w:sz="12" w:space="0" w:color="5B9BD5" w:themeColor="accent5"/>
        </w:tblBorders>
        <w:tblCellMar>
          <w:top w:w="15" w:type="dxa"/>
          <w:left w:w="15" w:type="dxa"/>
          <w:bottom w:w="15" w:type="dxa"/>
          <w:right w:w="15" w:type="dxa"/>
        </w:tblCellMar>
        <w:tblLook w:val="04A0" w:firstRow="1" w:lastRow="0" w:firstColumn="1" w:lastColumn="0" w:noHBand="0" w:noVBand="1"/>
      </w:tblPr>
      <w:tblGrid>
        <w:gridCol w:w="1787"/>
        <w:gridCol w:w="4130"/>
        <w:gridCol w:w="3413"/>
      </w:tblGrid>
      <w:tr w:rsidR="009414F3" w:rsidRPr="009414F3" w14:paraId="31D980B6" w14:textId="77777777" w:rsidTr="009414F3">
        <w:trPr>
          <w:tblHeader/>
          <w:tblCellSpacing w:w="15" w:type="dxa"/>
          <w:jc w:val="center"/>
        </w:trPr>
        <w:tc>
          <w:tcPr>
            <w:tcW w:w="0" w:type="auto"/>
            <w:vAlign w:val="center"/>
            <w:hideMark/>
          </w:tcPr>
          <w:p w14:paraId="4A44A259"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Feature</w:t>
            </w:r>
          </w:p>
        </w:tc>
        <w:tc>
          <w:tcPr>
            <w:tcW w:w="0" w:type="auto"/>
            <w:vAlign w:val="center"/>
            <w:hideMark/>
          </w:tcPr>
          <w:p w14:paraId="46151B1B"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Description</w:t>
            </w:r>
          </w:p>
        </w:tc>
        <w:tc>
          <w:tcPr>
            <w:tcW w:w="0" w:type="auto"/>
            <w:vAlign w:val="center"/>
            <w:hideMark/>
          </w:tcPr>
          <w:p w14:paraId="32BDAE6E"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Relevance</w:t>
            </w:r>
          </w:p>
        </w:tc>
      </w:tr>
      <w:tr w:rsidR="009414F3" w:rsidRPr="009414F3" w14:paraId="1D5277D7" w14:textId="77777777" w:rsidTr="009414F3">
        <w:trPr>
          <w:tblCellSpacing w:w="15" w:type="dxa"/>
          <w:jc w:val="center"/>
        </w:trPr>
        <w:tc>
          <w:tcPr>
            <w:tcW w:w="0" w:type="auto"/>
            <w:vAlign w:val="center"/>
            <w:hideMark/>
          </w:tcPr>
          <w:p w14:paraId="002B9C4A"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Pixel Intensities</w:t>
            </w:r>
          </w:p>
        </w:tc>
        <w:tc>
          <w:tcPr>
            <w:tcW w:w="0" w:type="auto"/>
            <w:vAlign w:val="center"/>
            <w:hideMark/>
          </w:tcPr>
          <w:p w14:paraId="24177204"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Grayscale pixel values of facial images</w:t>
            </w:r>
          </w:p>
        </w:tc>
        <w:tc>
          <w:tcPr>
            <w:tcW w:w="0" w:type="auto"/>
            <w:vAlign w:val="center"/>
            <w:hideMark/>
          </w:tcPr>
          <w:p w14:paraId="327DC099"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Capture facial muscle movements</w:t>
            </w:r>
          </w:p>
        </w:tc>
      </w:tr>
      <w:tr w:rsidR="009414F3" w:rsidRPr="009414F3" w14:paraId="260534FE" w14:textId="77777777" w:rsidTr="009414F3">
        <w:trPr>
          <w:tblCellSpacing w:w="15" w:type="dxa"/>
          <w:jc w:val="center"/>
        </w:trPr>
        <w:tc>
          <w:tcPr>
            <w:tcW w:w="0" w:type="auto"/>
            <w:vAlign w:val="center"/>
            <w:hideMark/>
          </w:tcPr>
          <w:p w14:paraId="7FCC26CD"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Facial Regions</w:t>
            </w:r>
          </w:p>
        </w:tc>
        <w:tc>
          <w:tcPr>
            <w:tcW w:w="0" w:type="auto"/>
            <w:vAlign w:val="center"/>
            <w:hideMark/>
          </w:tcPr>
          <w:p w14:paraId="55F99369"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Eyes, mouth, eyebrows implicitly encoded</w:t>
            </w:r>
          </w:p>
        </w:tc>
        <w:tc>
          <w:tcPr>
            <w:tcW w:w="0" w:type="auto"/>
            <w:vAlign w:val="center"/>
            <w:hideMark/>
          </w:tcPr>
          <w:p w14:paraId="6299169B"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Strong indicators of emotions</w:t>
            </w:r>
          </w:p>
        </w:tc>
      </w:tr>
      <w:tr w:rsidR="009414F3" w:rsidRPr="009414F3" w14:paraId="26AC9C4E" w14:textId="77777777" w:rsidTr="009414F3">
        <w:trPr>
          <w:tblCellSpacing w:w="15" w:type="dxa"/>
          <w:jc w:val="center"/>
        </w:trPr>
        <w:tc>
          <w:tcPr>
            <w:tcW w:w="0" w:type="auto"/>
            <w:vAlign w:val="center"/>
            <w:hideMark/>
          </w:tcPr>
          <w:p w14:paraId="30CEB157"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Spatial Patterns</w:t>
            </w:r>
          </w:p>
        </w:tc>
        <w:tc>
          <w:tcPr>
            <w:tcW w:w="0" w:type="auto"/>
            <w:vAlign w:val="center"/>
            <w:hideMark/>
          </w:tcPr>
          <w:p w14:paraId="047631DF"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Learned by CNN filters</w:t>
            </w:r>
          </w:p>
        </w:tc>
        <w:tc>
          <w:tcPr>
            <w:tcW w:w="0" w:type="auto"/>
            <w:vAlign w:val="center"/>
            <w:hideMark/>
          </w:tcPr>
          <w:p w14:paraId="4563F4A1"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Enable emotion classification</w:t>
            </w:r>
          </w:p>
        </w:tc>
      </w:tr>
    </w:tbl>
    <w:p w14:paraId="46F531AE" w14:textId="77777777" w:rsidR="009414F3" w:rsidRPr="009414F3" w:rsidRDefault="009414F3" w:rsidP="009414F3">
      <w:pPr>
        <w:spacing w:line="360" w:lineRule="auto"/>
        <w:rPr>
          <w:rFonts w:asciiTheme="majorBidi" w:hAnsiTheme="majorBidi" w:cstheme="majorBidi"/>
          <w:sz w:val="28"/>
          <w:szCs w:val="28"/>
        </w:rPr>
      </w:pPr>
      <w:r w:rsidRPr="009414F3">
        <w:rPr>
          <w:rFonts w:asciiTheme="majorBidi" w:hAnsiTheme="majorBidi" w:cstheme="majorBidi"/>
          <w:b/>
          <w:bCs/>
          <w:sz w:val="28"/>
          <w:szCs w:val="28"/>
        </w:rPr>
        <w:t>Target Class:</w:t>
      </w:r>
      <w:r w:rsidRPr="009414F3">
        <w:rPr>
          <w:rFonts w:asciiTheme="majorBidi" w:hAnsiTheme="majorBidi" w:cstheme="majorBidi"/>
          <w:sz w:val="28"/>
          <w:szCs w:val="28"/>
        </w:rPr>
        <w:t xml:space="preserve"> Facial emotion label</w:t>
      </w:r>
      <w:r w:rsidRPr="009414F3">
        <w:rPr>
          <w:rFonts w:asciiTheme="majorBidi" w:hAnsiTheme="majorBidi" w:cstheme="majorBidi"/>
          <w:sz w:val="28"/>
          <w:szCs w:val="28"/>
        </w:rPr>
        <w:br/>
      </w:r>
      <w:r w:rsidRPr="009414F3">
        <w:rPr>
          <w:rFonts w:asciiTheme="majorBidi" w:hAnsiTheme="majorBidi" w:cstheme="majorBidi"/>
          <w:b/>
          <w:bCs/>
          <w:sz w:val="28"/>
          <w:szCs w:val="28"/>
        </w:rPr>
        <w:t>Justification:</w:t>
      </w:r>
      <w:r w:rsidRPr="009414F3">
        <w:rPr>
          <w:rFonts w:asciiTheme="majorBidi" w:hAnsiTheme="majorBidi" w:cstheme="majorBidi"/>
          <w:sz w:val="28"/>
          <w:szCs w:val="28"/>
        </w:rPr>
        <w:t xml:space="preserve"> Facial expressions are critical non-verbal cues in interviews and strongly influence interviewer perception.</w:t>
      </w:r>
    </w:p>
    <w:p w14:paraId="477FB5C7" w14:textId="076F37A6" w:rsidR="009414F3" w:rsidRPr="009414F3" w:rsidRDefault="009414F3" w:rsidP="009414F3">
      <w:pPr>
        <w:pStyle w:val="Heading3"/>
      </w:pPr>
      <w:bookmarkStart w:id="25" w:name="_Toc217642394"/>
      <w:r w:rsidRPr="009414F3">
        <w:t>6.5.2 Speech Emotion Dataset – RAVDESS</w:t>
      </w:r>
      <w:bookmarkEnd w:id="25"/>
    </w:p>
    <w:p w14:paraId="487EA650" w14:textId="77777777" w:rsidR="009414F3" w:rsidRPr="009414F3" w:rsidRDefault="009414F3" w:rsidP="009414F3">
      <w:pPr>
        <w:spacing w:line="360" w:lineRule="auto"/>
        <w:rPr>
          <w:rFonts w:asciiTheme="majorBidi" w:hAnsiTheme="majorBidi" w:cstheme="majorBidi"/>
          <w:sz w:val="28"/>
          <w:szCs w:val="28"/>
        </w:rPr>
      </w:pPr>
      <w:r w:rsidRPr="009414F3">
        <w:rPr>
          <w:rFonts w:asciiTheme="majorBidi" w:hAnsiTheme="majorBidi" w:cstheme="majorBidi"/>
          <w:b/>
          <w:bCs/>
          <w:sz w:val="28"/>
          <w:szCs w:val="28"/>
        </w:rPr>
        <w:t>Dataset Name:</w:t>
      </w:r>
      <w:r w:rsidRPr="009414F3">
        <w:rPr>
          <w:rFonts w:asciiTheme="majorBidi" w:hAnsiTheme="majorBidi" w:cstheme="majorBidi"/>
          <w:sz w:val="28"/>
          <w:szCs w:val="28"/>
        </w:rPr>
        <w:t xml:space="preserve"> RAVDESS (Ryerson Audio-Visual Database of Emotional Speech and Song)</w:t>
      </w:r>
      <w:r w:rsidRPr="009414F3">
        <w:rPr>
          <w:rFonts w:asciiTheme="majorBidi" w:hAnsiTheme="majorBidi" w:cstheme="majorBidi"/>
          <w:sz w:val="28"/>
          <w:szCs w:val="28"/>
        </w:rPr>
        <w:br/>
      </w:r>
      <w:r w:rsidRPr="009414F3">
        <w:rPr>
          <w:rFonts w:asciiTheme="majorBidi" w:hAnsiTheme="majorBidi" w:cstheme="majorBidi"/>
          <w:b/>
          <w:bCs/>
          <w:sz w:val="28"/>
          <w:szCs w:val="28"/>
        </w:rPr>
        <w:t>Data Source:</w:t>
      </w:r>
      <w:r w:rsidRPr="009414F3">
        <w:rPr>
          <w:rFonts w:asciiTheme="majorBidi" w:hAnsiTheme="majorBidi" w:cstheme="majorBidi"/>
          <w:sz w:val="28"/>
          <w:szCs w:val="28"/>
        </w:rPr>
        <w:t xml:space="preserve"> Ryerson University</w:t>
      </w:r>
      <w:r w:rsidRPr="009414F3">
        <w:rPr>
          <w:rFonts w:asciiTheme="majorBidi" w:hAnsiTheme="majorBidi" w:cstheme="majorBidi"/>
          <w:sz w:val="28"/>
          <w:szCs w:val="28"/>
        </w:rPr>
        <w:br/>
      </w:r>
      <w:r w:rsidRPr="009414F3">
        <w:rPr>
          <w:rFonts w:asciiTheme="majorBidi" w:hAnsiTheme="majorBidi" w:cstheme="majorBidi"/>
          <w:b/>
          <w:bCs/>
          <w:sz w:val="28"/>
          <w:szCs w:val="28"/>
        </w:rPr>
        <w:t>Type:</w:t>
      </w:r>
      <w:r w:rsidRPr="009414F3">
        <w:rPr>
          <w:rFonts w:asciiTheme="majorBidi" w:hAnsiTheme="majorBidi" w:cstheme="majorBidi"/>
          <w:sz w:val="28"/>
          <w:szCs w:val="28"/>
        </w:rPr>
        <w:t xml:space="preserve"> Real-world dataset</w:t>
      </w:r>
    </w:p>
    <w:p w14:paraId="3DBF2A4C" w14:textId="77777777" w:rsidR="009414F3" w:rsidRPr="009414F3" w:rsidRDefault="009414F3" w:rsidP="009414F3">
      <w:pPr>
        <w:spacing w:line="360" w:lineRule="auto"/>
        <w:rPr>
          <w:rFonts w:asciiTheme="majorBidi" w:hAnsiTheme="majorBidi" w:cstheme="majorBidi"/>
          <w:b/>
          <w:bCs/>
          <w:sz w:val="28"/>
          <w:szCs w:val="28"/>
        </w:rPr>
      </w:pPr>
      <w:r w:rsidRPr="009414F3">
        <w:rPr>
          <w:rFonts w:asciiTheme="majorBidi" w:hAnsiTheme="majorBidi" w:cstheme="majorBidi"/>
          <w:b/>
          <w:bCs/>
          <w:sz w:val="28"/>
          <w:szCs w:val="28"/>
        </w:rPr>
        <w:t>Dataset Characteristics</w:t>
      </w:r>
    </w:p>
    <w:p w14:paraId="69C67A47" w14:textId="77777777" w:rsidR="009414F3" w:rsidRPr="009414F3" w:rsidRDefault="009414F3" w:rsidP="009414F3">
      <w:pPr>
        <w:numPr>
          <w:ilvl w:val="0"/>
          <w:numId w:val="73"/>
        </w:numPr>
        <w:spacing w:line="360" w:lineRule="auto"/>
        <w:rPr>
          <w:rFonts w:asciiTheme="majorBidi" w:hAnsiTheme="majorBidi" w:cstheme="majorBidi"/>
          <w:sz w:val="28"/>
          <w:szCs w:val="28"/>
        </w:rPr>
      </w:pPr>
      <w:r w:rsidRPr="009414F3">
        <w:rPr>
          <w:rFonts w:asciiTheme="majorBidi" w:hAnsiTheme="majorBidi" w:cstheme="majorBidi"/>
          <w:b/>
          <w:bCs/>
          <w:sz w:val="28"/>
          <w:szCs w:val="28"/>
        </w:rPr>
        <w:t>Number of Audio Files:</w:t>
      </w:r>
      <w:r w:rsidRPr="009414F3">
        <w:rPr>
          <w:rFonts w:asciiTheme="majorBidi" w:hAnsiTheme="majorBidi" w:cstheme="majorBidi"/>
          <w:sz w:val="28"/>
          <w:szCs w:val="28"/>
        </w:rPr>
        <w:t xml:space="preserve"> 7,356</w:t>
      </w:r>
    </w:p>
    <w:p w14:paraId="7E4DD95F" w14:textId="77777777" w:rsidR="009414F3" w:rsidRPr="009414F3" w:rsidRDefault="009414F3" w:rsidP="009414F3">
      <w:pPr>
        <w:numPr>
          <w:ilvl w:val="0"/>
          <w:numId w:val="73"/>
        </w:numPr>
        <w:spacing w:line="360" w:lineRule="auto"/>
        <w:rPr>
          <w:rFonts w:asciiTheme="majorBidi" w:hAnsiTheme="majorBidi" w:cstheme="majorBidi"/>
          <w:sz w:val="28"/>
          <w:szCs w:val="28"/>
        </w:rPr>
      </w:pPr>
      <w:r w:rsidRPr="009414F3">
        <w:rPr>
          <w:rFonts w:asciiTheme="majorBidi" w:hAnsiTheme="majorBidi" w:cstheme="majorBidi"/>
          <w:b/>
          <w:bCs/>
          <w:sz w:val="28"/>
          <w:szCs w:val="28"/>
        </w:rPr>
        <w:t>Sampling Rate:</w:t>
      </w:r>
      <w:r w:rsidRPr="009414F3">
        <w:rPr>
          <w:rFonts w:asciiTheme="majorBidi" w:hAnsiTheme="majorBidi" w:cstheme="majorBidi"/>
          <w:sz w:val="28"/>
          <w:szCs w:val="28"/>
        </w:rPr>
        <w:t xml:space="preserve"> 16 kHz</w:t>
      </w:r>
    </w:p>
    <w:p w14:paraId="0B98FAB7" w14:textId="77777777" w:rsidR="009414F3" w:rsidRPr="009414F3" w:rsidRDefault="009414F3" w:rsidP="009414F3">
      <w:pPr>
        <w:numPr>
          <w:ilvl w:val="0"/>
          <w:numId w:val="73"/>
        </w:numPr>
        <w:spacing w:line="360" w:lineRule="auto"/>
        <w:rPr>
          <w:rFonts w:asciiTheme="majorBidi" w:hAnsiTheme="majorBidi" w:cstheme="majorBidi"/>
          <w:sz w:val="28"/>
          <w:szCs w:val="28"/>
        </w:rPr>
      </w:pPr>
      <w:r w:rsidRPr="009414F3">
        <w:rPr>
          <w:rFonts w:asciiTheme="majorBidi" w:hAnsiTheme="majorBidi" w:cstheme="majorBidi"/>
          <w:b/>
          <w:bCs/>
          <w:sz w:val="28"/>
          <w:szCs w:val="28"/>
        </w:rPr>
        <w:t>Speakers:</w:t>
      </w:r>
      <w:r w:rsidRPr="009414F3">
        <w:rPr>
          <w:rFonts w:asciiTheme="majorBidi" w:hAnsiTheme="majorBidi" w:cstheme="majorBidi"/>
          <w:sz w:val="28"/>
          <w:szCs w:val="28"/>
        </w:rPr>
        <w:t xml:space="preserve"> 24 professional actors</w:t>
      </w:r>
    </w:p>
    <w:p w14:paraId="06D6F2DC" w14:textId="77777777" w:rsidR="009414F3" w:rsidRPr="009414F3" w:rsidRDefault="009414F3" w:rsidP="009414F3">
      <w:pPr>
        <w:numPr>
          <w:ilvl w:val="0"/>
          <w:numId w:val="73"/>
        </w:numPr>
        <w:spacing w:line="360" w:lineRule="auto"/>
        <w:rPr>
          <w:rFonts w:asciiTheme="majorBidi" w:hAnsiTheme="majorBidi" w:cstheme="majorBidi"/>
          <w:sz w:val="28"/>
          <w:szCs w:val="28"/>
        </w:rPr>
      </w:pPr>
      <w:r w:rsidRPr="009414F3">
        <w:rPr>
          <w:rFonts w:asciiTheme="majorBidi" w:hAnsiTheme="majorBidi" w:cstheme="majorBidi"/>
          <w:b/>
          <w:bCs/>
          <w:sz w:val="28"/>
          <w:szCs w:val="28"/>
        </w:rPr>
        <w:t>Emotion Classes (8):</w:t>
      </w:r>
    </w:p>
    <w:p w14:paraId="7F2F941F"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Neutral</w:t>
      </w:r>
    </w:p>
    <w:p w14:paraId="5F525DEC"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lastRenderedPageBreak/>
        <w:t>Calm</w:t>
      </w:r>
    </w:p>
    <w:p w14:paraId="75EA1FE4"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Happy</w:t>
      </w:r>
    </w:p>
    <w:p w14:paraId="31D66304"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Sad</w:t>
      </w:r>
    </w:p>
    <w:p w14:paraId="08A16D98"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Angry</w:t>
      </w:r>
    </w:p>
    <w:p w14:paraId="33F60B3B"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Fearful</w:t>
      </w:r>
    </w:p>
    <w:p w14:paraId="011993F4"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Disgust</w:t>
      </w:r>
    </w:p>
    <w:p w14:paraId="4D4DAFFC" w14:textId="77777777" w:rsidR="009414F3" w:rsidRPr="009414F3" w:rsidRDefault="009414F3" w:rsidP="009414F3">
      <w:pPr>
        <w:numPr>
          <w:ilvl w:val="1"/>
          <w:numId w:val="73"/>
        </w:numPr>
        <w:spacing w:line="360" w:lineRule="auto"/>
        <w:rPr>
          <w:rFonts w:asciiTheme="majorBidi" w:hAnsiTheme="majorBidi" w:cstheme="majorBidi"/>
          <w:sz w:val="28"/>
          <w:szCs w:val="28"/>
        </w:rPr>
      </w:pPr>
      <w:r w:rsidRPr="009414F3">
        <w:rPr>
          <w:rFonts w:asciiTheme="majorBidi" w:hAnsiTheme="majorBidi" w:cstheme="majorBidi"/>
          <w:sz w:val="28"/>
          <w:szCs w:val="28"/>
        </w:rPr>
        <w:t>Surprised</w:t>
      </w:r>
    </w:p>
    <w:p w14:paraId="3865472B" w14:textId="77777777" w:rsidR="009414F3" w:rsidRPr="009414F3" w:rsidRDefault="009414F3" w:rsidP="009414F3">
      <w:pPr>
        <w:spacing w:line="360" w:lineRule="auto"/>
        <w:rPr>
          <w:rFonts w:asciiTheme="majorBidi" w:hAnsiTheme="majorBidi" w:cstheme="majorBidi"/>
          <w:b/>
          <w:bCs/>
          <w:sz w:val="28"/>
          <w:szCs w:val="28"/>
        </w:rPr>
      </w:pPr>
      <w:r w:rsidRPr="009414F3">
        <w:rPr>
          <w:rFonts w:asciiTheme="majorBidi" w:hAnsiTheme="majorBidi" w:cstheme="majorBidi"/>
          <w:b/>
          <w:bCs/>
          <w:sz w:val="28"/>
          <w:szCs w:val="28"/>
        </w:rPr>
        <w:t>Features and Relevance</w:t>
      </w:r>
    </w:p>
    <w:tbl>
      <w:tblPr>
        <w:tblW w:w="0" w:type="auto"/>
        <w:jc w:val="center"/>
        <w:tblCellSpacing w:w="15" w:type="dxa"/>
        <w:tblBorders>
          <w:top w:val="single" w:sz="12" w:space="0" w:color="5B9BD5" w:themeColor="accent5"/>
          <w:left w:val="single" w:sz="12" w:space="0" w:color="5B9BD5" w:themeColor="accent5"/>
          <w:bottom w:val="single" w:sz="12" w:space="0" w:color="5B9BD5" w:themeColor="accent5"/>
          <w:right w:val="single" w:sz="12" w:space="0" w:color="5B9BD5" w:themeColor="accent5"/>
          <w:insideH w:val="single" w:sz="12" w:space="0" w:color="5B9BD5" w:themeColor="accent5"/>
          <w:insideV w:val="single" w:sz="12" w:space="0" w:color="5B9BD5" w:themeColor="accent5"/>
        </w:tblBorders>
        <w:tblCellMar>
          <w:top w:w="15" w:type="dxa"/>
          <w:left w:w="15" w:type="dxa"/>
          <w:bottom w:w="15" w:type="dxa"/>
          <w:right w:w="15" w:type="dxa"/>
        </w:tblCellMar>
        <w:tblLook w:val="04A0" w:firstRow="1" w:lastRow="0" w:firstColumn="1" w:lastColumn="0" w:noHBand="0" w:noVBand="1"/>
      </w:tblPr>
      <w:tblGrid>
        <w:gridCol w:w="2514"/>
        <w:gridCol w:w="3592"/>
        <w:gridCol w:w="3224"/>
      </w:tblGrid>
      <w:tr w:rsidR="009414F3" w:rsidRPr="009414F3" w14:paraId="3EE453B8" w14:textId="77777777" w:rsidTr="009414F3">
        <w:trPr>
          <w:tblHeader/>
          <w:tblCellSpacing w:w="15" w:type="dxa"/>
          <w:jc w:val="center"/>
        </w:trPr>
        <w:tc>
          <w:tcPr>
            <w:tcW w:w="0" w:type="auto"/>
            <w:vAlign w:val="center"/>
            <w:hideMark/>
          </w:tcPr>
          <w:p w14:paraId="2067FBCA"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Feature</w:t>
            </w:r>
          </w:p>
        </w:tc>
        <w:tc>
          <w:tcPr>
            <w:tcW w:w="0" w:type="auto"/>
            <w:vAlign w:val="center"/>
            <w:hideMark/>
          </w:tcPr>
          <w:p w14:paraId="50332C94"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Description</w:t>
            </w:r>
          </w:p>
        </w:tc>
        <w:tc>
          <w:tcPr>
            <w:tcW w:w="0" w:type="auto"/>
            <w:vAlign w:val="center"/>
            <w:hideMark/>
          </w:tcPr>
          <w:p w14:paraId="56420C72" w14:textId="77777777" w:rsidR="009414F3" w:rsidRPr="009414F3" w:rsidRDefault="009414F3" w:rsidP="009414F3">
            <w:pPr>
              <w:spacing w:line="360" w:lineRule="auto"/>
              <w:jc w:val="center"/>
              <w:rPr>
                <w:rFonts w:asciiTheme="majorBidi" w:hAnsiTheme="majorBidi" w:cstheme="majorBidi"/>
                <w:b/>
                <w:bCs/>
                <w:sz w:val="28"/>
                <w:szCs w:val="28"/>
              </w:rPr>
            </w:pPr>
            <w:r w:rsidRPr="009414F3">
              <w:rPr>
                <w:rFonts w:asciiTheme="majorBidi" w:hAnsiTheme="majorBidi" w:cstheme="majorBidi"/>
                <w:b/>
                <w:bCs/>
                <w:sz w:val="28"/>
                <w:szCs w:val="28"/>
              </w:rPr>
              <w:t>Relevance</w:t>
            </w:r>
          </w:p>
        </w:tc>
      </w:tr>
      <w:tr w:rsidR="009414F3" w:rsidRPr="009414F3" w14:paraId="609BF676" w14:textId="77777777" w:rsidTr="009414F3">
        <w:trPr>
          <w:tblCellSpacing w:w="15" w:type="dxa"/>
          <w:jc w:val="center"/>
        </w:trPr>
        <w:tc>
          <w:tcPr>
            <w:tcW w:w="0" w:type="auto"/>
            <w:vAlign w:val="center"/>
            <w:hideMark/>
          </w:tcPr>
          <w:p w14:paraId="586C9FAC"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Raw Audio Waveform</w:t>
            </w:r>
          </w:p>
        </w:tc>
        <w:tc>
          <w:tcPr>
            <w:tcW w:w="0" w:type="auto"/>
            <w:vAlign w:val="center"/>
            <w:hideMark/>
          </w:tcPr>
          <w:p w14:paraId="5A365D8D"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Time-domain speech signal</w:t>
            </w:r>
          </w:p>
        </w:tc>
        <w:tc>
          <w:tcPr>
            <w:tcW w:w="0" w:type="auto"/>
            <w:vAlign w:val="center"/>
            <w:hideMark/>
          </w:tcPr>
          <w:p w14:paraId="72AFE2C8"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Preserves emotional cues</w:t>
            </w:r>
          </w:p>
        </w:tc>
      </w:tr>
      <w:tr w:rsidR="009414F3" w:rsidRPr="009414F3" w14:paraId="64B75F75" w14:textId="77777777" w:rsidTr="009414F3">
        <w:trPr>
          <w:tblCellSpacing w:w="15" w:type="dxa"/>
          <w:jc w:val="center"/>
        </w:trPr>
        <w:tc>
          <w:tcPr>
            <w:tcW w:w="0" w:type="auto"/>
            <w:vAlign w:val="center"/>
            <w:hideMark/>
          </w:tcPr>
          <w:p w14:paraId="5A4AE49B"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Pitch &amp; Prosody</w:t>
            </w:r>
          </w:p>
        </w:tc>
        <w:tc>
          <w:tcPr>
            <w:tcW w:w="0" w:type="auto"/>
            <w:vAlign w:val="center"/>
            <w:hideMark/>
          </w:tcPr>
          <w:p w14:paraId="0631030D"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Learned implicitly by Wav2Vec2</w:t>
            </w:r>
          </w:p>
        </w:tc>
        <w:tc>
          <w:tcPr>
            <w:tcW w:w="0" w:type="auto"/>
            <w:vAlign w:val="center"/>
            <w:hideMark/>
          </w:tcPr>
          <w:p w14:paraId="214EBD0D"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Indicates confidence &amp; stress</w:t>
            </w:r>
          </w:p>
        </w:tc>
      </w:tr>
      <w:tr w:rsidR="009414F3" w:rsidRPr="009414F3" w14:paraId="01100B69" w14:textId="77777777" w:rsidTr="009414F3">
        <w:trPr>
          <w:tblCellSpacing w:w="15" w:type="dxa"/>
          <w:jc w:val="center"/>
        </w:trPr>
        <w:tc>
          <w:tcPr>
            <w:tcW w:w="0" w:type="auto"/>
            <w:vAlign w:val="center"/>
            <w:hideMark/>
          </w:tcPr>
          <w:p w14:paraId="69D5ED22"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Energy Variations</w:t>
            </w:r>
          </w:p>
        </w:tc>
        <w:tc>
          <w:tcPr>
            <w:tcW w:w="0" w:type="auto"/>
            <w:vAlign w:val="center"/>
            <w:hideMark/>
          </w:tcPr>
          <w:p w14:paraId="4EF72531"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Loudness and intensity changes</w:t>
            </w:r>
          </w:p>
        </w:tc>
        <w:tc>
          <w:tcPr>
            <w:tcW w:w="0" w:type="auto"/>
            <w:vAlign w:val="center"/>
            <w:hideMark/>
          </w:tcPr>
          <w:p w14:paraId="7A5A9B98" w14:textId="77777777" w:rsidR="009414F3" w:rsidRPr="009414F3" w:rsidRDefault="009414F3" w:rsidP="009414F3">
            <w:pPr>
              <w:spacing w:line="360" w:lineRule="auto"/>
              <w:jc w:val="center"/>
              <w:rPr>
                <w:rFonts w:asciiTheme="majorBidi" w:hAnsiTheme="majorBidi" w:cstheme="majorBidi"/>
                <w:sz w:val="28"/>
                <w:szCs w:val="28"/>
              </w:rPr>
            </w:pPr>
            <w:r w:rsidRPr="009414F3">
              <w:rPr>
                <w:rFonts w:asciiTheme="majorBidi" w:hAnsiTheme="majorBidi" w:cstheme="majorBidi"/>
                <w:sz w:val="28"/>
                <w:szCs w:val="28"/>
              </w:rPr>
              <w:t>Reflects emotional strength</w:t>
            </w:r>
          </w:p>
        </w:tc>
      </w:tr>
    </w:tbl>
    <w:p w14:paraId="5F9271EA" w14:textId="77777777" w:rsidR="009414F3" w:rsidRDefault="009414F3" w:rsidP="009414F3">
      <w:pPr>
        <w:spacing w:line="360" w:lineRule="auto"/>
        <w:rPr>
          <w:rFonts w:asciiTheme="majorBidi" w:hAnsiTheme="majorBidi" w:cstheme="majorBidi"/>
          <w:sz w:val="28"/>
          <w:szCs w:val="28"/>
        </w:rPr>
      </w:pPr>
      <w:r w:rsidRPr="009414F3">
        <w:rPr>
          <w:rFonts w:asciiTheme="majorBidi" w:hAnsiTheme="majorBidi" w:cstheme="majorBidi"/>
          <w:b/>
          <w:bCs/>
          <w:sz w:val="28"/>
          <w:szCs w:val="28"/>
        </w:rPr>
        <w:t>Target Class:</w:t>
      </w:r>
      <w:r w:rsidRPr="009414F3">
        <w:rPr>
          <w:rFonts w:asciiTheme="majorBidi" w:hAnsiTheme="majorBidi" w:cstheme="majorBidi"/>
          <w:sz w:val="28"/>
          <w:szCs w:val="28"/>
        </w:rPr>
        <w:t xml:space="preserve"> Speech emotion label</w:t>
      </w:r>
      <w:r w:rsidRPr="009414F3">
        <w:rPr>
          <w:rFonts w:asciiTheme="majorBidi" w:hAnsiTheme="majorBidi" w:cstheme="majorBidi"/>
          <w:sz w:val="28"/>
          <w:szCs w:val="28"/>
        </w:rPr>
        <w:br/>
      </w:r>
      <w:r w:rsidRPr="009414F3">
        <w:rPr>
          <w:rFonts w:asciiTheme="majorBidi" w:hAnsiTheme="majorBidi" w:cstheme="majorBidi"/>
          <w:b/>
          <w:bCs/>
          <w:sz w:val="28"/>
          <w:szCs w:val="28"/>
        </w:rPr>
        <w:t>Justification:</w:t>
      </w:r>
      <w:r w:rsidRPr="009414F3">
        <w:rPr>
          <w:rFonts w:asciiTheme="majorBidi" w:hAnsiTheme="majorBidi" w:cstheme="majorBidi"/>
          <w:sz w:val="28"/>
          <w:szCs w:val="28"/>
        </w:rPr>
        <w:t xml:space="preserve"> Vocal tone and emotion significantly impact interview outcomes and communication effectiveness.</w:t>
      </w:r>
    </w:p>
    <w:p w14:paraId="19919676" w14:textId="77777777" w:rsidR="0035660A" w:rsidRDefault="0035660A" w:rsidP="009414F3">
      <w:pPr>
        <w:spacing w:line="360" w:lineRule="auto"/>
        <w:rPr>
          <w:rFonts w:asciiTheme="majorBidi" w:hAnsiTheme="majorBidi" w:cstheme="majorBidi"/>
          <w:sz w:val="28"/>
          <w:szCs w:val="28"/>
        </w:rPr>
      </w:pPr>
    </w:p>
    <w:p w14:paraId="755CAC5B" w14:textId="77777777" w:rsidR="0035660A" w:rsidRDefault="0035660A" w:rsidP="009414F3">
      <w:pPr>
        <w:spacing w:line="360" w:lineRule="auto"/>
        <w:rPr>
          <w:rFonts w:asciiTheme="majorBidi" w:hAnsiTheme="majorBidi" w:cstheme="majorBidi"/>
          <w:sz w:val="28"/>
          <w:szCs w:val="28"/>
        </w:rPr>
      </w:pPr>
    </w:p>
    <w:p w14:paraId="4B287C79" w14:textId="77777777" w:rsidR="0035660A" w:rsidRPr="009414F3" w:rsidRDefault="0035660A" w:rsidP="009414F3">
      <w:pPr>
        <w:spacing w:line="360" w:lineRule="auto"/>
        <w:rPr>
          <w:rFonts w:asciiTheme="majorBidi" w:hAnsiTheme="majorBidi" w:cstheme="majorBidi"/>
          <w:sz w:val="28"/>
          <w:szCs w:val="28"/>
        </w:rPr>
      </w:pPr>
    </w:p>
    <w:p w14:paraId="0D75ECDF" w14:textId="1168277D" w:rsidR="0035660A" w:rsidRDefault="0035660A" w:rsidP="0035660A">
      <w:pPr>
        <w:pStyle w:val="Heading2"/>
        <w:rPr>
          <w:rFonts w:asciiTheme="majorBidi" w:hAnsiTheme="majorBidi"/>
          <w:b/>
          <w:bCs/>
        </w:rPr>
      </w:pPr>
      <w:bookmarkStart w:id="26" w:name="_Toc217642395"/>
      <w:r>
        <w:rPr>
          <w:rFonts w:asciiTheme="majorBidi" w:hAnsiTheme="majorBidi"/>
          <w:b/>
          <w:bCs/>
        </w:rPr>
        <w:lastRenderedPageBreak/>
        <w:t>6</w:t>
      </w:r>
      <w:r w:rsidRPr="003A5FBE">
        <w:rPr>
          <w:rFonts w:asciiTheme="majorBidi" w:hAnsiTheme="majorBidi"/>
          <w:b/>
          <w:bCs/>
        </w:rPr>
        <w:t>.</w:t>
      </w:r>
      <w:r>
        <w:rPr>
          <w:rFonts w:asciiTheme="majorBidi" w:hAnsiTheme="majorBidi"/>
          <w:b/>
          <w:bCs/>
        </w:rPr>
        <w:t>6</w:t>
      </w:r>
      <w:r w:rsidRPr="003A5FBE">
        <w:rPr>
          <w:rFonts w:asciiTheme="majorBidi" w:hAnsiTheme="majorBidi"/>
          <w:b/>
          <w:bCs/>
        </w:rPr>
        <w:t xml:space="preserve"> </w:t>
      </w:r>
      <w:r w:rsidRPr="0035660A">
        <w:rPr>
          <w:rFonts w:asciiTheme="majorBidi" w:hAnsiTheme="majorBidi"/>
          <w:b/>
          <w:bCs/>
        </w:rPr>
        <w:t xml:space="preserve">AI </w:t>
      </w:r>
      <w:r>
        <w:rPr>
          <w:rFonts w:asciiTheme="majorBidi" w:hAnsiTheme="majorBidi"/>
          <w:b/>
          <w:bCs/>
        </w:rPr>
        <w:t>Models Description</w:t>
      </w:r>
      <w:bookmarkEnd w:id="26"/>
    </w:p>
    <w:p w14:paraId="49F51A53" w14:textId="0FCADE8F" w:rsidR="0035660A" w:rsidRPr="0035660A" w:rsidRDefault="0035660A" w:rsidP="0035660A">
      <w:pPr>
        <w:pStyle w:val="Heading3"/>
      </w:pPr>
      <w:bookmarkStart w:id="27" w:name="_Toc217642396"/>
      <w:r w:rsidRPr="009414F3">
        <w:t>6.</w:t>
      </w:r>
      <w:r>
        <w:t>6</w:t>
      </w:r>
      <w:r w:rsidRPr="009414F3">
        <w:t>.</w:t>
      </w:r>
      <w:r>
        <w:t>1</w:t>
      </w:r>
      <w:r w:rsidRPr="009414F3">
        <w:t xml:space="preserve"> </w:t>
      </w:r>
      <w:r w:rsidRPr="0035660A">
        <w:t>Selected AI Algorithms</w:t>
      </w:r>
      <w:bookmarkEnd w:id="27"/>
    </w:p>
    <w:p w14:paraId="1678323F" w14:textId="77777777" w:rsidR="0035660A" w:rsidRPr="0035660A" w:rsidRDefault="0035660A" w:rsidP="0035660A">
      <w:pPr>
        <w:spacing w:line="360" w:lineRule="auto"/>
        <w:jc w:val="both"/>
        <w:rPr>
          <w:rFonts w:asciiTheme="majorBidi" w:hAnsiTheme="majorBidi" w:cstheme="majorBidi"/>
          <w:b/>
          <w:bCs/>
          <w:sz w:val="28"/>
          <w:szCs w:val="28"/>
        </w:rPr>
      </w:pPr>
      <w:r w:rsidRPr="0035660A">
        <w:rPr>
          <w:rFonts w:asciiTheme="majorBidi" w:hAnsiTheme="majorBidi" w:cstheme="majorBidi"/>
          <w:b/>
          <w:bCs/>
          <w:sz w:val="28"/>
          <w:szCs w:val="28"/>
        </w:rPr>
        <w:t>Facial Emotion Recognition Model</w:t>
      </w:r>
    </w:p>
    <w:p w14:paraId="1C2C6764" w14:textId="77777777" w:rsidR="0035660A" w:rsidRPr="0035660A" w:rsidRDefault="0035660A" w:rsidP="0035660A">
      <w:pPr>
        <w:numPr>
          <w:ilvl w:val="0"/>
          <w:numId w:val="74"/>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Algorithm Type:</w:t>
      </w:r>
      <w:r w:rsidRPr="0035660A">
        <w:rPr>
          <w:rFonts w:asciiTheme="majorBidi" w:hAnsiTheme="majorBidi" w:cstheme="majorBidi"/>
          <w:sz w:val="28"/>
          <w:szCs w:val="28"/>
        </w:rPr>
        <w:t xml:space="preserve"> Convolutional Neural Network (CNN)</w:t>
      </w:r>
    </w:p>
    <w:p w14:paraId="6E872C42" w14:textId="77777777" w:rsidR="0035660A" w:rsidRPr="0035660A" w:rsidRDefault="0035660A" w:rsidP="0035660A">
      <w:pPr>
        <w:numPr>
          <w:ilvl w:val="0"/>
          <w:numId w:val="74"/>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Task:</w:t>
      </w:r>
      <w:r w:rsidRPr="0035660A">
        <w:rPr>
          <w:rFonts w:asciiTheme="majorBidi" w:hAnsiTheme="majorBidi" w:cstheme="majorBidi"/>
          <w:sz w:val="28"/>
          <w:szCs w:val="28"/>
        </w:rPr>
        <w:t xml:space="preserve"> Multi-class classification</w:t>
      </w:r>
    </w:p>
    <w:p w14:paraId="52B9E460" w14:textId="77777777" w:rsidR="0035660A" w:rsidRPr="0035660A" w:rsidRDefault="0035660A" w:rsidP="0035660A">
      <w:pPr>
        <w:numPr>
          <w:ilvl w:val="0"/>
          <w:numId w:val="74"/>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Output:</w:t>
      </w:r>
      <w:r w:rsidRPr="0035660A">
        <w:rPr>
          <w:rFonts w:asciiTheme="majorBidi" w:hAnsiTheme="majorBidi" w:cstheme="majorBidi"/>
          <w:sz w:val="28"/>
          <w:szCs w:val="28"/>
        </w:rPr>
        <w:t xml:space="preserve"> Probability distribution over 7 facial emotion classes</w:t>
      </w:r>
    </w:p>
    <w:p w14:paraId="407B0F37" w14:textId="77777777" w:rsidR="0035660A" w:rsidRPr="0035660A" w:rsidRDefault="0035660A" w:rsidP="0035660A">
      <w:pPr>
        <w:numPr>
          <w:ilvl w:val="0"/>
          <w:numId w:val="74"/>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Activation Function:</w:t>
      </w:r>
      <w:r w:rsidRPr="0035660A">
        <w:rPr>
          <w:rFonts w:asciiTheme="majorBidi" w:hAnsiTheme="majorBidi" w:cstheme="majorBidi"/>
          <w:sz w:val="28"/>
          <w:szCs w:val="28"/>
        </w:rPr>
        <w:t xml:space="preserve"> </w:t>
      </w:r>
      <w:proofErr w:type="spellStart"/>
      <w:r w:rsidRPr="0035660A">
        <w:rPr>
          <w:rFonts w:asciiTheme="majorBidi" w:hAnsiTheme="majorBidi" w:cstheme="majorBidi"/>
          <w:sz w:val="28"/>
          <w:szCs w:val="28"/>
        </w:rPr>
        <w:t>Softmax</w:t>
      </w:r>
      <w:proofErr w:type="spellEnd"/>
    </w:p>
    <w:p w14:paraId="4C0390BD" w14:textId="77777777" w:rsidR="0035660A" w:rsidRPr="0035660A" w:rsidRDefault="0035660A" w:rsidP="0035660A">
      <w:pPr>
        <w:spacing w:line="360" w:lineRule="auto"/>
        <w:jc w:val="both"/>
        <w:rPr>
          <w:rFonts w:asciiTheme="majorBidi" w:hAnsiTheme="majorBidi" w:cstheme="majorBidi"/>
          <w:b/>
          <w:bCs/>
          <w:sz w:val="28"/>
          <w:szCs w:val="28"/>
        </w:rPr>
      </w:pPr>
      <w:r w:rsidRPr="0035660A">
        <w:rPr>
          <w:rFonts w:asciiTheme="majorBidi" w:hAnsiTheme="majorBidi" w:cstheme="majorBidi"/>
          <w:b/>
          <w:bCs/>
          <w:sz w:val="28"/>
          <w:szCs w:val="28"/>
        </w:rPr>
        <w:t>Speech Emotion Recognition Model</w:t>
      </w:r>
    </w:p>
    <w:p w14:paraId="3FD481BF" w14:textId="77777777" w:rsidR="0035660A" w:rsidRPr="0035660A" w:rsidRDefault="0035660A" w:rsidP="0035660A">
      <w:pPr>
        <w:numPr>
          <w:ilvl w:val="0"/>
          <w:numId w:val="75"/>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Algorithm Type:</w:t>
      </w:r>
      <w:r w:rsidRPr="0035660A">
        <w:rPr>
          <w:rFonts w:asciiTheme="majorBidi" w:hAnsiTheme="majorBidi" w:cstheme="majorBidi"/>
          <w:sz w:val="28"/>
          <w:szCs w:val="28"/>
        </w:rPr>
        <w:t xml:space="preserve"> Transformer-based model (Wav2Vec2)</w:t>
      </w:r>
    </w:p>
    <w:p w14:paraId="5682431E" w14:textId="77777777" w:rsidR="0035660A" w:rsidRPr="0035660A" w:rsidRDefault="0035660A" w:rsidP="0035660A">
      <w:pPr>
        <w:numPr>
          <w:ilvl w:val="0"/>
          <w:numId w:val="75"/>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Task:</w:t>
      </w:r>
      <w:r w:rsidRPr="0035660A">
        <w:rPr>
          <w:rFonts w:asciiTheme="majorBidi" w:hAnsiTheme="majorBidi" w:cstheme="majorBidi"/>
          <w:sz w:val="28"/>
          <w:szCs w:val="28"/>
        </w:rPr>
        <w:t xml:space="preserve"> Multi-class classification</w:t>
      </w:r>
    </w:p>
    <w:p w14:paraId="5E55C1B8" w14:textId="77777777" w:rsidR="0035660A" w:rsidRPr="0035660A" w:rsidRDefault="0035660A" w:rsidP="0035660A">
      <w:pPr>
        <w:numPr>
          <w:ilvl w:val="0"/>
          <w:numId w:val="75"/>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Output:</w:t>
      </w:r>
      <w:r w:rsidRPr="0035660A">
        <w:rPr>
          <w:rFonts w:asciiTheme="majorBidi" w:hAnsiTheme="majorBidi" w:cstheme="majorBidi"/>
          <w:sz w:val="28"/>
          <w:szCs w:val="28"/>
        </w:rPr>
        <w:t xml:space="preserve"> Emotion probability scores</w:t>
      </w:r>
    </w:p>
    <w:p w14:paraId="1AF5984C" w14:textId="77777777" w:rsidR="0035660A" w:rsidRDefault="0035660A" w:rsidP="0035660A">
      <w:pPr>
        <w:numPr>
          <w:ilvl w:val="0"/>
          <w:numId w:val="75"/>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Model Source:</w:t>
      </w:r>
      <w:r w:rsidRPr="0035660A">
        <w:rPr>
          <w:rFonts w:asciiTheme="majorBidi" w:hAnsiTheme="majorBidi" w:cstheme="majorBidi"/>
          <w:sz w:val="28"/>
          <w:szCs w:val="28"/>
        </w:rPr>
        <w:t xml:space="preserve"> </w:t>
      </w:r>
      <w:proofErr w:type="spellStart"/>
      <w:r w:rsidRPr="0035660A">
        <w:rPr>
          <w:rFonts w:asciiTheme="majorBidi" w:hAnsiTheme="majorBidi" w:cstheme="majorBidi"/>
          <w:sz w:val="28"/>
          <w:szCs w:val="28"/>
        </w:rPr>
        <w:t>HuggingFace</w:t>
      </w:r>
      <w:proofErr w:type="spellEnd"/>
      <w:r w:rsidRPr="0035660A">
        <w:rPr>
          <w:rFonts w:asciiTheme="majorBidi" w:hAnsiTheme="majorBidi" w:cstheme="majorBidi"/>
          <w:sz w:val="28"/>
          <w:szCs w:val="28"/>
        </w:rPr>
        <w:t xml:space="preserve"> pre-trained model</w:t>
      </w:r>
    </w:p>
    <w:p w14:paraId="662B1F44" w14:textId="2F402A9C" w:rsidR="0035660A" w:rsidRPr="0035660A" w:rsidRDefault="0035660A" w:rsidP="0035660A">
      <w:pPr>
        <w:pStyle w:val="Heading3"/>
      </w:pPr>
      <w:bookmarkStart w:id="28" w:name="_Toc217642397"/>
      <w:r w:rsidRPr="009414F3">
        <w:t>6.</w:t>
      </w:r>
      <w:r>
        <w:t>6</w:t>
      </w:r>
      <w:r w:rsidRPr="009414F3">
        <w:t>.</w:t>
      </w:r>
      <w:r>
        <w:t>2</w:t>
      </w:r>
      <w:r w:rsidRPr="009414F3">
        <w:t xml:space="preserve"> </w:t>
      </w:r>
      <w:r w:rsidRPr="0035660A">
        <w:t>Mathematical Intuition</w:t>
      </w:r>
      <w:bookmarkEnd w:id="28"/>
    </w:p>
    <w:p w14:paraId="62E7BB8E" w14:textId="77777777" w:rsidR="0035660A" w:rsidRPr="0035660A" w:rsidRDefault="0035660A" w:rsidP="0035660A">
      <w:pPr>
        <w:spacing w:line="360" w:lineRule="auto"/>
        <w:jc w:val="both"/>
        <w:rPr>
          <w:rFonts w:asciiTheme="majorBidi" w:hAnsiTheme="majorBidi" w:cstheme="majorBidi"/>
          <w:b/>
          <w:bCs/>
          <w:sz w:val="28"/>
          <w:szCs w:val="28"/>
        </w:rPr>
      </w:pPr>
      <w:r w:rsidRPr="0035660A">
        <w:rPr>
          <w:rFonts w:asciiTheme="majorBidi" w:hAnsiTheme="majorBidi" w:cstheme="majorBidi"/>
          <w:b/>
          <w:bCs/>
          <w:sz w:val="28"/>
          <w:szCs w:val="28"/>
        </w:rPr>
        <w:t>CNN for Facial Emotion</w:t>
      </w:r>
    </w:p>
    <w:p w14:paraId="6F132C98"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A CNN learns hierarchical facial features using convolution operations:</w:t>
      </w:r>
    </w:p>
    <w:p w14:paraId="4DA2C6A4" w14:textId="76720675" w:rsidR="0035660A" w:rsidRPr="0035660A" w:rsidRDefault="0035660A" w:rsidP="0035660A">
      <w:pPr>
        <w:spacing w:line="360" w:lineRule="auto"/>
        <w:jc w:val="both"/>
        <w:rPr>
          <w:rFonts w:asciiTheme="majorBidi" w:hAnsiTheme="majorBidi" w:cstheme="majorBidi"/>
          <w:sz w:val="28"/>
          <w:szCs w:val="28"/>
        </w:rPr>
      </w:pPr>
      <m:oMathPara>
        <m:oMath>
          <m:r>
            <w:rPr>
              <w:rFonts w:ascii="Cambria Math" w:hAnsi="Cambria Math" w:cstheme="majorBidi"/>
              <w:sz w:val="28"/>
              <w:szCs w:val="28"/>
            </w:rPr>
            <m:t>y=softmax(Wx+b)</m:t>
          </m:r>
        </m:oMath>
      </m:oMathPara>
    </w:p>
    <w:p w14:paraId="78AB727E"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Where:</w:t>
      </w:r>
    </w:p>
    <w:p w14:paraId="645441B5" w14:textId="37A70558" w:rsidR="0035660A" w:rsidRPr="0035660A" w:rsidRDefault="0035660A" w:rsidP="0035660A">
      <w:pPr>
        <w:numPr>
          <w:ilvl w:val="0"/>
          <w:numId w:val="76"/>
        </w:numPr>
        <w:spacing w:line="360" w:lineRule="auto"/>
        <w:jc w:val="both"/>
        <w:rPr>
          <w:rFonts w:asciiTheme="majorBidi" w:hAnsiTheme="majorBidi" w:cstheme="majorBidi"/>
          <w:sz w:val="28"/>
          <w:szCs w:val="28"/>
        </w:rPr>
      </w:pPr>
      <m:oMath>
        <m:r>
          <w:rPr>
            <w:rFonts w:ascii="Cambria Math" w:hAnsi="Cambria Math" w:cstheme="majorBidi"/>
            <w:sz w:val="28"/>
            <w:szCs w:val="28"/>
          </w:rPr>
          <m:t>x</m:t>
        </m:r>
      </m:oMath>
      <w:r w:rsidRPr="0035660A">
        <w:rPr>
          <w:rFonts w:asciiTheme="majorBidi" w:hAnsiTheme="majorBidi" w:cstheme="majorBidi"/>
          <w:sz w:val="28"/>
          <w:szCs w:val="28"/>
        </w:rPr>
        <w:t>= extracted facial features</w:t>
      </w:r>
    </w:p>
    <w:p w14:paraId="0F69B95D" w14:textId="5DC29BA7" w:rsidR="0035660A" w:rsidRPr="0035660A" w:rsidRDefault="0035660A" w:rsidP="0035660A">
      <w:pPr>
        <w:numPr>
          <w:ilvl w:val="0"/>
          <w:numId w:val="76"/>
        </w:numPr>
        <w:spacing w:line="360" w:lineRule="auto"/>
        <w:jc w:val="both"/>
        <w:rPr>
          <w:rFonts w:asciiTheme="majorBidi" w:hAnsiTheme="majorBidi" w:cstheme="majorBidi"/>
          <w:sz w:val="28"/>
          <w:szCs w:val="28"/>
        </w:rPr>
      </w:pPr>
      <m:oMath>
        <m:r>
          <w:rPr>
            <w:rFonts w:ascii="Cambria Math" w:hAnsi="Cambria Math" w:cstheme="majorBidi"/>
            <w:sz w:val="28"/>
            <w:szCs w:val="28"/>
          </w:rPr>
          <m:t>W</m:t>
        </m:r>
      </m:oMath>
      <w:r w:rsidRPr="0035660A">
        <w:rPr>
          <w:rFonts w:asciiTheme="majorBidi" w:hAnsiTheme="majorBidi" w:cstheme="majorBidi"/>
          <w:sz w:val="28"/>
          <w:szCs w:val="28"/>
        </w:rPr>
        <w:t xml:space="preserve">, </w:t>
      </w:r>
      <m:oMath>
        <m:r>
          <w:rPr>
            <w:rFonts w:ascii="Cambria Math" w:hAnsi="Cambria Math" w:cstheme="majorBidi"/>
            <w:sz w:val="28"/>
            <w:szCs w:val="28"/>
          </w:rPr>
          <m:t>b</m:t>
        </m:r>
      </m:oMath>
      <w:r w:rsidRPr="0035660A">
        <w:rPr>
          <w:rFonts w:asciiTheme="majorBidi" w:hAnsiTheme="majorBidi" w:cstheme="majorBidi"/>
          <w:sz w:val="28"/>
          <w:szCs w:val="28"/>
        </w:rPr>
        <w:t>= learned weights and bias</w:t>
      </w:r>
    </w:p>
    <w:p w14:paraId="65F8DAE2" w14:textId="062C821A" w:rsidR="0035660A" w:rsidRPr="0035660A" w:rsidRDefault="0035660A" w:rsidP="0035660A">
      <w:pPr>
        <w:numPr>
          <w:ilvl w:val="0"/>
          <w:numId w:val="76"/>
        </w:numPr>
        <w:spacing w:line="360" w:lineRule="auto"/>
        <w:jc w:val="both"/>
        <w:rPr>
          <w:rFonts w:asciiTheme="majorBidi" w:hAnsiTheme="majorBidi" w:cstheme="majorBidi"/>
          <w:sz w:val="28"/>
          <w:szCs w:val="28"/>
        </w:rPr>
      </w:pPr>
      <m:oMath>
        <m:r>
          <w:rPr>
            <w:rFonts w:ascii="Cambria Math" w:hAnsi="Cambria Math" w:cstheme="majorBidi"/>
            <w:sz w:val="28"/>
            <w:szCs w:val="28"/>
          </w:rPr>
          <m:t>y</m:t>
        </m:r>
      </m:oMath>
      <w:r w:rsidRPr="0035660A">
        <w:rPr>
          <w:rFonts w:asciiTheme="majorBidi" w:hAnsiTheme="majorBidi" w:cstheme="majorBidi"/>
          <w:sz w:val="28"/>
          <w:szCs w:val="28"/>
        </w:rPr>
        <w:t>= probability of each emotion class</w:t>
      </w:r>
    </w:p>
    <w:p w14:paraId="24F28493" w14:textId="77777777" w:rsidR="0035660A" w:rsidRDefault="0035660A" w:rsidP="0035660A">
      <w:pPr>
        <w:spacing w:line="360" w:lineRule="auto"/>
        <w:jc w:val="both"/>
        <w:rPr>
          <w:rFonts w:asciiTheme="majorBidi" w:hAnsiTheme="majorBidi" w:cstheme="majorBidi"/>
          <w:b/>
          <w:bCs/>
          <w:sz w:val="28"/>
          <w:szCs w:val="28"/>
        </w:rPr>
      </w:pPr>
    </w:p>
    <w:p w14:paraId="16F1EF7D" w14:textId="0F6EB3C0" w:rsidR="0035660A" w:rsidRPr="0035660A" w:rsidRDefault="0035660A" w:rsidP="0035660A">
      <w:pPr>
        <w:spacing w:line="360" w:lineRule="auto"/>
        <w:jc w:val="both"/>
        <w:rPr>
          <w:rFonts w:asciiTheme="majorBidi" w:hAnsiTheme="majorBidi" w:cstheme="majorBidi"/>
          <w:b/>
          <w:bCs/>
          <w:sz w:val="28"/>
          <w:szCs w:val="28"/>
        </w:rPr>
      </w:pPr>
      <w:r w:rsidRPr="0035660A">
        <w:rPr>
          <w:rFonts w:asciiTheme="majorBidi" w:hAnsiTheme="majorBidi" w:cstheme="majorBidi"/>
          <w:b/>
          <w:bCs/>
          <w:sz w:val="28"/>
          <w:szCs w:val="28"/>
        </w:rPr>
        <w:lastRenderedPageBreak/>
        <w:t>Wav2Vec2 for Speech Emotion</w:t>
      </w:r>
    </w:p>
    <w:p w14:paraId="5A7D4AA7"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 xml:space="preserve">Wav2Vec2 converts raw audio into latent representations using self-supervised learning. A classification head maps these representations to emotion labels using </w:t>
      </w:r>
      <w:proofErr w:type="spellStart"/>
      <w:r w:rsidRPr="0035660A">
        <w:rPr>
          <w:rFonts w:asciiTheme="majorBidi" w:hAnsiTheme="majorBidi" w:cstheme="majorBidi"/>
          <w:sz w:val="28"/>
          <w:szCs w:val="28"/>
        </w:rPr>
        <w:t>softmax</w:t>
      </w:r>
      <w:proofErr w:type="spellEnd"/>
      <w:r w:rsidRPr="0035660A">
        <w:rPr>
          <w:rFonts w:asciiTheme="majorBidi" w:hAnsiTheme="majorBidi" w:cstheme="majorBidi"/>
          <w:sz w:val="28"/>
          <w:szCs w:val="28"/>
        </w:rPr>
        <w:t xml:space="preserve"> probability.</w:t>
      </w:r>
    </w:p>
    <w:p w14:paraId="5BEBA920" w14:textId="6C8A087E" w:rsidR="0035660A" w:rsidRPr="0035660A" w:rsidRDefault="0035660A" w:rsidP="0035660A">
      <w:pPr>
        <w:pStyle w:val="Heading3"/>
      </w:pPr>
      <w:bookmarkStart w:id="29" w:name="_Toc217642398"/>
      <w:r w:rsidRPr="009414F3">
        <w:t>6.</w:t>
      </w:r>
      <w:r>
        <w:t>6</w:t>
      </w:r>
      <w:r w:rsidRPr="009414F3">
        <w:t>.</w:t>
      </w:r>
      <w:r>
        <w:t>3</w:t>
      </w:r>
      <w:r w:rsidRPr="009414F3">
        <w:t xml:space="preserve"> </w:t>
      </w:r>
      <w:r w:rsidRPr="0035660A">
        <w:t>Multimodal Fusion Logi</w:t>
      </w:r>
      <w:r>
        <w:t>c</w:t>
      </w:r>
      <w:bookmarkEnd w:id="29"/>
    </w:p>
    <w:p w14:paraId="6A1284C1"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 xml:space="preserve">Emotion predictions from facial and speech models are combined using a </w:t>
      </w:r>
      <w:r w:rsidRPr="0035660A">
        <w:rPr>
          <w:rFonts w:asciiTheme="majorBidi" w:hAnsiTheme="majorBidi" w:cstheme="majorBidi"/>
          <w:b/>
          <w:bCs/>
          <w:sz w:val="28"/>
          <w:szCs w:val="28"/>
        </w:rPr>
        <w:t>weighted decision-level fusion</w:t>
      </w:r>
      <w:r w:rsidRPr="0035660A">
        <w:rPr>
          <w:rFonts w:asciiTheme="majorBidi" w:hAnsiTheme="majorBidi" w:cstheme="majorBidi"/>
          <w:sz w:val="28"/>
          <w:szCs w:val="28"/>
        </w:rPr>
        <w:t xml:space="preserve"> approach:</w:t>
      </w:r>
    </w:p>
    <w:p w14:paraId="637BDC31" w14:textId="4690426C" w:rsidR="0035660A" w:rsidRPr="0035660A" w:rsidRDefault="0035660A" w:rsidP="0035660A">
      <w:pPr>
        <w:spacing w:line="360" w:lineRule="auto"/>
        <w:jc w:val="both"/>
        <w:rPr>
          <w:rFonts w:asciiTheme="majorBidi" w:hAnsiTheme="majorBidi" w:cstheme="majorBidi"/>
          <w:sz w:val="28"/>
          <w:szCs w:val="28"/>
        </w:rPr>
      </w:pPr>
      <m:oMathPara>
        <m:oMath>
          <m:r>
            <w:rPr>
              <w:rFonts w:ascii="Cambria Math" w:hAnsi="Cambria Math" w:cstheme="majorBidi"/>
              <w:sz w:val="28"/>
              <w:szCs w:val="28"/>
            </w:rPr>
            <m:t>FinalScore=0.40(Face)+0.35(Speech)+0.15(EyeContact)+0.10(VocalConfidence)</m:t>
          </m:r>
          <m:r>
            <m:rPr>
              <m:sty m:val="p"/>
            </m:rPr>
            <w:rPr>
              <w:rFonts w:asciiTheme="majorBidi" w:hAnsiTheme="majorBidi" w:cstheme="majorBidi"/>
              <w:sz w:val="28"/>
              <w:szCs w:val="28"/>
            </w:rPr>
            <w:br/>
          </m:r>
        </m:oMath>
      </m:oMathPara>
    </w:p>
    <w:p w14:paraId="21BB3C36"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This approach improves reliability by leveraging complementary modalities.</w:t>
      </w:r>
    </w:p>
    <w:p w14:paraId="219D288B" w14:textId="1E9CB633" w:rsidR="0035660A" w:rsidRPr="0035660A" w:rsidRDefault="0035660A" w:rsidP="0035660A">
      <w:pPr>
        <w:pStyle w:val="Heading3"/>
      </w:pPr>
      <w:bookmarkStart w:id="30" w:name="_Toc217642399"/>
      <w:r w:rsidRPr="009414F3">
        <w:t>6.</w:t>
      </w:r>
      <w:r>
        <w:t>6</w:t>
      </w:r>
      <w:r w:rsidRPr="009414F3">
        <w:t>.</w:t>
      </w:r>
      <w:r>
        <w:t>4</w:t>
      </w:r>
      <w:r w:rsidRPr="009414F3">
        <w:t xml:space="preserve"> </w:t>
      </w:r>
      <w:r w:rsidRPr="0035660A">
        <w:t>Training and Testing Approac</w:t>
      </w:r>
      <w:r>
        <w:t>h</w:t>
      </w:r>
      <w:bookmarkEnd w:id="30"/>
    </w:p>
    <w:p w14:paraId="0DC8C289" w14:textId="77777777" w:rsidR="0035660A" w:rsidRPr="0035660A" w:rsidRDefault="0035660A" w:rsidP="0035660A">
      <w:pPr>
        <w:numPr>
          <w:ilvl w:val="0"/>
          <w:numId w:val="77"/>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Training Data:</w:t>
      </w:r>
      <w:r w:rsidRPr="0035660A">
        <w:rPr>
          <w:rFonts w:asciiTheme="majorBidi" w:hAnsiTheme="majorBidi" w:cstheme="majorBidi"/>
          <w:sz w:val="28"/>
          <w:szCs w:val="28"/>
        </w:rPr>
        <w:t xml:space="preserve"> Historical labeled emotion datasets (FER2013, RAVDESS)</w:t>
      </w:r>
    </w:p>
    <w:p w14:paraId="69DBBC23" w14:textId="77777777" w:rsidR="0035660A" w:rsidRPr="0035660A" w:rsidRDefault="0035660A" w:rsidP="0035660A">
      <w:pPr>
        <w:numPr>
          <w:ilvl w:val="0"/>
          <w:numId w:val="77"/>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Train/Test Split:</w:t>
      </w:r>
    </w:p>
    <w:p w14:paraId="2DCD77A9"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80% training</w:t>
      </w:r>
    </w:p>
    <w:p w14:paraId="3E746C48"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20% testing</w:t>
      </w:r>
    </w:p>
    <w:p w14:paraId="136AD07D" w14:textId="77777777" w:rsidR="0035660A" w:rsidRPr="0035660A" w:rsidRDefault="0035660A" w:rsidP="0035660A">
      <w:pPr>
        <w:numPr>
          <w:ilvl w:val="0"/>
          <w:numId w:val="77"/>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Model Training:</w:t>
      </w:r>
    </w:p>
    <w:p w14:paraId="03CD0615"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Models are pre-trained on large datasets</w:t>
      </w:r>
    </w:p>
    <w:p w14:paraId="6B6F0FB8"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No additional training required for deployment</w:t>
      </w:r>
    </w:p>
    <w:p w14:paraId="1EBAF99C" w14:textId="77777777" w:rsidR="0035660A" w:rsidRPr="0035660A" w:rsidRDefault="0035660A" w:rsidP="0035660A">
      <w:pPr>
        <w:numPr>
          <w:ilvl w:val="0"/>
          <w:numId w:val="77"/>
        </w:numPr>
        <w:spacing w:line="360" w:lineRule="auto"/>
        <w:jc w:val="both"/>
        <w:rPr>
          <w:rFonts w:asciiTheme="majorBidi" w:hAnsiTheme="majorBidi" w:cstheme="majorBidi"/>
          <w:sz w:val="28"/>
          <w:szCs w:val="28"/>
        </w:rPr>
      </w:pPr>
      <w:r w:rsidRPr="0035660A">
        <w:rPr>
          <w:rFonts w:asciiTheme="majorBidi" w:hAnsiTheme="majorBidi" w:cstheme="majorBidi"/>
          <w:b/>
          <w:bCs/>
          <w:sz w:val="28"/>
          <w:szCs w:val="28"/>
        </w:rPr>
        <w:t>Testing:</w:t>
      </w:r>
    </w:p>
    <w:p w14:paraId="0606A194"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Performance evaluated on unseen test samples</w:t>
      </w:r>
    </w:p>
    <w:p w14:paraId="47715E51" w14:textId="77777777" w:rsidR="0035660A" w:rsidRPr="0035660A" w:rsidRDefault="0035660A" w:rsidP="0035660A">
      <w:pPr>
        <w:numPr>
          <w:ilvl w:val="1"/>
          <w:numId w:val="77"/>
        </w:numPr>
        <w:spacing w:line="360" w:lineRule="auto"/>
        <w:jc w:val="both"/>
        <w:rPr>
          <w:rFonts w:asciiTheme="majorBidi" w:hAnsiTheme="majorBidi" w:cstheme="majorBidi"/>
          <w:sz w:val="28"/>
          <w:szCs w:val="28"/>
        </w:rPr>
      </w:pPr>
      <w:r w:rsidRPr="0035660A">
        <w:rPr>
          <w:rFonts w:asciiTheme="majorBidi" w:hAnsiTheme="majorBidi" w:cstheme="majorBidi"/>
          <w:sz w:val="28"/>
          <w:szCs w:val="28"/>
        </w:rPr>
        <w:t>Real-time interview sessions act as inference data</w:t>
      </w:r>
    </w:p>
    <w:p w14:paraId="06D4A971" w14:textId="55593FAE" w:rsidR="0035660A" w:rsidRPr="0035660A" w:rsidRDefault="0035660A" w:rsidP="0035660A">
      <w:pPr>
        <w:pStyle w:val="Heading3"/>
      </w:pPr>
      <w:bookmarkStart w:id="31" w:name="_Toc217642400"/>
      <w:r w:rsidRPr="009414F3">
        <w:lastRenderedPageBreak/>
        <w:t>6.</w:t>
      </w:r>
      <w:r>
        <w:t>6</w:t>
      </w:r>
      <w:r w:rsidRPr="009414F3">
        <w:t>.</w:t>
      </w:r>
      <w:r>
        <w:t>5</w:t>
      </w:r>
      <w:r w:rsidRPr="009414F3">
        <w:t xml:space="preserve"> </w:t>
      </w:r>
      <w:r w:rsidRPr="0035660A">
        <w:t>Evaluation Metrics</w:t>
      </w:r>
      <w:bookmarkEnd w:id="31"/>
    </w:p>
    <w:p w14:paraId="656AD303" w14:textId="77777777" w:rsidR="0035660A"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To evaluate model performance, the following metrics are used:</w:t>
      </w:r>
    </w:p>
    <w:tbl>
      <w:tblPr>
        <w:tblW w:w="0" w:type="auto"/>
        <w:jc w:val="center"/>
        <w:tblCellSpacing w:w="15" w:type="dxa"/>
        <w:tblBorders>
          <w:top w:val="single" w:sz="12" w:space="0" w:color="5B9BD5" w:themeColor="accent5"/>
          <w:left w:val="single" w:sz="12" w:space="0" w:color="5B9BD5" w:themeColor="accent5"/>
          <w:bottom w:val="single" w:sz="12" w:space="0" w:color="5B9BD5" w:themeColor="accent5"/>
          <w:right w:val="single" w:sz="12" w:space="0" w:color="5B9BD5" w:themeColor="accent5"/>
          <w:insideH w:val="single" w:sz="12" w:space="0" w:color="5B9BD5" w:themeColor="accent5"/>
          <w:insideV w:val="single" w:sz="12" w:space="0" w:color="5B9BD5" w:themeColor="accent5"/>
        </w:tblBorders>
        <w:tblCellMar>
          <w:top w:w="15" w:type="dxa"/>
          <w:left w:w="15" w:type="dxa"/>
          <w:bottom w:w="15" w:type="dxa"/>
          <w:right w:w="15" w:type="dxa"/>
        </w:tblCellMar>
        <w:tblLook w:val="04A0" w:firstRow="1" w:lastRow="0" w:firstColumn="1" w:lastColumn="0" w:noHBand="0" w:noVBand="1"/>
      </w:tblPr>
      <w:tblGrid>
        <w:gridCol w:w="1208"/>
        <w:gridCol w:w="4302"/>
      </w:tblGrid>
      <w:tr w:rsidR="0035660A" w:rsidRPr="0035660A" w14:paraId="1BC25C75" w14:textId="77777777" w:rsidTr="0035660A">
        <w:trPr>
          <w:tblHeader/>
          <w:tblCellSpacing w:w="15" w:type="dxa"/>
          <w:jc w:val="center"/>
        </w:trPr>
        <w:tc>
          <w:tcPr>
            <w:tcW w:w="0" w:type="auto"/>
            <w:vAlign w:val="center"/>
            <w:hideMark/>
          </w:tcPr>
          <w:p w14:paraId="4E2E08AF" w14:textId="77777777" w:rsidR="0035660A" w:rsidRPr="0035660A" w:rsidRDefault="0035660A" w:rsidP="0035660A">
            <w:pPr>
              <w:spacing w:line="360" w:lineRule="auto"/>
              <w:jc w:val="center"/>
              <w:rPr>
                <w:rFonts w:asciiTheme="majorBidi" w:hAnsiTheme="majorBidi" w:cstheme="majorBidi"/>
                <w:b/>
                <w:bCs/>
                <w:sz w:val="28"/>
                <w:szCs w:val="28"/>
              </w:rPr>
            </w:pPr>
            <w:r w:rsidRPr="0035660A">
              <w:rPr>
                <w:rFonts w:asciiTheme="majorBidi" w:hAnsiTheme="majorBidi" w:cstheme="majorBidi"/>
                <w:b/>
                <w:bCs/>
                <w:sz w:val="28"/>
                <w:szCs w:val="28"/>
              </w:rPr>
              <w:t>Metric</w:t>
            </w:r>
          </w:p>
        </w:tc>
        <w:tc>
          <w:tcPr>
            <w:tcW w:w="0" w:type="auto"/>
            <w:vAlign w:val="center"/>
            <w:hideMark/>
          </w:tcPr>
          <w:p w14:paraId="570FFF4F" w14:textId="77777777" w:rsidR="0035660A" w:rsidRPr="0035660A" w:rsidRDefault="0035660A" w:rsidP="0035660A">
            <w:pPr>
              <w:spacing w:line="360" w:lineRule="auto"/>
              <w:jc w:val="center"/>
              <w:rPr>
                <w:rFonts w:asciiTheme="majorBidi" w:hAnsiTheme="majorBidi" w:cstheme="majorBidi"/>
                <w:b/>
                <w:bCs/>
                <w:sz w:val="28"/>
                <w:szCs w:val="28"/>
              </w:rPr>
            </w:pPr>
            <w:r w:rsidRPr="0035660A">
              <w:rPr>
                <w:rFonts w:asciiTheme="majorBidi" w:hAnsiTheme="majorBidi" w:cstheme="majorBidi"/>
                <w:b/>
                <w:bCs/>
                <w:sz w:val="28"/>
                <w:szCs w:val="28"/>
              </w:rPr>
              <w:t>Description</w:t>
            </w:r>
          </w:p>
        </w:tc>
      </w:tr>
      <w:tr w:rsidR="0035660A" w:rsidRPr="0035660A" w14:paraId="0D73F56E" w14:textId="77777777" w:rsidTr="0035660A">
        <w:trPr>
          <w:tblCellSpacing w:w="15" w:type="dxa"/>
          <w:jc w:val="center"/>
        </w:trPr>
        <w:tc>
          <w:tcPr>
            <w:tcW w:w="0" w:type="auto"/>
            <w:vAlign w:val="center"/>
            <w:hideMark/>
          </w:tcPr>
          <w:p w14:paraId="0A61B76B"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Accuracy</w:t>
            </w:r>
          </w:p>
        </w:tc>
        <w:tc>
          <w:tcPr>
            <w:tcW w:w="0" w:type="auto"/>
            <w:vAlign w:val="center"/>
            <w:hideMark/>
          </w:tcPr>
          <w:p w14:paraId="61C63F36"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Overall correct emotion predictions</w:t>
            </w:r>
          </w:p>
        </w:tc>
      </w:tr>
      <w:tr w:rsidR="0035660A" w:rsidRPr="0035660A" w14:paraId="5B04A31A" w14:textId="77777777" w:rsidTr="0035660A">
        <w:trPr>
          <w:tblCellSpacing w:w="15" w:type="dxa"/>
          <w:jc w:val="center"/>
        </w:trPr>
        <w:tc>
          <w:tcPr>
            <w:tcW w:w="0" w:type="auto"/>
            <w:vAlign w:val="center"/>
            <w:hideMark/>
          </w:tcPr>
          <w:p w14:paraId="349B2546"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Precision</w:t>
            </w:r>
          </w:p>
        </w:tc>
        <w:tc>
          <w:tcPr>
            <w:tcW w:w="0" w:type="auto"/>
            <w:vAlign w:val="center"/>
            <w:hideMark/>
          </w:tcPr>
          <w:p w14:paraId="3EF1BDA1"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Correct positive predictions</w:t>
            </w:r>
          </w:p>
        </w:tc>
      </w:tr>
      <w:tr w:rsidR="0035660A" w:rsidRPr="0035660A" w14:paraId="41351BA2" w14:textId="77777777" w:rsidTr="0035660A">
        <w:trPr>
          <w:tblCellSpacing w:w="15" w:type="dxa"/>
          <w:jc w:val="center"/>
        </w:trPr>
        <w:tc>
          <w:tcPr>
            <w:tcW w:w="0" w:type="auto"/>
            <w:vAlign w:val="center"/>
            <w:hideMark/>
          </w:tcPr>
          <w:p w14:paraId="5BF1FF93"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Recall</w:t>
            </w:r>
          </w:p>
        </w:tc>
        <w:tc>
          <w:tcPr>
            <w:tcW w:w="0" w:type="auto"/>
            <w:vAlign w:val="center"/>
            <w:hideMark/>
          </w:tcPr>
          <w:p w14:paraId="6DE69027"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Ability to detect actual emotions</w:t>
            </w:r>
          </w:p>
        </w:tc>
      </w:tr>
      <w:tr w:rsidR="0035660A" w:rsidRPr="0035660A" w14:paraId="1BA764E1" w14:textId="77777777" w:rsidTr="0035660A">
        <w:trPr>
          <w:tblCellSpacing w:w="15" w:type="dxa"/>
          <w:jc w:val="center"/>
        </w:trPr>
        <w:tc>
          <w:tcPr>
            <w:tcW w:w="0" w:type="auto"/>
            <w:vAlign w:val="center"/>
            <w:hideMark/>
          </w:tcPr>
          <w:p w14:paraId="2D71EC3F"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F1-Score</w:t>
            </w:r>
          </w:p>
        </w:tc>
        <w:tc>
          <w:tcPr>
            <w:tcW w:w="0" w:type="auto"/>
            <w:vAlign w:val="center"/>
            <w:hideMark/>
          </w:tcPr>
          <w:p w14:paraId="0680F0ED" w14:textId="77777777" w:rsidR="0035660A" w:rsidRPr="0035660A" w:rsidRDefault="0035660A" w:rsidP="0035660A">
            <w:pPr>
              <w:spacing w:line="360" w:lineRule="auto"/>
              <w:jc w:val="center"/>
              <w:rPr>
                <w:rFonts w:asciiTheme="majorBidi" w:hAnsiTheme="majorBidi" w:cstheme="majorBidi"/>
                <w:sz w:val="28"/>
                <w:szCs w:val="28"/>
              </w:rPr>
            </w:pPr>
            <w:r w:rsidRPr="0035660A">
              <w:rPr>
                <w:rFonts w:asciiTheme="majorBidi" w:hAnsiTheme="majorBidi" w:cstheme="majorBidi"/>
                <w:sz w:val="28"/>
                <w:szCs w:val="28"/>
              </w:rPr>
              <w:t>Balance between precision and recall</w:t>
            </w:r>
          </w:p>
        </w:tc>
      </w:tr>
    </w:tbl>
    <w:p w14:paraId="4CBA6DE8" w14:textId="290932F0" w:rsidR="005D4762" w:rsidRPr="0035660A" w:rsidRDefault="0035660A" w:rsidP="0035660A">
      <w:pPr>
        <w:spacing w:line="360" w:lineRule="auto"/>
        <w:jc w:val="both"/>
        <w:rPr>
          <w:rFonts w:asciiTheme="majorBidi" w:hAnsiTheme="majorBidi" w:cstheme="majorBidi"/>
          <w:sz w:val="28"/>
          <w:szCs w:val="28"/>
        </w:rPr>
      </w:pPr>
      <w:r w:rsidRPr="0035660A">
        <w:rPr>
          <w:rFonts w:asciiTheme="majorBidi" w:hAnsiTheme="majorBidi" w:cstheme="majorBidi"/>
          <w:sz w:val="28"/>
          <w:szCs w:val="28"/>
        </w:rPr>
        <w:t>For real-time analysis, average confidence scores and dominant emotion frequency are also analyzed.</w:t>
      </w:r>
    </w:p>
    <w:p w14:paraId="717BF7CD" w14:textId="6815ACFC" w:rsidR="005D4762" w:rsidRDefault="005D4762" w:rsidP="005D4762">
      <w:pPr>
        <w:pStyle w:val="Heading1"/>
        <w:rPr>
          <w:rFonts w:asciiTheme="majorBidi" w:eastAsia="Times New Roman" w:hAnsiTheme="majorBidi"/>
          <w:b/>
          <w:bCs/>
        </w:rPr>
      </w:pPr>
      <w:bookmarkStart w:id="32" w:name="_Toc217642401"/>
      <w:r>
        <w:rPr>
          <w:rFonts w:asciiTheme="majorBidi" w:eastAsia="Times New Roman" w:hAnsiTheme="majorBidi"/>
          <w:b/>
          <w:bCs/>
        </w:rPr>
        <w:t xml:space="preserve">7. </w:t>
      </w:r>
      <w:r w:rsidRPr="005D4762">
        <w:rPr>
          <w:rFonts w:asciiTheme="majorBidi" w:eastAsia="Times New Roman" w:hAnsiTheme="majorBidi"/>
          <w:b/>
          <w:bCs/>
        </w:rPr>
        <w:t>Results and Discussion</w:t>
      </w:r>
      <w:bookmarkEnd w:id="32"/>
    </w:p>
    <w:p w14:paraId="41697881" w14:textId="4407F1B2" w:rsidR="005D4762" w:rsidRDefault="005D4762" w:rsidP="005D4762">
      <w:pPr>
        <w:pStyle w:val="Heading2"/>
        <w:rPr>
          <w:rFonts w:asciiTheme="majorBidi" w:hAnsiTheme="majorBidi"/>
          <w:b/>
          <w:bCs/>
        </w:rPr>
      </w:pPr>
      <w:bookmarkStart w:id="33" w:name="_Toc217642402"/>
      <w:r>
        <w:rPr>
          <w:rFonts w:asciiTheme="majorBidi" w:hAnsiTheme="majorBidi"/>
          <w:b/>
          <w:bCs/>
        </w:rPr>
        <w:t>7</w:t>
      </w:r>
      <w:r w:rsidRPr="003A5FBE">
        <w:rPr>
          <w:rFonts w:asciiTheme="majorBidi" w:hAnsiTheme="majorBidi"/>
          <w:b/>
          <w:bCs/>
        </w:rPr>
        <w:t>.</w:t>
      </w:r>
      <w:r>
        <w:rPr>
          <w:rFonts w:asciiTheme="majorBidi" w:hAnsiTheme="majorBidi"/>
          <w:b/>
          <w:bCs/>
        </w:rPr>
        <w:t>1</w:t>
      </w:r>
      <w:r w:rsidRPr="003A5FBE">
        <w:rPr>
          <w:rFonts w:asciiTheme="majorBidi" w:hAnsiTheme="majorBidi"/>
          <w:b/>
          <w:bCs/>
        </w:rPr>
        <w:t xml:space="preserve"> </w:t>
      </w:r>
      <w:r w:rsidRPr="005D4762">
        <w:rPr>
          <w:rFonts w:asciiTheme="majorBidi" w:hAnsiTheme="majorBidi"/>
          <w:b/>
          <w:bCs/>
        </w:rPr>
        <w:t>System Performance</w:t>
      </w:r>
      <w:bookmarkEnd w:id="33"/>
    </w:p>
    <w:p w14:paraId="431A4D38" w14:textId="77777777" w:rsidR="005D4762" w:rsidRPr="005D4762" w:rsidRDefault="005D4762" w:rsidP="005D4762">
      <w:pPr>
        <w:spacing w:line="360" w:lineRule="auto"/>
        <w:jc w:val="both"/>
        <w:rPr>
          <w:rFonts w:asciiTheme="majorBidi" w:hAnsiTheme="majorBidi" w:cstheme="majorBidi"/>
          <w:sz w:val="28"/>
          <w:szCs w:val="28"/>
        </w:rPr>
      </w:pPr>
      <w:r w:rsidRPr="005D4762">
        <w:rPr>
          <w:rFonts w:asciiTheme="majorBidi" w:hAnsiTheme="majorBidi" w:cstheme="majorBidi"/>
          <w:sz w:val="28"/>
          <w:szCs w:val="28"/>
        </w:rPr>
        <w:t>The implemented system successfully achieves real-time analysis with the following performance characteristics:</w:t>
      </w:r>
    </w:p>
    <w:p w14:paraId="63113622" w14:textId="77777777" w:rsidR="005D4762" w:rsidRPr="005D4762" w:rsidRDefault="005D4762" w:rsidP="005D4762">
      <w:pPr>
        <w:numPr>
          <w:ilvl w:val="0"/>
          <w:numId w:val="66"/>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Video Processing</w:t>
      </w:r>
      <w:r w:rsidRPr="005D4762">
        <w:rPr>
          <w:rFonts w:asciiTheme="majorBidi" w:hAnsiTheme="majorBidi" w:cstheme="majorBidi"/>
          <w:sz w:val="28"/>
          <w:szCs w:val="28"/>
        </w:rPr>
        <w:t>: 30 FPS with face detection and emotion classification</w:t>
      </w:r>
    </w:p>
    <w:p w14:paraId="2656998F" w14:textId="77777777" w:rsidR="005D4762" w:rsidRPr="005D4762" w:rsidRDefault="005D4762" w:rsidP="005D4762">
      <w:pPr>
        <w:numPr>
          <w:ilvl w:val="0"/>
          <w:numId w:val="66"/>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Audio Analysis</w:t>
      </w:r>
      <w:r w:rsidRPr="005D4762">
        <w:rPr>
          <w:rFonts w:asciiTheme="majorBidi" w:hAnsiTheme="majorBidi" w:cstheme="majorBidi"/>
          <w:sz w:val="28"/>
          <w:szCs w:val="28"/>
        </w:rPr>
        <w:t>: 3-second chunks processed within 500ms</w:t>
      </w:r>
    </w:p>
    <w:p w14:paraId="678E14C3" w14:textId="76ACEF74" w:rsidR="005D4762" w:rsidRPr="0035660A" w:rsidRDefault="005D4762" w:rsidP="0035660A">
      <w:pPr>
        <w:numPr>
          <w:ilvl w:val="0"/>
          <w:numId w:val="66"/>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Report Generation</w:t>
      </w:r>
      <w:r w:rsidRPr="005D4762">
        <w:rPr>
          <w:rFonts w:asciiTheme="majorBidi" w:hAnsiTheme="majorBidi" w:cstheme="majorBidi"/>
          <w:sz w:val="28"/>
          <w:szCs w:val="28"/>
        </w:rPr>
        <w:t>: Instant JSON report creation upon session end</w:t>
      </w:r>
    </w:p>
    <w:p w14:paraId="1A98FA23" w14:textId="7DE3F681" w:rsidR="005D4762" w:rsidRDefault="005D4762" w:rsidP="005D4762">
      <w:pPr>
        <w:pStyle w:val="Heading2"/>
        <w:rPr>
          <w:rFonts w:asciiTheme="majorBidi" w:hAnsiTheme="majorBidi"/>
          <w:b/>
          <w:bCs/>
        </w:rPr>
      </w:pPr>
      <w:bookmarkStart w:id="34" w:name="_Toc217642403"/>
      <w:r>
        <w:rPr>
          <w:rFonts w:asciiTheme="majorBidi" w:hAnsiTheme="majorBidi"/>
          <w:b/>
          <w:bCs/>
        </w:rPr>
        <w:t>7</w:t>
      </w:r>
      <w:r w:rsidRPr="003A5FBE">
        <w:rPr>
          <w:rFonts w:asciiTheme="majorBidi" w:hAnsiTheme="majorBidi"/>
          <w:b/>
          <w:bCs/>
        </w:rPr>
        <w:t>.</w:t>
      </w:r>
      <w:r>
        <w:rPr>
          <w:rFonts w:asciiTheme="majorBidi" w:hAnsiTheme="majorBidi"/>
          <w:b/>
          <w:bCs/>
        </w:rPr>
        <w:t>2</w:t>
      </w:r>
      <w:r w:rsidRPr="003A5FBE">
        <w:rPr>
          <w:rFonts w:asciiTheme="majorBidi" w:hAnsiTheme="majorBidi"/>
          <w:b/>
          <w:bCs/>
        </w:rPr>
        <w:t xml:space="preserve"> </w:t>
      </w:r>
      <w:r w:rsidRPr="005D4762">
        <w:rPr>
          <w:rFonts w:asciiTheme="majorBidi" w:hAnsiTheme="majorBidi"/>
          <w:b/>
          <w:bCs/>
        </w:rPr>
        <w:t>Sample Analysis Output</w:t>
      </w:r>
      <w:bookmarkEnd w:id="34"/>
    </w:p>
    <w:p w14:paraId="5135187C" w14:textId="77777777"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7CF9284E" w14:textId="45DFB431"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"scores": {</w:t>
      </w:r>
    </w:p>
    <w:p w14:paraId="7D8C41AD" w14:textId="32108E4C"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overall</w:t>
      </w:r>
      <w:proofErr w:type="gramEnd"/>
      <w:r w:rsidRPr="005D4762">
        <w:rPr>
          <w:rFonts w:asciiTheme="majorBidi" w:hAnsiTheme="majorBidi" w:cstheme="majorBidi"/>
          <w:i/>
          <w:iCs/>
          <w:sz w:val="28"/>
          <w:szCs w:val="28"/>
        </w:rPr>
        <w:t>_score</w:t>
      </w:r>
      <w:proofErr w:type="spellEnd"/>
      <w:r w:rsidRPr="005D4762">
        <w:rPr>
          <w:rFonts w:asciiTheme="majorBidi" w:hAnsiTheme="majorBidi" w:cstheme="majorBidi"/>
          <w:i/>
          <w:iCs/>
          <w:sz w:val="28"/>
          <w:szCs w:val="28"/>
        </w:rPr>
        <w:t>": 42.2,</w:t>
      </w:r>
    </w:p>
    <w:p w14:paraId="08C0881B" w14:textId="402FD2ED"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lastRenderedPageBreak/>
        <w:t>"</w:t>
      </w:r>
      <w:proofErr w:type="spellStart"/>
      <w:proofErr w:type="gramStart"/>
      <w:r w:rsidRPr="005D4762">
        <w:rPr>
          <w:rFonts w:asciiTheme="majorBidi" w:hAnsiTheme="majorBidi" w:cstheme="majorBidi"/>
          <w:i/>
          <w:iCs/>
          <w:sz w:val="28"/>
          <w:szCs w:val="28"/>
        </w:rPr>
        <w:t>eye</w:t>
      </w:r>
      <w:proofErr w:type="gramEnd"/>
      <w:r w:rsidRPr="005D4762">
        <w:rPr>
          <w:rFonts w:asciiTheme="majorBidi" w:hAnsiTheme="majorBidi" w:cstheme="majorBidi"/>
          <w:i/>
          <w:iCs/>
          <w:sz w:val="28"/>
          <w:szCs w:val="28"/>
        </w:rPr>
        <w:t>_contact_score</w:t>
      </w:r>
      <w:proofErr w:type="spellEnd"/>
      <w:r w:rsidRPr="005D4762">
        <w:rPr>
          <w:rFonts w:asciiTheme="majorBidi" w:hAnsiTheme="majorBidi" w:cstheme="majorBidi"/>
          <w:i/>
          <w:iCs/>
          <w:sz w:val="28"/>
          <w:szCs w:val="28"/>
        </w:rPr>
        <w:t>": 13.3,</w:t>
      </w:r>
    </w:p>
    <w:p w14:paraId="5D3229D5" w14:textId="05BB955C"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facial</w:t>
      </w:r>
      <w:proofErr w:type="gramEnd"/>
      <w:r w:rsidRPr="005D4762">
        <w:rPr>
          <w:rFonts w:asciiTheme="majorBidi" w:hAnsiTheme="majorBidi" w:cstheme="majorBidi"/>
          <w:i/>
          <w:iCs/>
          <w:sz w:val="28"/>
          <w:szCs w:val="28"/>
        </w:rPr>
        <w:t>_emotion_score</w:t>
      </w:r>
      <w:proofErr w:type="spellEnd"/>
      <w:r w:rsidRPr="005D4762">
        <w:rPr>
          <w:rFonts w:asciiTheme="majorBidi" w:hAnsiTheme="majorBidi" w:cstheme="majorBidi"/>
          <w:i/>
          <w:iCs/>
          <w:sz w:val="28"/>
          <w:szCs w:val="28"/>
        </w:rPr>
        <w:t>": 35,</w:t>
      </w:r>
    </w:p>
    <w:p w14:paraId="687BA8CB" w14:textId="085D93F0"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speech</w:t>
      </w:r>
      <w:proofErr w:type="gramEnd"/>
      <w:r w:rsidRPr="005D4762">
        <w:rPr>
          <w:rFonts w:asciiTheme="majorBidi" w:hAnsiTheme="majorBidi" w:cstheme="majorBidi"/>
          <w:i/>
          <w:iCs/>
          <w:sz w:val="28"/>
          <w:szCs w:val="28"/>
        </w:rPr>
        <w:t>_emotion_score</w:t>
      </w:r>
      <w:proofErr w:type="spellEnd"/>
      <w:r w:rsidRPr="005D4762">
        <w:rPr>
          <w:rFonts w:asciiTheme="majorBidi" w:hAnsiTheme="majorBidi" w:cstheme="majorBidi"/>
          <w:i/>
          <w:iCs/>
          <w:sz w:val="28"/>
          <w:szCs w:val="28"/>
        </w:rPr>
        <w:t>": 75,</w:t>
      </w:r>
    </w:p>
    <w:p w14:paraId="6B075A78" w14:textId="0901036E"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"rating": "Below Average"</w:t>
      </w:r>
    </w:p>
    <w:p w14:paraId="1426AEEC" w14:textId="06ED5101"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2B115AFE" w14:textId="59495620"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face</w:t>
      </w:r>
      <w:proofErr w:type="gramEnd"/>
      <w:r w:rsidRPr="005D4762">
        <w:rPr>
          <w:rFonts w:asciiTheme="majorBidi" w:hAnsiTheme="majorBidi" w:cstheme="majorBidi"/>
          <w:i/>
          <w:iCs/>
          <w:sz w:val="28"/>
          <w:szCs w:val="28"/>
        </w:rPr>
        <w:t>_analysis</w:t>
      </w:r>
      <w:proofErr w:type="spellEnd"/>
      <w:r w:rsidRPr="005D4762">
        <w:rPr>
          <w:rFonts w:asciiTheme="majorBidi" w:hAnsiTheme="majorBidi" w:cstheme="majorBidi"/>
          <w:i/>
          <w:iCs/>
          <w:sz w:val="28"/>
          <w:szCs w:val="28"/>
        </w:rPr>
        <w:t>": {</w:t>
      </w:r>
    </w:p>
    <w:p w14:paraId="53DC9225" w14:textId="6D79DD64"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dominant</w:t>
      </w:r>
      <w:proofErr w:type="gramEnd"/>
      <w:r w:rsidRPr="005D4762">
        <w:rPr>
          <w:rFonts w:asciiTheme="majorBidi" w:hAnsiTheme="majorBidi" w:cstheme="majorBidi"/>
          <w:i/>
          <w:iCs/>
          <w:sz w:val="28"/>
          <w:szCs w:val="28"/>
        </w:rPr>
        <w:t>_emotion</w:t>
      </w:r>
      <w:proofErr w:type="spellEnd"/>
      <w:r w:rsidRPr="005D4762">
        <w:rPr>
          <w:rFonts w:asciiTheme="majorBidi" w:hAnsiTheme="majorBidi" w:cstheme="majorBidi"/>
          <w:i/>
          <w:iCs/>
          <w:sz w:val="28"/>
          <w:szCs w:val="28"/>
        </w:rPr>
        <w:t>": "Fear",</w:t>
      </w:r>
    </w:p>
    <w:p w14:paraId="4FDF8768" w14:textId="772F4860"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eye</w:t>
      </w:r>
      <w:proofErr w:type="gramEnd"/>
      <w:r w:rsidRPr="005D4762">
        <w:rPr>
          <w:rFonts w:asciiTheme="majorBidi" w:hAnsiTheme="majorBidi" w:cstheme="majorBidi"/>
          <w:i/>
          <w:iCs/>
          <w:sz w:val="28"/>
          <w:szCs w:val="28"/>
        </w:rPr>
        <w:t>_contact_percentage</w:t>
      </w:r>
      <w:proofErr w:type="spellEnd"/>
      <w:r w:rsidRPr="005D4762">
        <w:rPr>
          <w:rFonts w:asciiTheme="majorBidi" w:hAnsiTheme="majorBidi" w:cstheme="majorBidi"/>
          <w:i/>
          <w:iCs/>
          <w:sz w:val="28"/>
          <w:szCs w:val="28"/>
        </w:rPr>
        <w:t>": 13.3,</w:t>
      </w:r>
    </w:p>
    <w:p w14:paraId="4D5A852F" w14:textId="6BF87F3C"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roofErr w:type="spellStart"/>
      <w:proofErr w:type="gramStart"/>
      <w:r w:rsidRPr="005D4762">
        <w:rPr>
          <w:rFonts w:asciiTheme="majorBidi" w:hAnsiTheme="majorBidi" w:cstheme="majorBidi"/>
          <w:i/>
          <w:iCs/>
          <w:sz w:val="28"/>
          <w:szCs w:val="28"/>
        </w:rPr>
        <w:t>emotion</w:t>
      </w:r>
      <w:proofErr w:type="gramEnd"/>
      <w:r w:rsidRPr="005D4762">
        <w:rPr>
          <w:rFonts w:asciiTheme="majorBidi" w:hAnsiTheme="majorBidi" w:cstheme="majorBidi"/>
          <w:i/>
          <w:iCs/>
          <w:sz w:val="28"/>
          <w:szCs w:val="28"/>
        </w:rPr>
        <w:t>_distribution</w:t>
      </w:r>
      <w:proofErr w:type="spellEnd"/>
      <w:r w:rsidRPr="005D4762">
        <w:rPr>
          <w:rFonts w:asciiTheme="majorBidi" w:hAnsiTheme="majorBidi" w:cstheme="majorBidi"/>
          <w:i/>
          <w:iCs/>
          <w:sz w:val="28"/>
          <w:szCs w:val="28"/>
        </w:rPr>
        <w:t>": {"Fear": 100.0}</w:t>
      </w:r>
    </w:p>
    <w:p w14:paraId="24B44533" w14:textId="37362472"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32CF894C" w14:textId="332108CD"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"recommendations": [</w:t>
      </w:r>
    </w:p>
    <w:p w14:paraId="5ED3054B" w14:textId="155B5CB8"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607F0288" w14:textId="6D00B3D1"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"area": "Eye Contact",</w:t>
      </w:r>
    </w:p>
    <w:p w14:paraId="03911804" w14:textId="4EFF42E0"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"priority": "High",</w:t>
      </w:r>
    </w:p>
    <w:p w14:paraId="7053078C" w14:textId="31B55F39"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"suggestion": "Practice maintaining consistent eye contact..."</w:t>
      </w:r>
    </w:p>
    <w:p w14:paraId="3C558B9B" w14:textId="1612CB00"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38D99BFD" w14:textId="6A0288CD"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0F421B38" w14:textId="77777777" w:rsidR="005D4762" w:rsidRPr="005D4762" w:rsidRDefault="005D4762" w:rsidP="005D4762">
      <w:pPr>
        <w:spacing w:line="360" w:lineRule="auto"/>
        <w:jc w:val="center"/>
        <w:rPr>
          <w:rFonts w:asciiTheme="majorBidi" w:hAnsiTheme="majorBidi" w:cstheme="majorBidi"/>
          <w:i/>
          <w:iCs/>
          <w:sz w:val="28"/>
          <w:szCs w:val="28"/>
        </w:rPr>
      </w:pPr>
      <w:r w:rsidRPr="005D4762">
        <w:rPr>
          <w:rFonts w:asciiTheme="majorBidi" w:hAnsiTheme="majorBidi" w:cstheme="majorBidi"/>
          <w:i/>
          <w:iCs/>
          <w:sz w:val="28"/>
          <w:szCs w:val="28"/>
        </w:rPr>
        <w:t>}</w:t>
      </w:r>
    </w:p>
    <w:p w14:paraId="6F7F7682" w14:textId="77777777" w:rsidR="005D4762" w:rsidRDefault="005D4762" w:rsidP="005D4762"/>
    <w:p w14:paraId="3EA51C04" w14:textId="77777777" w:rsidR="00FE6F04" w:rsidRDefault="00FE6F04" w:rsidP="005D4762"/>
    <w:p w14:paraId="6470738A" w14:textId="77777777" w:rsidR="00FE6F04" w:rsidRDefault="00FE6F04" w:rsidP="005D4762"/>
    <w:p w14:paraId="23E27B59" w14:textId="4415DA36" w:rsidR="00FE6F04" w:rsidRPr="00FE6F04" w:rsidRDefault="00FE6F04" w:rsidP="00FE6F04">
      <w:pPr>
        <w:rPr>
          <w:rFonts w:asciiTheme="majorBidi" w:hAnsiTheme="majorBidi" w:cstheme="majorBidi"/>
          <w:b/>
          <w:bCs/>
          <w:sz w:val="28"/>
          <w:szCs w:val="28"/>
        </w:rPr>
      </w:pPr>
      <w:r w:rsidRPr="00FE6F04">
        <w:rPr>
          <w:rFonts w:asciiTheme="majorBidi" w:hAnsiTheme="majorBidi" w:cstheme="majorBidi"/>
          <w:b/>
          <w:bCs/>
          <w:sz w:val="28"/>
          <w:szCs w:val="28"/>
        </w:rPr>
        <w:lastRenderedPageBreak/>
        <w:t>Screenshots:</w:t>
      </w:r>
    </w:p>
    <w:p w14:paraId="49A2DC4C" w14:textId="551519B1" w:rsidR="00FE6F04" w:rsidRPr="005D4762" w:rsidRDefault="00FE6F04" w:rsidP="005D4762">
      <w:r>
        <w:rPr>
          <w:noProof/>
        </w:rPr>
        <w:drawing>
          <wp:inline distT="0" distB="0" distL="0" distR="0" wp14:anchorId="7A7F3A5D" wp14:editId="7F205724">
            <wp:extent cx="5943600" cy="2760345"/>
            <wp:effectExtent l="95250" t="95250" r="95250" b="97155"/>
            <wp:docPr id="49857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944" name="Picture 49857944"/>
                    <pic:cNvPicPr/>
                  </pic:nvPicPr>
                  <pic:blipFill>
                    <a:blip r:embed="rId10">
                      <a:extLst>
                        <a:ext uri="{28A0092B-C50C-407E-A947-70E740481C1C}">
                          <a14:useLocalDpi xmlns:a14="http://schemas.microsoft.com/office/drawing/2010/main" val="0"/>
                        </a:ext>
                      </a:extLst>
                    </a:blip>
                    <a:stretch>
                      <a:fillRect/>
                    </a:stretch>
                  </pic:blipFill>
                  <pic:spPr>
                    <a:xfrm>
                      <a:off x="0" y="0"/>
                      <a:ext cx="5943600" cy="27603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noProof/>
        </w:rPr>
        <w:drawing>
          <wp:inline distT="0" distB="0" distL="0" distR="0" wp14:anchorId="25877657" wp14:editId="7BFCE404">
            <wp:extent cx="5943600" cy="2786380"/>
            <wp:effectExtent l="95250" t="95250" r="95250" b="90170"/>
            <wp:docPr id="59515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5155" name="Picture 59515155"/>
                    <pic:cNvPicPr/>
                  </pic:nvPicPr>
                  <pic:blipFill>
                    <a:blip r:embed="rId11">
                      <a:extLst>
                        <a:ext uri="{28A0092B-C50C-407E-A947-70E740481C1C}">
                          <a14:useLocalDpi xmlns:a14="http://schemas.microsoft.com/office/drawing/2010/main" val="0"/>
                        </a:ext>
                      </a:extLst>
                    </a:blip>
                    <a:stretch>
                      <a:fillRect/>
                    </a:stretch>
                  </pic:blipFill>
                  <pic:spPr>
                    <a:xfrm>
                      <a:off x="0" y="0"/>
                      <a:ext cx="5943600" cy="27863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C0D62C" w14:textId="77777777" w:rsidR="005D4762" w:rsidRDefault="005D4762" w:rsidP="005D4762"/>
    <w:p w14:paraId="1AC43968" w14:textId="77777777" w:rsidR="00FE6F04" w:rsidRDefault="00FE6F04" w:rsidP="005D4762"/>
    <w:p w14:paraId="10EB950E" w14:textId="77777777" w:rsidR="00FE6F04" w:rsidRDefault="00FE6F04" w:rsidP="005D4762"/>
    <w:p w14:paraId="0ACBB48E" w14:textId="77777777" w:rsidR="00FE6F04" w:rsidRDefault="00FE6F04" w:rsidP="005D4762"/>
    <w:p w14:paraId="3DD507BF" w14:textId="77777777" w:rsidR="00FE6F04" w:rsidRPr="005D4762" w:rsidRDefault="00FE6F04" w:rsidP="005D4762"/>
    <w:p w14:paraId="672E3890" w14:textId="50001EC2" w:rsidR="005D4762" w:rsidRDefault="005D4762" w:rsidP="005D4762">
      <w:pPr>
        <w:pStyle w:val="Heading2"/>
        <w:rPr>
          <w:rFonts w:asciiTheme="majorBidi" w:hAnsiTheme="majorBidi"/>
          <w:b/>
          <w:bCs/>
        </w:rPr>
      </w:pPr>
      <w:bookmarkStart w:id="35" w:name="_Toc217642404"/>
      <w:r>
        <w:rPr>
          <w:rFonts w:asciiTheme="majorBidi" w:hAnsiTheme="majorBidi"/>
          <w:b/>
          <w:bCs/>
        </w:rPr>
        <w:lastRenderedPageBreak/>
        <w:t>7</w:t>
      </w:r>
      <w:r w:rsidRPr="003A5FBE">
        <w:rPr>
          <w:rFonts w:asciiTheme="majorBidi" w:hAnsiTheme="majorBidi"/>
          <w:b/>
          <w:bCs/>
        </w:rPr>
        <w:t>.</w:t>
      </w:r>
      <w:r>
        <w:rPr>
          <w:rFonts w:asciiTheme="majorBidi" w:hAnsiTheme="majorBidi"/>
          <w:b/>
          <w:bCs/>
        </w:rPr>
        <w:t>3</w:t>
      </w:r>
      <w:r w:rsidRPr="003A5FBE">
        <w:rPr>
          <w:rFonts w:asciiTheme="majorBidi" w:hAnsiTheme="majorBidi"/>
          <w:b/>
          <w:bCs/>
        </w:rPr>
        <w:t xml:space="preserve"> </w:t>
      </w:r>
      <w:r>
        <w:rPr>
          <w:rFonts w:asciiTheme="majorBidi" w:hAnsiTheme="majorBidi"/>
          <w:b/>
          <w:bCs/>
        </w:rPr>
        <w:t>Str</w:t>
      </w:r>
      <w:r w:rsidRPr="005D4762">
        <w:rPr>
          <w:rFonts w:asciiTheme="majorBidi" w:hAnsiTheme="majorBidi"/>
          <w:b/>
          <w:bCs/>
        </w:rPr>
        <w:t>e</w:t>
      </w:r>
      <w:r>
        <w:rPr>
          <w:rFonts w:asciiTheme="majorBidi" w:hAnsiTheme="majorBidi"/>
          <w:b/>
          <w:bCs/>
        </w:rPr>
        <w:t>ngths</w:t>
      </w:r>
      <w:bookmarkEnd w:id="35"/>
    </w:p>
    <w:p w14:paraId="19EA9DDB" w14:textId="77777777" w:rsidR="005D4762" w:rsidRPr="005D4762" w:rsidRDefault="005D4762" w:rsidP="005D4762">
      <w:pPr>
        <w:numPr>
          <w:ilvl w:val="0"/>
          <w:numId w:val="67"/>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Multimodal Analysis</w:t>
      </w:r>
      <w:r w:rsidRPr="005D4762">
        <w:rPr>
          <w:rFonts w:asciiTheme="majorBidi" w:hAnsiTheme="majorBidi" w:cstheme="majorBidi"/>
          <w:sz w:val="28"/>
          <w:szCs w:val="28"/>
        </w:rPr>
        <w:t>: Combining face and speech provides more robust assessment than single-modality approaches</w:t>
      </w:r>
    </w:p>
    <w:p w14:paraId="58B68D95" w14:textId="77777777" w:rsidR="005D4762" w:rsidRPr="005D4762" w:rsidRDefault="005D4762" w:rsidP="005D4762">
      <w:pPr>
        <w:numPr>
          <w:ilvl w:val="0"/>
          <w:numId w:val="67"/>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Real-time Processing</w:t>
      </w:r>
      <w:r w:rsidRPr="005D4762">
        <w:rPr>
          <w:rFonts w:asciiTheme="majorBidi" w:hAnsiTheme="majorBidi" w:cstheme="majorBidi"/>
          <w:sz w:val="28"/>
          <w:szCs w:val="28"/>
        </w:rPr>
        <w:t>: Users receive immediate visual feedback during recording</w:t>
      </w:r>
    </w:p>
    <w:p w14:paraId="6E6281B7" w14:textId="77777777" w:rsidR="005D4762" w:rsidRPr="005D4762" w:rsidRDefault="005D4762" w:rsidP="005D4762">
      <w:pPr>
        <w:numPr>
          <w:ilvl w:val="0"/>
          <w:numId w:val="67"/>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Actionable Recommendations</w:t>
      </w:r>
      <w:r w:rsidRPr="005D4762">
        <w:rPr>
          <w:rFonts w:asciiTheme="majorBidi" w:hAnsiTheme="majorBidi" w:cstheme="majorBidi"/>
          <w:sz w:val="28"/>
          <w:szCs w:val="28"/>
        </w:rPr>
        <w:t>: Prioritized suggestions help users focus on improvement areas</w:t>
      </w:r>
    </w:p>
    <w:p w14:paraId="54173B98" w14:textId="77777777" w:rsidR="005D4762" w:rsidRPr="005D4762" w:rsidRDefault="005D4762" w:rsidP="005D4762">
      <w:pPr>
        <w:numPr>
          <w:ilvl w:val="0"/>
          <w:numId w:val="67"/>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Modular Architecture</w:t>
      </w:r>
      <w:r w:rsidRPr="005D4762">
        <w:rPr>
          <w:rFonts w:asciiTheme="majorBidi" w:hAnsiTheme="majorBidi" w:cstheme="majorBidi"/>
          <w:sz w:val="28"/>
          <w:szCs w:val="28"/>
        </w:rPr>
        <w:t>: Components can be updated or replaced independently</w:t>
      </w:r>
    </w:p>
    <w:p w14:paraId="1A5628A3" w14:textId="77777777" w:rsidR="005D4762" w:rsidRPr="005D4762" w:rsidRDefault="005D4762" w:rsidP="005D4762">
      <w:pPr>
        <w:numPr>
          <w:ilvl w:val="0"/>
          <w:numId w:val="67"/>
        </w:numPr>
        <w:spacing w:line="360" w:lineRule="auto"/>
        <w:jc w:val="both"/>
        <w:rPr>
          <w:rFonts w:asciiTheme="majorBidi" w:hAnsiTheme="majorBidi" w:cstheme="majorBidi"/>
          <w:sz w:val="28"/>
          <w:szCs w:val="28"/>
        </w:rPr>
      </w:pPr>
      <w:r w:rsidRPr="005D4762">
        <w:rPr>
          <w:rFonts w:asciiTheme="majorBidi" w:hAnsiTheme="majorBidi" w:cstheme="majorBidi"/>
          <w:b/>
          <w:bCs/>
          <w:sz w:val="28"/>
          <w:szCs w:val="28"/>
        </w:rPr>
        <w:t>Open-Source Models</w:t>
      </w:r>
      <w:r w:rsidRPr="005D4762">
        <w:rPr>
          <w:rFonts w:asciiTheme="majorBidi" w:hAnsiTheme="majorBidi" w:cstheme="majorBidi"/>
          <w:sz w:val="28"/>
          <w:szCs w:val="28"/>
        </w:rPr>
        <w:t>: Uses freely available pre-trained models, reducing development costs</w:t>
      </w:r>
    </w:p>
    <w:p w14:paraId="733CCDA4" w14:textId="77777777" w:rsidR="005D4762" w:rsidRPr="005D4762" w:rsidRDefault="005D4762" w:rsidP="005D4762"/>
    <w:p w14:paraId="6A02604C" w14:textId="6DF41815" w:rsidR="005D4762" w:rsidRDefault="005D4762" w:rsidP="008B2D61">
      <w:pPr>
        <w:pStyle w:val="Heading2"/>
        <w:rPr>
          <w:rFonts w:asciiTheme="majorBidi" w:hAnsiTheme="majorBidi"/>
          <w:b/>
          <w:bCs/>
        </w:rPr>
      </w:pPr>
      <w:bookmarkStart w:id="36" w:name="_Toc217642405"/>
      <w:r>
        <w:rPr>
          <w:rFonts w:asciiTheme="majorBidi" w:hAnsiTheme="majorBidi"/>
          <w:b/>
          <w:bCs/>
        </w:rPr>
        <w:t>7</w:t>
      </w:r>
      <w:r w:rsidRPr="003A5FBE">
        <w:rPr>
          <w:rFonts w:asciiTheme="majorBidi" w:hAnsiTheme="majorBidi"/>
          <w:b/>
          <w:bCs/>
        </w:rPr>
        <w:t>.</w:t>
      </w:r>
      <w:r w:rsidR="008B2D61">
        <w:rPr>
          <w:rFonts w:asciiTheme="majorBidi" w:hAnsiTheme="majorBidi"/>
          <w:b/>
          <w:bCs/>
        </w:rPr>
        <w:t>4</w:t>
      </w:r>
      <w:r w:rsidRPr="003A5FBE">
        <w:rPr>
          <w:rFonts w:asciiTheme="majorBidi" w:hAnsiTheme="majorBidi"/>
          <w:b/>
          <w:bCs/>
        </w:rPr>
        <w:t xml:space="preserve"> </w:t>
      </w:r>
      <w:r w:rsidR="008B2D61">
        <w:rPr>
          <w:rFonts w:asciiTheme="majorBidi" w:hAnsiTheme="majorBidi"/>
          <w:b/>
          <w:bCs/>
        </w:rPr>
        <w:t>Limitations</w:t>
      </w:r>
      <w:bookmarkEnd w:id="36"/>
    </w:p>
    <w:p w14:paraId="6F56B33A" w14:textId="77777777" w:rsidR="008B2D61" w:rsidRPr="008B2D61" w:rsidRDefault="008B2D61" w:rsidP="008B2D61">
      <w:pPr>
        <w:numPr>
          <w:ilvl w:val="0"/>
          <w:numId w:val="68"/>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Lighting Sensitivity</w:t>
      </w:r>
      <w:r w:rsidRPr="008B2D61">
        <w:rPr>
          <w:rFonts w:asciiTheme="majorBidi" w:hAnsiTheme="majorBidi" w:cstheme="majorBidi"/>
          <w:sz w:val="28"/>
          <w:szCs w:val="28"/>
        </w:rPr>
        <w:t>: Facial emotion detection accuracy decreases in poor lighting</w:t>
      </w:r>
    </w:p>
    <w:p w14:paraId="6C269F78" w14:textId="77777777" w:rsidR="008B2D61" w:rsidRPr="008B2D61" w:rsidRDefault="008B2D61" w:rsidP="008B2D61">
      <w:pPr>
        <w:numPr>
          <w:ilvl w:val="0"/>
          <w:numId w:val="68"/>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Background Noise</w:t>
      </w:r>
      <w:r w:rsidRPr="008B2D61">
        <w:rPr>
          <w:rFonts w:asciiTheme="majorBidi" w:hAnsiTheme="majorBidi" w:cstheme="majorBidi"/>
          <w:sz w:val="28"/>
          <w:szCs w:val="28"/>
        </w:rPr>
        <w:t>: Speech emotion recognition may be affected by ambient noise</w:t>
      </w:r>
    </w:p>
    <w:p w14:paraId="20C0B1E9" w14:textId="77777777" w:rsidR="008B2D61" w:rsidRPr="008B2D61" w:rsidRDefault="008B2D61" w:rsidP="008B2D61">
      <w:pPr>
        <w:numPr>
          <w:ilvl w:val="0"/>
          <w:numId w:val="68"/>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Single Face</w:t>
      </w:r>
      <w:r w:rsidRPr="008B2D61">
        <w:rPr>
          <w:rFonts w:asciiTheme="majorBidi" w:hAnsiTheme="majorBidi" w:cstheme="majorBidi"/>
          <w:sz w:val="28"/>
          <w:szCs w:val="28"/>
        </w:rPr>
        <w:t>: System currently supports single-person interviews only</w:t>
      </w:r>
    </w:p>
    <w:p w14:paraId="1B76001A" w14:textId="77777777" w:rsidR="008B2D61" w:rsidRPr="008B2D61" w:rsidRDefault="008B2D61" w:rsidP="008B2D61">
      <w:pPr>
        <w:numPr>
          <w:ilvl w:val="0"/>
          <w:numId w:val="68"/>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Language Dependency</w:t>
      </w:r>
      <w:r w:rsidRPr="008B2D61">
        <w:rPr>
          <w:rFonts w:asciiTheme="majorBidi" w:hAnsiTheme="majorBidi" w:cstheme="majorBidi"/>
          <w:sz w:val="28"/>
          <w:szCs w:val="28"/>
        </w:rPr>
        <w:t>: Speech model is trained on English audio data</w:t>
      </w:r>
    </w:p>
    <w:p w14:paraId="18EEB1BA" w14:textId="77777777" w:rsidR="008B2D61" w:rsidRDefault="008B2D61" w:rsidP="008B2D61">
      <w:pPr>
        <w:numPr>
          <w:ilvl w:val="0"/>
          <w:numId w:val="68"/>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Hardware Requirements</w:t>
      </w:r>
      <w:r w:rsidRPr="008B2D61">
        <w:rPr>
          <w:rFonts w:asciiTheme="majorBidi" w:hAnsiTheme="majorBidi" w:cstheme="majorBidi"/>
          <w:sz w:val="28"/>
          <w:szCs w:val="28"/>
        </w:rPr>
        <w:t>: Real-time processing requires adequate CPU/GPU resources</w:t>
      </w:r>
    </w:p>
    <w:p w14:paraId="4A9C7B4A" w14:textId="6CF8E9EE" w:rsidR="0035660A" w:rsidRPr="0035660A" w:rsidRDefault="0035660A" w:rsidP="0035660A">
      <w:pPr>
        <w:pStyle w:val="Heading2"/>
        <w:jc w:val="center"/>
      </w:pPr>
      <w:bookmarkStart w:id="37" w:name="_Toc217642406"/>
      <w:r w:rsidRPr="0035660A">
        <w:rPr>
          <w:rStyle w:val="Strong"/>
        </w:rPr>
        <w:lastRenderedPageBreak/>
        <w:t>Model Accuracy and Evaluation</w:t>
      </w:r>
      <w:bookmarkEnd w:id="37"/>
    </w:p>
    <w:tbl>
      <w:tblPr>
        <w:tblW w:w="0" w:type="auto"/>
        <w:jc w:val="center"/>
        <w:tblCellSpacing w:w="15" w:type="dxa"/>
        <w:tblBorders>
          <w:top w:val="single" w:sz="12" w:space="0" w:color="5B9BD5" w:themeColor="accent5"/>
          <w:left w:val="single" w:sz="12" w:space="0" w:color="5B9BD5" w:themeColor="accent5"/>
          <w:bottom w:val="single" w:sz="12" w:space="0" w:color="5B9BD5" w:themeColor="accent5"/>
          <w:right w:val="single" w:sz="12" w:space="0" w:color="5B9BD5" w:themeColor="accent5"/>
          <w:insideH w:val="single" w:sz="12" w:space="0" w:color="5B9BD5" w:themeColor="accent5"/>
          <w:insideV w:val="single" w:sz="12" w:space="0" w:color="5B9BD5" w:themeColor="accent5"/>
        </w:tblBorders>
        <w:tblCellMar>
          <w:top w:w="15" w:type="dxa"/>
          <w:left w:w="15" w:type="dxa"/>
          <w:bottom w:w="15" w:type="dxa"/>
          <w:right w:w="15" w:type="dxa"/>
        </w:tblCellMar>
        <w:tblLook w:val="04A0" w:firstRow="1" w:lastRow="0" w:firstColumn="1" w:lastColumn="0" w:noHBand="0" w:noVBand="1"/>
      </w:tblPr>
      <w:tblGrid>
        <w:gridCol w:w="4880"/>
        <w:gridCol w:w="1271"/>
      </w:tblGrid>
      <w:tr w:rsidR="0035660A" w14:paraId="23533B28" w14:textId="77777777" w:rsidTr="0035660A">
        <w:trPr>
          <w:tblHeader/>
          <w:tblCellSpacing w:w="15" w:type="dxa"/>
          <w:jc w:val="center"/>
        </w:trPr>
        <w:tc>
          <w:tcPr>
            <w:tcW w:w="0" w:type="auto"/>
            <w:vAlign w:val="center"/>
            <w:hideMark/>
          </w:tcPr>
          <w:p w14:paraId="70329F1F" w14:textId="77777777" w:rsidR="0035660A" w:rsidRPr="0035660A" w:rsidRDefault="0035660A" w:rsidP="0035660A">
            <w:pPr>
              <w:jc w:val="center"/>
              <w:rPr>
                <w:rFonts w:asciiTheme="majorBidi" w:hAnsiTheme="majorBidi" w:cstheme="majorBidi"/>
                <w:b/>
                <w:bCs/>
                <w:sz w:val="28"/>
                <w:szCs w:val="28"/>
              </w:rPr>
            </w:pPr>
            <w:r w:rsidRPr="0035660A">
              <w:rPr>
                <w:rFonts w:asciiTheme="majorBidi" w:hAnsiTheme="majorBidi" w:cstheme="majorBidi"/>
                <w:b/>
                <w:bCs/>
                <w:sz w:val="28"/>
                <w:szCs w:val="28"/>
              </w:rPr>
              <w:t>Model</w:t>
            </w:r>
          </w:p>
        </w:tc>
        <w:tc>
          <w:tcPr>
            <w:tcW w:w="0" w:type="auto"/>
            <w:vAlign w:val="center"/>
            <w:hideMark/>
          </w:tcPr>
          <w:p w14:paraId="610F4EE9" w14:textId="77777777" w:rsidR="0035660A" w:rsidRPr="0035660A" w:rsidRDefault="0035660A" w:rsidP="0035660A">
            <w:pPr>
              <w:jc w:val="center"/>
              <w:rPr>
                <w:rFonts w:asciiTheme="majorBidi" w:hAnsiTheme="majorBidi" w:cstheme="majorBidi"/>
                <w:b/>
                <w:bCs/>
                <w:sz w:val="28"/>
                <w:szCs w:val="28"/>
              </w:rPr>
            </w:pPr>
            <w:r w:rsidRPr="0035660A">
              <w:rPr>
                <w:rFonts w:asciiTheme="majorBidi" w:hAnsiTheme="majorBidi" w:cstheme="majorBidi"/>
                <w:b/>
                <w:bCs/>
                <w:sz w:val="28"/>
                <w:szCs w:val="28"/>
              </w:rPr>
              <w:t>Accuracy</w:t>
            </w:r>
          </w:p>
        </w:tc>
      </w:tr>
      <w:tr w:rsidR="0035660A" w14:paraId="35AA386E" w14:textId="77777777" w:rsidTr="0035660A">
        <w:trPr>
          <w:tblCellSpacing w:w="15" w:type="dxa"/>
          <w:jc w:val="center"/>
        </w:trPr>
        <w:tc>
          <w:tcPr>
            <w:tcW w:w="0" w:type="auto"/>
            <w:vAlign w:val="center"/>
            <w:hideMark/>
          </w:tcPr>
          <w:p w14:paraId="4B112055" w14:textId="77777777" w:rsidR="0035660A" w:rsidRPr="0035660A" w:rsidRDefault="0035660A" w:rsidP="0035660A">
            <w:pPr>
              <w:jc w:val="center"/>
              <w:rPr>
                <w:rFonts w:asciiTheme="majorBidi" w:hAnsiTheme="majorBidi" w:cstheme="majorBidi"/>
                <w:sz w:val="28"/>
                <w:szCs w:val="28"/>
              </w:rPr>
            </w:pPr>
            <w:r w:rsidRPr="0035660A">
              <w:rPr>
                <w:rFonts w:asciiTheme="majorBidi" w:hAnsiTheme="majorBidi" w:cstheme="majorBidi"/>
                <w:sz w:val="28"/>
                <w:szCs w:val="28"/>
              </w:rPr>
              <w:t>Facial Emotion Recognition (CNN)</w:t>
            </w:r>
          </w:p>
        </w:tc>
        <w:tc>
          <w:tcPr>
            <w:tcW w:w="0" w:type="auto"/>
            <w:vAlign w:val="center"/>
            <w:hideMark/>
          </w:tcPr>
          <w:p w14:paraId="6B123C8F" w14:textId="2E434179" w:rsidR="0035660A" w:rsidRPr="0035660A" w:rsidRDefault="0035660A" w:rsidP="0035660A">
            <w:pPr>
              <w:jc w:val="center"/>
              <w:rPr>
                <w:rFonts w:asciiTheme="majorBidi" w:hAnsiTheme="majorBidi" w:cstheme="majorBidi"/>
                <w:sz w:val="28"/>
                <w:szCs w:val="28"/>
              </w:rPr>
            </w:pPr>
            <w:r w:rsidRPr="0035660A">
              <w:rPr>
                <w:rFonts w:asciiTheme="majorBidi" w:hAnsiTheme="majorBidi" w:cstheme="majorBidi"/>
                <w:sz w:val="28"/>
                <w:szCs w:val="28"/>
              </w:rPr>
              <w:t>~</w:t>
            </w:r>
            <w:r>
              <w:rPr>
                <w:rFonts w:asciiTheme="majorBidi" w:hAnsiTheme="majorBidi" w:cstheme="majorBidi"/>
                <w:sz w:val="28"/>
                <w:szCs w:val="28"/>
              </w:rPr>
              <w:t>7</w:t>
            </w:r>
            <w:r w:rsidRPr="0035660A">
              <w:rPr>
                <w:rFonts w:asciiTheme="majorBidi" w:hAnsiTheme="majorBidi" w:cstheme="majorBidi"/>
                <w:sz w:val="28"/>
                <w:szCs w:val="28"/>
              </w:rPr>
              <w:t>5%</w:t>
            </w:r>
          </w:p>
        </w:tc>
      </w:tr>
      <w:tr w:rsidR="0035660A" w14:paraId="5638A1B2" w14:textId="77777777" w:rsidTr="0035660A">
        <w:trPr>
          <w:tblCellSpacing w:w="15" w:type="dxa"/>
          <w:jc w:val="center"/>
        </w:trPr>
        <w:tc>
          <w:tcPr>
            <w:tcW w:w="0" w:type="auto"/>
            <w:vAlign w:val="center"/>
            <w:hideMark/>
          </w:tcPr>
          <w:p w14:paraId="5E439ED0" w14:textId="77777777" w:rsidR="0035660A" w:rsidRPr="0035660A" w:rsidRDefault="0035660A" w:rsidP="0035660A">
            <w:pPr>
              <w:jc w:val="center"/>
              <w:rPr>
                <w:rFonts w:asciiTheme="majorBidi" w:hAnsiTheme="majorBidi" w:cstheme="majorBidi"/>
                <w:sz w:val="28"/>
                <w:szCs w:val="28"/>
              </w:rPr>
            </w:pPr>
            <w:r w:rsidRPr="0035660A">
              <w:rPr>
                <w:rFonts w:asciiTheme="majorBidi" w:hAnsiTheme="majorBidi" w:cstheme="majorBidi"/>
                <w:sz w:val="28"/>
                <w:szCs w:val="28"/>
              </w:rPr>
              <w:t>Speech Emotion Recognition (Wav2Vec2)</w:t>
            </w:r>
          </w:p>
        </w:tc>
        <w:tc>
          <w:tcPr>
            <w:tcW w:w="0" w:type="auto"/>
            <w:vAlign w:val="center"/>
            <w:hideMark/>
          </w:tcPr>
          <w:p w14:paraId="63307D02" w14:textId="1B76C654" w:rsidR="0035660A" w:rsidRPr="0035660A" w:rsidRDefault="0035660A" w:rsidP="0035660A">
            <w:pPr>
              <w:jc w:val="center"/>
              <w:rPr>
                <w:rFonts w:asciiTheme="majorBidi" w:hAnsiTheme="majorBidi" w:cstheme="majorBidi"/>
                <w:sz w:val="28"/>
                <w:szCs w:val="28"/>
              </w:rPr>
            </w:pPr>
            <w:r w:rsidRPr="0035660A">
              <w:rPr>
                <w:rFonts w:asciiTheme="majorBidi" w:hAnsiTheme="majorBidi" w:cstheme="majorBidi"/>
                <w:sz w:val="28"/>
                <w:szCs w:val="28"/>
              </w:rPr>
              <w:t>~</w:t>
            </w:r>
            <w:r>
              <w:rPr>
                <w:rFonts w:asciiTheme="majorBidi" w:hAnsiTheme="majorBidi" w:cstheme="majorBidi"/>
                <w:sz w:val="28"/>
                <w:szCs w:val="28"/>
              </w:rPr>
              <w:t>82</w:t>
            </w:r>
            <w:r w:rsidRPr="0035660A">
              <w:rPr>
                <w:rFonts w:asciiTheme="majorBidi" w:hAnsiTheme="majorBidi" w:cstheme="majorBidi"/>
                <w:sz w:val="28"/>
                <w:szCs w:val="28"/>
              </w:rPr>
              <w:t>%</w:t>
            </w:r>
          </w:p>
        </w:tc>
      </w:tr>
    </w:tbl>
    <w:p w14:paraId="50750551" w14:textId="77777777" w:rsidR="0035660A" w:rsidRPr="008B2D61" w:rsidRDefault="0035660A" w:rsidP="0035660A"/>
    <w:p w14:paraId="47882A78" w14:textId="77777777" w:rsidR="008B2D61" w:rsidRDefault="008B2D61" w:rsidP="008B2D61"/>
    <w:p w14:paraId="00EDEC64" w14:textId="1170B9F2" w:rsidR="008B2D61" w:rsidRDefault="008B2D61" w:rsidP="008B2D61">
      <w:pPr>
        <w:pStyle w:val="Heading2"/>
        <w:rPr>
          <w:rFonts w:asciiTheme="majorBidi" w:hAnsiTheme="majorBidi"/>
          <w:b/>
          <w:bCs/>
        </w:rPr>
      </w:pPr>
      <w:bookmarkStart w:id="38" w:name="_Toc217642407"/>
      <w:r>
        <w:rPr>
          <w:rFonts w:asciiTheme="majorBidi" w:hAnsiTheme="majorBidi"/>
          <w:b/>
          <w:bCs/>
        </w:rPr>
        <w:t>7</w:t>
      </w:r>
      <w:r w:rsidRPr="003A5FBE">
        <w:rPr>
          <w:rFonts w:asciiTheme="majorBidi" w:hAnsiTheme="majorBidi"/>
          <w:b/>
          <w:bCs/>
        </w:rPr>
        <w:t>.</w:t>
      </w:r>
      <w:r>
        <w:rPr>
          <w:rFonts w:asciiTheme="majorBidi" w:hAnsiTheme="majorBidi"/>
          <w:b/>
          <w:bCs/>
        </w:rPr>
        <w:t>5</w:t>
      </w:r>
      <w:r w:rsidRPr="003A5FBE">
        <w:rPr>
          <w:rFonts w:asciiTheme="majorBidi" w:hAnsiTheme="majorBidi"/>
          <w:b/>
          <w:bCs/>
        </w:rPr>
        <w:t xml:space="preserve"> </w:t>
      </w:r>
      <w:r>
        <w:rPr>
          <w:rFonts w:asciiTheme="majorBidi" w:hAnsiTheme="majorBidi"/>
          <w:b/>
          <w:bCs/>
        </w:rPr>
        <w:t>Discussions</w:t>
      </w:r>
      <w:bookmarkEnd w:id="38"/>
    </w:p>
    <w:p w14:paraId="7E1B72E1" w14:textId="77777777" w:rsidR="008B2D61" w:rsidRDefault="008B2D61" w:rsidP="008B2D61"/>
    <w:p w14:paraId="525CD14F" w14:textId="77777777" w:rsidR="008B2D61" w:rsidRPr="008B2D61" w:rsidRDefault="008B2D61" w:rsidP="008B2D61">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t>The multimodal fusion approach proves effective in providing a holistic view of interview performance. The weighted scoring system appropriately prioritizes facial expressions (40%) and speech patterns (35%) as primary indicators, with eye contact (15%) and vocal confidence (10%) as supplementary metrics.</w:t>
      </w:r>
    </w:p>
    <w:p w14:paraId="2388F8D1" w14:textId="636B1A5E" w:rsidR="008B2D61" w:rsidRPr="0035660A" w:rsidRDefault="008B2D61" w:rsidP="0035660A">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t>Test results indicate that the system accurately identifies common interview challenges such as lack of eye contact, nervous expressions, and emotional inconsistencies. The recommendation engine successfully maps detected issues to actionable improvement suggestions.</w:t>
      </w:r>
    </w:p>
    <w:p w14:paraId="1B7359BE" w14:textId="552F454B" w:rsidR="008B2D61" w:rsidRDefault="008B2D61" w:rsidP="008B2D61">
      <w:pPr>
        <w:pStyle w:val="Heading1"/>
        <w:rPr>
          <w:rFonts w:asciiTheme="majorBidi" w:eastAsia="Times New Roman" w:hAnsiTheme="majorBidi"/>
          <w:b/>
          <w:bCs/>
        </w:rPr>
      </w:pPr>
      <w:bookmarkStart w:id="39" w:name="_Toc217642408"/>
      <w:r>
        <w:rPr>
          <w:rFonts w:asciiTheme="majorBidi" w:eastAsia="Times New Roman" w:hAnsiTheme="majorBidi"/>
          <w:b/>
          <w:bCs/>
        </w:rPr>
        <w:t xml:space="preserve">8. </w:t>
      </w:r>
      <w:r w:rsidRPr="008B2D61">
        <w:rPr>
          <w:rFonts w:asciiTheme="majorBidi" w:eastAsia="Times New Roman" w:hAnsiTheme="majorBidi"/>
          <w:b/>
          <w:bCs/>
        </w:rPr>
        <w:t>Conclusion</w:t>
      </w:r>
      <w:r>
        <w:rPr>
          <w:rFonts w:asciiTheme="majorBidi" w:eastAsia="Times New Roman" w:hAnsiTheme="majorBidi"/>
          <w:b/>
          <w:bCs/>
        </w:rPr>
        <w:t xml:space="preserve"> </w:t>
      </w:r>
      <w:r w:rsidRPr="008B2D61">
        <w:rPr>
          <w:rFonts w:asciiTheme="majorBidi" w:eastAsia="Times New Roman" w:hAnsiTheme="majorBidi"/>
          <w:b/>
          <w:bCs/>
        </w:rPr>
        <w:t>and Future Work</w:t>
      </w:r>
      <w:bookmarkEnd w:id="39"/>
      <w:r w:rsidRPr="008B2D61">
        <w:rPr>
          <w:rFonts w:asciiTheme="majorBidi" w:eastAsia="Times New Roman" w:hAnsiTheme="majorBidi"/>
          <w:b/>
          <w:bCs/>
        </w:rPr>
        <w:t xml:space="preserve"> </w:t>
      </w:r>
    </w:p>
    <w:p w14:paraId="57CBA8BC" w14:textId="56A64ABB" w:rsidR="008B2D61" w:rsidRDefault="008B2D61" w:rsidP="008B2D61">
      <w:pPr>
        <w:pStyle w:val="Heading2"/>
        <w:rPr>
          <w:rFonts w:asciiTheme="majorBidi" w:hAnsiTheme="majorBidi"/>
          <w:b/>
          <w:bCs/>
        </w:rPr>
      </w:pPr>
      <w:bookmarkStart w:id="40" w:name="_Toc217642409"/>
      <w:r>
        <w:rPr>
          <w:rFonts w:asciiTheme="majorBidi" w:hAnsiTheme="majorBidi"/>
          <w:b/>
          <w:bCs/>
        </w:rPr>
        <w:t>8</w:t>
      </w:r>
      <w:r w:rsidRPr="003A5FBE">
        <w:rPr>
          <w:rFonts w:asciiTheme="majorBidi" w:hAnsiTheme="majorBidi"/>
          <w:b/>
          <w:bCs/>
        </w:rPr>
        <w:t>.</w:t>
      </w:r>
      <w:r>
        <w:rPr>
          <w:rFonts w:asciiTheme="majorBidi" w:hAnsiTheme="majorBidi"/>
          <w:b/>
          <w:bCs/>
        </w:rPr>
        <w:t>1</w:t>
      </w:r>
      <w:r w:rsidRPr="003A5FBE">
        <w:rPr>
          <w:rFonts w:asciiTheme="majorBidi" w:hAnsiTheme="majorBidi"/>
          <w:b/>
          <w:bCs/>
        </w:rPr>
        <w:t xml:space="preserve"> </w:t>
      </w:r>
      <w:r>
        <w:rPr>
          <w:rFonts w:asciiTheme="majorBidi" w:hAnsiTheme="majorBidi"/>
          <w:b/>
          <w:bCs/>
        </w:rPr>
        <w:t>Conclusion</w:t>
      </w:r>
      <w:bookmarkEnd w:id="40"/>
    </w:p>
    <w:p w14:paraId="3A99BC02" w14:textId="77777777" w:rsidR="008B2D61" w:rsidRPr="008B2D61" w:rsidRDefault="008B2D61" w:rsidP="008B2D61">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t>The AI Interview Analyzer successfully demonstrates the application of multimodal emotion recognition for automated interview performance evaluation. By combining state-of-the-art deep learning models for facial emotion detection (FER2013 CNN) and speech emotion recognition (Wav2Vec2), the system provides objective, quantitative feedback that helps candidates improve their interview skills.</w:t>
      </w:r>
    </w:p>
    <w:p w14:paraId="36CE5EC9" w14:textId="77777777" w:rsidR="008B2D61" w:rsidRPr="008B2D61" w:rsidRDefault="008B2D61" w:rsidP="008B2D61">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lastRenderedPageBreak/>
        <w:t>Key achievements include:</w:t>
      </w:r>
    </w:p>
    <w:p w14:paraId="2617187E" w14:textId="77777777" w:rsidR="008B2D61" w:rsidRPr="008B2D61" w:rsidRDefault="008B2D61" w:rsidP="008B2D61">
      <w:pPr>
        <w:numPr>
          <w:ilvl w:val="0"/>
          <w:numId w:val="69"/>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Real-time analysis of both facial expressions and speech patterns</w:t>
      </w:r>
    </w:p>
    <w:p w14:paraId="5F135A96" w14:textId="77777777" w:rsidR="008B2D61" w:rsidRPr="008B2D61" w:rsidRDefault="008B2D61" w:rsidP="008B2D61">
      <w:pPr>
        <w:numPr>
          <w:ilvl w:val="0"/>
          <w:numId w:val="69"/>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Comprehensive scoring system with weighted multimodal fusion</w:t>
      </w:r>
    </w:p>
    <w:p w14:paraId="04870AE8" w14:textId="77777777" w:rsidR="008B2D61" w:rsidRPr="008B2D61" w:rsidRDefault="008B2D61" w:rsidP="008B2D61">
      <w:pPr>
        <w:numPr>
          <w:ilvl w:val="0"/>
          <w:numId w:val="69"/>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Automated generation of detailed reports with personalized recommendations</w:t>
      </w:r>
    </w:p>
    <w:p w14:paraId="4BBA14A9" w14:textId="77777777" w:rsidR="008B2D61" w:rsidRPr="008B2D61" w:rsidRDefault="008B2D61" w:rsidP="008B2D61">
      <w:pPr>
        <w:numPr>
          <w:ilvl w:val="0"/>
          <w:numId w:val="69"/>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User-friendly web interface accessible through standard browsers</w:t>
      </w:r>
    </w:p>
    <w:p w14:paraId="3CB781F1" w14:textId="77777777" w:rsidR="008B2D61" w:rsidRPr="008B2D61" w:rsidRDefault="008B2D61" w:rsidP="008B2D61">
      <w:pPr>
        <w:numPr>
          <w:ilvl w:val="0"/>
          <w:numId w:val="69"/>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Modular architecture enabling easy maintenance and extension</w:t>
      </w:r>
    </w:p>
    <w:p w14:paraId="6700DFA1" w14:textId="77777777" w:rsidR="008B2D61" w:rsidRDefault="008B2D61" w:rsidP="008B2D61">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t>The project addresses the fundamental problem of subjective interview evaluation by providing AI-driven, consistent, and accessible feedback to job seekers.</w:t>
      </w:r>
    </w:p>
    <w:p w14:paraId="448DC36C" w14:textId="4F74FC23" w:rsidR="008B2D61" w:rsidRDefault="008B2D61" w:rsidP="008B2D61">
      <w:pPr>
        <w:pStyle w:val="Heading2"/>
        <w:rPr>
          <w:rFonts w:asciiTheme="majorBidi" w:hAnsiTheme="majorBidi"/>
          <w:b/>
          <w:bCs/>
        </w:rPr>
      </w:pPr>
      <w:bookmarkStart w:id="41" w:name="_Toc217642410"/>
      <w:r>
        <w:rPr>
          <w:rFonts w:asciiTheme="majorBidi" w:hAnsiTheme="majorBidi"/>
          <w:b/>
          <w:bCs/>
        </w:rPr>
        <w:t>8.2</w:t>
      </w:r>
      <w:r w:rsidRPr="003A5FBE">
        <w:rPr>
          <w:rFonts w:asciiTheme="majorBidi" w:hAnsiTheme="majorBidi"/>
          <w:b/>
          <w:bCs/>
        </w:rPr>
        <w:t xml:space="preserve"> </w:t>
      </w:r>
      <w:r>
        <w:rPr>
          <w:rFonts w:asciiTheme="majorBidi" w:hAnsiTheme="majorBidi"/>
          <w:b/>
          <w:bCs/>
        </w:rPr>
        <w:t>Future Work</w:t>
      </w:r>
      <w:bookmarkEnd w:id="41"/>
    </w:p>
    <w:p w14:paraId="0CEE4431" w14:textId="77777777" w:rsidR="008B2D61" w:rsidRPr="008B2D61" w:rsidRDefault="008B2D61" w:rsidP="008B2D61">
      <w:pPr>
        <w:spacing w:line="360" w:lineRule="auto"/>
        <w:jc w:val="both"/>
        <w:rPr>
          <w:rFonts w:asciiTheme="majorBidi" w:hAnsiTheme="majorBidi" w:cstheme="majorBidi"/>
          <w:sz w:val="28"/>
          <w:szCs w:val="28"/>
        </w:rPr>
      </w:pPr>
      <w:r w:rsidRPr="008B2D61">
        <w:rPr>
          <w:rFonts w:asciiTheme="majorBidi" w:hAnsiTheme="majorBidi" w:cstheme="majorBidi"/>
          <w:sz w:val="28"/>
          <w:szCs w:val="28"/>
        </w:rPr>
        <w:t>Several enhancements are planned for future development:</w:t>
      </w:r>
    </w:p>
    <w:p w14:paraId="2BBABD8E"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Body Language Analysis</w:t>
      </w:r>
      <w:r w:rsidRPr="008B2D61">
        <w:rPr>
          <w:rFonts w:asciiTheme="majorBidi" w:hAnsiTheme="majorBidi" w:cstheme="majorBidi"/>
          <w:sz w:val="28"/>
          <w:szCs w:val="28"/>
        </w:rPr>
        <w:t>: Incorporate pose estimation to analyze body posture and gestures</w:t>
      </w:r>
    </w:p>
    <w:p w14:paraId="3606BB71"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Natural Language Processing</w:t>
      </w:r>
      <w:r w:rsidRPr="008B2D61">
        <w:rPr>
          <w:rFonts w:asciiTheme="majorBidi" w:hAnsiTheme="majorBidi" w:cstheme="majorBidi"/>
          <w:sz w:val="28"/>
          <w:szCs w:val="28"/>
        </w:rPr>
        <w:t>: Add speech-to-text transcription and content analysis for answer quality evaluation</w:t>
      </w:r>
    </w:p>
    <w:p w14:paraId="3B51A323"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Multi-language Support</w:t>
      </w:r>
      <w:r w:rsidRPr="008B2D61">
        <w:rPr>
          <w:rFonts w:asciiTheme="majorBidi" w:hAnsiTheme="majorBidi" w:cstheme="majorBidi"/>
          <w:sz w:val="28"/>
          <w:szCs w:val="28"/>
        </w:rPr>
        <w:t>: Extend speech emotion recognition to support multiple languages</w:t>
      </w:r>
    </w:p>
    <w:p w14:paraId="45EC3B53"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Mobile Application</w:t>
      </w:r>
      <w:r w:rsidRPr="008B2D61">
        <w:rPr>
          <w:rFonts w:asciiTheme="majorBidi" w:hAnsiTheme="majorBidi" w:cstheme="majorBidi"/>
          <w:sz w:val="28"/>
          <w:szCs w:val="28"/>
        </w:rPr>
        <w:t>: Develop mobile apps for iOS and Android for on-the-go practice</w:t>
      </w:r>
    </w:p>
    <w:p w14:paraId="12ACAF2E"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Cloud Deployment</w:t>
      </w:r>
      <w:r w:rsidRPr="008B2D61">
        <w:rPr>
          <w:rFonts w:asciiTheme="majorBidi" w:hAnsiTheme="majorBidi" w:cstheme="majorBidi"/>
          <w:sz w:val="28"/>
          <w:szCs w:val="28"/>
        </w:rPr>
        <w:t>: Deploy on cloud platforms (Azure, AWS) for scalability and accessibility</w:t>
      </w:r>
    </w:p>
    <w:p w14:paraId="05C92AE4"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Historical Tracking</w:t>
      </w:r>
      <w:r w:rsidRPr="008B2D61">
        <w:rPr>
          <w:rFonts w:asciiTheme="majorBidi" w:hAnsiTheme="majorBidi" w:cstheme="majorBidi"/>
          <w:sz w:val="28"/>
          <w:szCs w:val="28"/>
        </w:rPr>
        <w:t>: Implement user accounts to track progress over multiple sessions</w:t>
      </w:r>
    </w:p>
    <w:p w14:paraId="117F22A1"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lastRenderedPageBreak/>
        <w:t>Interview Simulation</w:t>
      </w:r>
      <w:r w:rsidRPr="008B2D61">
        <w:rPr>
          <w:rFonts w:asciiTheme="majorBidi" w:hAnsiTheme="majorBidi" w:cstheme="majorBidi"/>
          <w:sz w:val="28"/>
          <w:szCs w:val="28"/>
        </w:rPr>
        <w:t>: Add AI-generated interview questions with context-aware feedback</w:t>
      </w:r>
    </w:p>
    <w:p w14:paraId="55603DFF"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Improved Models</w:t>
      </w:r>
      <w:r w:rsidRPr="008B2D61">
        <w:rPr>
          <w:rFonts w:asciiTheme="majorBidi" w:hAnsiTheme="majorBidi" w:cstheme="majorBidi"/>
          <w:sz w:val="28"/>
          <w:szCs w:val="28"/>
        </w:rPr>
        <w:t>: Fine-tune emotion models on interview-specific datasets for higher accuracy</w:t>
      </w:r>
    </w:p>
    <w:p w14:paraId="683752B9" w14:textId="77777777" w:rsidR="008B2D61" w:rsidRPr="008B2D61" w:rsidRDefault="008B2D61" w:rsidP="008B2D61">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Real-time Coaching</w:t>
      </w:r>
      <w:r w:rsidRPr="008B2D61">
        <w:rPr>
          <w:rFonts w:asciiTheme="majorBidi" w:hAnsiTheme="majorBidi" w:cstheme="majorBidi"/>
          <w:sz w:val="28"/>
          <w:szCs w:val="28"/>
        </w:rPr>
        <w:t>: Provide instant suggestions during recording (e.g., "Smile more", "Look at camera")</w:t>
      </w:r>
    </w:p>
    <w:p w14:paraId="651C4DE7" w14:textId="30E6C326" w:rsidR="008B2D61" w:rsidRPr="0035660A" w:rsidRDefault="008B2D61" w:rsidP="0035660A">
      <w:pPr>
        <w:numPr>
          <w:ilvl w:val="0"/>
          <w:numId w:val="70"/>
        </w:numPr>
        <w:spacing w:line="360" w:lineRule="auto"/>
        <w:jc w:val="both"/>
        <w:rPr>
          <w:rFonts w:asciiTheme="majorBidi" w:hAnsiTheme="majorBidi" w:cstheme="majorBidi"/>
          <w:sz w:val="28"/>
          <w:szCs w:val="28"/>
        </w:rPr>
      </w:pPr>
      <w:r w:rsidRPr="008B2D61">
        <w:rPr>
          <w:rFonts w:asciiTheme="majorBidi" w:hAnsiTheme="majorBidi" w:cstheme="majorBidi"/>
          <w:b/>
          <w:bCs/>
          <w:sz w:val="28"/>
          <w:szCs w:val="28"/>
        </w:rPr>
        <w:t>Integration APIs</w:t>
      </w:r>
      <w:r w:rsidRPr="008B2D61">
        <w:rPr>
          <w:rFonts w:asciiTheme="majorBidi" w:hAnsiTheme="majorBidi" w:cstheme="majorBidi"/>
          <w:sz w:val="28"/>
          <w:szCs w:val="28"/>
        </w:rPr>
        <w:t>: Create APIs for integration with HR platforms and learning management systems</w:t>
      </w:r>
    </w:p>
    <w:p w14:paraId="3F688B91" w14:textId="215B01C6" w:rsidR="008B2D61" w:rsidRDefault="008B2D61" w:rsidP="008B2D61">
      <w:pPr>
        <w:pStyle w:val="Heading1"/>
        <w:rPr>
          <w:rFonts w:asciiTheme="majorBidi" w:eastAsia="Times New Roman" w:hAnsiTheme="majorBidi"/>
          <w:b/>
          <w:bCs/>
        </w:rPr>
      </w:pPr>
      <w:bookmarkStart w:id="42" w:name="_Toc217642411"/>
      <w:r>
        <w:rPr>
          <w:rFonts w:asciiTheme="majorBidi" w:eastAsia="Times New Roman" w:hAnsiTheme="majorBidi"/>
          <w:b/>
          <w:bCs/>
        </w:rPr>
        <w:t>9. References</w:t>
      </w:r>
      <w:bookmarkEnd w:id="42"/>
      <w:r w:rsidRPr="008B2D61">
        <w:rPr>
          <w:rFonts w:asciiTheme="majorBidi" w:eastAsia="Times New Roman" w:hAnsiTheme="majorBidi"/>
          <w:b/>
          <w:bCs/>
        </w:rPr>
        <w:t xml:space="preserve"> </w:t>
      </w:r>
    </w:p>
    <w:p w14:paraId="2462878D"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 xml:space="preserve">Goodfellow, I. J., et al. (2013). "Challenges in Representation Learning: A Report on Three Machine Learning Contests." </w:t>
      </w:r>
      <w:r w:rsidRPr="008B2D61">
        <w:rPr>
          <w:rFonts w:asciiTheme="majorBidi" w:hAnsiTheme="majorBidi" w:cstheme="majorBidi"/>
          <w:i/>
          <w:iCs/>
          <w:sz w:val="28"/>
          <w:szCs w:val="28"/>
        </w:rPr>
        <w:t>Neural Information Processing</w:t>
      </w:r>
      <w:r w:rsidRPr="008B2D61">
        <w:rPr>
          <w:rFonts w:asciiTheme="majorBidi" w:hAnsiTheme="majorBidi" w:cstheme="majorBidi"/>
          <w:sz w:val="28"/>
          <w:szCs w:val="28"/>
        </w:rPr>
        <w:t>.</w:t>
      </w:r>
    </w:p>
    <w:p w14:paraId="72F70084"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 xml:space="preserve">Baevski, A., et al. (2020). "wav2vec 2.0: A Framework for Self-Supervised Learning of Speech Representations." </w:t>
      </w:r>
      <w:proofErr w:type="spellStart"/>
      <w:r w:rsidRPr="008B2D61">
        <w:rPr>
          <w:rFonts w:asciiTheme="majorBidi" w:hAnsiTheme="majorBidi" w:cstheme="majorBidi"/>
          <w:i/>
          <w:iCs/>
          <w:sz w:val="28"/>
          <w:szCs w:val="28"/>
        </w:rPr>
        <w:t>NeurIPS</w:t>
      </w:r>
      <w:proofErr w:type="spellEnd"/>
      <w:r w:rsidRPr="008B2D61">
        <w:rPr>
          <w:rFonts w:asciiTheme="majorBidi" w:hAnsiTheme="majorBidi" w:cstheme="majorBidi"/>
          <w:i/>
          <w:iCs/>
          <w:sz w:val="28"/>
          <w:szCs w:val="28"/>
        </w:rPr>
        <w:t xml:space="preserve"> 2020</w:t>
      </w:r>
      <w:r w:rsidRPr="008B2D61">
        <w:rPr>
          <w:rFonts w:asciiTheme="majorBidi" w:hAnsiTheme="majorBidi" w:cstheme="majorBidi"/>
          <w:sz w:val="28"/>
          <w:szCs w:val="28"/>
        </w:rPr>
        <w:t>.</w:t>
      </w:r>
    </w:p>
    <w:p w14:paraId="08DBAF0F"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 xml:space="preserve">Livingstone, S. R., &amp; Russo, F. A. (2018). "The Ryerson Audio-Visual Database of Emotional Speech and Song (RAVDESS)." </w:t>
      </w:r>
      <w:r w:rsidRPr="008B2D61">
        <w:rPr>
          <w:rFonts w:asciiTheme="majorBidi" w:hAnsiTheme="majorBidi" w:cstheme="majorBidi"/>
          <w:i/>
          <w:iCs/>
          <w:sz w:val="28"/>
          <w:szCs w:val="28"/>
        </w:rPr>
        <w:t>PLOS ONE</w:t>
      </w:r>
      <w:r w:rsidRPr="008B2D61">
        <w:rPr>
          <w:rFonts w:asciiTheme="majorBidi" w:hAnsiTheme="majorBidi" w:cstheme="majorBidi"/>
          <w:sz w:val="28"/>
          <w:szCs w:val="28"/>
        </w:rPr>
        <w:t>.</w:t>
      </w:r>
    </w:p>
    <w:p w14:paraId="6ED78386"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 xml:space="preserve">Baltrusaitis, T., Ahuja, C., &amp; Morency, L. P. (2018). "Multimodal Machine Learning: A Survey and Taxonomy." </w:t>
      </w:r>
      <w:r w:rsidRPr="008B2D61">
        <w:rPr>
          <w:rFonts w:asciiTheme="majorBidi" w:hAnsiTheme="majorBidi" w:cstheme="majorBidi"/>
          <w:i/>
          <w:iCs/>
          <w:sz w:val="28"/>
          <w:szCs w:val="28"/>
        </w:rPr>
        <w:t>IEEE Transactions on Pattern Analysis and Machine Intelligence</w:t>
      </w:r>
      <w:r w:rsidRPr="008B2D61">
        <w:rPr>
          <w:rFonts w:asciiTheme="majorBidi" w:hAnsiTheme="majorBidi" w:cstheme="majorBidi"/>
          <w:sz w:val="28"/>
          <w:szCs w:val="28"/>
        </w:rPr>
        <w:t>.</w:t>
      </w:r>
    </w:p>
    <w:p w14:paraId="3EF2709B"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proofErr w:type="spellStart"/>
      <w:r w:rsidRPr="008B2D61">
        <w:rPr>
          <w:rFonts w:asciiTheme="majorBidi" w:hAnsiTheme="majorBidi" w:cstheme="majorBidi"/>
          <w:sz w:val="28"/>
          <w:szCs w:val="28"/>
        </w:rPr>
        <w:t>Mollahosseini</w:t>
      </w:r>
      <w:proofErr w:type="spellEnd"/>
      <w:r w:rsidRPr="008B2D61">
        <w:rPr>
          <w:rFonts w:asciiTheme="majorBidi" w:hAnsiTheme="majorBidi" w:cstheme="majorBidi"/>
          <w:sz w:val="28"/>
          <w:szCs w:val="28"/>
        </w:rPr>
        <w:t>, A., Hasani, B., &amp; Mahoor, M. H. (2017). "</w:t>
      </w:r>
      <w:proofErr w:type="spellStart"/>
      <w:r w:rsidRPr="008B2D61">
        <w:rPr>
          <w:rFonts w:asciiTheme="majorBidi" w:hAnsiTheme="majorBidi" w:cstheme="majorBidi"/>
          <w:sz w:val="28"/>
          <w:szCs w:val="28"/>
        </w:rPr>
        <w:t>AffectNet</w:t>
      </w:r>
      <w:proofErr w:type="spellEnd"/>
      <w:r w:rsidRPr="008B2D61">
        <w:rPr>
          <w:rFonts w:asciiTheme="majorBidi" w:hAnsiTheme="majorBidi" w:cstheme="majorBidi"/>
          <w:sz w:val="28"/>
          <w:szCs w:val="28"/>
        </w:rPr>
        <w:t xml:space="preserve">: A Database for Facial Expression, Valence, and Arousal Computing in the Wild." </w:t>
      </w:r>
      <w:r w:rsidRPr="008B2D61">
        <w:rPr>
          <w:rFonts w:asciiTheme="majorBidi" w:hAnsiTheme="majorBidi" w:cstheme="majorBidi"/>
          <w:i/>
          <w:iCs/>
          <w:sz w:val="28"/>
          <w:szCs w:val="28"/>
        </w:rPr>
        <w:t>IEEE Transactions on Affective Computing</w:t>
      </w:r>
      <w:r w:rsidRPr="008B2D61">
        <w:rPr>
          <w:rFonts w:asciiTheme="majorBidi" w:hAnsiTheme="majorBidi" w:cstheme="majorBidi"/>
          <w:sz w:val="28"/>
          <w:szCs w:val="28"/>
        </w:rPr>
        <w:t>.</w:t>
      </w:r>
    </w:p>
    <w:p w14:paraId="75D6BA7B"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lastRenderedPageBreak/>
        <w:t xml:space="preserve">Ekman, P., &amp; Friesen, W. V. (1971). "Constants Across Cultures in the Face and Emotion." </w:t>
      </w:r>
      <w:r w:rsidRPr="008B2D61">
        <w:rPr>
          <w:rFonts w:asciiTheme="majorBidi" w:hAnsiTheme="majorBidi" w:cstheme="majorBidi"/>
          <w:i/>
          <w:iCs/>
          <w:sz w:val="28"/>
          <w:szCs w:val="28"/>
        </w:rPr>
        <w:t>Journal of Personality and Social Psychology</w:t>
      </w:r>
      <w:r w:rsidRPr="008B2D61">
        <w:rPr>
          <w:rFonts w:asciiTheme="majorBidi" w:hAnsiTheme="majorBidi" w:cstheme="majorBidi"/>
          <w:sz w:val="28"/>
          <w:szCs w:val="28"/>
        </w:rPr>
        <w:t>.</w:t>
      </w:r>
    </w:p>
    <w:p w14:paraId="49BCE829"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 xml:space="preserve">Schuller, B., et al. (2018). "Speech Emotion Recognition: Two Decades in a Nutshell, Benchmarks, and Ongoing Trends." </w:t>
      </w:r>
      <w:r w:rsidRPr="008B2D61">
        <w:rPr>
          <w:rFonts w:asciiTheme="majorBidi" w:hAnsiTheme="majorBidi" w:cstheme="majorBidi"/>
          <w:i/>
          <w:iCs/>
          <w:sz w:val="28"/>
          <w:szCs w:val="28"/>
        </w:rPr>
        <w:t>Communications of the ACM</w:t>
      </w:r>
      <w:r w:rsidRPr="008B2D61">
        <w:rPr>
          <w:rFonts w:asciiTheme="majorBidi" w:hAnsiTheme="majorBidi" w:cstheme="majorBidi"/>
          <w:sz w:val="28"/>
          <w:szCs w:val="28"/>
        </w:rPr>
        <w:t>.</w:t>
      </w:r>
    </w:p>
    <w:p w14:paraId="6F2340E3"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r w:rsidRPr="008B2D61">
        <w:rPr>
          <w:rFonts w:asciiTheme="majorBidi" w:hAnsiTheme="majorBidi" w:cstheme="majorBidi"/>
          <w:sz w:val="28"/>
          <w:szCs w:val="28"/>
        </w:rPr>
        <w:t>TensorFlow Documentation. (2023). "</w:t>
      </w:r>
      <w:proofErr w:type="spellStart"/>
      <w:r w:rsidRPr="008B2D61">
        <w:rPr>
          <w:rFonts w:asciiTheme="majorBidi" w:hAnsiTheme="majorBidi" w:cstheme="majorBidi"/>
          <w:sz w:val="28"/>
          <w:szCs w:val="28"/>
        </w:rPr>
        <w:t>Keras</w:t>
      </w:r>
      <w:proofErr w:type="spellEnd"/>
      <w:r w:rsidRPr="008B2D61">
        <w:rPr>
          <w:rFonts w:asciiTheme="majorBidi" w:hAnsiTheme="majorBidi" w:cstheme="majorBidi"/>
          <w:sz w:val="28"/>
          <w:szCs w:val="28"/>
        </w:rPr>
        <w:t xml:space="preserve"> API Reference." </w:t>
      </w:r>
      <w:hyperlink r:id="rId12" w:history="1">
        <w:r w:rsidRPr="008B2D61">
          <w:rPr>
            <w:rStyle w:val="Hyperlink"/>
            <w:rFonts w:asciiTheme="majorBidi" w:hAnsiTheme="majorBidi" w:cstheme="majorBidi"/>
            <w:sz w:val="28"/>
            <w:szCs w:val="28"/>
          </w:rPr>
          <w:t>https://www.tensorflow.org/api_docs/python/tf/keras</w:t>
        </w:r>
      </w:hyperlink>
    </w:p>
    <w:p w14:paraId="367D360F" w14:textId="77777777" w:rsidR="008B2D61" w:rsidRPr="008B2D61" w:rsidRDefault="008B2D61" w:rsidP="008B2D61">
      <w:pPr>
        <w:numPr>
          <w:ilvl w:val="0"/>
          <w:numId w:val="71"/>
        </w:numPr>
        <w:spacing w:line="360" w:lineRule="auto"/>
        <w:jc w:val="both"/>
        <w:rPr>
          <w:rFonts w:asciiTheme="majorBidi" w:hAnsiTheme="majorBidi" w:cstheme="majorBidi"/>
          <w:sz w:val="28"/>
          <w:szCs w:val="28"/>
        </w:rPr>
      </w:pPr>
      <w:proofErr w:type="spellStart"/>
      <w:r w:rsidRPr="008B2D61">
        <w:rPr>
          <w:rFonts w:asciiTheme="majorBidi" w:hAnsiTheme="majorBidi" w:cstheme="majorBidi"/>
          <w:sz w:val="28"/>
          <w:szCs w:val="28"/>
        </w:rPr>
        <w:t>HuggingFace</w:t>
      </w:r>
      <w:proofErr w:type="spellEnd"/>
      <w:r w:rsidRPr="008B2D61">
        <w:rPr>
          <w:rFonts w:asciiTheme="majorBidi" w:hAnsiTheme="majorBidi" w:cstheme="majorBidi"/>
          <w:sz w:val="28"/>
          <w:szCs w:val="28"/>
        </w:rPr>
        <w:t xml:space="preserve">. (2023). "Transformers: State-of-the-art Machine Learning for </w:t>
      </w:r>
      <w:proofErr w:type="spellStart"/>
      <w:r w:rsidRPr="008B2D61">
        <w:rPr>
          <w:rFonts w:asciiTheme="majorBidi" w:hAnsiTheme="majorBidi" w:cstheme="majorBidi"/>
          <w:sz w:val="28"/>
          <w:szCs w:val="28"/>
        </w:rPr>
        <w:t>PyTorch</w:t>
      </w:r>
      <w:proofErr w:type="spellEnd"/>
      <w:r w:rsidRPr="008B2D61">
        <w:rPr>
          <w:rFonts w:asciiTheme="majorBidi" w:hAnsiTheme="majorBidi" w:cstheme="majorBidi"/>
          <w:sz w:val="28"/>
          <w:szCs w:val="28"/>
        </w:rPr>
        <w:t xml:space="preserve">, TensorFlow, and JAX." </w:t>
      </w:r>
      <w:hyperlink r:id="rId13" w:history="1">
        <w:r w:rsidRPr="008B2D61">
          <w:rPr>
            <w:rStyle w:val="Hyperlink"/>
            <w:rFonts w:asciiTheme="majorBidi" w:hAnsiTheme="majorBidi" w:cstheme="majorBidi"/>
            <w:sz w:val="28"/>
            <w:szCs w:val="28"/>
          </w:rPr>
          <w:t>https://huggingface.co/docs/transformers</w:t>
        </w:r>
      </w:hyperlink>
    </w:p>
    <w:sectPr w:rsidR="008B2D61" w:rsidRPr="008B2D61" w:rsidSect="00D82162">
      <w:footerReference w:type="default" r:id="rId14"/>
      <w:pgSz w:w="12240" w:h="15840"/>
      <w:pgMar w:top="1440" w:right="1440" w:bottom="1440" w:left="1440" w:header="720" w:footer="720" w:gutter="0"/>
      <w:pgBorders w:display="notFirstPage" w:offsetFrom="page">
        <w:top w:val="thinThickSmallGap" w:sz="24" w:space="24" w:color="00B0F0"/>
        <w:left w:val="thinThickSmallGap" w:sz="24" w:space="24" w:color="00B0F0"/>
        <w:bottom w:val="thickThinSmallGap" w:sz="24" w:space="24" w:color="00B0F0"/>
        <w:right w:val="thickThinSmallGap" w:sz="24" w:space="24" w:color="00B0F0"/>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514D2" w14:textId="77777777" w:rsidR="005F6B73" w:rsidRDefault="005F6B73" w:rsidP="00D82162">
      <w:pPr>
        <w:spacing w:after="0" w:line="240" w:lineRule="auto"/>
      </w:pPr>
      <w:r>
        <w:separator/>
      </w:r>
    </w:p>
  </w:endnote>
  <w:endnote w:type="continuationSeparator" w:id="0">
    <w:p w14:paraId="098A7FCC" w14:textId="77777777" w:rsidR="005F6B73" w:rsidRDefault="005F6B73" w:rsidP="00D82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426530"/>
      <w:docPartObj>
        <w:docPartGallery w:val="Page Numbers (Bottom of Page)"/>
        <w:docPartUnique/>
      </w:docPartObj>
    </w:sdtPr>
    <w:sdtEndPr>
      <w:rPr>
        <w:color w:val="7F7F7F" w:themeColor="background1" w:themeShade="7F"/>
        <w:spacing w:val="60"/>
      </w:rPr>
    </w:sdtEndPr>
    <w:sdtContent>
      <w:p w14:paraId="6DE20083" w14:textId="2FF9DC9D" w:rsidR="00D82162" w:rsidRDefault="00D8216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37B883" w14:textId="77777777" w:rsidR="00D82162" w:rsidRDefault="00D82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7A62" w14:textId="77777777" w:rsidR="005F6B73" w:rsidRDefault="005F6B73" w:rsidP="00D82162">
      <w:pPr>
        <w:spacing w:after="0" w:line="240" w:lineRule="auto"/>
      </w:pPr>
      <w:r>
        <w:separator/>
      </w:r>
    </w:p>
  </w:footnote>
  <w:footnote w:type="continuationSeparator" w:id="0">
    <w:p w14:paraId="2D923F5C" w14:textId="77777777" w:rsidR="005F6B73" w:rsidRDefault="005F6B73" w:rsidP="00D82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64B"/>
    <w:multiLevelType w:val="multilevel"/>
    <w:tmpl w:val="C602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849"/>
    <w:multiLevelType w:val="multilevel"/>
    <w:tmpl w:val="BAC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955F4"/>
    <w:multiLevelType w:val="multilevel"/>
    <w:tmpl w:val="771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D4CA1"/>
    <w:multiLevelType w:val="multilevel"/>
    <w:tmpl w:val="029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1AE5"/>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3031972"/>
    <w:multiLevelType w:val="multilevel"/>
    <w:tmpl w:val="D374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23CBC"/>
    <w:multiLevelType w:val="multilevel"/>
    <w:tmpl w:val="51C0C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C7684"/>
    <w:multiLevelType w:val="multilevel"/>
    <w:tmpl w:val="0982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43826"/>
    <w:multiLevelType w:val="multilevel"/>
    <w:tmpl w:val="A7EA5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800C0"/>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17132F8"/>
    <w:multiLevelType w:val="multilevel"/>
    <w:tmpl w:val="2FD8C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456DB"/>
    <w:multiLevelType w:val="multilevel"/>
    <w:tmpl w:val="9D8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05ACB"/>
    <w:multiLevelType w:val="multilevel"/>
    <w:tmpl w:val="CE86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67A"/>
    <w:multiLevelType w:val="multilevel"/>
    <w:tmpl w:val="366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569A1"/>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7911F19"/>
    <w:multiLevelType w:val="multilevel"/>
    <w:tmpl w:val="86B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A63DB"/>
    <w:multiLevelType w:val="multilevel"/>
    <w:tmpl w:val="4B70A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62BE6"/>
    <w:multiLevelType w:val="multilevel"/>
    <w:tmpl w:val="9AEA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E23FD"/>
    <w:multiLevelType w:val="multilevel"/>
    <w:tmpl w:val="D44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F3B16"/>
    <w:multiLevelType w:val="multilevel"/>
    <w:tmpl w:val="DDBC0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C2050"/>
    <w:multiLevelType w:val="multilevel"/>
    <w:tmpl w:val="83DE4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57ADC"/>
    <w:multiLevelType w:val="multilevel"/>
    <w:tmpl w:val="5BA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B0D39"/>
    <w:multiLevelType w:val="multilevel"/>
    <w:tmpl w:val="EF1C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25FCD"/>
    <w:multiLevelType w:val="multilevel"/>
    <w:tmpl w:val="EEF8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454A2"/>
    <w:multiLevelType w:val="multilevel"/>
    <w:tmpl w:val="13D4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0756D"/>
    <w:multiLevelType w:val="multilevel"/>
    <w:tmpl w:val="4614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F6DFD"/>
    <w:multiLevelType w:val="multilevel"/>
    <w:tmpl w:val="ABA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D2973"/>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DD302BF"/>
    <w:multiLevelType w:val="multilevel"/>
    <w:tmpl w:val="0F4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668D3"/>
    <w:multiLevelType w:val="hybridMultilevel"/>
    <w:tmpl w:val="4ED49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AC2035"/>
    <w:multiLevelType w:val="multilevel"/>
    <w:tmpl w:val="A37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27434"/>
    <w:multiLevelType w:val="multilevel"/>
    <w:tmpl w:val="81D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12ED4"/>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46754996"/>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46E6241D"/>
    <w:multiLevelType w:val="multilevel"/>
    <w:tmpl w:val="6DB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678EC"/>
    <w:multiLevelType w:val="multilevel"/>
    <w:tmpl w:val="98C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8056E"/>
    <w:multiLevelType w:val="multilevel"/>
    <w:tmpl w:val="0BE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6366A"/>
    <w:multiLevelType w:val="multilevel"/>
    <w:tmpl w:val="8E4A1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7920CF"/>
    <w:multiLevelType w:val="multilevel"/>
    <w:tmpl w:val="E01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B2402"/>
    <w:multiLevelType w:val="multilevel"/>
    <w:tmpl w:val="356822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DE2164B"/>
    <w:multiLevelType w:val="multilevel"/>
    <w:tmpl w:val="D2FE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A7704"/>
    <w:multiLevelType w:val="multilevel"/>
    <w:tmpl w:val="64E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7009E"/>
    <w:multiLevelType w:val="multilevel"/>
    <w:tmpl w:val="D3C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C4E84"/>
    <w:multiLevelType w:val="multilevel"/>
    <w:tmpl w:val="D2E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685AF8"/>
    <w:multiLevelType w:val="multilevel"/>
    <w:tmpl w:val="4448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11B60"/>
    <w:multiLevelType w:val="multilevel"/>
    <w:tmpl w:val="EE42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D2F8A"/>
    <w:multiLevelType w:val="multilevel"/>
    <w:tmpl w:val="D85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80E13"/>
    <w:multiLevelType w:val="multilevel"/>
    <w:tmpl w:val="1ECC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F02F9"/>
    <w:multiLevelType w:val="multilevel"/>
    <w:tmpl w:val="839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52DE0"/>
    <w:multiLevelType w:val="multilevel"/>
    <w:tmpl w:val="624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31E95"/>
    <w:multiLevelType w:val="multilevel"/>
    <w:tmpl w:val="BDC0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A0FD8"/>
    <w:multiLevelType w:val="multilevel"/>
    <w:tmpl w:val="FDE0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620E1E"/>
    <w:multiLevelType w:val="multilevel"/>
    <w:tmpl w:val="8D24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821C7"/>
    <w:multiLevelType w:val="multilevel"/>
    <w:tmpl w:val="F83CA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6C684F"/>
    <w:multiLevelType w:val="multilevel"/>
    <w:tmpl w:val="C4C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70E20"/>
    <w:multiLevelType w:val="multilevel"/>
    <w:tmpl w:val="121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C1F8F"/>
    <w:multiLevelType w:val="multilevel"/>
    <w:tmpl w:val="C3B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E17CC"/>
    <w:multiLevelType w:val="multilevel"/>
    <w:tmpl w:val="38DC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B1967"/>
    <w:multiLevelType w:val="multilevel"/>
    <w:tmpl w:val="8110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C6772C"/>
    <w:multiLevelType w:val="multilevel"/>
    <w:tmpl w:val="489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C4FDE"/>
    <w:multiLevelType w:val="multilevel"/>
    <w:tmpl w:val="71E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A6668"/>
    <w:multiLevelType w:val="multilevel"/>
    <w:tmpl w:val="F6CC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10F55"/>
    <w:multiLevelType w:val="multilevel"/>
    <w:tmpl w:val="D6C2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4C2C15"/>
    <w:multiLevelType w:val="multilevel"/>
    <w:tmpl w:val="BA2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25437"/>
    <w:multiLevelType w:val="multilevel"/>
    <w:tmpl w:val="04BA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36683"/>
    <w:multiLevelType w:val="multilevel"/>
    <w:tmpl w:val="F524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1C7920"/>
    <w:multiLevelType w:val="multilevel"/>
    <w:tmpl w:val="1FCC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F27439"/>
    <w:multiLevelType w:val="multilevel"/>
    <w:tmpl w:val="DF4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2D4BD7"/>
    <w:multiLevelType w:val="multilevel"/>
    <w:tmpl w:val="7E5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D635B4"/>
    <w:multiLevelType w:val="multilevel"/>
    <w:tmpl w:val="E1B0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1320B8"/>
    <w:multiLevelType w:val="multilevel"/>
    <w:tmpl w:val="D27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76597B"/>
    <w:multiLevelType w:val="multilevel"/>
    <w:tmpl w:val="2C4CE2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8923F6A"/>
    <w:multiLevelType w:val="multilevel"/>
    <w:tmpl w:val="F23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FD2979"/>
    <w:multiLevelType w:val="multilevel"/>
    <w:tmpl w:val="6A0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C878BB"/>
    <w:multiLevelType w:val="multilevel"/>
    <w:tmpl w:val="046E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C18A4"/>
    <w:multiLevelType w:val="hybridMultilevel"/>
    <w:tmpl w:val="2340D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F246529"/>
    <w:multiLevelType w:val="multilevel"/>
    <w:tmpl w:val="255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57465">
    <w:abstractNumId w:val="13"/>
  </w:num>
  <w:num w:numId="2" w16cid:durableId="1896240485">
    <w:abstractNumId w:val="49"/>
  </w:num>
  <w:num w:numId="3" w16cid:durableId="945700674">
    <w:abstractNumId w:val="37"/>
  </w:num>
  <w:num w:numId="4" w16cid:durableId="523639885">
    <w:abstractNumId w:val="7"/>
  </w:num>
  <w:num w:numId="5" w16cid:durableId="888569055">
    <w:abstractNumId w:val="63"/>
  </w:num>
  <w:num w:numId="6" w16cid:durableId="1055084293">
    <w:abstractNumId w:val="35"/>
  </w:num>
  <w:num w:numId="7" w16cid:durableId="278073854">
    <w:abstractNumId w:val="18"/>
  </w:num>
  <w:num w:numId="8" w16cid:durableId="1798991192">
    <w:abstractNumId w:val="56"/>
  </w:num>
  <w:num w:numId="9" w16cid:durableId="1172069413">
    <w:abstractNumId w:val="3"/>
  </w:num>
  <w:num w:numId="10" w16cid:durableId="1885405675">
    <w:abstractNumId w:val="1"/>
  </w:num>
  <w:num w:numId="11" w16cid:durableId="1302803855">
    <w:abstractNumId w:val="21"/>
  </w:num>
  <w:num w:numId="12" w16cid:durableId="2129155117">
    <w:abstractNumId w:val="53"/>
  </w:num>
  <w:num w:numId="13" w16cid:durableId="2038039727">
    <w:abstractNumId w:val="72"/>
  </w:num>
  <w:num w:numId="14" w16cid:durableId="645620983">
    <w:abstractNumId w:val="41"/>
  </w:num>
  <w:num w:numId="15" w16cid:durableId="1101802340">
    <w:abstractNumId w:val="15"/>
  </w:num>
  <w:num w:numId="16" w16cid:durableId="892546634">
    <w:abstractNumId w:val="54"/>
  </w:num>
  <w:num w:numId="17" w16cid:durableId="1988624498">
    <w:abstractNumId w:val="76"/>
  </w:num>
  <w:num w:numId="18" w16cid:durableId="1043676378">
    <w:abstractNumId w:val="43"/>
  </w:num>
  <w:num w:numId="19" w16cid:durableId="3628684">
    <w:abstractNumId w:val="75"/>
  </w:num>
  <w:num w:numId="20" w16cid:durableId="1708599957">
    <w:abstractNumId w:val="29"/>
  </w:num>
  <w:num w:numId="21" w16cid:durableId="1832985666">
    <w:abstractNumId w:val="34"/>
  </w:num>
  <w:num w:numId="22" w16cid:durableId="1699355329">
    <w:abstractNumId w:val="60"/>
  </w:num>
  <w:num w:numId="23" w16cid:durableId="2038004819">
    <w:abstractNumId w:val="36"/>
  </w:num>
  <w:num w:numId="24" w16cid:durableId="83696366">
    <w:abstractNumId w:val="31"/>
  </w:num>
  <w:num w:numId="25" w16cid:durableId="1902861583">
    <w:abstractNumId w:val="38"/>
  </w:num>
  <w:num w:numId="26" w16cid:durableId="752311838">
    <w:abstractNumId w:val="42"/>
  </w:num>
  <w:num w:numId="27" w16cid:durableId="1163737060">
    <w:abstractNumId w:val="59"/>
  </w:num>
  <w:num w:numId="28" w16cid:durableId="1378581961">
    <w:abstractNumId w:val="22"/>
  </w:num>
  <w:num w:numId="29" w16cid:durableId="341863870">
    <w:abstractNumId w:val="11"/>
  </w:num>
  <w:num w:numId="30" w16cid:durableId="1993633268">
    <w:abstractNumId w:val="55"/>
  </w:num>
  <w:num w:numId="31" w16cid:durableId="1400247091">
    <w:abstractNumId w:val="73"/>
  </w:num>
  <w:num w:numId="32" w16cid:durableId="148063102">
    <w:abstractNumId w:val="46"/>
  </w:num>
  <w:num w:numId="33" w16cid:durableId="1700661890">
    <w:abstractNumId w:val="2"/>
  </w:num>
  <w:num w:numId="34" w16cid:durableId="1760175158">
    <w:abstractNumId w:val="20"/>
  </w:num>
  <w:num w:numId="35" w16cid:durableId="1998411533">
    <w:abstractNumId w:val="68"/>
  </w:num>
  <w:num w:numId="36" w16cid:durableId="20716248">
    <w:abstractNumId w:val="67"/>
  </w:num>
  <w:num w:numId="37" w16cid:durableId="720442425">
    <w:abstractNumId w:val="70"/>
  </w:num>
  <w:num w:numId="38" w16cid:durableId="1336180517">
    <w:abstractNumId w:val="28"/>
  </w:num>
  <w:num w:numId="39" w16cid:durableId="1181895204">
    <w:abstractNumId w:val="23"/>
  </w:num>
  <w:num w:numId="40" w16cid:durableId="223295671">
    <w:abstractNumId w:val="0"/>
  </w:num>
  <w:num w:numId="41" w16cid:durableId="375357411">
    <w:abstractNumId w:val="74"/>
  </w:num>
  <w:num w:numId="42" w16cid:durableId="1819152240">
    <w:abstractNumId w:val="64"/>
  </w:num>
  <w:num w:numId="43" w16cid:durableId="859050002">
    <w:abstractNumId w:val="58"/>
  </w:num>
  <w:num w:numId="44" w16cid:durableId="230891021">
    <w:abstractNumId w:val="24"/>
  </w:num>
  <w:num w:numId="45" w16cid:durableId="1595364019">
    <w:abstractNumId w:val="26"/>
  </w:num>
  <w:num w:numId="46" w16cid:durableId="515703576">
    <w:abstractNumId w:val="57"/>
  </w:num>
  <w:num w:numId="47" w16cid:durableId="765223901">
    <w:abstractNumId w:val="62"/>
  </w:num>
  <w:num w:numId="48" w16cid:durableId="1645311028">
    <w:abstractNumId w:val="65"/>
  </w:num>
  <w:num w:numId="49" w16cid:durableId="86391904">
    <w:abstractNumId w:val="40"/>
  </w:num>
  <w:num w:numId="50" w16cid:durableId="1854609015">
    <w:abstractNumId w:val="51"/>
  </w:num>
  <w:num w:numId="51" w16cid:durableId="75249182">
    <w:abstractNumId w:val="5"/>
  </w:num>
  <w:num w:numId="52" w16cid:durableId="2127040149">
    <w:abstractNumId w:val="47"/>
  </w:num>
  <w:num w:numId="53" w16cid:durableId="603074031">
    <w:abstractNumId w:val="10"/>
  </w:num>
  <w:num w:numId="54" w16cid:durableId="1095173755">
    <w:abstractNumId w:val="50"/>
  </w:num>
  <w:num w:numId="55" w16cid:durableId="1012494891">
    <w:abstractNumId w:val="44"/>
  </w:num>
  <w:num w:numId="56" w16cid:durableId="942953583">
    <w:abstractNumId w:val="8"/>
  </w:num>
  <w:num w:numId="57" w16cid:durableId="1635863778">
    <w:abstractNumId w:val="9"/>
  </w:num>
  <w:num w:numId="58" w16cid:durableId="421024578">
    <w:abstractNumId w:val="33"/>
  </w:num>
  <w:num w:numId="59" w16cid:durableId="206796064">
    <w:abstractNumId w:val="39"/>
  </w:num>
  <w:num w:numId="60" w16cid:durableId="2064281767">
    <w:abstractNumId w:val="45"/>
  </w:num>
  <w:num w:numId="61" w16cid:durableId="1883051673">
    <w:abstractNumId w:val="61"/>
  </w:num>
  <w:num w:numId="62" w16cid:durableId="1993872172">
    <w:abstractNumId w:val="66"/>
  </w:num>
  <w:num w:numId="63" w16cid:durableId="805467810">
    <w:abstractNumId w:val="6"/>
  </w:num>
  <w:num w:numId="64" w16cid:durableId="1019235229">
    <w:abstractNumId w:val="4"/>
  </w:num>
  <w:num w:numId="65" w16cid:durableId="834541025">
    <w:abstractNumId w:val="69"/>
  </w:num>
  <w:num w:numId="66" w16cid:durableId="640227942">
    <w:abstractNumId w:val="19"/>
  </w:num>
  <w:num w:numId="67" w16cid:durableId="1429276843">
    <w:abstractNumId w:val="14"/>
  </w:num>
  <w:num w:numId="68" w16cid:durableId="394160964">
    <w:abstractNumId w:val="32"/>
  </w:num>
  <w:num w:numId="69" w16cid:durableId="306592335">
    <w:abstractNumId w:val="16"/>
  </w:num>
  <w:num w:numId="70" w16cid:durableId="2044286773">
    <w:abstractNumId w:val="27"/>
  </w:num>
  <w:num w:numId="71" w16cid:durableId="193450564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597400461">
    <w:abstractNumId w:val="17"/>
  </w:num>
  <w:num w:numId="73" w16cid:durableId="1343819081">
    <w:abstractNumId w:val="25"/>
  </w:num>
  <w:num w:numId="74" w16cid:durableId="1252161002">
    <w:abstractNumId w:val="30"/>
  </w:num>
  <w:num w:numId="75" w16cid:durableId="508520044">
    <w:abstractNumId w:val="52"/>
  </w:num>
  <w:num w:numId="76" w16cid:durableId="1441796179">
    <w:abstractNumId w:val="48"/>
  </w:num>
  <w:num w:numId="77" w16cid:durableId="1239362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F2"/>
    <w:rsid w:val="000071DB"/>
    <w:rsid w:val="001308AB"/>
    <w:rsid w:val="001419A0"/>
    <w:rsid w:val="00184AF2"/>
    <w:rsid w:val="001B1625"/>
    <w:rsid w:val="0025479B"/>
    <w:rsid w:val="002707C5"/>
    <w:rsid w:val="002F3368"/>
    <w:rsid w:val="0035660A"/>
    <w:rsid w:val="003A5FBE"/>
    <w:rsid w:val="003D11C0"/>
    <w:rsid w:val="00406093"/>
    <w:rsid w:val="004C21DF"/>
    <w:rsid w:val="004E4F8A"/>
    <w:rsid w:val="005014D9"/>
    <w:rsid w:val="0051189B"/>
    <w:rsid w:val="00547755"/>
    <w:rsid w:val="005801C7"/>
    <w:rsid w:val="005D4762"/>
    <w:rsid w:val="005F6B73"/>
    <w:rsid w:val="00622430"/>
    <w:rsid w:val="006B4EFF"/>
    <w:rsid w:val="006C2BC2"/>
    <w:rsid w:val="0073534A"/>
    <w:rsid w:val="00752A7D"/>
    <w:rsid w:val="00764E1A"/>
    <w:rsid w:val="007A0DF0"/>
    <w:rsid w:val="008B2D61"/>
    <w:rsid w:val="008D3D1F"/>
    <w:rsid w:val="00912BAF"/>
    <w:rsid w:val="009414F3"/>
    <w:rsid w:val="00967F48"/>
    <w:rsid w:val="009818FF"/>
    <w:rsid w:val="00986577"/>
    <w:rsid w:val="00991ECF"/>
    <w:rsid w:val="009D6A1B"/>
    <w:rsid w:val="00A27B6B"/>
    <w:rsid w:val="00A743A8"/>
    <w:rsid w:val="00A80CB7"/>
    <w:rsid w:val="00A900A7"/>
    <w:rsid w:val="00AB15DA"/>
    <w:rsid w:val="00AF4EE1"/>
    <w:rsid w:val="00B81187"/>
    <w:rsid w:val="00B96C98"/>
    <w:rsid w:val="00BD6272"/>
    <w:rsid w:val="00C115C6"/>
    <w:rsid w:val="00C35BDA"/>
    <w:rsid w:val="00CB4626"/>
    <w:rsid w:val="00D10C09"/>
    <w:rsid w:val="00D210BB"/>
    <w:rsid w:val="00D5167D"/>
    <w:rsid w:val="00D82162"/>
    <w:rsid w:val="00E122D8"/>
    <w:rsid w:val="00E14CFA"/>
    <w:rsid w:val="00E369BE"/>
    <w:rsid w:val="00E900AE"/>
    <w:rsid w:val="00E97190"/>
    <w:rsid w:val="00EB6696"/>
    <w:rsid w:val="00ED2E39"/>
    <w:rsid w:val="00ED3260"/>
    <w:rsid w:val="00F60D75"/>
    <w:rsid w:val="00F90F54"/>
    <w:rsid w:val="00F9259B"/>
    <w:rsid w:val="00FE6F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23ED"/>
  <w15:chartTrackingRefBased/>
  <w15:docId w15:val="{392E54B3-CD71-488E-8C5F-7EBA596B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4F3"/>
  </w:style>
  <w:style w:type="paragraph" w:styleId="Heading1">
    <w:name w:val="heading 1"/>
    <w:basedOn w:val="Normal"/>
    <w:next w:val="Normal"/>
    <w:link w:val="Heading1Char"/>
    <w:uiPriority w:val="9"/>
    <w:qFormat/>
    <w:rsid w:val="00184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4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4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4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4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AF2"/>
    <w:rPr>
      <w:rFonts w:eastAsiaTheme="majorEastAsia" w:cstheme="majorBidi"/>
      <w:color w:val="272727" w:themeColor="text1" w:themeTint="D8"/>
    </w:rPr>
  </w:style>
  <w:style w:type="paragraph" w:styleId="Title">
    <w:name w:val="Title"/>
    <w:basedOn w:val="Normal"/>
    <w:next w:val="Normal"/>
    <w:link w:val="TitleChar"/>
    <w:uiPriority w:val="10"/>
    <w:qFormat/>
    <w:rsid w:val="0018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AF2"/>
    <w:pPr>
      <w:spacing w:before="160"/>
      <w:jc w:val="center"/>
    </w:pPr>
    <w:rPr>
      <w:i/>
      <w:iCs/>
      <w:color w:val="404040" w:themeColor="text1" w:themeTint="BF"/>
    </w:rPr>
  </w:style>
  <w:style w:type="character" w:customStyle="1" w:styleId="QuoteChar">
    <w:name w:val="Quote Char"/>
    <w:basedOn w:val="DefaultParagraphFont"/>
    <w:link w:val="Quote"/>
    <w:uiPriority w:val="29"/>
    <w:rsid w:val="00184AF2"/>
    <w:rPr>
      <w:i/>
      <w:iCs/>
      <w:color w:val="404040" w:themeColor="text1" w:themeTint="BF"/>
    </w:rPr>
  </w:style>
  <w:style w:type="paragraph" w:styleId="ListParagraph">
    <w:name w:val="List Paragraph"/>
    <w:basedOn w:val="Normal"/>
    <w:uiPriority w:val="34"/>
    <w:qFormat/>
    <w:rsid w:val="00184AF2"/>
    <w:pPr>
      <w:ind w:left="720"/>
      <w:contextualSpacing/>
    </w:pPr>
  </w:style>
  <w:style w:type="character" w:styleId="IntenseEmphasis">
    <w:name w:val="Intense Emphasis"/>
    <w:basedOn w:val="DefaultParagraphFont"/>
    <w:uiPriority w:val="21"/>
    <w:qFormat/>
    <w:rsid w:val="00184AF2"/>
    <w:rPr>
      <w:i/>
      <w:iCs/>
      <w:color w:val="2F5496" w:themeColor="accent1" w:themeShade="BF"/>
    </w:rPr>
  </w:style>
  <w:style w:type="paragraph" w:styleId="IntenseQuote">
    <w:name w:val="Intense Quote"/>
    <w:basedOn w:val="Normal"/>
    <w:next w:val="Normal"/>
    <w:link w:val="IntenseQuoteChar"/>
    <w:uiPriority w:val="30"/>
    <w:qFormat/>
    <w:rsid w:val="00184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AF2"/>
    <w:rPr>
      <w:i/>
      <w:iCs/>
      <w:color w:val="2F5496" w:themeColor="accent1" w:themeShade="BF"/>
    </w:rPr>
  </w:style>
  <w:style w:type="character" w:styleId="IntenseReference">
    <w:name w:val="Intense Reference"/>
    <w:basedOn w:val="DefaultParagraphFont"/>
    <w:uiPriority w:val="32"/>
    <w:qFormat/>
    <w:rsid w:val="00184AF2"/>
    <w:rPr>
      <w:b/>
      <w:bCs/>
      <w:smallCaps/>
      <w:color w:val="2F5496" w:themeColor="accent1" w:themeShade="BF"/>
      <w:spacing w:val="5"/>
    </w:rPr>
  </w:style>
  <w:style w:type="character" w:styleId="Hyperlink">
    <w:name w:val="Hyperlink"/>
    <w:basedOn w:val="DefaultParagraphFont"/>
    <w:uiPriority w:val="99"/>
    <w:unhideWhenUsed/>
    <w:rsid w:val="00C35BDA"/>
    <w:rPr>
      <w:color w:val="0563C1" w:themeColor="hyperlink"/>
      <w:u w:val="single"/>
    </w:rPr>
  </w:style>
  <w:style w:type="character" w:styleId="UnresolvedMention">
    <w:name w:val="Unresolved Mention"/>
    <w:basedOn w:val="DefaultParagraphFont"/>
    <w:uiPriority w:val="99"/>
    <w:semiHidden/>
    <w:unhideWhenUsed/>
    <w:rsid w:val="00C35BDA"/>
    <w:rPr>
      <w:color w:val="605E5C"/>
      <w:shd w:val="clear" w:color="auto" w:fill="E1DFDD"/>
    </w:rPr>
  </w:style>
  <w:style w:type="paragraph" w:styleId="TOCHeading">
    <w:name w:val="TOC Heading"/>
    <w:basedOn w:val="Heading1"/>
    <w:next w:val="Normal"/>
    <w:uiPriority w:val="39"/>
    <w:unhideWhenUsed/>
    <w:qFormat/>
    <w:rsid w:val="00912BA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12BAF"/>
    <w:pPr>
      <w:spacing w:after="100"/>
      <w:ind w:left="240"/>
    </w:pPr>
  </w:style>
  <w:style w:type="paragraph" w:styleId="TOC1">
    <w:name w:val="toc 1"/>
    <w:basedOn w:val="Normal"/>
    <w:next w:val="Normal"/>
    <w:autoRedefine/>
    <w:uiPriority w:val="39"/>
    <w:unhideWhenUsed/>
    <w:rsid w:val="003D11C0"/>
    <w:pPr>
      <w:tabs>
        <w:tab w:val="left" w:pos="480"/>
        <w:tab w:val="right" w:leader="dot" w:pos="9350"/>
      </w:tabs>
      <w:spacing w:after="100"/>
    </w:pPr>
  </w:style>
  <w:style w:type="paragraph" w:styleId="TOC3">
    <w:name w:val="toc 3"/>
    <w:basedOn w:val="Normal"/>
    <w:next w:val="Normal"/>
    <w:autoRedefine/>
    <w:uiPriority w:val="39"/>
    <w:unhideWhenUsed/>
    <w:rsid w:val="004E4F8A"/>
    <w:pPr>
      <w:spacing w:after="100"/>
      <w:ind w:left="480"/>
    </w:pPr>
  </w:style>
  <w:style w:type="paragraph" w:styleId="TOC4">
    <w:name w:val="toc 4"/>
    <w:basedOn w:val="Normal"/>
    <w:next w:val="Normal"/>
    <w:autoRedefine/>
    <w:uiPriority w:val="39"/>
    <w:unhideWhenUsed/>
    <w:rsid w:val="00A27B6B"/>
    <w:pPr>
      <w:spacing w:after="100"/>
      <w:ind w:left="720"/>
    </w:pPr>
    <w:rPr>
      <w:rFonts w:eastAsiaTheme="minorEastAsia"/>
    </w:rPr>
  </w:style>
  <w:style w:type="paragraph" w:styleId="TOC5">
    <w:name w:val="toc 5"/>
    <w:basedOn w:val="Normal"/>
    <w:next w:val="Normal"/>
    <w:autoRedefine/>
    <w:uiPriority w:val="39"/>
    <w:unhideWhenUsed/>
    <w:rsid w:val="00A27B6B"/>
    <w:pPr>
      <w:spacing w:after="100"/>
      <w:ind w:left="960"/>
    </w:pPr>
    <w:rPr>
      <w:rFonts w:eastAsiaTheme="minorEastAsia"/>
    </w:rPr>
  </w:style>
  <w:style w:type="paragraph" w:styleId="TOC6">
    <w:name w:val="toc 6"/>
    <w:basedOn w:val="Normal"/>
    <w:next w:val="Normal"/>
    <w:autoRedefine/>
    <w:uiPriority w:val="39"/>
    <w:unhideWhenUsed/>
    <w:rsid w:val="00A27B6B"/>
    <w:pPr>
      <w:spacing w:after="100"/>
      <w:ind w:left="1200"/>
    </w:pPr>
    <w:rPr>
      <w:rFonts w:eastAsiaTheme="minorEastAsia"/>
    </w:rPr>
  </w:style>
  <w:style w:type="paragraph" w:styleId="TOC7">
    <w:name w:val="toc 7"/>
    <w:basedOn w:val="Normal"/>
    <w:next w:val="Normal"/>
    <w:autoRedefine/>
    <w:uiPriority w:val="39"/>
    <w:unhideWhenUsed/>
    <w:rsid w:val="00A27B6B"/>
    <w:pPr>
      <w:spacing w:after="100"/>
      <w:ind w:left="1440"/>
    </w:pPr>
    <w:rPr>
      <w:rFonts w:eastAsiaTheme="minorEastAsia"/>
    </w:rPr>
  </w:style>
  <w:style w:type="paragraph" w:styleId="TOC8">
    <w:name w:val="toc 8"/>
    <w:basedOn w:val="Normal"/>
    <w:next w:val="Normal"/>
    <w:autoRedefine/>
    <w:uiPriority w:val="39"/>
    <w:unhideWhenUsed/>
    <w:rsid w:val="00A27B6B"/>
    <w:pPr>
      <w:spacing w:after="100"/>
      <w:ind w:left="1680"/>
    </w:pPr>
    <w:rPr>
      <w:rFonts w:eastAsiaTheme="minorEastAsia"/>
    </w:rPr>
  </w:style>
  <w:style w:type="paragraph" w:styleId="TOC9">
    <w:name w:val="toc 9"/>
    <w:basedOn w:val="Normal"/>
    <w:next w:val="Normal"/>
    <w:autoRedefine/>
    <w:uiPriority w:val="39"/>
    <w:unhideWhenUsed/>
    <w:rsid w:val="00A27B6B"/>
    <w:pPr>
      <w:spacing w:after="100"/>
      <w:ind w:left="1920"/>
    </w:pPr>
    <w:rPr>
      <w:rFonts w:eastAsiaTheme="minorEastAsia"/>
    </w:rPr>
  </w:style>
  <w:style w:type="paragraph" w:styleId="Header">
    <w:name w:val="header"/>
    <w:basedOn w:val="Normal"/>
    <w:link w:val="HeaderChar"/>
    <w:uiPriority w:val="99"/>
    <w:unhideWhenUsed/>
    <w:rsid w:val="00D82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162"/>
  </w:style>
  <w:style w:type="paragraph" w:styleId="Footer">
    <w:name w:val="footer"/>
    <w:basedOn w:val="Normal"/>
    <w:link w:val="FooterChar"/>
    <w:uiPriority w:val="99"/>
    <w:unhideWhenUsed/>
    <w:rsid w:val="00D82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162"/>
  </w:style>
  <w:style w:type="character" w:styleId="Strong">
    <w:name w:val="Strong"/>
    <w:basedOn w:val="DefaultParagraphFont"/>
    <w:uiPriority w:val="22"/>
    <w:qFormat/>
    <w:rsid w:val="003566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670116">
      <w:bodyDiv w:val="1"/>
      <w:marLeft w:val="0"/>
      <w:marRight w:val="0"/>
      <w:marTop w:val="0"/>
      <w:marBottom w:val="0"/>
      <w:divBdr>
        <w:top w:val="none" w:sz="0" w:space="0" w:color="auto"/>
        <w:left w:val="none" w:sz="0" w:space="0" w:color="auto"/>
        <w:bottom w:val="none" w:sz="0" w:space="0" w:color="auto"/>
        <w:right w:val="none" w:sz="0" w:space="0" w:color="auto"/>
      </w:divBdr>
    </w:div>
    <w:div w:id="851603172">
      <w:bodyDiv w:val="1"/>
      <w:marLeft w:val="0"/>
      <w:marRight w:val="0"/>
      <w:marTop w:val="0"/>
      <w:marBottom w:val="0"/>
      <w:divBdr>
        <w:top w:val="none" w:sz="0" w:space="0" w:color="auto"/>
        <w:left w:val="none" w:sz="0" w:space="0" w:color="auto"/>
        <w:bottom w:val="none" w:sz="0" w:space="0" w:color="auto"/>
        <w:right w:val="none" w:sz="0" w:space="0" w:color="auto"/>
      </w:divBdr>
    </w:div>
    <w:div w:id="921917973">
      <w:bodyDiv w:val="1"/>
      <w:marLeft w:val="0"/>
      <w:marRight w:val="0"/>
      <w:marTop w:val="0"/>
      <w:marBottom w:val="0"/>
      <w:divBdr>
        <w:top w:val="none" w:sz="0" w:space="0" w:color="auto"/>
        <w:left w:val="none" w:sz="0" w:space="0" w:color="auto"/>
        <w:bottom w:val="none" w:sz="0" w:space="0" w:color="auto"/>
        <w:right w:val="none" w:sz="0" w:space="0" w:color="auto"/>
      </w:divBdr>
    </w:div>
    <w:div w:id="947353332">
      <w:bodyDiv w:val="1"/>
      <w:marLeft w:val="0"/>
      <w:marRight w:val="0"/>
      <w:marTop w:val="0"/>
      <w:marBottom w:val="0"/>
      <w:divBdr>
        <w:top w:val="none" w:sz="0" w:space="0" w:color="auto"/>
        <w:left w:val="none" w:sz="0" w:space="0" w:color="auto"/>
        <w:bottom w:val="none" w:sz="0" w:space="0" w:color="auto"/>
        <w:right w:val="none" w:sz="0" w:space="0" w:color="auto"/>
      </w:divBdr>
    </w:div>
    <w:div w:id="1179194101">
      <w:bodyDiv w:val="1"/>
      <w:marLeft w:val="0"/>
      <w:marRight w:val="0"/>
      <w:marTop w:val="0"/>
      <w:marBottom w:val="0"/>
      <w:divBdr>
        <w:top w:val="none" w:sz="0" w:space="0" w:color="auto"/>
        <w:left w:val="none" w:sz="0" w:space="0" w:color="auto"/>
        <w:bottom w:val="none" w:sz="0" w:space="0" w:color="auto"/>
        <w:right w:val="none" w:sz="0" w:space="0" w:color="auto"/>
      </w:divBdr>
    </w:div>
    <w:div w:id="140571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transform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nsorflow.org/api_docs/python/tf/ker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A0FD-86E0-4710-A55C-B3DCADA2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dc:creator>
  <cp:keywords/>
  <dc:description/>
  <cp:lastModifiedBy>Muhammad Ali</cp:lastModifiedBy>
  <cp:revision>2</cp:revision>
  <dcterms:created xsi:type="dcterms:W3CDTF">2025-12-26T17:17:00Z</dcterms:created>
  <dcterms:modified xsi:type="dcterms:W3CDTF">2025-12-26T17:17:00Z</dcterms:modified>
</cp:coreProperties>
</file>