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ED2E4" w14:textId="3CEE8E8E" w:rsidR="00C2200D" w:rsidRDefault="00591167">
      <w:pPr>
        <w:rPr>
          <w:b/>
          <w:bCs/>
          <w:sz w:val="32"/>
          <w:szCs w:val="32"/>
        </w:rPr>
      </w:pPr>
      <w:r>
        <w:rPr>
          <w:b/>
          <w:bCs/>
          <w:sz w:val="32"/>
          <w:szCs w:val="32"/>
        </w:rPr>
        <w:t>Task 5: Machine Learning 2</w:t>
      </w:r>
    </w:p>
    <w:p w14:paraId="2843C239" w14:textId="2F916D74" w:rsidR="0048176F" w:rsidRDefault="0048176F" w:rsidP="0048176F">
      <w:pPr>
        <w:rPr>
          <w:rFonts w:asciiTheme="majorHAnsi" w:hAnsiTheme="majorHAnsi"/>
          <w:b/>
          <w:bCs/>
          <w:color w:val="595959" w:themeColor="text1" w:themeTint="A6"/>
        </w:rPr>
      </w:pPr>
      <w:r w:rsidRPr="00476A78">
        <w:rPr>
          <w:rFonts w:asciiTheme="majorHAnsi" w:hAnsiTheme="majorHAnsi"/>
          <w:b/>
          <w:bCs/>
          <w:color w:val="595959" w:themeColor="text1" w:themeTint="A6"/>
        </w:rPr>
        <w:t xml:space="preserve">Muhammad Ali, 103960437, COS30018, </w:t>
      </w:r>
      <w:r>
        <w:rPr>
          <w:rFonts w:asciiTheme="majorHAnsi" w:hAnsiTheme="majorHAnsi"/>
          <w:b/>
          <w:bCs/>
          <w:color w:val="595959" w:themeColor="text1" w:themeTint="A6"/>
        </w:rPr>
        <w:t>20</w:t>
      </w:r>
      <w:r w:rsidRPr="00476A78">
        <w:rPr>
          <w:rFonts w:asciiTheme="majorHAnsi" w:hAnsiTheme="majorHAnsi"/>
          <w:b/>
          <w:bCs/>
          <w:color w:val="595959" w:themeColor="text1" w:themeTint="A6"/>
        </w:rPr>
        <w:t>/</w:t>
      </w:r>
      <w:r>
        <w:rPr>
          <w:rFonts w:asciiTheme="majorHAnsi" w:hAnsiTheme="majorHAnsi"/>
          <w:b/>
          <w:bCs/>
          <w:color w:val="595959" w:themeColor="text1" w:themeTint="A6"/>
        </w:rPr>
        <w:t>10</w:t>
      </w:r>
      <w:r w:rsidRPr="00476A78">
        <w:rPr>
          <w:rFonts w:asciiTheme="majorHAnsi" w:hAnsiTheme="majorHAnsi"/>
          <w:b/>
          <w:bCs/>
          <w:color w:val="595959" w:themeColor="text1" w:themeTint="A6"/>
        </w:rPr>
        <w:t>/2024</w:t>
      </w:r>
      <w:r>
        <w:rPr>
          <w:rFonts w:asciiTheme="majorHAnsi" w:hAnsiTheme="majorHAnsi"/>
          <w:b/>
          <w:bCs/>
          <w:color w:val="595959" w:themeColor="text1" w:themeTint="A6"/>
        </w:rPr>
        <w:t>, Tutor: Ru Jia.</w:t>
      </w:r>
    </w:p>
    <w:p w14:paraId="6F19A771" w14:textId="30E142EA" w:rsidR="00591167" w:rsidRDefault="00837F50">
      <w:pPr>
        <w:rPr>
          <w:b/>
          <w:bCs/>
          <w:sz w:val="28"/>
          <w:szCs w:val="28"/>
        </w:rPr>
      </w:pPr>
      <w:r>
        <w:rPr>
          <w:b/>
          <w:bCs/>
          <w:sz w:val="28"/>
          <w:szCs w:val="28"/>
        </w:rPr>
        <w:t xml:space="preserve">Requirements / Deliverables – </w:t>
      </w:r>
    </w:p>
    <w:p w14:paraId="35C8988B" w14:textId="2CCEFA02" w:rsidR="00837F50" w:rsidRPr="00845CB0" w:rsidRDefault="00845CB0" w:rsidP="00837F50">
      <w:pPr>
        <w:pStyle w:val="ListParagraph"/>
        <w:numPr>
          <w:ilvl w:val="0"/>
          <w:numId w:val="1"/>
        </w:numPr>
        <w:rPr>
          <w:b/>
          <w:bCs/>
          <w:sz w:val="28"/>
          <w:szCs w:val="28"/>
        </w:rPr>
      </w:pPr>
      <w:r>
        <w:rPr>
          <w:color w:val="595959" w:themeColor="text1" w:themeTint="A6"/>
          <w:sz w:val="28"/>
          <w:szCs w:val="28"/>
        </w:rPr>
        <w:t>Implement a function that solves the multistep prediction problem to allow the prediction to be made for a sequence of closing prices of k days into the future.</w:t>
      </w:r>
    </w:p>
    <w:p w14:paraId="63B06638" w14:textId="7685048B" w:rsidR="00845CB0" w:rsidRPr="00845CB0" w:rsidRDefault="00845CB0" w:rsidP="00837F50">
      <w:pPr>
        <w:pStyle w:val="ListParagraph"/>
        <w:numPr>
          <w:ilvl w:val="0"/>
          <w:numId w:val="1"/>
        </w:numPr>
        <w:rPr>
          <w:b/>
          <w:bCs/>
          <w:sz w:val="28"/>
          <w:szCs w:val="28"/>
        </w:rPr>
      </w:pPr>
      <w:r>
        <w:rPr>
          <w:color w:val="595959" w:themeColor="text1" w:themeTint="A6"/>
          <w:sz w:val="28"/>
          <w:szCs w:val="28"/>
        </w:rPr>
        <w:t xml:space="preserve">Implement a function that solve the simple multivariate prediction problem that </w:t>
      </w:r>
      <w:r w:rsidR="00E013EC">
        <w:rPr>
          <w:color w:val="595959" w:themeColor="text1" w:themeTint="A6"/>
          <w:sz w:val="28"/>
          <w:szCs w:val="28"/>
        </w:rPr>
        <w:t>considers</w:t>
      </w:r>
      <w:r>
        <w:rPr>
          <w:color w:val="595959" w:themeColor="text1" w:themeTint="A6"/>
          <w:sz w:val="28"/>
          <w:szCs w:val="28"/>
        </w:rPr>
        <w:t xml:space="preserve"> the other features for the same company (including opening price, highest price, lowest price, closing price, adjusted closing price, trading volume) as the input for predicting the closing price of the company for a specified day in the future.</w:t>
      </w:r>
    </w:p>
    <w:p w14:paraId="79887CE0" w14:textId="0903F401" w:rsidR="00845CB0" w:rsidRPr="00E013EC" w:rsidRDefault="00E013EC" w:rsidP="00837F50">
      <w:pPr>
        <w:pStyle w:val="ListParagraph"/>
        <w:numPr>
          <w:ilvl w:val="0"/>
          <w:numId w:val="1"/>
        </w:numPr>
        <w:rPr>
          <w:b/>
          <w:bCs/>
          <w:sz w:val="28"/>
          <w:szCs w:val="28"/>
        </w:rPr>
      </w:pPr>
      <w:r>
        <w:rPr>
          <w:color w:val="595959" w:themeColor="text1" w:themeTint="A6"/>
          <w:sz w:val="28"/>
          <w:szCs w:val="28"/>
        </w:rPr>
        <w:t>Combine the above two functions to solve the multivariate, multistep prediction problem.</w:t>
      </w:r>
    </w:p>
    <w:p w14:paraId="62E4CBEC" w14:textId="21E0C6A2" w:rsidR="00E013EC" w:rsidRDefault="000947D4" w:rsidP="00E013EC">
      <w:pPr>
        <w:rPr>
          <w:b/>
          <w:bCs/>
          <w:sz w:val="28"/>
          <w:szCs w:val="28"/>
        </w:rPr>
      </w:pPr>
      <w:r>
        <w:rPr>
          <w:b/>
          <w:bCs/>
          <w:sz w:val="28"/>
          <w:szCs w:val="28"/>
        </w:rPr>
        <w:t>Result –</w:t>
      </w:r>
    </w:p>
    <w:p w14:paraId="7C96649A" w14:textId="2BCA0C97" w:rsidR="00102F33" w:rsidRPr="00102F33" w:rsidRDefault="00102F33" w:rsidP="00E013EC">
      <w:pPr>
        <w:rPr>
          <w:b/>
          <w:bCs/>
          <w:sz w:val="28"/>
          <w:szCs w:val="28"/>
        </w:rPr>
      </w:pPr>
      <w:r>
        <w:rPr>
          <w:b/>
          <w:bCs/>
          <w:sz w:val="28"/>
          <w:szCs w:val="28"/>
        </w:rPr>
        <w:t xml:space="preserve">Multivariate, multistep prediction (combined) function – </w:t>
      </w:r>
    </w:p>
    <w:p w14:paraId="6DD104E8" w14:textId="77777777" w:rsidR="00E01E11" w:rsidRPr="00E01E11" w:rsidRDefault="00E01E11" w:rsidP="00E01E1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AU"/>
          <w14:ligatures w14:val="none"/>
        </w:rPr>
      </w:pPr>
      <w:r w:rsidRPr="00E01E11">
        <w:rPr>
          <w:rFonts w:ascii="Courier New" w:eastAsia="Times New Roman" w:hAnsi="Courier New" w:cs="Courier New"/>
          <w:color w:val="CF8E6D"/>
          <w:kern w:val="0"/>
          <w:sz w:val="20"/>
          <w:szCs w:val="20"/>
          <w:lang w:eastAsia="en-AU"/>
          <w14:ligatures w14:val="none"/>
        </w:rPr>
        <w:t xml:space="preserve">def </w:t>
      </w:r>
      <w:proofErr w:type="spellStart"/>
      <w:r w:rsidRPr="00E01E11">
        <w:rPr>
          <w:rFonts w:ascii="Courier New" w:eastAsia="Times New Roman" w:hAnsi="Courier New" w:cs="Courier New"/>
          <w:color w:val="56A8F5"/>
          <w:kern w:val="0"/>
          <w:sz w:val="20"/>
          <w:szCs w:val="20"/>
          <w:lang w:eastAsia="en-AU"/>
          <w14:ligatures w14:val="none"/>
        </w:rPr>
        <w:t>multivariate_prediction</w:t>
      </w:r>
      <w:proofErr w:type="spellEnd"/>
      <w:r w:rsidRPr="00E01E11">
        <w:rPr>
          <w:rFonts w:ascii="Courier New" w:eastAsia="Times New Roman" w:hAnsi="Courier New" w:cs="Courier New"/>
          <w:color w:val="BCBEC4"/>
          <w:kern w:val="0"/>
          <w:sz w:val="20"/>
          <w:szCs w:val="20"/>
          <w:lang w:eastAsia="en-AU"/>
          <w14:ligatures w14:val="none"/>
        </w:rPr>
        <w:t xml:space="preserve">(k_days: </w:t>
      </w:r>
      <w:r w:rsidRPr="00E01E11">
        <w:rPr>
          <w:rFonts w:ascii="Courier New" w:eastAsia="Times New Roman" w:hAnsi="Courier New" w:cs="Courier New"/>
          <w:color w:val="8888C6"/>
          <w:kern w:val="0"/>
          <w:sz w:val="20"/>
          <w:szCs w:val="20"/>
          <w:lang w:eastAsia="en-AU"/>
          <w14:ligatures w14:val="none"/>
        </w:rPr>
        <w:t>int</w:t>
      </w:r>
      <w:r w:rsidRPr="00E01E11">
        <w:rPr>
          <w:rFonts w:ascii="Courier New" w:eastAsia="Times New Roman" w:hAnsi="Courier New" w:cs="Courier New"/>
          <w:color w:val="BCBEC4"/>
          <w:kern w:val="0"/>
          <w:sz w:val="20"/>
          <w:szCs w:val="20"/>
          <w:lang w:eastAsia="en-AU"/>
          <w14:ligatures w14:val="none"/>
        </w:rPr>
        <w:t xml:space="preserve">, company: </w:t>
      </w:r>
      <w:r w:rsidRPr="00E01E11">
        <w:rPr>
          <w:rFonts w:ascii="Courier New" w:eastAsia="Times New Roman" w:hAnsi="Courier New" w:cs="Courier New"/>
          <w:color w:val="8888C6"/>
          <w:kern w:val="0"/>
          <w:sz w:val="20"/>
          <w:szCs w:val="20"/>
          <w:lang w:eastAsia="en-AU"/>
          <w14:ligatures w14:val="none"/>
        </w:rPr>
        <w:t>str</w:t>
      </w:r>
      <w:r w:rsidRPr="00E01E11">
        <w:rPr>
          <w:rFonts w:ascii="Courier New" w:eastAsia="Times New Roman" w:hAnsi="Courier New" w:cs="Courier New"/>
          <w:color w:val="BCBEC4"/>
          <w:kern w:val="0"/>
          <w:sz w:val="20"/>
          <w:szCs w:val="20"/>
          <w:lang w:eastAsia="en-AU"/>
          <w14:ligatures w14:val="none"/>
        </w:rPr>
        <w:t xml:space="preserve">, </w:t>
      </w:r>
      <w:proofErr w:type="spellStart"/>
      <w:r w:rsidRPr="00E01E11">
        <w:rPr>
          <w:rFonts w:ascii="Courier New" w:eastAsia="Times New Roman" w:hAnsi="Courier New" w:cs="Courier New"/>
          <w:color w:val="BCBEC4"/>
          <w:kern w:val="0"/>
          <w:sz w:val="20"/>
          <w:szCs w:val="20"/>
          <w:lang w:eastAsia="en-AU"/>
          <w14:ligatures w14:val="none"/>
        </w:rPr>
        <w:t>train_start</w:t>
      </w:r>
      <w:proofErr w:type="spellEnd"/>
      <w:r w:rsidRPr="00E01E11">
        <w:rPr>
          <w:rFonts w:ascii="Courier New" w:eastAsia="Times New Roman" w:hAnsi="Courier New" w:cs="Courier New"/>
          <w:color w:val="BCBEC4"/>
          <w:kern w:val="0"/>
          <w:sz w:val="20"/>
          <w:szCs w:val="20"/>
          <w:lang w:eastAsia="en-AU"/>
          <w14:ligatures w14:val="none"/>
        </w:rPr>
        <w:t xml:space="preserve">: </w:t>
      </w:r>
      <w:r w:rsidRPr="00E01E11">
        <w:rPr>
          <w:rFonts w:ascii="Courier New" w:eastAsia="Times New Roman" w:hAnsi="Courier New" w:cs="Courier New"/>
          <w:color w:val="8888C6"/>
          <w:kern w:val="0"/>
          <w:sz w:val="20"/>
          <w:szCs w:val="20"/>
          <w:lang w:eastAsia="en-AU"/>
          <w14:ligatures w14:val="none"/>
        </w:rPr>
        <w:t>str</w:t>
      </w:r>
      <w:r w:rsidRPr="00E01E11">
        <w:rPr>
          <w:rFonts w:ascii="Courier New" w:eastAsia="Times New Roman" w:hAnsi="Courier New" w:cs="Courier New"/>
          <w:color w:val="BCBEC4"/>
          <w:kern w:val="0"/>
          <w:sz w:val="20"/>
          <w:szCs w:val="20"/>
          <w:lang w:eastAsia="en-AU"/>
          <w14:ligatures w14:val="none"/>
        </w:rPr>
        <w:t xml:space="preserve">, </w:t>
      </w:r>
      <w:proofErr w:type="spellStart"/>
      <w:r w:rsidRPr="00E01E11">
        <w:rPr>
          <w:rFonts w:ascii="Courier New" w:eastAsia="Times New Roman" w:hAnsi="Courier New" w:cs="Courier New"/>
          <w:color w:val="BCBEC4"/>
          <w:kern w:val="0"/>
          <w:sz w:val="20"/>
          <w:szCs w:val="20"/>
          <w:lang w:eastAsia="en-AU"/>
          <w14:ligatures w14:val="none"/>
        </w:rPr>
        <w:t>train_end</w:t>
      </w:r>
      <w:proofErr w:type="spellEnd"/>
      <w:r w:rsidRPr="00E01E11">
        <w:rPr>
          <w:rFonts w:ascii="Courier New" w:eastAsia="Times New Roman" w:hAnsi="Courier New" w:cs="Courier New"/>
          <w:color w:val="BCBEC4"/>
          <w:kern w:val="0"/>
          <w:sz w:val="20"/>
          <w:szCs w:val="20"/>
          <w:lang w:eastAsia="en-AU"/>
          <w14:ligatures w14:val="none"/>
        </w:rPr>
        <w:t xml:space="preserve">: </w:t>
      </w:r>
      <w:r w:rsidRPr="00E01E11">
        <w:rPr>
          <w:rFonts w:ascii="Courier New" w:eastAsia="Times New Roman" w:hAnsi="Courier New" w:cs="Courier New"/>
          <w:color w:val="8888C6"/>
          <w:kern w:val="0"/>
          <w:sz w:val="20"/>
          <w:szCs w:val="20"/>
          <w:lang w:eastAsia="en-AU"/>
          <w14:ligatures w14:val="none"/>
        </w:rPr>
        <w:t>str</w:t>
      </w:r>
      <w:r w:rsidRPr="00E01E11">
        <w:rPr>
          <w:rFonts w:ascii="Courier New" w:eastAsia="Times New Roman" w:hAnsi="Courier New" w:cs="Courier New"/>
          <w:color w:val="BCBEC4"/>
          <w:kern w:val="0"/>
          <w:sz w:val="20"/>
          <w:szCs w:val="20"/>
          <w:lang w:eastAsia="en-AU"/>
          <w14:ligatures w14:val="none"/>
        </w:rPr>
        <w:t xml:space="preserve">, prediction_days: </w:t>
      </w:r>
      <w:r w:rsidRPr="00E01E11">
        <w:rPr>
          <w:rFonts w:ascii="Courier New" w:eastAsia="Times New Roman" w:hAnsi="Courier New" w:cs="Courier New"/>
          <w:color w:val="8888C6"/>
          <w:kern w:val="0"/>
          <w:sz w:val="20"/>
          <w:szCs w:val="20"/>
          <w:lang w:eastAsia="en-AU"/>
          <w14:ligatures w14:val="none"/>
        </w:rPr>
        <w:t>int</w:t>
      </w:r>
      <w:r w:rsidRPr="00E01E11">
        <w:rPr>
          <w:rFonts w:ascii="Courier New" w:eastAsia="Times New Roman" w:hAnsi="Courier New" w:cs="Courier New"/>
          <w:color w:val="BCBEC4"/>
          <w:kern w:val="0"/>
          <w:sz w:val="20"/>
          <w:szCs w:val="20"/>
          <w:lang w:eastAsia="en-AU"/>
          <w14:ligatures w14:val="none"/>
        </w:rPr>
        <w:t>,</w:t>
      </w:r>
      <w:r w:rsidRPr="00E01E11">
        <w:rPr>
          <w:rFonts w:ascii="Courier New" w:eastAsia="Times New Roman" w:hAnsi="Courier New" w:cs="Courier New"/>
          <w:color w:val="BCBEC4"/>
          <w:kern w:val="0"/>
          <w:sz w:val="20"/>
          <w:szCs w:val="20"/>
          <w:lang w:eastAsia="en-AU"/>
          <w14:ligatures w14:val="none"/>
        </w:rPr>
        <w:br/>
        <w:t xml:space="preserve">                            </w:t>
      </w:r>
      <w:proofErr w:type="spellStart"/>
      <w:r w:rsidRPr="00E01E11">
        <w:rPr>
          <w:rFonts w:ascii="Courier New" w:eastAsia="Times New Roman" w:hAnsi="Courier New" w:cs="Courier New"/>
          <w:color w:val="BCBEC4"/>
          <w:kern w:val="0"/>
          <w:sz w:val="20"/>
          <w:szCs w:val="20"/>
          <w:lang w:eastAsia="en-AU"/>
          <w14:ligatures w14:val="none"/>
        </w:rPr>
        <w:t>n_features</w:t>
      </w:r>
      <w:proofErr w:type="spellEnd"/>
      <w:r w:rsidRPr="00E01E11">
        <w:rPr>
          <w:rFonts w:ascii="Courier New" w:eastAsia="Times New Roman" w:hAnsi="Courier New" w:cs="Courier New"/>
          <w:color w:val="BCBEC4"/>
          <w:kern w:val="0"/>
          <w:sz w:val="20"/>
          <w:szCs w:val="20"/>
          <w:lang w:eastAsia="en-AU"/>
          <w14:ligatures w14:val="none"/>
        </w:rPr>
        <w:t xml:space="preserve">: </w:t>
      </w:r>
      <w:r w:rsidRPr="00E01E11">
        <w:rPr>
          <w:rFonts w:ascii="Courier New" w:eastAsia="Times New Roman" w:hAnsi="Courier New" w:cs="Courier New"/>
          <w:color w:val="8888C6"/>
          <w:kern w:val="0"/>
          <w:sz w:val="20"/>
          <w:szCs w:val="20"/>
          <w:lang w:eastAsia="en-AU"/>
          <w14:ligatures w14:val="none"/>
        </w:rPr>
        <w:t xml:space="preserve">int </w:t>
      </w:r>
      <w:r w:rsidRPr="00E01E11">
        <w:rPr>
          <w:rFonts w:ascii="Courier New" w:eastAsia="Times New Roman" w:hAnsi="Courier New" w:cs="Courier New"/>
          <w:color w:val="BCBEC4"/>
          <w:kern w:val="0"/>
          <w:sz w:val="20"/>
          <w:szCs w:val="20"/>
          <w:lang w:eastAsia="en-AU"/>
          <w14:ligatures w14:val="none"/>
        </w:rPr>
        <w:t xml:space="preserve">= </w:t>
      </w:r>
      <w:r w:rsidRPr="00E01E11">
        <w:rPr>
          <w:rFonts w:ascii="Courier New" w:eastAsia="Times New Roman" w:hAnsi="Courier New" w:cs="Courier New"/>
          <w:color w:val="2AACB8"/>
          <w:kern w:val="0"/>
          <w:sz w:val="20"/>
          <w:szCs w:val="20"/>
          <w:lang w:eastAsia="en-AU"/>
          <w14:ligatures w14:val="none"/>
        </w:rPr>
        <w:t>6</w:t>
      </w:r>
      <w:r w:rsidRPr="00E01E11">
        <w:rPr>
          <w:rFonts w:ascii="Courier New" w:eastAsia="Times New Roman" w:hAnsi="Courier New" w:cs="Courier New"/>
          <w:color w:val="BCBEC4"/>
          <w:kern w:val="0"/>
          <w:sz w:val="20"/>
          <w:szCs w:val="20"/>
          <w:lang w:eastAsia="en-AU"/>
          <w14:ligatures w14:val="none"/>
        </w:rPr>
        <w:t xml:space="preserve">, </w:t>
      </w:r>
      <w:proofErr w:type="spellStart"/>
      <w:r w:rsidRPr="00E01E11">
        <w:rPr>
          <w:rFonts w:ascii="Courier New" w:eastAsia="Times New Roman" w:hAnsi="Courier New" w:cs="Courier New"/>
          <w:color w:val="BCBEC4"/>
          <w:kern w:val="0"/>
          <w:sz w:val="20"/>
          <w:szCs w:val="20"/>
          <w:lang w:eastAsia="en-AU"/>
          <w14:ligatures w14:val="none"/>
        </w:rPr>
        <w:t>test_ratio</w:t>
      </w:r>
      <w:proofErr w:type="spellEnd"/>
      <w:r w:rsidRPr="00E01E11">
        <w:rPr>
          <w:rFonts w:ascii="Courier New" w:eastAsia="Times New Roman" w:hAnsi="Courier New" w:cs="Courier New"/>
          <w:color w:val="BCBEC4"/>
          <w:kern w:val="0"/>
          <w:sz w:val="20"/>
          <w:szCs w:val="20"/>
          <w:lang w:eastAsia="en-AU"/>
          <w14:ligatures w14:val="none"/>
        </w:rPr>
        <w:t xml:space="preserve">: </w:t>
      </w:r>
      <w:r w:rsidRPr="00E01E11">
        <w:rPr>
          <w:rFonts w:ascii="Courier New" w:eastAsia="Times New Roman" w:hAnsi="Courier New" w:cs="Courier New"/>
          <w:color w:val="8888C6"/>
          <w:kern w:val="0"/>
          <w:sz w:val="20"/>
          <w:szCs w:val="20"/>
          <w:lang w:eastAsia="en-AU"/>
          <w14:ligatures w14:val="none"/>
        </w:rPr>
        <w:t xml:space="preserve">float </w:t>
      </w:r>
      <w:r w:rsidRPr="00E01E11">
        <w:rPr>
          <w:rFonts w:ascii="Courier New" w:eastAsia="Times New Roman" w:hAnsi="Courier New" w:cs="Courier New"/>
          <w:color w:val="BCBEC4"/>
          <w:kern w:val="0"/>
          <w:sz w:val="20"/>
          <w:szCs w:val="20"/>
          <w:lang w:eastAsia="en-AU"/>
          <w14:ligatures w14:val="none"/>
        </w:rPr>
        <w:t xml:space="preserve">= </w:t>
      </w:r>
      <w:r w:rsidRPr="00E01E11">
        <w:rPr>
          <w:rFonts w:ascii="Courier New" w:eastAsia="Times New Roman" w:hAnsi="Courier New" w:cs="Courier New"/>
          <w:color w:val="2AACB8"/>
          <w:kern w:val="0"/>
          <w:sz w:val="20"/>
          <w:szCs w:val="20"/>
          <w:lang w:eastAsia="en-AU"/>
          <w14:ligatures w14:val="none"/>
        </w:rPr>
        <w:t>0.15</w:t>
      </w:r>
      <w:r w:rsidRPr="00E01E11">
        <w:rPr>
          <w:rFonts w:ascii="Courier New" w:eastAsia="Times New Roman" w:hAnsi="Courier New" w:cs="Courier New"/>
          <w:color w:val="BCBEC4"/>
          <w:kern w:val="0"/>
          <w:sz w:val="20"/>
          <w:szCs w:val="20"/>
          <w:lang w:eastAsia="en-AU"/>
          <w14:ligatures w14:val="none"/>
        </w:rPr>
        <w:t xml:space="preserve">, </w:t>
      </w:r>
      <w:r w:rsidRPr="00E01E11">
        <w:rPr>
          <w:rFonts w:ascii="Courier New" w:eastAsia="Times New Roman" w:hAnsi="Courier New" w:cs="Courier New"/>
          <w:color w:val="6F737A"/>
          <w:kern w:val="0"/>
          <w:sz w:val="20"/>
          <w:szCs w:val="20"/>
          <w:lang w:eastAsia="en-AU"/>
          <w14:ligatures w14:val="none"/>
        </w:rPr>
        <w:t>multivariate: bool = True</w:t>
      </w:r>
      <w:r w:rsidRPr="00E01E11">
        <w:rPr>
          <w:rFonts w:ascii="Courier New" w:eastAsia="Times New Roman" w:hAnsi="Courier New" w:cs="Courier New"/>
          <w:color w:val="BCBEC4"/>
          <w:kern w:val="0"/>
          <w:sz w:val="20"/>
          <w:szCs w:val="20"/>
          <w:lang w:eastAsia="en-AU"/>
          <w14:ligatures w14:val="none"/>
        </w:rPr>
        <w:t>):</w:t>
      </w:r>
    </w:p>
    <w:p w14:paraId="11EC383A" w14:textId="77777777" w:rsidR="00E01E11" w:rsidRDefault="00E01E11" w:rsidP="00E013EC">
      <w:pPr>
        <w:rPr>
          <w:sz w:val="28"/>
          <w:szCs w:val="28"/>
        </w:rPr>
      </w:pPr>
    </w:p>
    <w:p w14:paraId="3E1D679B" w14:textId="24525179" w:rsidR="00174C1E" w:rsidRDefault="005A4BD0" w:rsidP="00174C1E">
      <w:pPr>
        <w:pStyle w:val="ListParagraph"/>
        <w:numPr>
          <w:ilvl w:val="0"/>
          <w:numId w:val="1"/>
        </w:numPr>
        <w:rPr>
          <w:sz w:val="28"/>
          <w:szCs w:val="28"/>
        </w:rPr>
      </w:pPr>
      <w:r w:rsidRPr="00425D03">
        <w:rPr>
          <w:b/>
          <w:bCs/>
          <w:sz w:val="28"/>
          <w:szCs w:val="28"/>
        </w:rPr>
        <w:t>K_days (int)</w:t>
      </w:r>
      <w:r w:rsidR="00174C1E">
        <w:rPr>
          <w:sz w:val="28"/>
          <w:szCs w:val="28"/>
        </w:rPr>
        <w:t xml:space="preserve"> –</w:t>
      </w:r>
    </w:p>
    <w:p w14:paraId="0DD4BF7B" w14:textId="4A6C76FB" w:rsidR="00174C1E" w:rsidRDefault="005A4BD0" w:rsidP="00174C1E">
      <w:pPr>
        <w:pStyle w:val="ListParagraph"/>
        <w:numPr>
          <w:ilvl w:val="1"/>
          <w:numId w:val="1"/>
        </w:numPr>
        <w:rPr>
          <w:sz w:val="28"/>
          <w:szCs w:val="28"/>
        </w:rPr>
      </w:pPr>
      <w:r>
        <w:rPr>
          <w:sz w:val="28"/>
          <w:szCs w:val="28"/>
        </w:rPr>
        <w:t>Specifies the number of future days to predict.</w:t>
      </w:r>
    </w:p>
    <w:p w14:paraId="214EEB10" w14:textId="2C0516E0" w:rsidR="00174C1E" w:rsidRDefault="00174C1E" w:rsidP="00174C1E">
      <w:pPr>
        <w:pStyle w:val="ListParagraph"/>
        <w:numPr>
          <w:ilvl w:val="1"/>
          <w:numId w:val="1"/>
        </w:numPr>
        <w:rPr>
          <w:sz w:val="28"/>
          <w:szCs w:val="28"/>
        </w:rPr>
      </w:pPr>
      <w:r>
        <w:rPr>
          <w:sz w:val="28"/>
          <w:szCs w:val="28"/>
        </w:rPr>
        <w:t>If k_days = 5, the model will predict the closing prices for the next 5 days.</w:t>
      </w:r>
    </w:p>
    <w:p w14:paraId="1821CAE6" w14:textId="344C077A" w:rsidR="00174C1E" w:rsidRDefault="00174C1E" w:rsidP="00174C1E">
      <w:pPr>
        <w:pStyle w:val="ListParagraph"/>
        <w:numPr>
          <w:ilvl w:val="0"/>
          <w:numId w:val="1"/>
        </w:numPr>
        <w:rPr>
          <w:sz w:val="28"/>
          <w:szCs w:val="28"/>
        </w:rPr>
      </w:pPr>
      <w:r w:rsidRPr="00425D03">
        <w:rPr>
          <w:b/>
          <w:bCs/>
          <w:sz w:val="28"/>
          <w:szCs w:val="28"/>
        </w:rPr>
        <w:t>Company (str)</w:t>
      </w:r>
      <w:r>
        <w:rPr>
          <w:sz w:val="28"/>
          <w:szCs w:val="28"/>
        </w:rPr>
        <w:t xml:space="preserve"> –</w:t>
      </w:r>
    </w:p>
    <w:p w14:paraId="77CF169B" w14:textId="2D2675CD" w:rsidR="00174C1E" w:rsidRDefault="00174C1E" w:rsidP="00174C1E">
      <w:pPr>
        <w:pStyle w:val="ListParagraph"/>
        <w:numPr>
          <w:ilvl w:val="1"/>
          <w:numId w:val="1"/>
        </w:numPr>
        <w:rPr>
          <w:sz w:val="28"/>
          <w:szCs w:val="28"/>
        </w:rPr>
      </w:pPr>
      <w:r>
        <w:rPr>
          <w:sz w:val="28"/>
          <w:szCs w:val="28"/>
        </w:rPr>
        <w:t>Represents the ticker symbol of the stock to be analysed.</w:t>
      </w:r>
    </w:p>
    <w:p w14:paraId="11E9EFBB" w14:textId="0DEE8D11" w:rsidR="00174C1E" w:rsidRDefault="00425D03" w:rsidP="00425D03">
      <w:pPr>
        <w:pStyle w:val="ListParagraph"/>
        <w:numPr>
          <w:ilvl w:val="0"/>
          <w:numId w:val="1"/>
        </w:numPr>
        <w:rPr>
          <w:sz w:val="28"/>
          <w:szCs w:val="28"/>
        </w:rPr>
      </w:pPr>
      <w:proofErr w:type="spellStart"/>
      <w:r w:rsidRPr="00425D03">
        <w:rPr>
          <w:b/>
          <w:bCs/>
          <w:sz w:val="28"/>
          <w:szCs w:val="28"/>
        </w:rPr>
        <w:t>Train_start</w:t>
      </w:r>
      <w:proofErr w:type="spellEnd"/>
      <w:r w:rsidRPr="00425D03">
        <w:rPr>
          <w:b/>
          <w:bCs/>
          <w:sz w:val="28"/>
          <w:szCs w:val="28"/>
        </w:rPr>
        <w:t>(str</w:t>
      </w:r>
      <w:r>
        <w:rPr>
          <w:sz w:val="28"/>
          <w:szCs w:val="28"/>
        </w:rPr>
        <w:t>) –</w:t>
      </w:r>
    </w:p>
    <w:p w14:paraId="149D5D15" w14:textId="0F962FD1" w:rsidR="00425D03" w:rsidRDefault="00425D03" w:rsidP="00425D03">
      <w:pPr>
        <w:pStyle w:val="ListParagraph"/>
        <w:numPr>
          <w:ilvl w:val="1"/>
          <w:numId w:val="1"/>
        </w:numPr>
        <w:rPr>
          <w:sz w:val="28"/>
          <w:szCs w:val="28"/>
        </w:rPr>
      </w:pPr>
      <w:r>
        <w:rPr>
          <w:sz w:val="28"/>
          <w:szCs w:val="28"/>
        </w:rPr>
        <w:t>The start date of the training date in ‘YYYY-MM-DD’ format.</w:t>
      </w:r>
    </w:p>
    <w:p w14:paraId="30DD9FF2" w14:textId="4B76F936" w:rsidR="00425D03" w:rsidRDefault="00425D03" w:rsidP="00425D03">
      <w:pPr>
        <w:pStyle w:val="ListParagraph"/>
        <w:numPr>
          <w:ilvl w:val="0"/>
          <w:numId w:val="1"/>
        </w:numPr>
        <w:rPr>
          <w:sz w:val="28"/>
          <w:szCs w:val="28"/>
        </w:rPr>
      </w:pPr>
      <w:proofErr w:type="spellStart"/>
      <w:r w:rsidRPr="00425D03">
        <w:rPr>
          <w:b/>
          <w:bCs/>
          <w:sz w:val="28"/>
          <w:szCs w:val="28"/>
        </w:rPr>
        <w:t>Train_end</w:t>
      </w:r>
      <w:proofErr w:type="spellEnd"/>
      <w:r w:rsidRPr="00425D03">
        <w:rPr>
          <w:b/>
          <w:bCs/>
          <w:sz w:val="28"/>
          <w:szCs w:val="28"/>
        </w:rPr>
        <w:t xml:space="preserve"> (str)</w:t>
      </w:r>
      <w:r>
        <w:rPr>
          <w:sz w:val="28"/>
          <w:szCs w:val="28"/>
        </w:rPr>
        <w:t xml:space="preserve"> –</w:t>
      </w:r>
    </w:p>
    <w:p w14:paraId="396D99EC" w14:textId="6DC6B8C4" w:rsidR="00425D03" w:rsidRDefault="00425D03" w:rsidP="00425D03">
      <w:pPr>
        <w:pStyle w:val="ListParagraph"/>
        <w:numPr>
          <w:ilvl w:val="1"/>
          <w:numId w:val="1"/>
        </w:numPr>
        <w:rPr>
          <w:sz w:val="28"/>
          <w:szCs w:val="28"/>
        </w:rPr>
      </w:pPr>
      <w:r>
        <w:rPr>
          <w:sz w:val="28"/>
          <w:szCs w:val="28"/>
        </w:rPr>
        <w:t>The end date of the training data in ‘YYYY-MM-DD’ format.</w:t>
      </w:r>
    </w:p>
    <w:p w14:paraId="71DE2982" w14:textId="04355B61" w:rsidR="00425D03" w:rsidRDefault="00425D03" w:rsidP="00425D03">
      <w:pPr>
        <w:pStyle w:val="ListParagraph"/>
        <w:numPr>
          <w:ilvl w:val="0"/>
          <w:numId w:val="1"/>
        </w:numPr>
        <w:rPr>
          <w:sz w:val="28"/>
          <w:szCs w:val="28"/>
        </w:rPr>
      </w:pPr>
      <w:r w:rsidRPr="00425D03">
        <w:rPr>
          <w:b/>
          <w:bCs/>
          <w:sz w:val="28"/>
          <w:szCs w:val="28"/>
        </w:rPr>
        <w:t>Prediction_days (int)</w:t>
      </w:r>
      <w:r>
        <w:rPr>
          <w:sz w:val="28"/>
          <w:szCs w:val="28"/>
        </w:rPr>
        <w:t xml:space="preserve"> –</w:t>
      </w:r>
    </w:p>
    <w:p w14:paraId="14CE567E" w14:textId="30768984" w:rsidR="00425D03" w:rsidRDefault="00425D03" w:rsidP="00425D03">
      <w:pPr>
        <w:pStyle w:val="ListParagraph"/>
        <w:numPr>
          <w:ilvl w:val="1"/>
          <w:numId w:val="1"/>
        </w:numPr>
        <w:rPr>
          <w:sz w:val="28"/>
          <w:szCs w:val="28"/>
        </w:rPr>
      </w:pPr>
      <w:r>
        <w:rPr>
          <w:sz w:val="28"/>
          <w:szCs w:val="28"/>
        </w:rPr>
        <w:t>Defines the number of past days to use as input for the model when making predictions.</w:t>
      </w:r>
    </w:p>
    <w:p w14:paraId="3701F799" w14:textId="57E092ED" w:rsidR="00425D03" w:rsidRPr="0034431F" w:rsidRDefault="00425D03" w:rsidP="0034431F">
      <w:pPr>
        <w:pStyle w:val="ListParagraph"/>
        <w:numPr>
          <w:ilvl w:val="0"/>
          <w:numId w:val="1"/>
        </w:numPr>
        <w:rPr>
          <w:sz w:val="28"/>
          <w:szCs w:val="28"/>
        </w:rPr>
      </w:pPr>
      <w:proofErr w:type="spellStart"/>
      <w:r>
        <w:rPr>
          <w:b/>
          <w:bCs/>
          <w:sz w:val="28"/>
          <w:szCs w:val="28"/>
        </w:rPr>
        <w:lastRenderedPageBreak/>
        <w:t>N_features</w:t>
      </w:r>
      <w:proofErr w:type="spellEnd"/>
      <w:r>
        <w:rPr>
          <w:b/>
          <w:bCs/>
          <w:sz w:val="28"/>
          <w:szCs w:val="28"/>
        </w:rPr>
        <w:t xml:space="preserve"> (int) –</w:t>
      </w:r>
    </w:p>
    <w:p w14:paraId="644608F7" w14:textId="5F7A11C9" w:rsidR="0034431F" w:rsidRDefault="0034431F" w:rsidP="0034431F">
      <w:pPr>
        <w:pStyle w:val="ListParagraph"/>
        <w:numPr>
          <w:ilvl w:val="1"/>
          <w:numId w:val="1"/>
        </w:numPr>
        <w:rPr>
          <w:sz w:val="28"/>
          <w:szCs w:val="28"/>
        </w:rPr>
      </w:pPr>
      <w:r>
        <w:rPr>
          <w:sz w:val="28"/>
          <w:szCs w:val="28"/>
        </w:rPr>
        <w:t xml:space="preserve">Specifies the number of features to be used as input for the model. For </w:t>
      </w:r>
      <w:proofErr w:type="gramStart"/>
      <w:r>
        <w:rPr>
          <w:sz w:val="28"/>
          <w:szCs w:val="28"/>
        </w:rPr>
        <w:t>instance</w:t>
      </w:r>
      <w:proofErr w:type="gramEnd"/>
      <w:r>
        <w:rPr>
          <w:sz w:val="28"/>
          <w:szCs w:val="28"/>
        </w:rPr>
        <w:t xml:space="preserve"> ‘6’ would include all features like opening price, highest price, lowest price, closing price, adjusted closing price, and trading volume.</w:t>
      </w:r>
    </w:p>
    <w:p w14:paraId="1FF28F9A" w14:textId="6B35A9C6" w:rsidR="0034431F" w:rsidRPr="0034431F" w:rsidRDefault="0034431F" w:rsidP="0034431F">
      <w:pPr>
        <w:pStyle w:val="ListParagraph"/>
        <w:numPr>
          <w:ilvl w:val="0"/>
          <w:numId w:val="1"/>
        </w:numPr>
        <w:rPr>
          <w:sz w:val="28"/>
          <w:szCs w:val="28"/>
        </w:rPr>
      </w:pPr>
      <w:proofErr w:type="spellStart"/>
      <w:r>
        <w:rPr>
          <w:b/>
          <w:bCs/>
          <w:sz w:val="28"/>
          <w:szCs w:val="28"/>
        </w:rPr>
        <w:t>Test_ratio</w:t>
      </w:r>
      <w:proofErr w:type="spellEnd"/>
      <w:r>
        <w:rPr>
          <w:b/>
          <w:bCs/>
          <w:sz w:val="28"/>
          <w:szCs w:val="28"/>
        </w:rPr>
        <w:t xml:space="preserve"> (float) –</w:t>
      </w:r>
    </w:p>
    <w:p w14:paraId="13BB48B7" w14:textId="7BA71ED8" w:rsidR="0034431F" w:rsidRDefault="0034431F" w:rsidP="0034431F">
      <w:pPr>
        <w:pStyle w:val="ListParagraph"/>
        <w:numPr>
          <w:ilvl w:val="1"/>
          <w:numId w:val="1"/>
        </w:numPr>
        <w:rPr>
          <w:sz w:val="28"/>
          <w:szCs w:val="28"/>
        </w:rPr>
      </w:pPr>
      <w:r>
        <w:rPr>
          <w:sz w:val="28"/>
          <w:szCs w:val="28"/>
        </w:rPr>
        <w:t>Defines the ratio of the dataset reserved for testi</w:t>
      </w:r>
      <w:r w:rsidR="006F6325">
        <w:rPr>
          <w:sz w:val="28"/>
          <w:szCs w:val="28"/>
        </w:rPr>
        <w:t xml:space="preserve">ng. For e.g. If </w:t>
      </w:r>
      <w:r w:rsidR="006F6325">
        <w:rPr>
          <w:i/>
          <w:iCs/>
          <w:sz w:val="28"/>
          <w:szCs w:val="28"/>
        </w:rPr>
        <w:t>‘</w:t>
      </w:r>
      <w:proofErr w:type="spellStart"/>
      <w:r w:rsidR="006F6325">
        <w:rPr>
          <w:i/>
          <w:iCs/>
          <w:sz w:val="28"/>
          <w:szCs w:val="28"/>
        </w:rPr>
        <w:t>test_ratio</w:t>
      </w:r>
      <w:proofErr w:type="spellEnd"/>
      <w:r w:rsidR="006F6325">
        <w:rPr>
          <w:i/>
          <w:iCs/>
          <w:sz w:val="28"/>
          <w:szCs w:val="28"/>
        </w:rPr>
        <w:t xml:space="preserve"> = 0.15’ </w:t>
      </w:r>
      <w:r w:rsidR="006F6325">
        <w:rPr>
          <w:sz w:val="28"/>
          <w:szCs w:val="28"/>
        </w:rPr>
        <w:t xml:space="preserve">then 15% of the data us used as the test set. </w:t>
      </w:r>
    </w:p>
    <w:p w14:paraId="0F500D5E" w14:textId="7FD0640E" w:rsidR="00E01EE8" w:rsidRPr="00E01EE8" w:rsidRDefault="00E01EE8" w:rsidP="00E01EE8">
      <w:pPr>
        <w:pStyle w:val="ListParagraph"/>
        <w:numPr>
          <w:ilvl w:val="0"/>
          <w:numId w:val="1"/>
        </w:numPr>
        <w:rPr>
          <w:sz w:val="28"/>
          <w:szCs w:val="28"/>
        </w:rPr>
      </w:pPr>
      <w:r>
        <w:rPr>
          <w:b/>
          <w:bCs/>
          <w:sz w:val="28"/>
          <w:szCs w:val="28"/>
        </w:rPr>
        <w:t>Multivariate (bool) –</w:t>
      </w:r>
    </w:p>
    <w:p w14:paraId="432D72AA" w14:textId="1676A0E2" w:rsidR="00E01EE8" w:rsidRDefault="00EA322D" w:rsidP="00EA322D">
      <w:pPr>
        <w:pStyle w:val="ListParagraph"/>
        <w:numPr>
          <w:ilvl w:val="1"/>
          <w:numId w:val="1"/>
        </w:numPr>
        <w:rPr>
          <w:sz w:val="28"/>
          <w:szCs w:val="28"/>
        </w:rPr>
      </w:pPr>
      <w:r>
        <w:rPr>
          <w:sz w:val="28"/>
          <w:szCs w:val="28"/>
        </w:rPr>
        <w:t>Indicates whether to use multivariate inputs for prediction.</w:t>
      </w:r>
    </w:p>
    <w:p w14:paraId="7B58D220" w14:textId="16EC52CD" w:rsidR="00EA322D" w:rsidRDefault="00EA322D" w:rsidP="00EA322D">
      <w:pPr>
        <w:pStyle w:val="ListParagraph"/>
        <w:numPr>
          <w:ilvl w:val="1"/>
          <w:numId w:val="1"/>
        </w:numPr>
        <w:rPr>
          <w:sz w:val="28"/>
          <w:szCs w:val="28"/>
        </w:rPr>
      </w:pPr>
      <w:r>
        <w:rPr>
          <w:sz w:val="28"/>
          <w:szCs w:val="28"/>
        </w:rPr>
        <w:t xml:space="preserve">If set to </w:t>
      </w:r>
      <w:r>
        <w:rPr>
          <w:i/>
          <w:iCs/>
          <w:sz w:val="28"/>
          <w:szCs w:val="28"/>
        </w:rPr>
        <w:t xml:space="preserve">‘true’, </w:t>
      </w:r>
      <w:r>
        <w:rPr>
          <w:sz w:val="28"/>
          <w:szCs w:val="28"/>
        </w:rPr>
        <w:t>multiple features are considered in the prediction process; if ‘</w:t>
      </w:r>
      <w:r>
        <w:rPr>
          <w:i/>
          <w:iCs/>
          <w:sz w:val="28"/>
          <w:szCs w:val="28"/>
        </w:rPr>
        <w:t>false’</w:t>
      </w:r>
      <w:r>
        <w:rPr>
          <w:sz w:val="28"/>
          <w:szCs w:val="28"/>
        </w:rPr>
        <w:t xml:space="preserve">, only the closing price is used as input. </w:t>
      </w:r>
    </w:p>
    <w:p w14:paraId="6D5F6E6A" w14:textId="77777777" w:rsidR="00B10F3D" w:rsidRPr="00B10F3D" w:rsidRDefault="00B10F3D" w:rsidP="00B10F3D">
      <w:pPr>
        <w:rPr>
          <w:sz w:val="28"/>
          <w:szCs w:val="28"/>
        </w:rPr>
      </w:pPr>
    </w:p>
    <w:p w14:paraId="1456A147" w14:textId="34EE2159" w:rsidR="00EA322D" w:rsidRDefault="003918A1" w:rsidP="004B3C3E">
      <w:pPr>
        <w:jc w:val="center"/>
        <w:rPr>
          <w:b/>
          <w:bCs/>
          <w:sz w:val="28"/>
          <w:szCs w:val="28"/>
        </w:rPr>
      </w:pPr>
      <w:r>
        <w:rPr>
          <w:b/>
          <w:bCs/>
          <w:sz w:val="28"/>
          <w:szCs w:val="28"/>
        </w:rPr>
        <w:t>Multistep part of the function –</w:t>
      </w:r>
    </w:p>
    <w:p w14:paraId="7006F7AF" w14:textId="1F9DAC50" w:rsidR="001E6FEC" w:rsidRPr="001E6FEC" w:rsidRDefault="001E6FEC" w:rsidP="001E6F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AU"/>
          <w14:ligatures w14:val="none"/>
        </w:rPr>
      </w:pPr>
      <w:r w:rsidRPr="001E6FEC">
        <w:rPr>
          <w:rFonts w:ascii="Courier New" w:eastAsia="Times New Roman" w:hAnsi="Courier New" w:cs="Courier New"/>
          <w:color w:val="CF8E6D"/>
          <w:kern w:val="0"/>
          <w:sz w:val="20"/>
          <w:szCs w:val="20"/>
          <w:lang w:eastAsia="en-AU"/>
          <w14:ligatures w14:val="none"/>
        </w:rPr>
        <w:t xml:space="preserve">def </w:t>
      </w:r>
      <w:proofErr w:type="spellStart"/>
      <w:r w:rsidRPr="001E6FEC">
        <w:rPr>
          <w:rFonts w:ascii="Courier New" w:eastAsia="Times New Roman" w:hAnsi="Courier New" w:cs="Courier New"/>
          <w:color w:val="56A8F5"/>
          <w:kern w:val="0"/>
          <w:sz w:val="20"/>
          <w:szCs w:val="20"/>
          <w:lang w:eastAsia="en-AU"/>
          <w14:ligatures w14:val="none"/>
        </w:rPr>
        <w:t>multivariate_prediction</w:t>
      </w:r>
      <w:proofErr w:type="spellEnd"/>
      <w:r w:rsidRPr="001E6FEC">
        <w:rPr>
          <w:rFonts w:ascii="Courier New" w:eastAsia="Times New Roman" w:hAnsi="Courier New" w:cs="Courier New"/>
          <w:color w:val="BCBEC4"/>
          <w:kern w:val="0"/>
          <w:sz w:val="20"/>
          <w:szCs w:val="20"/>
          <w:lang w:eastAsia="en-AU"/>
          <w14:ligatures w14:val="none"/>
        </w:rPr>
        <w:t xml:space="preserve">(k_days: </w:t>
      </w:r>
      <w:r w:rsidRPr="001E6FEC">
        <w:rPr>
          <w:rFonts w:ascii="Courier New" w:eastAsia="Times New Roman" w:hAnsi="Courier New" w:cs="Courier New"/>
          <w:color w:val="8888C6"/>
          <w:kern w:val="0"/>
          <w:sz w:val="20"/>
          <w:szCs w:val="20"/>
          <w:lang w:eastAsia="en-AU"/>
          <w14:ligatures w14:val="none"/>
        </w:rPr>
        <w:t>int</w:t>
      </w:r>
      <w:r w:rsidRPr="001E6FEC">
        <w:rPr>
          <w:rFonts w:ascii="Courier New" w:eastAsia="Times New Roman" w:hAnsi="Courier New" w:cs="Courier New"/>
          <w:color w:val="BCBEC4"/>
          <w:kern w:val="0"/>
          <w:sz w:val="20"/>
          <w:szCs w:val="20"/>
          <w:lang w:eastAsia="en-AU"/>
          <w14:ligatures w14:val="none"/>
        </w:rPr>
        <w:t>,</w:t>
      </w:r>
      <w:r>
        <w:rPr>
          <w:rFonts w:ascii="Courier New" w:eastAsia="Times New Roman" w:hAnsi="Courier New" w:cs="Courier New"/>
          <w:color w:val="BCBEC4"/>
          <w:kern w:val="0"/>
          <w:sz w:val="20"/>
          <w:szCs w:val="20"/>
          <w:lang w:eastAsia="en-AU"/>
          <w14:ligatures w14:val="none"/>
        </w:rPr>
        <w:t xml:space="preserve"> </w:t>
      </w:r>
      <w:proofErr w:type="spellStart"/>
      <w:r>
        <w:rPr>
          <w:rFonts w:ascii="Courier New" w:eastAsia="Times New Roman" w:hAnsi="Courier New" w:cs="Courier New"/>
          <w:color w:val="BCBEC4"/>
          <w:kern w:val="0"/>
          <w:sz w:val="20"/>
          <w:szCs w:val="20"/>
          <w:lang w:eastAsia="en-AU"/>
          <w14:ligatures w14:val="none"/>
        </w:rPr>
        <w:t>prediction_days</w:t>
      </w:r>
      <w:r w:rsidR="00611201">
        <w:rPr>
          <w:rFonts w:ascii="Courier New" w:eastAsia="Times New Roman" w:hAnsi="Courier New" w:cs="Courier New"/>
          <w:color w:val="BCBEC4"/>
          <w:kern w:val="0"/>
          <w:sz w:val="20"/>
          <w:szCs w:val="20"/>
          <w:lang w:eastAsia="en-AU"/>
          <w14:ligatures w14:val="none"/>
        </w:rPr>
        <w:t>:int</w:t>
      </w:r>
      <w:proofErr w:type="spellEnd"/>
      <w:r w:rsidR="00611201">
        <w:rPr>
          <w:rFonts w:ascii="Courier New" w:eastAsia="Times New Roman" w:hAnsi="Courier New" w:cs="Courier New"/>
          <w:color w:val="BCBEC4"/>
          <w:kern w:val="0"/>
          <w:sz w:val="20"/>
          <w:szCs w:val="20"/>
          <w:lang w:eastAsia="en-AU"/>
          <w14:ligatures w14:val="none"/>
        </w:rPr>
        <w:t>)</w:t>
      </w:r>
    </w:p>
    <w:p w14:paraId="4BB1C3BB" w14:textId="77777777" w:rsidR="003918A1" w:rsidRDefault="003918A1" w:rsidP="00EA322D">
      <w:pPr>
        <w:rPr>
          <w:sz w:val="28"/>
          <w:szCs w:val="28"/>
        </w:rPr>
      </w:pPr>
    </w:p>
    <w:p w14:paraId="2E90DE52" w14:textId="65EE6AF1" w:rsidR="00611201" w:rsidRDefault="00611201" w:rsidP="00EA322D">
      <w:pPr>
        <w:rPr>
          <w:sz w:val="28"/>
          <w:szCs w:val="28"/>
        </w:rPr>
      </w:pPr>
      <w:r>
        <w:rPr>
          <w:b/>
          <w:bCs/>
          <w:sz w:val="28"/>
          <w:szCs w:val="28"/>
        </w:rPr>
        <w:t xml:space="preserve">k_days – </w:t>
      </w:r>
      <w:r>
        <w:rPr>
          <w:sz w:val="28"/>
          <w:szCs w:val="28"/>
        </w:rPr>
        <w:t xml:space="preserve">Specifies the number of future days for which the model predicts the closing prices. </w:t>
      </w:r>
    </w:p>
    <w:p w14:paraId="37F61831" w14:textId="04C49CC5" w:rsidR="00611201" w:rsidRDefault="00611201" w:rsidP="00EA322D">
      <w:pPr>
        <w:rPr>
          <w:sz w:val="28"/>
          <w:szCs w:val="28"/>
        </w:rPr>
      </w:pPr>
      <w:r>
        <w:rPr>
          <w:b/>
          <w:bCs/>
          <w:sz w:val="28"/>
          <w:szCs w:val="28"/>
        </w:rPr>
        <w:t>Prediction_days –</w:t>
      </w:r>
      <w:r>
        <w:t xml:space="preserve"> </w:t>
      </w:r>
      <w:r>
        <w:rPr>
          <w:sz w:val="28"/>
          <w:szCs w:val="28"/>
        </w:rPr>
        <w:t xml:space="preserve">defines the number of previous days used as input for the model. </w:t>
      </w:r>
    </w:p>
    <w:p w14:paraId="1D1BB7CE" w14:textId="02877F6F" w:rsidR="00611201" w:rsidRDefault="00E37DD3" w:rsidP="004B3C3E">
      <w:pPr>
        <w:rPr>
          <w:sz w:val="28"/>
          <w:szCs w:val="28"/>
          <w:u w:val="single"/>
        </w:rPr>
      </w:pPr>
      <w:r>
        <w:rPr>
          <w:sz w:val="28"/>
          <w:szCs w:val="28"/>
          <w:u w:val="single"/>
        </w:rPr>
        <w:t>Data</w:t>
      </w:r>
      <w:r>
        <w:t xml:space="preserve"> </w:t>
      </w:r>
      <w:r>
        <w:rPr>
          <w:sz w:val="28"/>
          <w:szCs w:val="28"/>
          <w:u w:val="single"/>
        </w:rPr>
        <w:t>Preparation –</w:t>
      </w:r>
    </w:p>
    <w:p w14:paraId="4C4233D9" w14:textId="1A245191" w:rsidR="00E37DD3" w:rsidRDefault="00E37DD3" w:rsidP="00EA322D">
      <w:pPr>
        <w:rPr>
          <w:sz w:val="28"/>
          <w:szCs w:val="28"/>
        </w:rPr>
      </w:pPr>
      <w:r w:rsidRPr="00E37DD3">
        <w:rPr>
          <w:sz w:val="28"/>
          <w:szCs w:val="28"/>
        </w:rPr>
        <w:t xml:space="preserve">The function uses </w:t>
      </w:r>
      <w:r w:rsidR="007F4C32">
        <w:rPr>
          <w:sz w:val="28"/>
          <w:szCs w:val="28"/>
        </w:rPr>
        <w:t>‘</w:t>
      </w:r>
      <w:r w:rsidRPr="007F4C32">
        <w:rPr>
          <w:i/>
          <w:iCs/>
          <w:sz w:val="28"/>
          <w:szCs w:val="28"/>
        </w:rPr>
        <w:t>prepare_multistep_data</w:t>
      </w:r>
      <w:r w:rsidR="007F4C32" w:rsidRPr="007F4C32">
        <w:rPr>
          <w:sz w:val="28"/>
          <w:szCs w:val="28"/>
          <w:u w:val="single"/>
        </w:rPr>
        <w:t>’</w:t>
      </w:r>
      <w:r w:rsidRPr="00E37DD3">
        <w:rPr>
          <w:sz w:val="28"/>
          <w:szCs w:val="28"/>
        </w:rPr>
        <w:t xml:space="preserve"> from data_processing.py to reshape the data to handle multistep predictions. This function creates input-output sequences where each sample contains data for the </w:t>
      </w:r>
      <w:r w:rsidRPr="007F4C32">
        <w:rPr>
          <w:i/>
          <w:iCs/>
          <w:sz w:val="28"/>
          <w:szCs w:val="28"/>
        </w:rPr>
        <w:t xml:space="preserve">past </w:t>
      </w:r>
      <w:r w:rsidR="007F4C32">
        <w:rPr>
          <w:i/>
          <w:iCs/>
          <w:sz w:val="28"/>
          <w:szCs w:val="28"/>
        </w:rPr>
        <w:t>‘</w:t>
      </w:r>
      <w:r w:rsidRPr="007F4C32">
        <w:rPr>
          <w:i/>
          <w:iCs/>
          <w:sz w:val="28"/>
          <w:szCs w:val="28"/>
        </w:rPr>
        <w:t>prediction_days</w:t>
      </w:r>
      <w:r w:rsidR="007F4C32" w:rsidRPr="007F4C32">
        <w:rPr>
          <w:i/>
          <w:iCs/>
          <w:sz w:val="28"/>
          <w:szCs w:val="28"/>
        </w:rPr>
        <w:t>’</w:t>
      </w:r>
      <w:r w:rsidRPr="00E37DD3">
        <w:rPr>
          <w:sz w:val="28"/>
          <w:szCs w:val="28"/>
        </w:rPr>
        <w:t xml:space="preserve">, and the output includes predictions for </w:t>
      </w:r>
      <w:r w:rsidR="007F4C32">
        <w:rPr>
          <w:sz w:val="28"/>
          <w:szCs w:val="28"/>
        </w:rPr>
        <w:t>‘</w:t>
      </w:r>
      <w:r w:rsidRPr="007F4C32">
        <w:rPr>
          <w:i/>
          <w:iCs/>
          <w:sz w:val="28"/>
          <w:szCs w:val="28"/>
        </w:rPr>
        <w:t>k_days</w:t>
      </w:r>
      <w:r w:rsidR="007F4C32" w:rsidRPr="007F4C32">
        <w:rPr>
          <w:i/>
          <w:iCs/>
          <w:sz w:val="28"/>
          <w:szCs w:val="28"/>
        </w:rPr>
        <w:t>’</w:t>
      </w:r>
      <w:r w:rsidRPr="00E37DD3">
        <w:rPr>
          <w:sz w:val="28"/>
          <w:szCs w:val="28"/>
        </w:rPr>
        <w:t xml:space="preserve"> ahead.</w:t>
      </w:r>
    </w:p>
    <w:p w14:paraId="59DCE5F5" w14:textId="77777777" w:rsidR="007F4C32" w:rsidRDefault="007F4C32" w:rsidP="00EA322D">
      <w:pPr>
        <w:rPr>
          <w:sz w:val="28"/>
          <w:szCs w:val="28"/>
        </w:rPr>
      </w:pPr>
    </w:p>
    <w:p w14:paraId="4F68F5AE" w14:textId="77777777" w:rsidR="004B3C3E" w:rsidRPr="004B3C3E" w:rsidRDefault="004B3C3E" w:rsidP="004B3C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AU"/>
          <w14:ligatures w14:val="none"/>
        </w:rPr>
      </w:pPr>
      <w:r w:rsidRPr="004B3C3E">
        <w:rPr>
          <w:rFonts w:ascii="Courier New" w:eastAsia="Times New Roman" w:hAnsi="Courier New" w:cs="Courier New"/>
          <w:color w:val="CF8E6D"/>
          <w:kern w:val="0"/>
          <w:sz w:val="20"/>
          <w:szCs w:val="20"/>
          <w:lang w:eastAsia="en-AU"/>
          <w14:ligatures w14:val="none"/>
        </w:rPr>
        <w:t xml:space="preserve">def </w:t>
      </w:r>
      <w:r w:rsidRPr="004B3C3E">
        <w:rPr>
          <w:rFonts w:ascii="Courier New" w:eastAsia="Times New Roman" w:hAnsi="Courier New" w:cs="Courier New"/>
          <w:color w:val="56A8F5"/>
          <w:kern w:val="0"/>
          <w:sz w:val="20"/>
          <w:szCs w:val="20"/>
          <w:lang w:eastAsia="en-AU"/>
          <w14:ligatures w14:val="none"/>
        </w:rPr>
        <w:t>prepare_multistep_data</w:t>
      </w:r>
      <w:r w:rsidRPr="004B3C3E">
        <w:rPr>
          <w:rFonts w:ascii="Courier New" w:eastAsia="Times New Roman" w:hAnsi="Courier New" w:cs="Courier New"/>
          <w:color w:val="BCBEC4"/>
          <w:kern w:val="0"/>
          <w:sz w:val="20"/>
          <w:szCs w:val="20"/>
          <w:lang w:eastAsia="en-AU"/>
          <w14:ligatures w14:val="none"/>
        </w:rPr>
        <w:t xml:space="preserve">(X, y, timesteps, </w:t>
      </w:r>
      <w:proofErr w:type="spellStart"/>
      <w:r w:rsidRPr="004B3C3E">
        <w:rPr>
          <w:rFonts w:ascii="Courier New" w:eastAsia="Times New Roman" w:hAnsi="Courier New" w:cs="Courier New"/>
          <w:color w:val="BCBEC4"/>
          <w:kern w:val="0"/>
          <w:sz w:val="20"/>
          <w:szCs w:val="20"/>
          <w:lang w:eastAsia="en-AU"/>
          <w14:ligatures w14:val="none"/>
        </w:rPr>
        <w:t>future_steps</w:t>
      </w:r>
      <w:proofErr w:type="spellEnd"/>
      <w:r w:rsidRPr="004B3C3E">
        <w:rPr>
          <w:rFonts w:ascii="Courier New" w:eastAsia="Times New Roman" w:hAnsi="Courier New" w:cs="Courier New"/>
          <w:color w:val="BCBEC4"/>
          <w:kern w:val="0"/>
          <w:sz w:val="20"/>
          <w:szCs w:val="20"/>
          <w:lang w:eastAsia="en-AU"/>
          <w14:ligatures w14:val="none"/>
        </w:rPr>
        <w:t>):</w:t>
      </w:r>
      <w:r w:rsidRPr="004B3C3E">
        <w:rPr>
          <w:rFonts w:ascii="Courier New" w:eastAsia="Times New Roman" w:hAnsi="Courier New" w:cs="Courier New"/>
          <w:color w:val="BCBEC4"/>
          <w:kern w:val="0"/>
          <w:sz w:val="20"/>
          <w:szCs w:val="20"/>
          <w:lang w:eastAsia="en-AU"/>
          <w14:ligatures w14:val="none"/>
        </w:rPr>
        <w:br/>
        <w:t xml:space="preserve">    </w:t>
      </w:r>
      <w:r w:rsidRPr="004B3C3E">
        <w:rPr>
          <w:rFonts w:ascii="Courier New" w:eastAsia="Times New Roman" w:hAnsi="Courier New" w:cs="Courier New"/>
          <w:i/>
          <w:iCs/>
          <w:color w:val="5F826B"/>
          <w:kern w:val="0"/>
          <w:sz w:val="20"/>
          <w:szCs w:val="20"/>
          <w:lang w:eastAsia="en-AU"/>
          <w14:ligatures w14:val="none"/>
        </w:rPr>
        <w:t>"""</w:t>
      </w:r>
      <w:r w:rsidRPr="004B3C3E">
        <w:rPr>
          <w:rFonts w:ascii="Courier New" w:eastAsia="Times New Roman" w:hAnsi="Courier New" w:cs="Courier New"/>
          <w:i/>
          <w:iCs/>
          <w:color w:val="5F826B"/>
          <w:kern w:val="0"/>
          <w:sz w:val="20"/>
          <w:szCs w:val="20"/>
          <w:lang w:eastAsia="en-AU"/>
          <w14:ligatures w14:val="none"/>
        </w:rPr>
        <w:br/>
        <w:t xml:space="preserve">    Prepares data for time series models for multistep predictions.</w:t>
      </w:r>
      <w:r w:rsidRPr="004B3C3E">
        <w:rPr>
          <w:rFonts w:ascii="Courier New" w:eastAsia="Times New Roman" w:hAnsi="Courier New" w:cs="Courier New"/>
          <w:i/>
          <w:iCs/>
          <w:color w:val="5F826B"/>
          <w:kern w:val="0"/>
          <w:sz w:val="20"/>
          <w:szCs w:val="20"/>
          <w:lang w:eastAsia="en-AU"/>
          <w14:ligatures w14:val="none"/>
        </w:rPr>
        <w:br/>
      </w:r>
      <w:r w:rsidRPr="004B3C3E">
        <w:rPr>
          <w:rFonts w:ascii="Courier New" w:eastAsia="Times New Roman" w:hAnsi="Courier New" w:cs="Courier New"/>
          <w:i/>
          <w:iCs/>
          <w:color w:val="5F826B"/>
          <w:kern w:val="0"/>
          <w:sz w:val="20"/>
          <w:szCs w:val="20"/>
          <w:lang w:eastAsia="en-AU"/>
          <w14:ligatures w14:val="none"/>
        </w:rPr>
        <w:br/>
        <w:t xml:space="preserve">    Parameters:</w:t>
      </w:r>
      <w:r w:rsidRPr="004B3C3E">
        <w:rPr>
          <w:rFonts w:ascii="Courier New" w:eastAsia="Times New Roman" w:hAnsi="Courier New" w:cs="Courier New"/>
          <w:i/>
          <w:iCs/>
          <w:color w:val="5F826B"/>
          <w:kern w:val="0"/>
          <w:sz w:val="20"/>
          <w:szCs w:val="20"/>
          <w:lang w:eastAsia="en-AU"/>
          <w14:ligatures w14:val="none"/>
        </w:rPr>
        <w:br/>
        <w:t xml:space="preserve">    - X (</w:t>
      </w:r>
      <w:proofErr w:type="spellStart"/>
      <w:r w:rsidRPr="004B3C3E">
        <w:rPr>
          <w:rFonts w:ascii="Courier New" w:eastAsia="Times New Roman" w:hAnsi="Courier New" w:cs="Courier New"/>
          <w:i/>
          <w:iCs/>
          <w:color w:val="5F826B"/>
          <w:kern w:val="0"/>
          <w:sz w:val="20"/>
          <w:szCs w:val="20"/>
          <w:lang w:eastAsia="en-AU"/>
          <w14:ligatures w14:val="none"/>
        </w:rPr>
        <w:t>np.ndarray</w:t>
      </w:r>
      <w:proofErr w:type="spellEnd"/>
      <w:r w:rsidRPr="004B3C3E">
        <w:rPr>
          <w:rFonts w:ascii="Courier New" w:eastAsia="Times New Roman" w:hAnsi="Courier New" w:cs="Courier New"/>
          <w:i/>
          <w:iCs/>
          <w:color w:val="5F826B"/>
          <w:kern w:val="0"/>
          <w:sz w:val="20"/>
          <w:szCs w:val="20"/>
          <w:lang w:eastAsia="en-AU"/>
          <w14:ligatures w14:val="none"/>
        </w:rPr>
        <w:t>): Input feature matrix.</w:t>
      </w:r>
      <w:r w:rsidRPr="004B3C3E">
        <w:rPr>
          <w:rFonts w:ascii="Courier New" w:eastAsia="Times New Roman" w:hAnsi="Courier New" w:cs="Courier New"/>
          <w:i/>
          <w:iCs/>
          <w:color w:val="5F826B"/>
          <w:kern w:val="0"/>
          <w:sz w:val="20"/>
          <w:szCs w:val="20"/>
          <w:lang w:eastAsia="en-AU"/>
          <w14:ligatures w14:val="none"/>
        </w:rPr>
        <w:br/>
        <w:t xml:space="preserve">    - y (</w:t>
      </w:r>
      <w:proofErr w:type="spellStart"/>
      <w:r w:rsidRPr="004B3C3E">
        <w:rPr>
          <w:rFonts w:ascii="Courier New" w:eastAsia="Times New Roman" w:hAnsi="Courier New" w:cs="Courier New"/>
          <w:i/>
          <w:iCs/>
          <w:color w:val="5F826B"/>
          <w:kern w:val="0"/>
          <w:sz w:val="20"/>
          <w:szCs w:val="20"/>
          <w:lang w:eastAsia="en-AU"/>
          <w14:ligatures w14:val="none"/>
        </w:rPr>
        <w:t>np.ndarray</w:t>
      </w:r>
      <w:proofErr w:type="spellEnd"/>
      <w:r w:rsidRPr="004B3C3E">
        <w:rPr>
          <w:rFonts w:ascii="Courier New" w:eastAsia="Times New Roman" w:hAnsi="Courier New" w:cs="Courier New"/>
          <w:i/>
          <w:iCs/>
          <w:color w:val="5F826B"/>
          <w:kern w:val="0"/>
          <w:sz w:val="20"/>
          <w:szCs w:val="20"/>
          <w:lang w:eastAsia="en-AU"/>
          <w14:ligatures w14:val="none"/>
        </w:rPr>
        <w:t>): Target vector.</w:t>
      </w:r>
      <w:r w:rsidRPr="004B3C3E">
        <w:rPr>
          <w:rFonts w:ascii="Courier New" w:eastAsia="Times New Roman" w:hAnsi="Courier New" w:cs="Courier New"/>
          <w:i/>
          <w:iCs/>
          <w:color w:val="5F826B"/>
          <w:kern w:val="0"/>
          <w:sz w:val="20"/>
          <w:szCs w:val="20"/>
          <w:lang w:eastAsia="en-AU"/>
          <w14:ligatures w14:val="none"/>
        </w:rPr>
        <w:br/>
        <w:t xml:space="preserve">    - timesteps (int): Number of timesteps for each sample.</w:t>
      </w:r>
      <w:r w:rsidRPr="004B3C3E">
        <w:rPr>
          <w:rFonts w:ascii="Courier New" w:eastAsia="Times New Roman" w:hAnsi="Courier New" w:cs="Courier New"/>
          <w:i/>
          <w:iCs/>
          <w:color w:val="5F826B"/>
          <w:kern w:val="0"/>
          <w:sz w:val="20"/>
          <w:szCs w:val="20"/>
          <w:lang w:eastAsia="en-AU"/>
          <w14:ligatures w14:val="none"/>
        </w:rPr>
        <w:br/>
      </w:r>
      <w:r w:rsidRPr="004B3C3E">
        <w:rPr>
          <w:rFonts w:ascii="Courier New" w:eastAsia="Times New Roman" w:hAnsi="Courier New" w:cs="Courier New"/>
          <w:i/>
          <w:iCs/>
          <w:color w:val="5F826B"/>
          <w:kern w:val="0"/>
          <w:sz w:val="20"/>
          <w:szCs w:val="20"/>
          <w:lang w:eastAsia="en-AU"/>
          <w14:ligatures w14:val="none"/>
        </w:rPr>
        <w:lastRenderedPageBreak/>
        <w:t xml:space="preserve">    - </w:t>
      </w:r>
      <w:proofErr w:type="spellStart"/>
      <w:r w:rsidRPr="004B3C3E">
        <w:rPr>
          <w:rFonts w:ascii="Courier New" w:eastAsia="Times New Roman" w:hAnsi="Courier New" w:cs="Courier New"/>
          <w:i/>
          <w:iCs/>
          <w:color w:val="5F826B"/>
          <w:kern w:val="0"/>
          <w:sz w:val="20"/>
          <w:szCs w:val="20"/>
          <w:lang w:eastAsia="en-AU"/>
          <w14:ligatures w14:val="none"/>
        </w:rPr>
        <w:t>future_steps</w:t>
      </w:r>
      <w:proofErr w:type="spellEnd"/>
      <w:r w:rsidRPr="004B3C3E">
        <w:rPr>
          <w:rFonts w:ascii="Courier New" w:eastAsia="Times New Roman" w:hAnsi="Courier New" w:cs="Courier New"/>
          <w:i/>
          <w:iCs/>
          <w:color w:val="5F826B"/>
          <w:kern w:val="0"/>
          <w:sz w:val="20"/>
          <w:szCs w:val="20"/>
          <w:lang w:eastAsia="en-AU"/>
          <w14:ligatures w14:val="none"/>
        </w:rPr>
        <w:t xml:space="preserve"> (int): Number of future steps to predict.</w:t>
      </w:r>
      <w:r w:rsidRPr="004B3C3E">
        <w:rPr>
          <w:rFonts w:ascii="Courier New" w:eastAsia="Times New Roman" w:hAnsi="Courier New" w:cs="Courier New"/>
          <w:i/>
          <w:iCs/>
          <w:color w:val="5F826B"/>
          <w:kern w:val="0"/>
          <w:sz w:val="20"/>
          <w:szCs w:val="20"/>
          <w:lang w:eastAsia="en-AU"/>
          <w14:ligatures w14:val="none"/>
        </w:rPr>
        <w:br/>
      </w:r>
      <w:r w:rsidRPr="004B3C3E">
        <w:rPr>
          <w:rFonts w:ascii="Courier New" w:eastAsia="Times New Roman" w:hAnsi="Courier New" w:cs="Courier New"/>
          <w:i/>
          <w:iCs/>
          <w:color w:val="5F826B"/>
          <w:kern w:val="0"/>
          <w:sz w:val="20"/>
          <w:szCs w:val="20"/>
          <w:lang w:eastAsia="en-AU"/>
          <w14:ligatures w14:val="none"/>
        </w:rPr>
        <w:br/>
        <w:t xml:space="preserve">    Returns:</w:t>
      </w:r>
      <w:r w:rsidRPr="004B3C3E">
        <w:rPr>
          <w:rFonts w:ascii="Courier New" w:eastAsia="Times New Roman" w:hAnsi="Courier New" w:cs="Courier New"/>
          <w:i/>
          <w:iCs/>
          <w:color w:val="5F826B"/>
          <w:kern w:val="0"/>
          <w:sz w:val="20"/>
          <w:szCs w:val="20"/>
          <w:lang w:eastAsia="en-AU"/>
          <w14:ligatures w14:val="none"/>
        </w:rPr>
        <w:br/>
        <w:t xml:space="preserve">    - </w:t>
      </w:r>
      <w:proofErr w:type="spellStart"/>
      <w:r w:rsidRPr="004B3C3E">
        <w:rPr>
          <w:rFonts w:ascii="Courier New" w:eastAsia="Times New Roman" w:hAnsi="Courier New" w:cs="Courier New"/>
          <w:i/>
          <w:iCs/>
          <w:color w:val="5F826B"/>
          <w:kern w:val="0"/>
          <w:sz w:val="20"/>
          <w:szCs w:val="20"/>
          <w:lang w:eastAsia="en-AU"/>
          <w14:ligatures w14:val="none"/>
        </w:rPr>
        <w:t>X_reshaped</w:t>
      </w:r>
      <w:proofErr w:type="spellEnd"/>
      <w:r w:rsidRPr="004B3C3E">
        <w:rPr>
          <w:rFonts w:ascii="Courier New" w:eastAsia="Times New Roman" w:hAnsi="Courier New" w:cs="Courier New"/>
          <w:i/>
          <w:iCs/>
          <w:color w:val="5F826B"/>
          <w:kern w:val="0"/>
          <w:sz w:val="20"/>
          <w:szCs w:val="20"/>
          <w:lang w:eastAsia="en-AU"/>
          <w14:ligatures w14:val="none"/>
        </w:rPr>
        <w:t xml:space="preserve"> (</w:t>
      </w:r>
      <w:proofErr w:type="spellStart"/>
      <w:r w:rsidRPr="004B3C3E">
        <w:rPr>
          <w:rFonts w:ascii="Courier New" w:eastAsia="Times New Roman" w:hAnsi="Courier New" w:cs="Courier New"/>
          <w:i/>
          <w:iCs/>
          <w:color w:val="5F826B"/>
          <w:kern w:val="0"/>
          <w:sz w:val="20"/>
          <w:szCs w:val="20"/>
          <w:lang w:eastAsia="en-AU"/>
          <w14:ligatures w14:val="none"/>
        </w:rPr>
        <w:t>np.ndarray</w:t>
      </w:r>
      <w:proofErr w:type="spellEnd"/>
      <w:r w:rsidRPr="004B3C3E">
        <w:rPr>
          <w:rFonts w:ascii="Courier New" w:eastAsia="Times New Roman" w:hAnsi="Courier New" w:cs="Courier New"/>
          <w:i/>
          <w:iCs/>
          <w:color w:val="5F826B"/>
          <w:kern w:val="0"/>
          <w:sz w:val="20"/>
          <w:szCs w:val="20"/>
          <w:lang w:eastAsia="en-AU"/>
          <w14:ligatures w14:val="none"/>
        </w:rPr>
        <w:t>): Reshaped input data for the model.</w:t>
      </w:r>
      <w:r w:rsidRPr="004B3C3E">
        <w:rPr>
          <w:rFonts w:ascii="Courier New" w:eastAsia="Times New Roman" w:hAnsi="Courier New" w:cs="Courier New"/>
          <w:i/>
          <w:iCs/>
          <w:color w:val="5F826B"/>
          <w:kern w:val="0"/>
          <w:sz w:val="20"/>
          <w:szCs w:val="20"/>
          <w:lang w:eastAsia="en-AU"/>
          <w14:ligatures w14:val="none"/>
        </w:rPr>
        <w:br/>
        <w:t xml:space="preserve">    - </w:t>
      </w:r>
      <w:proofErr w:type="spellStart"/>
      <w:r w:rsidRPr="004B3C3E">
        <w:rPr>
          <w:rFonts w:ascii="Courier New" w:eastAsia="Times New Roman" w:hAnsi="Courier New" w:cs="Courier New"/>
          <w:i/>
          <w:iCs/>
          <w:color w:val="5F826B"/>
          <w:kern w:val="0"/>
          <w:sz w:val="20"/>
          <w:szCs w:val="20"/>
          <w:lang w:eastAsia="en-AU"/>
          <w14:ligatures w14:val="none"/>
        </w:rPr>
        <w:t>y_reshaped</w:t>
      </w:r>
      <w:proofErr w:type="spellEnd"/>
      <w:r w:rsidRPr="004B3C3E">
        <w:rPr>
          <w:rFonts w:ascii="Courier New" w:eastAsia="Times New Roman" w:hAnsi="Courier New" w:cs="Courier New"/>
          <w:i/>
          <w:iCs/>
          <w:color w:val="5F826B"/>
          <w:kern w:val="0"/>
          <w:sz w:val="20"/>
          <w:szCs w:val="20"/>
          <w:lang w:eastAsia="en-AU"/>
          <w14:ligatures w14:val="none"/>
        </w:rPr>
        <w:t xml:space="preserve"> (</w:t>
      </w:r>
      <w:proofErr w:type="spellStart"/>
      <w:r w:rsidRPr="004B3C3E">
        <w:rPr>
          <w:rFonts w:ascii="Courier New" w:eastAsia="Times New Roman" w:hAnsi="Courier New" w:cs="Courier New"/>
          <w:i/>
          <w:iCs/>
          <w:color w:val="5F826B"/>
          <w:kern w:val="0"/>
          <w:sz w:val="20"/>
          <w:szCs w:val="20"/>
          <w:lang w:eastAsia="en-AU"/>
          <w14:ligatures w14:val="none"/>
        </w:rPr>
        <w:t>np.ndarray</w:t>
      </w:r>
      <w:proofErr w:type="spellEnd"/>
      <w:r w:rsidRPr="004B3C3E">
        <w:rPr>
          <w:rFonts w:ascii="Courier New" w:eastAsia="Times New Roman" w:hAnsi="Courier New" w:cs="Courier New"/>
          <w:i/>
          <w:iCs/>
          <w:color w:val="5F826B"/>
          <w:kern w:val="0"/>
          <w:sz w:val="20"/>
          <w:szCs w:val="20"/>
          <w:lang w:eastAsia="en-AU"/>
          <w14:ligatures w14:val="none"/>
        </w:rPr>
        <w:t>): Corresponding reshaped target data (multistep).</w:t>
      </w:r>
      <w:r w:rsidRPr="004B3C3E">
        <w:rPr>
          <w:rFonts w:ascii="Courier New" w:eastAsia="Times New Roman" w:hAnsi="Courier New" w:cs="Courier New"/>
          <w:i/>
          <w:iCs/>
          <w:color w:val="5F826B"/>
          <w:kern w:val="0"/>
          <w:sz w:val="20"/>
          <w:szCs w:val="20"/>
          <w:lang w:eastAsia="en-AU"/>
          <w14:ligatures w14:val="none"/>
        </w:rPr>
        <w:br/>
        <w:t xml:space="preserve">    """</w:t>
      </w:r>
      <w:r w:rsidRPr="004B3C3E">
        <w:rPr>
          <w:rFonts w:ascii="Courier New" w:eastAsia="Times New Roman" w:hAnsi="Courier New" w:cs="Courier New"/>
          <w:i/>
          <w:iCs/>
          <w:color w:val="5F826B"/>
          <w:kern w:val="0"/>
          <w:sz w:val="20"/>
          <w:szCs w:val="20"/>
          <w:lang w:eastAsia="en-AU"/>
          <w14:ligatures w14:val="none"/>
        </w:rPr>
        <w:br/>
        <w:t xml:space="preserve">    </w:t>
      </w:r>
      <w:proofErr w:type="spellStart"/>
      <w:r w:rsidRPr="004B3C3E">
        <w:rPr>
          <w:rFonts w:ascii="Courier New" w:eastAsia="Times New Roman" w:hAnsi="Courier New" w:cs="Courier New"/>
          <w:color w:val="BCBEC4"/>
          <w:kern w:val="0"/>
          <w:sz w:val="20"/>
          <w:szCs w:val="20"/>
          <w:lang w:eastAsia="en-AU"/>
          <w14:ligatures w14:val="none"/>
        </w:rPr>
        <w:t>n_samples</w:t>
      </w:r>
      <w:proofErr w:type="spellEnd"/>
      <w:r w:rsidRPr="004B3C3E">
        <w:rPr>
          <w:rFonts w:ascii="Courier New" w:eastAsia="Times New Roman" w:hAnsi="Courier New" w:cs="Courier New"/>
          <w:color w:val="BCBEC4"/>
          <w:kern w:val="0"/>
          <w:sz w:val="20"/>
          <w:szCs w:val="20"/>
          <w:lang w:eastAsia="en-AU"/>
          <w14:ligatures w14:val="none"/>
        </w:rPr>
        <w:t xml:space="preserve"> = </w:t>
      </w:r>
      <w:proofErr w:type="spellStart"/>
      <w:r w:rsidRPr="004B3C3E">
        <w:rPr>
          <w:rFonts w:ascii="Courier New" w:eastAsia="Times New Roman" w:hAnsi="Courier New" w:cs="Courier New"/>
          <w:color w:val="BCBEC4"/>
          <w:kern w:val="0"/>
          <w:sz w:val="20"/>
          <w:szCs w:val="20"/>
          <w:lang w:eastAsia="en-AU"/>
          <w14:ligatures w14:val="none"/>
        </w:rPr>
        <w:t>X.shape</w:t>
      </w:r>
      <w:proofErr w:type="spellEnd"/>
      <w:r w:rsidRPr="004B3C3E">
        <w:rPr>
          <w:rFonts w:ascii="Courier New" w:eastAsia="Times New Roman" w:hAnsi="Courier New" w:cs="Courier New"/>
          <w:color w:val="BCBEC4"/>
          <w:kern w:val="0"/>
          <w:sz w:val="20"/>
          <w:szCs w:val="20"/>
          <w:lang w:eastAsia="en-AU"/>
          <w14:ligatures w14:val="none"/>
        </w:rPr>
        <w:t>[</w:t>
      </w:r>
      <w:r w:rsidRPr="004B3C3E">
        <w:rPr>
          <w:rFonts w:ascii="Courier New" w:eastAsia="Times New Roman" w:hAnsi="Courier New" w:cs="Courier New"/>
          <w:color w:val="2AACB8"/>
          <w:kern w:val="0"/>
          <w:sz w:val="20"/>
          <w:szCs w:val="20"/>
          <w:lang w:eastAsia="en-AU"/>
          <w14:ligatures w14:val="none"/>
        </w:rPr>
        <w:t>0</w:t>
      </w:r>
      <w:r w:rsidRPr="004B3C3E">
        <w:rPr>
          <w:rFonts w:ascii="Courier New" w:eastAsia="Times New Roman" w:hAnsi="Courier New" w:cs="Courier New"/>
          <w:color w:val="BCBEC4"/>
          <w:kern w:val="0"/>
          <w:sz w:val="20"/>
          <w:szCs w:val="20"/>
          <w:lang w:eastAsia="en-AU"/>
          <w14:ligatures w14:val="none"/>
        </w:rPr>
        <w:t xml:space="preserve">] - timesteps - </w:t>
      </w:r>
      <w:proofErr w:type="spellStart"/>
      <w:r w:rsidRPr="004B3C3E">
        <w:rPr>
          <w:rFonts w:ascii="Courier New" w:eastAsia="Times New Roman" w:hAnsi="Courier New" w:cs="Courier New"/>
          <w:color w:val="BCBEC4"/>
          <w:kern w:val="0"/>
          <w:sz w:val="20"/>
          <w:szCs w:val="20"/>
          <w:lang w:eastAsia="en-AU"/>
          <w14:ligatures w14:val="none"/>
        </w:rPr>
        <w:t>future_steps</w:t>
      </w:r>
      <w:proofErr w:type="spellEnd"/>
      <w:r w:rsidRPr="004B3C3E">
        <w:rPr>
          <w:rFonts w:ascii="Courier New" w:eastAsia="Times New Roman" w:hAnsi="Courier New" w:cs="Courier New"/>
          <w:color w:val="BCBEC4"/>
          <w:kern w:val="0"/>
          <w:sz w:val="20"/>
          <w:szCs w:val="20"/>
          <w:lang w:eastAsia="en-AU"/>
          <w14:ligatures w14:val="none"/>
        </w:rPr>
        <w:t xml:space="preserve"> + </w:t>
      </w:r>
      <w:r w:rsidRPr="004B3C3E">
        <w:rPr>
          <w:rFonts w:ascii="Courier New" w:eastAsia="Times New Roman" w:hAnsi="Courier New" w:cs="Courier New"/>
          <w:color w:val="2AACB8"/>
          <w:kern w:val="0"/>
          <w:sz w:val="20"/>
          <w:szCs w:val="20"/>
          <w:lang w:eastAsia="en-AU"/>
          <w14:ligatures w14:val="none"/>
        </w:rPr>
        <w:t>1</w:t>
      </w:r>
      <w:r w:rsidRPr="004B3C3E">
        <w:rPr>
          <w:rFonts w:ascii="Courier New" w:eastAsia="Times New Roman" w:hAnsi="Courier New" w:cs="Courier New"/>
          <w:color w:val="2AACB8"/>
          <w:kern w:val="0"/>
          <w:sz w:val="20"/>
          <w:szCs w:val="20"/>
          <w:lang w:eastAsia="en-AU"/>
          <w14:ligatures w14:val="none"/>
        </w:rPr>
        <w:br/>
      </w:r>
      <w:r w:rsidRPr="004B3C3E">
        <w:rPr>
          <w:rFonts w:ascii="Courier New" w:eastAsia="Times New Roman" w:hAnsi="Courier New" w:cs="Courier New"/>
          <w:color w:val="2AACB8"/>
          <w:kern w:val="0"/>
          <w:sz w:val="20"/>
          <w:szCs w:val="20"/>
          <w:lang w:eastAsia="en-AU"/>
          <w14:ligatures w14:val="none"/>
        </w:rPr>
        <w:br/>
        <w:t xml:space="preserve">    </w:t>
      </w:r>
      <w:proofErr w:type="spellStart"/>
      <w:r w:rsidRPr="004B3C3E">
        <w:rPr>
          <w:rFonts w:ascii="Courier New" w:eastAsia="Times New Roman" w:hAnsi="Courier New" w:cs="Courier New"/>
          <w:color w:val="BCBEC4"/>
          <w:kern w:val="0"/>
          <w:sz w:val="20"/>
          <w:szCs w:val="20"/>
          <w:lang w:eastAsia="en-AU"/>
          <w14:ligatures w14:val="none"/>
        </w:rPr>
        <w:t>X_reshaped</w:t>
      </w:r>
      <w:proofErr w:type="spellEnd"/>
      <w:r w:rsidRPr="004B3C3E">
        <w:rPr>
          <w:rFonts w:ascii="Courier New" w:eastAsia="Times New Roman" w:hAnsi="Courier New" w:cs="Courier New"/>
          <w:color w:val="BCBEC4"/>
          <w:kern w:val="0"/>
          <w:sz w:val="20"/>
          <w:szCs w:val="20"/>
          <w:lang w:eastAsia="en-AU"/>
          <w14:ligatures w14:val="none"/>
        </w:rPr>
        <w:t xml:space="preserve"> = </w:t>
      </w:r>
      <w:proofErr w:type="spellStart"/>
      <w:r w:rsidRPr="004B3C3E">
        <w:rPr>
          <w:rFonts w:ascii="Courier New" w:eastAsia="Times New Roman" w:hAnsi="Courier New" w:cs="Courier New"/>
          <w:color w:val="BCBEC4"/>
          <w:kern w:val="0"/>
          <w:sz w:val="20"/>
          <w:szCs w:val="20"/>
          <w:lang w:eastAsia="en-AU"/>
          <w14:ligatures w14:val="none"/>
        </w:rPr>
        <w:t>np.array</w:t>
      </w:r>
      <w:proofErr w:type="spellEnd"/>
      <w:r w:rsidRPr="004B3C3E">
        <w:rPr>
          <w:rFonts w:ascii="Courier New" w:eastAsia="Times New Roman" w:hAnsi="Courier New" w:cs="Courier New"/>
          <w:color w:val="BCBEC4"/>
          <w:kern w:val="0"/>
          <w:sz w:val="20"/>
          <w:szCs w:val="20"/>
          <w:lang w:eastAsia="en-AU"/>
          <w14:ligatures w14:val="none"/>
        </w:rPr>
        <w:t>([X[</w:t>
      </w:r>
      <w:proofErr w:type="spellStart"/>
      <w:r w:rsidRPr="004B3C3E">
        <w:rPr>
          <w:rFonts w:ascii="Courier New" w:eastAsia="Times New Roman" w:hAnsi="Courier New" w:cs="Courier New"/>
          <w:color w:val="BCBEC4"/>
          <w:kern w:val="0"/>
          <w:sz w:val="20"/>
          <w:szCs w:val="20"/>
          <w:lang w:eastAsia="en-AU"/>
          <w14:ligatures w14:val="none"/>
        </w:rPr>
        <w:t>i:i</w:t>
      </w:r>
      <w:proofErr w:type="spellEnd"/>
      <w:r w:rsidRPr="004B3C3E">
        <w:rPr>
          <w:rFonts w:ascii="Courier New" w:eastAsia="Times New Roman" w:hAnsi="Courier New" w:cs="Courier New"/>
          <w:color w:val="BCBEC4"/>
          <w:kern w:val="0"/>
          <w:sz w:val="20"/>
          <w:szCs w:val="20"/>
          <w:lang w:eastAsia="en-AU"/>
          <w14:ligatures w14:val="none"/>
        </w:rPr>
        <w:t xml:space="preserve"> + timesteps] </w:t>
      </w:r>
      <w:r w:rsidRPr="004B3C3E">
        <w:rPr>
          <w:rFonts w:ascii="Courier New" w:eastAsia="Times New Roman" w:hAnsi="Courier New" w:cs="Courier New"/>
          <w:color w:val="CF8E6D"/>
          <w:kern w:val="0"/>
          <w:sz w:val="20"/>
          <w:szCs w:val="20"/>
          <w:lang w:eastAsia="en-AU"/>
          <w14:ligatures w14:val="none"/>
        </w:rPr>
        <w:t xml:space="preserve">for </w:t>
      </w:r>
      <w:proofErr w:type="spellStart"/>
      <w:r w:rsidRPr="004B3C3E">
        <w:rPr>
          <w:rFonts w:ascii="Courier New" w:eastAsia="Times New Roman" w:hAnsi="Courier New" w:cs="Courier New"/>
          <w:color w:val="BCBEC4"/>
          <w:kern w:val="0"/>
          <w:sz w:val="20"/>
          <w:szCs w:val="20"/>
          <w:lang w:eastAsia="en-AU"/>
          <w14:ligatures w14:val="none"/>
        </w:rPr>
        <w:t>i</w:t>
      </w:r>
      <w:proofErr w:type="spellEnd"/>
      <w:r w:rsidRPr="004B3C3E">
        <w:rPr>
          <w:rFonts w:ascii="Courier New" w:eastAsia="Times New Roman" w:hAnsi="Courier New" w:cs="Courier New"/>
          <w:color w:val="BCBEC4"/>
          <w:kern w:val="0"/>
          <w:sz w:val="20"/>
          <w:szCs w:val="20"/>
          <w:lang w:eastAsia="en-AU"/>
          <w14:ligatures w14:val="none"/>
        </w:rPr>
        <w:t xml:space="preserve"> </w:t>
      </w:r>
      <w:r w:rsidRPr="004B3C3E">
        <w:rPr>
          <w:rFonts w:ascii="Courier New" w:eastAsia="Times New Roman" w:hAnsi="Courier New" w:cs="Courier New"/>
          <w:color w:val="CF8E6D"/>
          <w:kern w:val="0"/>
          <w:sz w:val="20"/>
          <w:szCs w:val="20"/>
          <w:lang w:eastAsia="en-AU"/>
          <w14:ligatures w14:val="none"/>
        </w:rPr>
        <w:t xml:space="preserve">in </w:t>
      </w:r>
      <w:r w:rsidRPr="004B3C3E">
        <w:rPr>
          <w:rFonts w:ascii="Courier New" w:eastAsia="Times New Roman" w:hAnsi="Courier New" w:cs="Courier New"/>
          <w:color w:val="8888C6"/>
          <w:kern w:val="0"/>
          <w:sz w:val="20"/>
          <w:szCs w:val="20"/>
          <w:lang w:eastAsia="en-AU"/>
          <w14:ligatures w14:val="none"/>
        </w:rPr>
        <w:t>range</w:t>
      </w:r>
      <w:r w:rsidRPr="004B3C3E">
        <w:rPr>
          <w:rFonts w:ascii="Courier New" w:eastAsia="Times New Roman" w:hAnsi="Courier New" w:cs="Courier New"/>
          <w:color w:val="BCBEC4"/>
          <w:kern w:val="0"/>
          <w:sz w:val="20"/>
          <w:szCs w:val="20"/>
          <w:lang w:eastAsia="en-AU"/>
          <w14:ligatures w14:val="none"/>
        </w:rPr>
        <w:t>(</w:t>
      </w:r>
      <w:proofErr w:type="spellStart"/>
      <w:r w:rsidRPr="004B3C3E">
        <w:rPr>
          <w:rFonts w:ascii="Courier New" w:eastAsia="Times New Roman" w:hAnsi="Courier New" w:cs="Courier New"/>
          <w:color w:val="BCBEC4"/>
          <w:kern w:val="0"/>
          <w:sz w:val="20"/>
          <w:szCs w:val="20"/>
          <w:lang w:eastAsia="en-AU"/>
          <w14:ligatures w14:val="none"/>
        </w:rPr>
        <w:t>n_samples</w:t>
      </w:r>
      <w:proofErr w:type="spellEnd"/>
      <w:r w:rsidRPr="004B3C3E">
        <w:rPr>
          <w:rFonts w:ascii="Courier New" w:eastAsia="Times New Roman" w:hAnsi="Courier New" w:cs="Courier New"/>
          <w:color w:val="BCBEC4"/>
          <w:kern w:val="0"/>
          <w:sz w:val="20"/>
          <w:szCs w:val="20"/>
          <w:lang w:eastAsia="en-AU"/>
          <w14:ligatures w14:val="none"/>
        </w:rPr>
        <w:t>)])</w:t>
      </w:r>
      <w:r w:rsidRPr="004B3C3E">
        <w:rPr>
          <w:rFonts w:ascii="Courier New" w:eastAsia="Times New Roman" w:hAnsi="Courier New" w:cs="Courier New"/>
          <w:color w:val="BCBEC4"/>
          <w:kern w:val="0"/>
          <w:sz w:val="20"/>
          <w:szCs w:val="20"/>
          <w:lang w:eastAsia="en-AU"/>
          <w14:ligatures w14:val="none"/>
        </w:rPr>
        <w:br/>
        <w:t xml:space="preserve">    </w:t>
      </w:r>
      <w:proofErr w:type="spellStart"/>
      <w:r w:rsidRPr="004B3C3E">
        <w:rPr>
          <w:rFonts w:ascii="Courier New" w:eastAsia="Times New Roman" w:hAnsi="Courier New" w:cs="Courier New"/>
          <w:color w:val="BCBEC4"/>
          <w:kern w:val="0"/>
          <w:sz w:val="20"/>
          <w:szCs w:val="20"/>
          <w:lang w:eastAsia="en-AU"/>
          <w14:ligatures w14:val="none"/>
        </w:rPr>
        <w:t>y_reshaped</w:t>
      </w:r>
      <w:proofErr w:type="spellEnd"/>
      <w:r w:rsidRPr="004B3C3E">
        <w:rPr>
          <w:rFonts w:ascii="Courier New" w:eastAsia="Times New Roman" w:hAnsi="Courier New" w:cs="Courier New"/>
          <w:color w:val="BCBEC4"/>
          <w:kern w:val="0"/>
          <w:sz w:val="20"/>
          <w:szCs w:val="20"/>
          <w:lang w:eastAsia="en-AU"/>
          <w14:ligatures w14:val="none"/>
        </w:rPr>
        <w:t xml:space="preserve"> = </w:t>
      </w:r>
      <w:proofErr w:type="spellStart"/>
      <w:r w:rsidRPr="004B3C3E">
        <w:rPr>
          <w:rFonts w:ascii="Courier New" w:eastAsia="Times New Roman" w:hAnsi="Courier New" w:cs="Courier New"/>
          <w:color w:val="BCBEC4"/>
          <w:kern w:val="0"/>
          <w:sz w:val="20"/>
          <w:szCs w:val="20"/>
          <w:lang w:eastAsia="en-AU"/>
          <w14:ligatures w14:val="none"/>
        </w:rPr>
        <w:t>np.array</w:t>
      </w:r>
      <w:proofErr w:type="spellEnd"/>
      <w:r w:rsidRPr="004B3C3E">
        <w:rPr>
          <w:rFonts w:ascii="Courier New" w:eastAsia="Times New Roman" w:hAnsi="Courier New" w:cs="Courier New"/>
          <w:color w:val="BCBEC4"/>
          <w:kern w:val="0"/>
          <w:sz w:val="20"/>
          <w:szCs w:val="20"/>
          <w:lang w:eastAsia="en-AU"/>
          <w14:ligatures w14:val="none"/>
        </w:rPr>
        <w:t>([y[</w:t>
      </w:r>
      <w:proofErr w:type="spellStart"/>
      <w:r w:rsidRPr="004B3C3E">
        <w:rPr>
          <w:rFonts w:ascii="Courier New" w:eastAsia="Times New Roman" w:hAnsi="Courier New" w:cs="Courier New"/>
          <w:color w:val="BCBEC4"/>
          <w:kern w:val="0"/>
          <w:sz w:val="20"/>
          <w:szCs w:val="20"/>
          <w:lang w:eastAsia="en-AU"/>
          <w14:ligatures w14:val="none"/>
        </w:rPr>
        <w:t>i</w:t>
      </w:r>
      <w:proofErr w:type="spellEnd"/>
      <w:r w:rsidRPr="004B3C3E">
        <w:rPr>
          <w:rFonts w:ascii="Courier New" w:eastAsia="Times New Roman" w:hAnsi="Courier New" w:cs="Courier New"/>
          <w:color w:val="BCBEC4"/>
          <w:kern w:val="0"/>
          <w:sz w:val="20"/>
          <w:szCs w:val="20"/>
          <w:lang w:eastAsia="en-AU"/>
          <w14:ligatures w14:val="none"/>
        </w:rPr>
        <w:t xml:space="preserve"> + </w:t>
      </w:r>
      <w:proofErr w:type="spellStart"/>
      <w:r w:rsidRPr="004B3C3E">
        <w:rPr>
          <w:rFonts w:ascii="Courier New" w:eastAsia="Times New Roman" w:hAnsi="Courier New" w:cs="Courier New"/>
          <w:color w:val="BCBEC4"/>
          <w:kern w:val="0"/>
          <w:sz w:val="20"/>
          <w:szCs w:val="20"/>
          <w:lang w:eastAsia="en-AU"/>
          <w14:ligatures w14:val="none"/>
        </w:rPr>
        <w:t>timesteps:i</w:t>
      </w:r>
      <w:proofErr w:type="spellEnd"/>
      <w:r w:rsidRPr="004B3C3E">
        <w:rPr>
          <w:rFonts w:ascii="Courier New" w:eastAsia="Times New Roman" w:hAnsi="Courier New" w:cs="Courier New"/>
          <w:color w:val="BCBEC4"/>
          <w:kern w:val="0"/>
          <w:sz w:val="20"/>
          <w:szCs w:val="20"/>
          <w:lang w:eastAsia="en-AU"/>
          <w14:ligatures w14:val="none"/>
        </w:rPr>
        <w:t xml:space="preserve"> + timesteps + </w:t>
      </w:r>
      <w:proofErr w:type="spellStart"/>
      <w:r w:rsidRPr="004B3C3E">
        <w:rPr>
          <w:rFonts w:ascii="Courier New" w:eastAsia="Times New Roman" w:hAnsi="Courier New" w:cs="Courier New"/>
          <w:color w:val="BCBEC4"/>
          <w:kern w:val="0"/>
          <w:sz w:val="20"/>
          <w:szCs w:val="20"/>
          <w:lang w:eastAsia="en-AU"/>
          <w14:ligatures w14:val="none"/>
        </w:rPr>
        <w:t>future_steps</w:t>
      </w:r>
      <w:proofErr w:type="spellEnd"/>
      <w:r w:rsidRPr="004B3C3E">
        <w:rPr>
          <w:rFonts w:ascii="Courier New" w:eastAsia="Times New Roman" w:hAnsi="Courier New" w:cs="Courier New"/>
          <w:color w:val="BCBEC4"/>
          <w:kern w:val="0"/>
          <w:sz w:val="20"/>
          <w:szCs w:val="20"/>
          <w:lang w:eastAsia="en-AU"/>
          <w14:ligatures w14:val="none"/>
        </w:rPr>
        <w:t xml:space="preserve">] </w:t>
      </w:r>
      <w:r w:rsidRPr="004B3C3E">
        <w:rPr>
          <w:rFonts w:ascii="Courier New" w:eastAsia="Times New Roman" w:hAnsi="Courier New" w:cs="Courier New"/>
          <w:color w:val="CF8E6D"/>
          <w:kern w:val="0"/>
          <w:sz w:val="20"/>
          <w:szCs w:val="20"/>
          <w:lang w:eastAsia="en-AU"/>
          <w14:ligatures w14:val="none"/>
        </w:rPr>
        <w:t xml:space="preserve">for </w:t>
      </w:r>
      <w:proofErr w:type="spellStart"/>
      <w:r w:rsidRPr="004B3C3E">
        <w:rPr>
          <w:rFonts w:ascii="Courier New" w:eastAsia="Times New Roman" w:hAnsi="Courier New" w:cs="Courier New"/>
          <w:color w:val="BCBEC4"/>
          <w:kern w:val="0"/>
          <w:sz w:val="20"/>
          <w:szCs w:val="20"/>
          <w:lang w:eastAsia="en-AU"/>
          <w14:ligatures w14:val="none"/>
        </w:rPr>
        <w:t>i</w:t>
      </w:r>
      <w:proofErr w:type="spellEnd"/>
      <w:r w:rsidRPr="004B3C3E">
        <w:rPr>
          <w:rFonts w:ascii="Courier New" w:eastAsia="Times New Roman" w:hAnsi="Courier New" w:cs="Courier New"/>
          <w:color w:val="BCBEC4"/>
          <w:kern w:val="0"/>
          <w:sz w:val="20"/>
          <w:szCs w:val="20"/>
          <w:lang w:eastAsia="en-AU"/>
          <w14:ligatures w14:val="none"/>
        </w:rPr>
        <w:t xml:space="preserve"> </w:t>
      </w:r>
      <w:r w:rsidRPr="004B3C3E">
        <w:rPr>
          <w:rFonts w:ascii="Courier New" w:eastAsia="Times New Roman" w:hAnsi="Courier New" w:cs="Courier New"/>
          <w:color w:val="CF8E6D"/>
          <w:kern w:val="0"/>
          <w:sz w:val="20"/>
          <w:szCs w:val="20"/>
          <w:lang w:eastAsia="en-AU"/>
          <w14:ligatures w14:val="none"/>
        </w:rPr>
        <w:t xml:space="preserve">in </w:t>
      </w:r>
      <w:r w:rsidRPr="004B3C3E">
        <w:rPr>
          <w:rFonts w:ascii="Courier New" w:eastAsia="Times New Roman" w:hAnsi="Courier New" w:cs="Courier New"/>
          <w:color w:val="8888C6"/>
          <w:kern w:val="0"/>
          <w:sz w:val="20"/>
          <w:szCs w:val="20"/>
          <w:lang w:eastAsia="en-AU"/>
          <w14:ligatures w14:val="none"/>
        </w:rPr>
        <w:t>range</w:t>
      </w:r>
      <w:r w:rsidRPr="004B3C3E">
        <w:rPr>
          <w:rFonts w:ascii="Courier New" w:eastAsia="Times New Roman" w:hAnsi="Courier New" w:cs="Courier New"/>
          <w:color w:val="BCBEC4"/>
          <w:kern w:val="0"/>
          <w:sz w:val="20"/>
          <w:szCs w:val="20"/>
          <w:lang w:eastAsia="en-AU"/>
          <w14:ligatures w14:val="none"/>
        </w:rPr>
        <w:t>(</w:t>
      </w:r>
      <w:proofErr w:type="spellStart"/>
      <w:r w:rsidRPr="004B3C3E">
        <w:rPr>
          <w:rFonts w:ascii="Courier New" w:eastAsia="Times New Roman" w:hAnsi="Courier New" w:cs="Courier New"/>
          <w:color w:val="BCBEC4"/>
          <w:kern w:val="0"/>
          <w:sz w:val="20"/>
          <w:szCs w:val="20"/>
          <w:lang w:eastAsia="en-AU"/>
          <w14:ligatures w14:val="none"/>
        </w:rPr>
        <w:t>n_samples</w:t>
      </w:r>
      <w:proofErr w:type="spellEnd"/>
      <w:r w:rsidRPr="004B3C3E">
        <w:rPr>
          <w:rFonts w:ascii="Courier New" w:eastAsia="Times New Roman" w:hAnsi="Courier New" w:cs="Courier New"/>
          <w:color w:val="BCBEC4"/>
          <w:kern w:val="0"/>
          <w:sz w:val="20"/>
          <w:szCs w:val="20"/>
          <w:lang w:eastAsia="en-AU"/>
          <w14:ligatures w14:val="none"/>
        </w:rPr>
        <w:t>)])</w:t>
      </w:r>
      <w:r w:rsidRPr="004B3C3E">
        <w:rPr>
          <w:rFonts w:ascii="Courier New" w:eastAsia="Times New Roman" w:hAnsi="Courier New" w:cs="Courier New"/>
          <w:color w:val="BCBEC4"/>
          <w:kern w:val="0"/>
          <w:sz w:val="20"/>
          <w:szCs w:val="20"/>
          <w:lang w:eastAsia="en-AU"/>
          <w14:ligatures w14:val="none"/>
        </w:rPr>
        <w:br/>
      </w:r>
      <w:r w:rsidRPr="004B3C3E">
        <w:rPr>
          <w:rFonts w:ascii="Courier New" w:eastAsia="Times New Roman" w:hAnsi="Courier New" w:cs="Courier New"/>
          <w:color w:val="BCBEC4"/>
          <w:kern w:val="0"/>
          <w:sz w:val="20"/>
          <w:szCs w:val="20"/>
          <w:lang w:eastAsia="en-AU"/>
          <w14:ligatures w14:val="none"/>
        </w:rPr>
        <w:br/>
        <w:t xml:space="preserve">    </w:t>
      </w:r>
      <w:r w:rsidRPr="004B3C3E">
        <w:rPr>
          <w:rFonts w:ascii="Courier New" w:eastAsia="Times New Roman" w:hAnsi="Courier New" w:cs="Courier New"/>
          <w:color w:val="CF8E6D"/>
          <w:kern w:val="0"/>
          <w:sz w:val="20"/>
          <w:szCs w:val="20"/>
          <w:lang w:eastAsia="en-AU"/>
          <w14:ligatures w14:val="none"/>
        </w:rPr>
        <w:t xml:space="preserve">return </w:t>
      </w:r>
      <w:proofErr w:type="spellStart"/>
      <w:r w:rsidRPr="004B3C3E">
        <w:rPr>
          <w:rFonts w:ascii="Courier New" w:eastAsia="Times New Roman" w:hAnsi="Courier New" w:cs="Courier New"/>
          <w:color w:val="BCBEC4"/>
          <w:kern w:val="0"/>
          <w:sz w:val="20"/>
          <w:szCs w:val="20"/>
          <w:lang w:eastAsia="en-AU"/>
          <w14:ligatures w14:val="none"/>
        </w:rPr>
        <w:t>X_reshaped</w:t>
      </w:r>
      <w:proofErr w:type="spellEnd"/>
      <w:r w:rsidRPr="004B3C3E">
        <w:rPr>
          <w:rFonts w:ascii="Courier New" w:eastAsia="Times New Roman" w:hAnsi="Courier New" w:cs="Courier New"/>
          <w:color w:val="BCBEC4"/>
          <w:kern w:val="0"/>
          <w:sz w:val="20"/>
          <w:szCs w:val="20"/>
          <w:lang w:eastAsia="en-AU"/>
          <w14:ligatures w14:val="none"/>
        </w:rPr>
        <w:t xml:space="preserve">, </w:t>
      </w:r>
      <w:proofErr w:type="spellStart"/>
      <w:r w:rsidRPr="004B3C3E">
        <w:rPr>
          <w:rFonts w:ascii="Courier New" w:eastAsia="Times New Roman" w:hAnsi="Courier New" w:cs="Courier New"/>
          <w:color w:val="BCBEC4"/>
          <w:kern w:val="0"/>
          <w:sz w:val="20"/>
          <w:szCs w:val="20"/>
          <w:lang w:eastAsia="en-AU"/>
          <w14:ligatures w14:val="none"/>
        </w:rPr>
        <w:t>y_reshaped</w:t>
      </w:r>
      <w:proofErr w:type="spellEnd"/>
    </w:p>
    <w:p w14:paraId="57CFB8F7" w14:textId="77777777" w:rsidR="007F4C32" w:rsidRDefault="007F4C32" w:rsidP="00EA322D">
      <w:pPr>
        <w:rPr>
          <w:sz w:val="28"/>
          <w:szCs w:val="28"/>
        </w:rPr>
      </w:pPr>
    </w:p>
    <w:p w14:paraId="51AB3117" w14:textId="401494BB" w:rsidR="004B3C3E" w:rsidRDefault="00A7378B" w:rsidP="00EA322D">
      <w:pPr>
        <w:rPr>
          <w:sz w:val="28"/>
          <w:szCs w:val="28"/>
          <w:u w:val="single"/>
        </w:rPr>
      </w:pPr>
      <w:r>
        <w:rPr>
          <w:sz w:val="28"/>
          <w:szCs w:val="28"/>
          <w:u w:val="single"/>
        </w:rPr>
        <w:t>Prediction –</w:t>
      </w:r>
    </w:p>
    <w:p w14:paraId="7D5BDBD4" w14:textId="1AD5CE3A" w:rsidR="00A7378B" w:rsidRDefault="00A7378B" w:rsidP="00EA322D">
      <w:pPr>
        <w:rPr>
          <w:sz w:val="28"/>
          <w:szCs w:val="28"/>
        </w:rPr>
      </w:pPr>
      <w:r w:rsidRPr="00A7378B">
        <w:rPr>
          <w:sz w:val="28"/>
          <w:szCs w:val="28"/>
        </w:rPr>
        <w:t xml:space="preserve">After training, the model predicts on the test data, providing a sequence of predictions for </w:t>
      </w:r>
      <w:r>
        <w:rPr>
          <w:sz w:val="28"/>
          <w:szCs w:val="28"/>
        </w:rPr>
        <w:t>‘</w:t>
      </w:r>
      <w:r w:rsidRPr="00A7378B">
        <w:rPr>
          <w:i/>
          <w:iCs/>
          <w:sz w:val="28"/>
          <w:szCs w:val="28"/>
        </w:rPr>
        <w:t>k_days</w:t>
      </w:r>
      <w:r w:rsidRPr="00A7378B">
        <w:rPr>
          <w:i/>
          <w:iCs/>
          <w:sz w:val="28"/>
          <w:szCs w:val="28"/>
        </w:rPr>
        <w:t>’</w:t>
      </w:r>
      <w:r w:rsidRPr="00A7378B">
        <w:rPr>
          <w:sz w:val="28"/>
          <w:szCs w:val="28"/>
        </w:rPr>
        <w:t xml:space="preserve"> in the future.</w:t>
      </w:r>
    </w:p>
    <w:p w14:paraId="651280A9" w14:textId="77777777" w:rsidR="002F3416" w:rsidRPr="002F3416" w:rsidRDefault="002F3416" w:rsidP="002F341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AU"/>
          <w14:ligatures w14:val="none"/>
        </w:rPr>
      </w:pPr>
      <w:r w:rsidRPr="002F3416">
        <w:rPr>
          <w:rFonts w:ascii="Courier New" w:eastAsia="Times New Roman" w:hAnsi="Courier New" w:cs="Courier New"/>
          <w:color w:val="7A7E85"/>
          <w:kern w:val="0"/>
          <w:sz w:val="20"/>
          <w:szCs w:val="20"/>
          <w:lang w:eastAsia="en-AU"/>
          <w14:ligatures w14:val="none"/>
        </w:rPr>
        <w:t># Predict on the test set</w:t>
      </w:r>
      <w:r w:rsidRPr="002F3416">
        <w:rPr>
          <w:rFonts w:ascii="Courier New" w:eastAsia="Times New Roman" w:hAnsi="Courier New" w:cs="Courier New"/>
          <w:color w:val="7A7E85"/>
          <w:kern w:val="0"/>
          <w:sz w:val="20"/>
          <w:szCs w:val="20"/>
          <w:lang w:eastAsia="en-AU"/>
          <w14:ligatures w14:val="none"/>
        </w:rPr>
        <w:br/>
      </w:r>
      <w:proofErr w:type="spellStart"/>
      <w:r w:rsidRPr="002F3416">
        <w:rPr>
          <w:rFonts w:ascii="Courier New" w:eastAsia="Times New Roman" w:hAnsi="Courier New" w:cs="Courier New"/>
          <w:color w:val="BCBEC4"/>
          <w:kern w:val="0"/>
          <w:sz w:val="20"/>
          <w:szCs w:val="20"/>
          <w:lang w:eastAsia="en-AU"/>
          <w14:ligatures w14:val="none"/>
        </w:rPr>
        <w:t>predicted_prices</w:t>
      </w:r>
      <w:proofErr w:type="spellEnd"/>
      <w:r w:rsidRPr="002F3416">
        <w:rPr>
          <w:rFonts w:ascii="Courier New" w:eastAsia="Times New Roman" w:hAnsi="Courier New" w:cs="Courier New"/>
          <w:color w:val="BCBEC4"/>
          <w:kern w:val="0"/>
          <w:sz w:val="20"/>
          <w:szCs w:val="20"/>
          <w:lang w:eastAsia="en-AU"/>
          <w14:ligatures w14:val="none"/>
        </w:rPr>
        <w:t xml:space="preserve"> = </w:t>
      </w:r>
      <w:proofErr w:type="spellStart"/>
      <w:r w:rsidRPr="002F3416">
        <w:rPr>
          <w:rFonts w:ascii="Courier New" w:eastAsia="Times New Roman" w:hAnsi="Courier New" w:cs="Courier New"/>
          <w:color w:val="BCBEC4"/>
          <w:kern w:val="0"/>
          <w:sz w:val="20"/>
          <w:szCs w:val="20"/>
          <w:lang w:eastAsia="en-AU"/>
          <w14:ligatures w14:val="none"/>
        </w:rPr>
        <w:t>model.predict</w:t>
      </w:r>
      <w:proofErr w:type="spellEnd"/>
      <w:r w:rsidRPr="002F3416">
        <w:rPr>
          <w:rFonts w:ascii="Courier New" w:eastAsia="Times New Roman" w:hAnsi="Courier New" w:cs="Courier New"/>
          <w:color w:val="BCBEC4"/>
          <w:kern w:val="0"/>
          <w:sz w:val="20"/>
          <w:szCs w:val="20"/>
          <w:lang w:eastAsia="en-AU"/>
          <w14:ligatures w14:val="none"/>
        </w:rPr>
        <w:t>(</w:t>
      </w:r>
      <w:proofErr w:type="spellStart"/>
      <w:r w:rsidRPr="002F3416">
        <w:rPr>
          <w:rFonts w:ascii="Courier New" w:eastAsia="Times New Roman" w:hAnsi="Courier New" w:cs="Courier New"/>
          <w:color w:val="BCBEC4"/>
          <w:kern w:val="0"/>
          <w:sz w:val="20"/>
          <w:szCs w:val="20"/>
          <w:lang w:eastAsia="en-AU"/>
          <w14:ligatures w14:val="none"/>
        </w:rPr>
        <w:t>X_test_scaled</w:t>
      </w:r>
      <w:proofErr w:type="spellEnd"/>
      <w:r w:rsidRPr="002F3416">
        <w:rPr>
          <w:rFonts w:ascii="Courier New" w:eastAsia="Times New Roman" w:hAnsi="Courier New" w:cs="Courier New"/>
          <w:color w:val="BCBEC4"/>
          <w:kern w:val="0"/>
          <w:sz w:val="20"/>
          <w:szCs w:val="20"/>
          <w:lang w:eastAsia="en-AU"/>
          <w14:ligatures w14:val="none"/>
        </w:rPr>
        <w:t>)</w:t>
      </w:r>
      <w:r w:rsidRPr="002F3416">
        <w:rPr>
          <w:rFonts w:ascii="Courier New" w:eastAsia="Times New Roman" w:hAnsi="Courier New" w:cs="Courier New"/>
          <w:color w:val="BCBEC4"/>
          <w:kern w:val="0"/>
          <w:sz w:val="20"/>
          <w:szCs w:val="20"/>
          <w:lang w:eastAsia="en-AU"/>
          <w14:ligatures w14:val="none"/>
        </w:rPr>
        <w:br/>
      </w:r>
      <w:proofErr w:type="spellStart"/>
      <w:r w:rsidRPr="002F3416">
        <w:rPr>
          <w:rFonts w:ascii="Courier New" w:eastAsia="Times New Roman" w:hAnsi="Courier New" w:cs="Courier New"/>
          <w:color w:val="BCBEC4"/>
          <w:kern w:val="0"/>
          <w:sz w:val="20"/>
          <w:szCs w:val="20"/>
          <w:lang w:eastAsia="en-AU"/>
          <w14:ligatures w14:val="none"/>
        </w:rPr>
        <w:t>predicted_prices_inv</w:t>
      </w:r>
      <w:proofErr w:type="spellEnd"/>
      <w:r w:rsidRPr="002F3416">
        <w:rPr>
          <w:rFonts w:ascii="Courier New" w:eastAsia="Times New Roman" w:hAnsi="Courier New" w:cs="Courier New"/>
          <w:color w:val="BCBEC4"/>
          <w:kern w:val="0"/>
          <w:sz w:val="20"/>
          <w:szCs w:val="20"/>
          <w:lang w:eastAsia="en-AU"/>
          <w14:ligatures w14:val="none"/>
        </w:rPr>
        <w:t xml:space="preserve"> = </w:t>
      </w:r>
      <w:proofErr w:type="spellStart"/>
      <w:r w:rsidRPr="002F3416">
        <w:rPr>
          <w:rFonts w:ascii="Courier New" w:eastAsia="Times New Roman" w:hAnsi="Courier New" w:cs="Courier New"/>
          <w:color w:val="BCBEC4"/>
          <w:kern w:val="0"/>
          <w:sz w:val="20"/>
          <w:szCs w:val="20"/>
          <w:lang w:eastAsia="en-AU"/>
          <w14:ligatures w14:val="none"/>
        </w:rPr>
        <w:t>y_scaler.inverse_transform</w:t>
      </w:r>
      <w:proofErr w:type="spellEnd"/>
      <w:r w:rsidRPr="002F3416">
        <w:rPr>
          <w:rFonts w:ascii="Courier New" w:eastAsia="Times New Roman" w:hAnsi="Courier New" w:cs="Courier New"/>
          <w:color w:val="BCBEC4"/>
          <w:kern w:val="0"/>
          <w:sz w:val="20"/>
          <w:szCs w:val="20"/>
          <w:lang w:eastAsia="en-AU"/>
          <w14:ligatures w14:val="none"/>
        </w:rPr>
        <w:t>(</w:t>
      </w:r>
      <w:proofErr w:type="spellStart"/>
      <w:r w:rsidRPr="002F3416">
        <w:rPr>
          <w:rFonts w:ascii="Courier New" w:eastAsia="Times New Roman" w:hAnsi="Courier New" w:cs="Courier New"/>
          <w:color w:val="BCBEC4"/>
          <w:kern w:val="0"/>
          <w:sz w:val="20"/>
          <w:szCs w:val="20"/>
          <w:lang w:eastAsia="en-AU"/>
          <w14:ligatures w14:val="none"/>
        </w:rPr>
        <w:t>predicted_prices.reshape</w:t>
      </w:r>
      <w:proofErr w:type="spellEnd"/>
      <w:r w:rsidRPr="002F3416">
        <w:rPr>
          <w:rFonts w:ascii="Courier New" w:eastAsia="Times New Roman" w:hAnsi="Courier New" w:cs="Courier New"/>
          <w:color w:val="BCBEC4"/>
          <w:kern w:val="0"/>
          <w:sz w:val="20"/>
          <w:szCs w:val="20"/>
          <w:lang w:eastAsia="en-AU"/>
          <w14:ligatures w14:val="none"/>
        </w:rPr>
        <w:t>(-</w:t>
      </w:r>
      <w:r w:rsidRPr="002F3416">
        <w:rPr>
          <w:rFonts w:ascii="Courier New" w:eastAsia="Times New Roman" w:hAnsi="Courier New" w:cs="Courier New"/>
          <w:color w:val="2AACB8"/>
          <w:kern w:val="0"/>
          <w:sz w:val="20"/>
          <w:szCs w:val="20"/>
          <w:lang w:eastAsia="en-AU"/>
          <w14:ligatures w14:val="none"/>
        </w:rPr>
        <w:t>1</w:t>
      </w:r>
      <w:r w:rsidRPr="002F3416">
        <w:rPr>
          <w:rFonts w:ascii="Courier New" w:eastAsia="Times New Roman" w:hAnsi="Courier New" w:cs="Courier New"/>
          <w:color w:val="BCBEC4"/>
          <w:kern w:val="0"/>
          <w:sz w:val="20"/>
          <w:szCs w:val="20"/>
          <w:lang w:eastAsia="en-AU"/>
          <w14:ligatures w14:val="none"/>
        </w:rPr>
        <w:t xml:space="preserve">, </w:t>
      </w:r>
      <w:r w:rsidRPr="002F3416">
        <w:rPr>
          <w:rFonts w:ascii="Courier New" w:eastAsia="Times New Roman" w:hAnsi="Courier New" w:cs="Courier New"/>
          <w:color w:val="2AACB8"/>
          <w:kern w:val="0"/>
          <w:sz w:val="20"/>
          <w:szCs w:val="20"/>
          <w:lang w:eastAsia="en-AU"/>
          <w14:ligatures w14:val="none"/>
        </w:rPr>
        <w:t>1</w:t>
      </w:r>
      <w:r w:rsidRPr="002F3416">
        <w:rPr>
          <w:rFonts w:ascii="Courier New" w:eastAsia="Times New Roman" w:hAnsi="Courier New" w:cs="Courier New"/>
          <w:color w:val="BCBEC4"/>
          <w:kern w:val="0"/>
          <w:sz w:val="20"/>
          <w:szCs w:val="20"/>
          <w:lang w:eastAsia="en-AU"/>
          <w14:ligatures w14:val="none"/>
        </w:rPr>
        <w:t>)).reshape(-</w:t>
      </w:r>
      <w:r w:rsidRPr="002F3416">
        <w:rPr>
          <w:rFonts w:ascii="Courier New" w:eastAsia="Times New Roman" w:hAnsi="Courier New" w:cs="Courier New"/>
          <w:color w:val="2AACB8"/>
          <w:kern w:val="0"/>
          <w:sz w:val="20"/>
          <w:szCs w:val="20"/>
          <w:lang w:eastAsia="en-AU"/>
          <w14:ligatures w14:val="none"/>
        </w:rPr>
        <w:t>1</w:t>
      </w:r>
      <w:r w:rsidRPr="002F3416">
        <w:rPr>
          <w:rFonts w:ascii="Courier New" w:eastAsia="Times New Roman" w:hAnsi="Courier New" w:cs="Courier New"/>
          <w:color w:val="BCBEC4"/>
          <w:kern w:val="0"/>
          <w:sz w:val="20"/>
          <w:szCs w:val="20"/>
          <w:lang w:eastAsia="en-AU"/>
          <w14:ligatures w14:val="none"/>
        </w:rPr>
        <w:t>, k_days)</w:t>
      </w:r>
    </w:p>
    <w:p w14:paraId="3F2C330C" w14:textId="77777777" w:rsidR="002F3416" w:rsidRDefault="002F3416" w:rsidP="00EA322D">
      <w:pPr>
        <w:rPr>
          <w:sz w:val="28"/>
          <w:szCs w:val="28"/>
        </w:rPr>
      </w:pPr>
    </w:p>
    <w:p w14:paraId="1264A3B7" w14:textId="3CBCA78C" w:rsidR="00DD4DF0" w:rsidRDefault="00DD4DF0" w:rsidP="00EA322D">
      <w:pPr>
        <w:rPr>
          <w:b/>
          <w:bCs/>
          <w:sz w:val="28"/>
          <w:szCs w:val="28"/>
        </w:rPr>
      </w:pPr>
      <w:r>
        <w:rPr>
          <w:b/>
          <w:bCs/>
          <w:sz w:val="28"/>
          <w:szCs w:val="28"/>
        </w:rPr>
        <w:t>Visualisation –</w:t>
      </w:r>
    </w:p>
    <w:p w14:paraId="551EE562" w14:textId="5E935EE5" w:rsidR="00DD4DF0" w:rsidRDefault="00DD4DF0" w:rsidP="00EA322D">
      <w:pPr>
        <w:rPr>
          <w:sz w:val="28"/>
          <w:szCs w:val="28"/>
        </w:rPr>
      </w:pPr>
      <w:r w:rsidRPr="00DD4DF0">
        <w:rPr>
          <w:sz w:val="28"/>
          <w:szCs w:val="28"/>
        </w:rPr>
        <w:drawing>
          <wp:inline distT="0" distB="0" distL="0" distR="0" wp14:anchorId="1C70111A" wp14:editId="6A96C365">
            <wp:extent cx="5731510" cy="3845560"/>
            <wp:effectExtent l="0" t="0" r="2540" b="2540"/>
            <wp:docPr id="941800694" name="Picture 1" descr="A graph showing a price predi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00694" name="Picture 1" descr="A graph showing a price prediction&#10;&#10;Description automatically generated with medium confidence"/>
                    <pic:cNvPicPr/>
                  </pic:nvPicPr>
                  <pic:blipFill>
                    <a:blip r:embed="rId5"/>
                    <a:stretch>
                      <a:fillRect/>
                    </a:stretch>
                  </pic:blipFill>
                  <pic:spPr>
                    <a:xfrm>
                      <a:off x="0" y="0"/>
                      <a:ext cx="5731510" cy="3845560"/>
                    </a:xfrm>
                    <a:prstGeom prst="rect">
                      <a:avLst/>
                    </a:prstGeom>
                  </pic:spPr>
                </pic:pic>
              </a:graphicData>
            </a:graphic>
          </wp:inline>
        </w:drawing>
      </w:r>
    </w:p>
    <w:p w14:paraId="2AE4C0A5" w14:textId="77777777" w:rsidR="00310FDA" w:rsidRDefault="00DD4DF0" w:rsidP="00310FDA">
      <w:pPr>
        <w:rPr>
          <w:b/>
          <w:bCs/>
          <w:sz w:val="28"/>
          <w:szCs w:val="28"/>
        </w:rPr>
      </w:pPr>
      <w:r>
        <w:rPr>
          <w:b/>
          <w:bCs/>
          <w:sz w:val="28"/>
          <w:szCs w:val="28"/>
        </w:rPr>
        <w:lastRenderedPageBreak/>
        <w:t>Summary –</w:t>
      </w:r>
    </w:p>
    <w:p w14:paraId="54DCFFFA" w14:textId="581292F4" w:rsidR="00310FDA" w:rsidRPr="00310FDA" w:rsidRDefault="00310FDA" w:rsidP="00310FDA">
      <w:pPr>
        <w:rPr>
          <w:b/>
          <w:bCs/>
          <w:sz w:val="28"/>
          <w:szCs w:val="28"/>
        </w:rPr>
      </w:pPr>
      <w:r w:rsidRPr="00310FDA">
        <w:rPr>
          <w:b/>
          <w:bCs/>
          <w:sz w:val="28"/>
          <w:szCs w:val="28"/>
        </w:rPr>
        <w:t>Multistep Prediction</w:t>
      </w:r>
      <w:r w:rsidRPr="00310FDA">
        <w:rPr>
          <w:sz w:val="28"/>
          <w:szCs w:val="28"/>
        </w:rPr>
        <w:t>: The code solves the problem by creating sequences of inputs and outputs that allow predicting a sequence of k future days’ closing prices.</w:t>
      </w:r>
    </w:p>
    <w:p w14:paraId="2C03CD94" w14:textId="24EB6C66" w:rsidR="00DD4DF0" w:rsidRPr="00DD4DF0" w:rsidRDefault="00310FDA" w:rsidP="00310FDA">
      <w:pPr>
        <w:rPr>
          <w:sz w:val="28"/>
          <w:szCs w:val="28"/>
        </w:rPr>
      </w:pPr>
      <w:r w:rsidRPr="00310FDA">
        <w:rPr>
          <w:b/>
          <w:bCs/>
          <w:sz w:val="28"/>
          <w:szCs w:val="28"/>
        </w:rPr>
        <w:t>Multivariate Prediction</w:t>
      </w:r>
      <w:r w:rsidRPr="00310FDA">
        <w:rPr>
          <w:sz w:val="28"/>
          <w:szCs w:val="28"/>
        </w:rPr>
        <w:t>: By incorporating multiple features (open, high, low, volume), the function predicts the closing price of the company for a specified day in the future, leveraging broader information.</w:t>
      </w:r>
    </w:p>
    <w:sectPr w:rsidR="00DD4DF0" w:rsidRPr="00DD4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B238D"/>
    <w:multiLevelType w:val="hybridMultilevel"/>
    <w:tmpl w:val="C19289B0"/>
    <w:lvl w:ilvl="0" w:tplc="FEA46E9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6D7FAA"/>
    <w:multiLevelType w:val="hybridMultilevel"/>
    <w:tmpl w:val="866E9F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6737144">
    <w:abstractNumId w:val="1"/>
  </w:num>
  <w:num w:numId="2" w16cid:durableId="152752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E4"/>
    <w:rsid w:val="000947D4"/>
    <w:rsid w:val="00102F33"/>
    <w:rsid w:val="00171C69"/>
    <w:rsid w:val="00174C1E"/>
    <w:rsid w:val="001E6FEC"/>
    <w:rsid w:val="00285F06"/>
    <w:rsid w:val="002F3416"/>
    <w:rsid w:val="00310FDA"/>
    <w:rsid w:val="0034431F"/>
    <w:rsid w:val="0034604A"/>
    <w:rsid w:val="003918A1"/>
    <w:rsid w:val="00425D03"/>
    <w:rsid w:val="0048176F"/>
    <w:rsid w:val="004B3C3E"/>
    <w:rsid w:val="00591167"/>
    <w:rsid w:val="0059208D"/>
    <w:rsid w:val="005A4BD0"/>
    <w:rsid w:val="005D07E4"/>
    <w:rsid w:val="00611201"/>
    <w:rsid w:val="006F3D1F"/>
    <w:rsid w:val="006F6325"/>
    <w:rsid w:val="007F4C32"/>
    <w:rsid w:val="00837F50"/>
    <w:rsid w:val="00845CB0"/>
    <w:rsid w:val="00A7378B"/>
    <w:rsid w:val="00B10F3D"/>
    <w:rsid w:val="00C2200D"/>
    <w:rsid w:val="00D37704"/>
    <w:rsid w:val="00DD4DF0"/>
    <w:rsid w:val="00E013EC"/>
    <w:rsid w:val="00E01E11"/>
    <w:rsid w:val="00E01EE8"/>
    <w:rsid w:val="00E37DD3"/>
    <w:rsid w:val="00EA322D"/>
    <w:rsid w:val="00F43F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8628"/>
  <w15:chartTrackingRefBased/>
  <w15:docId w15:val="{6BAC7404-2BBD-40A1-9F65-D53AF9F8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7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7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7E4"/>
    <w:rPr>
      <w:rFonts w:eastAsiaTheme="majorEastAsia" w:cstheme="majorBidi"/>
      <w:color w:val="272727" w:themeColor="text1" w:themeTint="D8"/>
    </w:rPr>
  </w:style>
  <w:style w:type="paragraph" w:styleId="Title">
    <w:name w:val="Title"/>
    <w:basedOn w:val="Normal"/>
    <w:next w:val="Normal"/>
    <w:link w:val="TitleChar"/>
    <w:uiPriority w:val="10"/>
    <w:qFormat/>
    <w:rsid w:val="005D0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7E4"/>
    <w:pPr>
      <w:spacing w:before="160"/>
      <w:jc w:val="center"/>
    </w:pPr>
    <w:rPr>
      <w:i/>
      <w:iCs/>
      <w:color w:val="404040" w:themeColor="text1" w:themeTint="BF"/>
    </w:rPr>
  </w:style>
  <w:style w:type="character" w:customStyle="1" w:styleId="QuoteChar">
    <w:name w:val="Quote Char"/>
    <w:basedOn w:val="DefaultParagraphFont"/>
    <w:link w:val="Quote"/>
    <w:uiPriority w:val="29"/>
    <w:rsid w:val="005D07E4"/>
    <w:rPr>
      <w:i/>
      <w:iCs/>
      <w:color w:val="404040" w:themeColor="text1" w:themeTint="BF"/>
    </w:rPr>
  </w:style>
  <w:style w:type="paragraph" w:styleId="ListParagraph">
    <w:name w:val="List Paragraph"/>
    <w:basedOn w:val="Normal"/>
    <w:uiPriority w:val="34"/>
    <w:qFormat/>
    <w:rsid w:val="005D07E4"/>
    <w:pPr>
      <w:ind w:left="720"/>
      <w:contextualSpacing/>
    </w:pPr>
  </w:style>
  <w:style w:type="character" w:styleId="IntenseEmphasis">
    <w:name w:val="Intense Emphasis"/>
    <w:basedOn w:val="DefaultParagraphFont"/>
    <w:uiPriority w:val="21"/>
    <w:qFormat/>
    <w:rsid w:val="005D07E4"/>
    <w:rPr>
      <w:i/>
      <w:iCs/>
      <w:color w:val="0F4761" w:themeColor="accent1" w:themeShade="BF"/>
    </w:rPr>
  </w:style>
  <w:style w:type="paragraph" w:styleId="IntenseQuote">
    <w:name w:val="Intense Quote"/>
    <w:basedOn w:val="Normal"/>
    <w:next w:val="Normal"/>
    <w:link w:val="IntenseQuoteChar"/>
    <w:uiPriority w:val="30"/>
    <w:qFormat/>
    <w:rsid w:val="005D0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7E4"/>
    <w:rPr>
      <w:i/>
      <w:iCs/>
      <w:color w:val="0F4761" w:themeColor="accent1" w:themeShade="BF"/>
    </w:rPr>
  </w:style>
  <w:style w:type="character" w:styleId="IntenseReference">
    <w:name w:val="Intense Reference"/>
    <w:basedOn w:val="DefaultParagraphFont"/>
    <w:uiPriority w:val="32"/>
    <w:qFormat/>
    <w:rsid w:val="005D07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53096">
      <w:bodyDiv w:val="1"/>
      <w:marLeft w:val="0"/>
      <w:marRight w:val="0"/>
      <w:marTop w:val="0"/>
      <w:marBottom w:val="0"/>
      <w:divBdr>
        <w:top w:val="none" w:sz="0" w:space="0" w:color="auto"/>
        <w:left w:val="none" w:sz="0" w:space="0" w:color="auto"/>
        <w:bottom w:val="none" w:sz="0" w:space="0" w:color="auto"/>
        <w:right w:val="none" w:sz="0" w:space="0" w:color="auto"/>
      </w:divBdr>
      <w:divsChild>
        <w:div w:id="1600530788">
          <w:marLeft w:val="0"/>
          <w:marRight w:val="0"/>
          <w:marTop w:val="0"/>
          <w:marBottom w:val="0"/>
          <w:divBdr>
            <w:top w:val="none" w:sz="0" w:space="0" w:color="auto"/>
            <w:left w:val="none" w:sz="0" w:space="0" w:color="auto"/>
            <w:bottom w:val="none" w:sz="0" w:space="0" w:color="auto"/>
            <w:right w:val="none" w:sz="0" w:space="0" w:color="auto"/>
          </w:divBdr>
        </w:div>
      </w:divsChild>
    </w:div>
    <w:div w:id="454062216">
      <w:bodyDiv w:val="1"/>
      <w:marLeft w:val="0"/>
      <w:marRight w:val="0"/>
      <w:marTop w:val="0"/>
      <w:marBottom w:val="0"/>
      <w:divBdr>
        <w:top w:val="none" w:sz="0" w:space="0" w:color="auto"/>
        <w:left w:val="none" w:sz="0" w:space="0" w:color="auto"/>
        <w:bottom w:val="none" w:sz="0" w:space="0" w:color="auto"/>
        <w:right w:val="none" w:sz="0" w:space="0" w:color="auto"/>
      </w:divBdr>
      <w:divsChild>
        <w:div w:id="864059191">
          <w:marLeft w:val="0"/>
          <w:marRight w:val="0"/>
          <w:marTop w:val="0"/>
          <w:marBottom w:val="0"/>
          <w:divBdr>
            <w:top w:val="none" w:sz="0" w:space="0" w:color="auto"/>
            <w:left w:val="none" w:sz="0" w:space="0" w:color="auto"/>
            <w:bottom w:val="none" w:sz="0" w:space="0" w:color="auto"/>
            <w:right w:val="none" w:sz="0" w:space="0" w:color="auto"/>
          </w:divBdr>
        </w:div>
      </w:divsChild>
    </w:div>
    <w:div w:id="566496252">
      <w:bodyDiv w:val="1"/>
      <w:marLeft w:val="0"/>
      <w:marRight w:val="0"/>
      <w:marTop w:val="0"/>
      <w:marBottom w:val="0"/>
      <w:divBdr>
        <w:top w:val="none" w:sz="0" w:space="0" w:color="auto"/>
        <w:left w:val="none" w:sz="0" w:space="0" w:color="auto"/>
        <w:bottom w:val="none" w:sz="0" w:space="0" w:color="auto"/>
        <w:right w:val="none" w:sz="0" w:space="0" w:color="auto"/>
      </w:divBdr>
    </w:div>
    <w:div w:id="620264645">
      <w:bodyDiv w:val="1"/>
      <w:marLeft w:val="0"/>
      <w:marRight w:val="0"/>
      <w:marTop w:val="0"/>
      <w:marBottom w:val="0"/>
      <w:divBdr>
        <w:top w:val="none" w:sz="0" w:space="0" w:color="auto"/>
        <w:left w:val="none" w:sz="0" w:space="0" w:color="auto"/>
        <w:bottom w:val="none" w:sz="0" w:space="0" w:color="auto"/>
        <w:right w:val="none" w:sz="0" w:space="0" w:color="auto"/>
      </w:divBdr>
    </w:div>
    <w:div w:id="940258049">
      <w:bodyDiv w:val="1"/>
      <w:marLeft w:val="0"/>
      <w:marRight w:val="0"/>
      <w:marTop w:val="0"/>
      <w:marBottom w:val="0"/>
      <w:divBdr>
        <w:top w:val="none" w:sz="0" w:space="0" w:color="auto"/>
        <w:left w:val="none" w:sz="0" w:space="0" w:color="auto"/>
        <w:bottom w:val="none" w:sz="0" w:space="0" w:color="auto"/>
        <w:right w:val="none" w:sz="0" w:space="0" w:color="auto"/>
      </w:divBdr>
      <w:divsChild>
        <w:div w:id="941912577">
          <w:marLeft w:val="0"/>
          <w:marRight w:val="0"/>
          <w:marTop w:val="0"/>
          <w:marBottom w:val="0"/>
          <w:divBdr>
            <w:top w:val="none" w:sz="0" w:space="0" w:color="auto"/>
            <w:left w:val="none" w:sz="0" w:space="0" w:color="auto"/>
            <w:bottom w:val="none" w:sz="0" w:space="0" w:color="auto"/>
            <w:right w:val="none" w:sz="0" w:space="0" w:color="auto"/>
          </w:divBdr>
        </w:div>
      </w:divsChild>
    </w:div>
    <w:div w:id="1061370121">
      <w:bodyDiv w:val="1"/>
      <w:marLeft w:val="0"/>
      <w:marRight w:val="0"/>
      <w:marTop w:val="0"/>
      <w:marBottom w:val="0"/>
      <w:divBdr>
        <w:top w:val="none" w:sz="0" w:space="0" w:color="auto"/>
        <w:left w:val="none" w:sz="0" w:space="0" w:color="auto"/>
        <w:bottom w:val="none" w:sz="0" w:space="0" w:color="auto"/>
        <w:right w:val="none" w:sz="0" w:space="0" w:color="auto"/>
      </w:divBdr>
    </w:div>
    <w:div w:id="1084260194">
      <w:bodyDiv w:val="1"/>
      <w:marLeft w:val="0"/>
      <w:marRight w:val="0"/>
      <w:marTop w:val="0"/>
      <w:marBottom w:val="0"/>
      <w:divBdr>
        <w:top w:val="none" w:sz="0" w:space="0" w:color="auto"/>
        <w:left w:val="none" w:sz="0" w:space="0" w:color="auto"/>
        <w:bottom w:val="none" w:sz="0" w:space="0" w:color="auto"/>
        <w:right w:val="none" w:sz="0" w:space="0" w:color="auto"/>
      </w:divBdr>
    </w:div>
    <w:div w:id="1645618592">
      <w:bodyDiv w:val="1"/>
      <w:marLeft w:val="0"/>
      <w:marRight w:val="0"/>
      <w:marTop w:val="0"/>
      <w:marBottom w:val="0"/>
      <w:divBdr>
        <w:top w:val="none" w:sz="0" w:space="0" w:color="auto"/>
        <w:left w:val="none" w:sz="0" w:space="0" w:color="auto"/>
        <w:bottom w:val="none" w:sz="0" w:space="0" w:color="auto"/>
        <w:right w:val="none" w:sz="0" w:space="0" w:color="auto"/>
      </w:divBdr>
      <w:divsChild>
        <w:div w:id="332925828">
          <w:marLeft w:val="0"/>
          <w:marRight w:val="0"/>
          <w:marTop w:val="0"/>
          <w:marBottom w:val="0"/>
          <w:divBdr>
            <w:top w:val="none" w:sz="0" w:space="0" w:color="auto"/>
            <w:left w:val="none" w:sz="0" w:space="0" w:color="auto"/>
            <w:bottom w:val="none" w:sz="0" w:space="0" w:color="auto"/>
            <w:right w:val="none" w:sz="0" w:space="0" w:color="auto"/>
          </w:divBdr>
        </w:div>
      </w:divsChild>
    </w:div>
    <w:div w:id="1789542251">
      <w:bodyDiv w:val="1"/>
      <w:marLeft w:val="0"/>
      <w:marRight w:val="0"/>
      <w:marTop w:val="0"/>
      <w:marBottom w:val="0"/>
      <w:divBdr>
        <w:top w:val="none" w:sz="0" w:space="0" w:color="auto"/>
        <w:left w:val="none" w:sz="0" w:space="0" w:color="auto"/>
        <w:bottom w:val="none" w:sz="0" w:space="0" w:color="auto"/>
        <w:right w:val="none" w:sz="0" w:space="0" w:color="auto"/>
      </w:divBdr>
    </w:div>
    <w:div w:id="205692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2</cp:revision>
  <dcterms:created xsi:type="dcterms:W3CDTF">2024-10-20T05:50:00Z</dcterms:created>
  <dcterms:modified xsi:type="dcterms:W3CDTF">2024-10-20T05:50:00Z</dcterms:modified>
</cp:coreProperties>
</file>