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09955" w14:textId="01187671" w:rsidR="00C21BE8" w:rsidRPr="00E42E2F" w:rsidRDefault="00C21BE8" w:rsidP="00E42E2F">
      <w:pPr>
        <w:jc w:val="center"/>
        <w:rPr>
          <w:b/>
          <w:bCs/>
          <w:sz w:val="28"/>
          <w:szCs w:val="28"/>
        </w:rPr>
      </w:pPr>
      <w:r w:rsidRPr="00E42E2F">
        <w:rPr>
          <w:b/>
          <w:bCs/>
          <w:sz w:val="28"/>
          <w:szCs w:val="28"/>
        </w:rPr>
        <w:t>Hospital Management System</w:t>
      </w:r>
    </w:p>
    <w:p w14:paraId="1810DE59" w14:textId="3F714378" w:rsidR="00C21BE8" w:rsidRDefault="00C21BE8">
      <w:r w:rsidRPr="00E42E2F">
        <w:rPr>
          <w:b/>
          <w:bCs/>
        </w:rPr>
        <w:t>Roles</w:t>
      </w:r>
      <w:r>
        <w:t xml:space="preserve">: </w:t>
      </w:r>
    </w:p>
    <w:p w14:paraId="75C35F70" w14:textId="1FBFF1F5" w:rsidR="00C21BE8" w:rsidRDefault="00C21BE8" w:rsidP="00C21BE8">
      <w:pPr>
        <w:pStyle w:val="ListParagraph"/>
        <w:numPr>
          <w:ilvl w:val="0"/>
          <w:numId w:val="1"/>
        </w:numPr>
      </w:pPr>
      <w:r>
        <w:t>Patient</w:t>
      </w:r>
    </w:p>
    <w:p w14:paraId="7A7378B9" w14:textId="0816FE32" w:rsidR="00C21BE8" w:rsidRDefault="00C21BE8" w:rsidP="00C21BE8">
      <w:pPr>
        <w:pStyle w:val="ListParagraph"/>
        <w:numPr>
          <w:ilvl w:val="0"/>
          <w:numId w:val="1"/>
        </w:numPr>
      </w:pPr>
      <w:r>
        <w:t>Doctor</w:t>
      </w:r>
    </w:p>
    <w:p w14:paraId="47883269" w14:textId="4DD3A9DF" w:rsidR="00C21BE8" w:rsidRDefault="00C21BE8" w:rsidP="00C21BE8">
      <w:pPr>
        <w:pStyle w:val="ListParagraph"/>
        <w:numPr>
          <w:ilvl w:val="0"/>
          <w:numId w:val="1"/>
        </w:numPr>
      </w:pPr>
      <w:r>
        <w:t>System administration</w:t>
      </w:r>
    </w:p>
    <w:p w14:paraId="5D59903C" w14:textId="272E6BE2" w:rsidR="00C21BE8" w:rsidRDefault="00C21BE8" w:rsidP="00C21BE8">
      <w:r w:rsidRPr="00E42E2F">
        <w:rPr>
          <w:b/>
          <w:bCs/>
        </w:rPr>
        <w:t>Requirements</w:t>
      </w:r>
      <w:r>
        <w:t>:</w:t>
      </w:r>
    </w:p>
    <w:p w14:paraId="2291D6C2" w14:textId="77777777" w:rsidR="00E42E2F" w:rsidRDefault="00C21BE8" w:rsidP="00E42E2F">
      <w:pPr>
        <w:pStyle w:val="ListParagraph"/>
        <w:numPr>
          <w:ilvl w:val="0"/>
          <w:numId w:val="2"/>
        </w:numPr>
      </w:pPr>
      <w:r>
        <w:t>Patient can have a appointment with a doctor using a token having expiry date of 3 days</w:t>
      </w:r>
      <w:r w:rsidR="00E42E2F">
        <w:t xml:space="preserve"> and patient can visit doctor within any those three days</w:t>
      </w:r>
      <w:r>
        <w:t>.</w:t>
      </w:r>
    </w:p>
    <w:p w14:paraId="36A1EEC9" w14:textId="4FE894F6" w:rsidR="00C21BE8" w:rsidRDefault="00C21BE8" w:rsidP="00E42E2F">
      <w:pPr>
        <w:pStyle w:val="ListParagraph"/>
        <w:numPr>
          <w:ilvl w:val="0"/>
          <w:numId w:val="2"/>
        </w:numPr>
      </w:pPr>
      <w:r>
        <w:t xml:space="preserve">Token will be generated from system administrator. </w:t>
      </w:r>
    </w:p>
    <w:p w14:paraId="763BD336" w14:textId="2D2DEE3A" w:rsidR="00C21BE8" w:rsidRDefault="00C21BE8" w:rsidP="00E42E2F">
      <w:pPr>
        <w:pStyle w:val="ListParagraph"/>
        <w:numPr>
          <w:ilvl w:val="0"/>
          <w:numId w:val="2"/>
        </w:numPr>
      </w:pPr>
      <w:r>
        <w:t>Token has following properties</w:t>
      </w:r>
    </w:p>
    <w:p w14:paraId="140BECF2" w14:textId="55665B4B" w:rsidR="00C21BE8" w:rsidRDefault="00C21BE8" w:rsidP="00E42E2F">
      <w:pPr>
        <w:pStyle w:val="ListParagraph"/>
        <w:numPr>
          <w:ilvl w:val="1"/>
          <w:numId w:val="7"/>
        </w:numPr>
      </w:pPr>
      <w:r>
        <w:t>Information of patient, selected doctor, expiry date and status weather active or expired, and a random token number.</w:t>
      </w:r>
    </w:p>
    <w:p w14:paraId="1086791C" w14:textId="77777777" w:rsidR="00C94C30" w:rsidRDefault="00C21BE8" w:rsidP="00E42E2F">
      <w:pPr>
        <w:pStyle w:val="ListParagraph"/>
        <w:numPr>
          <w:ilvl w:val="0"/>
          <w:numId w:val="2"/>
        </w:numPr>
      </w:pPr>
      <w:r>
        <w:t xml:space="preserve">System administrator </w:t>
      </w:r>
      <w:r w:rsidR="00C94C30">
        <w:t xml:space="preserve">can delete a token. </w:t>
      </w:r>
    </w:p>
    <w:p w14:paraId="2D8458F0" w14:textId="4F4B3202" w:rsidR="00C21BE8" w:rsidRDefault="00C94C30" w:rsidP="00E42E2F">
      <w:pPr>
        <w:pStyle w:val="ListParagraph"/>
        <w:numPr>
          <w:ilvl w:val="0"/>
          <w:numId w:val="2"/>
        </w:numPr>
      </w:pPr>
      <w:r>
        <w:t xml:space="preserve">System administrator also </w:t>
      </w:r>
      <w:r w:rsidR="00C21BE8">
        <w:t>update patient token with 2 scenarios</w:t>
      </w:r>
      <w:r>
        <w:t>.</w:t>
      </w:r>
    </w:p>
    <w:p w14:paraId="1A41637A" w14:textId="223D57BE" w:rsidR="00E42E2F" w:rsidRDefault="00C21BE8" w:rsidP="00E42E2F">
      <w:pPr>
        <w:pStyle w:val="ListParagraph"/>
        <w:numPr>
          <w:ilvl w:val="1"/>
          <w:numId w:val="3"/>
        </w:numPr>
      </w:pPr>
      <w:r>
        <w:t xml:space="preserve">If </w:t>
      </w:r>
      <w:r w:rsidR="00E42E2F">
        <w:t>the token</w:t>
      </w:r>
      <w:r>
        <w:t xml:space="preserve"> against a patient is not expired yet</w:t>
      </w:r>
      <w:r w:rsidR="00E42E2F">
        <w:t>,</w:t>
      </w:r>
      <w:r>
        <w:t xml:space="preserve"> just update </w:t>
      </w:r>
      <w:r w:rsidR="00E42E2F">
        <w:t>the old</w:t>
      </w:r>
      <w:r>
        <w:t xml:space="preserve"> token with new information and </w:t>
      </w:r>
      <w:r w:rsidR="00E42E2F">
        <w:t>the expiry</w:t>
      </w:r>
      <w:r>
        <w:t xml:space="preserve"> date will remain </w:t>
      </w:r>
      <w:r w:rsidR="00E42E2F">
        <w:t>the same</w:t>
      </w:r>
      <w:r>
        <w:t>.</w:t>
      </w:r>
    </w:p>
    <w:p w14:paraId="62D33C40" w14:textId="4FAA3056" w:rsidR="00C21BE8" w:rsidRDefault="00C21BE8" w:rsidP="00E42E2F">
      <w:pPr>
        <w:pStyle w:val="ListParagraph"/>
        <w:numPr>
          <w:ilvl w:val="1"/>
          <w:numId w:val="3"/>
        </w:numPr>
      </w:pPr>
      <w:r>
        <w:t xml:space="preserve">If </w:t>
      </w:r>
      <w:r w:rsidR="00E42E2F">
        <w:t>the token</w:t>
      </w:r>
      <w:r>
        <w:t xml:space="preserve"> against a patient is </w:t>
      </w:r>
      <w:r w:rsidR="00E42E2F">
        <w:t>expired,</w:t>
      </w:r>
      <w:r>
        <w:t xml:space="preserve"> then generate a new token with </w:t>
      </w:r>
      <w:r w:rsidR="00E42E2F">
        <w:t>a new</w:t>
      </w:r>
      <w:r>
        <w:t xml:space="preserve"> expiry date for </w:t>
      </w:r>
      <w:r w:rsidR="00E42E2F">
        <w:t>the next</w:t>
      </w:r>
      <w:r>
        <w:t xml:space="preserve"> three days </w:t>
      </w:r>
      <w:r w:rsidR="00E42E2F">
        <w:t>and</w:t>
      </w:r>
      <w:r>
        <w:t xml:space="preserve"> maintain the record of old token.</w:t>
      </w:r>
    </w:p>
    <w:p w14:paraId="36940364" w14:textId="77777777" w:rsidR="00E42E2F" w:rsidRDefault="00E42E2F" w:rsidP="00E42E2F">
      <w:pPr>
        <w:pStyle w:val="ListParagraph"/>
        <w:ind w:left="1440"/>
      </w:pPr>
    </w:p>
    <w:p w14:paraId="5281E6B0" w14:textId="5E4606C7" w:rsidR="00C94C30" w:rsidRDefault="00E42E2F" w:rsidP="00C94C30">
      <w:pPr>
        <w:pStyle w:val="ListParagraph"/>
        <w:ind w:left="1440"/>
      </w:pPr>
      <w:r>
        <w:t xml:space="preserve">Note: If </w:t>
      </w:r>
      <w:r>
        <w:t>the token</w:t>
      </w:r>
      <w:r>
        <w:t xml:space="preserve"> is not expired yet and </w:t>
      </w:r>
      <w:r>
        <w:t>the patient</w:t>
      </w:r>
      <w:r>
        <w:t xml:space="preserve"> wants an appointment with another doctor then </w:t>
      </w:r>
      <w:r w:rsidR="00110E29">
        <w:t>the system</w:t>
      </w:r>
      <w:r>
        <w:t xml:space="preserve"> administrator simply </w:t>
      </w:r>
      <w:r>
        <w:t>updates</w:t>
      </w:r>
      <w:r>
        <w:t xml:space="preserve"> the current </w:t>
      </w:r>
      <w:r w:rsidR="00575719">
        <w:t>token (</w:t>
      </w:r>
      <w:r>
        <w:t>if exist)</w:t>
      </w:r>
      <w:r>
        <w:t xml:space="preserve"> against different doctor and same token will be used</w:t>
      </w:r>
      <w:r>
        <w:t xml:space="preserve"> as told in point 1</w:t>
      </w:r>
      <w:r>
        <w:t xml:space="preserve">. But after expiry date </w:t>
      </w:r>
      <w:r>
        <w:t>is crossed,</w:t>
      </w:r>
      <w:r>
        <w:t xml:space="preserve"> token will be regenerated</w:t>
      </w:r>
      <w:r>
        <w:t xml:space="preserve"> as told in point 2</w:t>
      </w:r>
      <w:r>
        <w:t>.</w:t>
      </w:r>
    </w:p>
    <w:p w14:paraId="63A0F165" w14:textId="77777777" w:rsidR="00C94C30" w:rsidRDefault="00C94C30" w:rsidP="00C94C30">
      <w:pPr>
        <w:pStyle w:val="ListParagraph"/>
        <w:ind w:left="1440"/>
      </w:pPr>
    </w:p>
    <w:p w14:paraId="53ABF066" w14:textId="2D744BCE" w:rsidR="00C21BE8" w:rsidRDefault="00C21BE8" w:rsidP="00E42E2F">
      <w:pPr>
        <w:pStyle w:val="ListParagraph"/>
        <w:numPr>
          <w:ilvl w:val="0"/>
          <w:numId w:val="2"/>
        </w:numPr>
      </w:pPr>
      <w:r>
        <w:t xml:space="preserve">After </w:t>
      </w:r>
      <w:r w:rsidR="00E42E2F">
        <w:t>the appointment</w:t>
      </w:r>
      <w:r>
        <w:t xml:space="preserve"> is completed with a doctor using a token now patient have to take a script against that appointment. Script has following properties.</w:t>
      </w:r>
    </w:p>
    <w:p w14:paraId="02D724EA" w14:textId="0DD1EA47" w:rsidR="00C21BE8" w:rsidRDefault="00C21BE8" w:rsidP="00E42E2F">
      <w:pPr>
        <w:pStyle w:val="ListParagraph"/>
        <w:numPr>
          <w:ilvl w:val="0"/>
          <w:numId w:val="6"/>
        </w:numPr>
      </w:pPr>
      <w:r>
        <w:t>Doctor</w:t>
      </w:r>
      <w:r w:rsidR="004801D3">
        <w:t xml:space="preserve"> record</w:t>
      </w:r>
      <w:r>
        <w:t xml:space="preserve">, patient record and token record against which script is </w:t>
      </w:r>
      <w:r w:rsidR="00E42E2F">
        <w:t>going to</w:t>
      </w:r>
      <w:r>
        <w:t xml:space="preserve"> generate. </w:t>
      </w:r>
    </w:p>
    <w:p w14:paraId="0FF95BCF" w14:textId="77777777" w:rsidR="00E42E2F" w:rsidRDefault="00C21BE8" w:rsidP="00E42E2F">
      <w:pPr>
        <w:pStyle w:val="ListParagraph"/>
        <w:numPr>
          <w:ilvl w:val="0"/>
          <w:numId w:val="6"/>
        </w:numPr>
      </w:pPr>
      <w:r>
        <w:t xml:space="preserve">And it also has disease diagnosed information against patient and medicines that are suggested to the patient. </w:t>
      </w:r>
    </w:p>
    <w:p w14:paraId="056F71F7" w14:textId="5ED6EAD9" w:rsidR="00C21BE8" w:rsidRDefault="00C21BE8" w:rsidP="00E42E2F">
      <w:pPr>
        <w:pStyle w:val="ListParagraph"/>
        <w:numPr>
          <w:ilvl w:val="0"/>
          <w:numId w:val="6"/>
        </w:numPr>
      </w:pPr>
      <w:r>
        <w:t>It also has visit date when the person visited doctor</w:t>
      </w:r>
      <w:r w:rsidR="00E42E2F">
        <w:t xml:space="preserve"> and total bill for an appointment</w:t>
      </w:r>
      <w:r>
        <w:t>.</w:t>
      </w:r>
    </w:p>
    <w:sectPr w:rsidR="00C2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87447"/>
    <w:multiLevelType w:val="hybridMultilevel"/>
    <w:tmpl w:val="426C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673E"/>
    <w:multiLevelType w:val="hybridMultilevel"/>
    <w:tmpl w:val="3CDAD7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57C7F"/>
    <w:multiLevelType w:val="hybridMultilevel"/>
    <w:tmpl w:val="D974B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B358D"/>
    <w:multiLevelType w:val="hybridMultilevel"/>
    <w:tmpl w:val="282EEB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81121"/>
    <w:multiLevelType w:val="hybridMultilevel"/>
    <w:tmpl w:val="68CE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B1EB5"/>
    <w:multiLevelType w:val="hybridMultilevel"/>
    <w:tmpl w:val="CF0C9F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7311D"/>
    <w:multiLevelType w:val="hybridMultilevel"/>
    <w:tmpl w:val="C7BA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131595">
    <w:abstractNumId w:val="0"/>
  </w:num>
  <w:num w:numId="2" w16cid:durableId="776605245">
    <w:abstractNumId w:val="6"/>
  </w:num>
  <w:num w:numId="3" w16cid:durableId="815562712">
    <w:abstractNumId w:val="5"/>
  </w:num>
  <w:num w:numId="4" w16cid:durableId="1539317305">
    <w:abstractNumId w:val="4"/>
  </w:num>
  <w:num w:numId="5" w16cid:durableId="1471437215">
    <w:abstractNumId w:val="2"/>
  </w:num>
  <w:num w:numId="6" w16cid:durableId="2002466422">
    <w:abstractNumId w:val="1"/>
  </w:num>
  <w:num w:numId="7" w16cid:durableId="439304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E8"/>
    <w:rsid w:val="000E5502"/>
    <w:rsid w:val="00110E29"/>
    <w:rsid w:val="002D7B33"/>
    <w:rsid w:val="004801D3"/>
    <w:rsid w:val="00575719"/>
    <w:rsid w:val="0092619C"/>
    <w:rsid w:val="00C21BE8"/>
    <w:rsid w:val="00C94C30"/>
    <w:rsid w:val="00E4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7147"/>
  <w15:chartTrackingRefBased/>
  <w15:docId w15:val="{E1C3D12A-E1B3-44DC-A4E0-AD3C1B1E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-1106</dc:creator>
  <cp:keywords/>
  <dc:description/>
  <cp:lastModifiedBy>Muhammad Ali -1106</cp:lastModifiedBy>
  <cp:revision>9</cp:revision>
  <dcterms:created xsi:type="dcterms:W3CDTF">2024-07-05T07:30:00Z</dcterms:created>
  <dcterms:modified xsi:type="dcterms:W3CDTF">2024-07-05T07:54:00Z</dcterms:modified>
</cp:coreProperties>
</file>