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B3" w:rsidRPr="00676F60" w:rsidRDefault="009E5EB3" w:rsidP="009E5EB3">
      <w:pPr>
        <w:spacing w:after="160" w:line="259" w:lineRule="auto"/>
        <w:rPr>
          <w:rFonts w:ascii="Arial" w:hAnsi="Arial"/>
          <w:b/>
          <w:sz w:val="28"/>
        </w:rPr>
      </w:pPr>
      <w:r w:rsidRPr="00676F60">
        <w:rPr>
          <w:rFonts w:ascii="Arial" w:hAnsi="Arial"/>
          <w:b/>
          <w:sz w:val="28"/>
        </w:rPr>
        <w:t>N</w:t>
      </w:r>
      <w:r>
        <w:rPr>
          <w:rFonts w:ascii="Arial" w:hAnsi="Arial"/>
          <w:b/>
          <w:sz w:val="28"/>
        </w:rPr>
        <w:t>ame:</w:t>
      </w:r>
      <w:r w:rsidRPr="00676F60">
        <w:rPr>
          <w:rFonts w:ascii="Arial" w:hAnsi="Arial"/>
          <w:b/>
          <w:sz w:val="28"/>
        </w:rPr>
        <w:tab/>
      </w:r>
      <w:r w:rsidRPr="00676F60">
        <w:rPr>
          <w:rFonts w:ascii="Arial" w:hAnsi="Arial"/>
          <w:b/>
          <w:sz w:val="28"/>
        </w:rPr>
        <w:tab/>
      </w:r>
      <w:r w:rsidRPr="00676F60">
        <w:rPr>
          <w:rFonts w:ascii="Arial" w:hAnsi="Arial"/>
          <w:b/>
          <w:sz w:val="28"/>
        </w:rPr>
        <w:tab/>
      </w:r>
      <w:r w:rsidRPr="00676F60">
        <w:rPr>
          <w:rFonts w:ascii="Arial" w:hAnsi="Arial"/>
          <w:b/>
          <w:sz w:val="28"/>
        </w:rPr>
        <w:tab/>
      </w:r>
      <w:r w:rsidRPr="00676F60">
        <w:rPr>
          <w:rFonts w:ascii="Arial" w:hAnsi="Arial"/>
          <w:b/>
          <w:sz w:val="28"/>
        </w:rPr>
        <w:tab/>
      </w:r>
      <w:r w:rsidRPr="00676F60">
        <w:rPr>
          <w:rFonts w:ascii="Arial" w:hAnsi="Arial"/>
          <w:b/>
          <w:sz w:val="28"/>
        </w:rPr>
        <w:tab/>
      </w:r>
      <w:r>
        <w:rPr>
          <w:rFonts w:ascii="Arial" w:hAnsi="Arial"/>
          <w:b/>
          <w:sz w:val="28"/>
        </w:rPr>
        <w:t xml:space="preserve">Muhammad Ali </w:t>
      </w:r>
      <w:r w:rsidRPr="00676F60">
        <w:rPr>
          <w:rFonts w:ascii="Arial" w:hAnsi="Arial"/>
          <w:b/>
          <w:sz w:val="28"/>
        </w:rPr>
        <w:tab/>
      </w:r>
    </w:p>
    <w:p w:rsidR="009E5EB3" w:rsidRPr="00676F60" w:rsidRDefault="009E5EB3" w:rsidP="009E5EB3">
      <w:pPr>
        <w:spacing w:after="160" w:line="259" w:lineRule="auto"/>
        <w:rPr>
          <w:rFonts w:cs="Times New Roman"/>
          <w:b/>
          <w:sz w:val="28"/>
        </w:rPr>
      </w:pPr>
      <w:r>
        <w:rPr>
          <w:rFonts w:cs="Times New Roman"/>
          <w:b/>
          <w:sz w:val="28"/>
        </w:rPr>
        <w:t>Subject:</w:t>
      </w:r>
      <w:r w:rsidRPr="00676F60">
        <w:rPr>
          <w:rFonts w:cs="Times New Roman"/>
          <w:b/>
          <w:sz w:val="28"/>
        </w:rPr>
        <w:tab/>
      </w:r>
      <w:r w:rsidRPr="00676F60">
        <w:rPr>
          <w:rFonts w:cs="Times New Roman"/>
          <w:b/>
          <w:sz w:val="28"/>
        </w:rPr>
        <w:tab/>
      </w:r>
      <w:r w:rsidRPr="00676F60">
        <w:rPr>
          <w:rFonts w:cs="Times New Roman"/>
          <w:b/>
          <w:sz w:val="28"/>
        </w:rPr>
        <w:tab/>
      </w:r>
      <w:r w:rsidRPr="00676F60">
        <w:rPr>
          <w:rFonts w:cs="Times New Roman"/>
          <w:b/>
          <w:sz w:val="28"/>
        </w:rPr>
        <w:tab/>
      </w:r>
      <w:r w:rsidRPr="00676F60">
        <w:rPr>
          <w:rFonts w:cs="Times New Roman"/>
          <w:b/>
          <w:sz w:val="28"/>
        </w:rPr>
        <w:tab/>
      </w:r>
      <w:r>
        <w:rPr>
          <w:rFonts w:cs="Times New Roman"/>
          <w:b/>
          <w:sz w:val="28"/>
        </w:rPr>
        <w:t xml:space="preserve">           Pakistan study </w:t>
      </w:r>
    </w:p>
    <w:p w:rsidR="009E5EB3" w:rsidRPr="00676F60" w:rsidRDefault="009E5EB3" w:rsidP="009E5EB3">
      <w:pPr>
        <w:spacing w:after="160" w:line="259" w:lineRule="auto"/>
        <w:rPr>
          <w:rFonts w:cs="Times New Roman"/>
          <w:b/>
          <w:sz w:val="28"/>
        </w:rPr>
      </w:pPr>
      <w:r>
        <w:rPr>
          <w:rFonts w:cs="Times New Roman"/>
          <w:b/>
          <w:sz w:val="28"/>
        </w:rPr>
        <w:t>Semester</w:t>
      </w:r>
      <w:r w:rsidRPr="00676F60">
        <w:rPr>
          <w:rFonts w:cs="Times New Roman"/>
          <w:b/>
          <w:sz w:val="28"/>
        </w:rPr>
        <w:t>:</w:t>
      </w:r>
      <w:r>
        <w:rPr>
          <w:rFonts w:cs="Times New Roman"/>
          <w:b/>
          <w:sz w:val="28"/>
        </w:rPr>
        <w:tab/>
      </w:r>
      <w:r>
        <w:rPr>
          <w:rFonts w:cs="Times New Roman"/>
          <w:b/>
          <w:sz w:val="28"/>
        </w:rPr>
        <w:tab/>
      </w:r>
      <w:r>
        <w:rPr>
          <w:rFonts w:cs="Times New Roman"/>
          <w:b/>
          <w:sz w:val="28"/>
        </w:rPr>
        <w:tab/>
      </w:r>
      <w:r>
        <w:rPr>
          <w:rFonts w:cs="Times New Roman"/>
          <w:b/>
          <w:sz w:val="28"/>
        </w:rPr>
        <w:tab/>
      </w:r>
      <w:r>
        <w:rPr>
          <w:rFonts w:cs="Times New Roman"/>
          <w:b/>
          <w:sz w:val="28"/>
        </w:rPr>
        <w:tab/>
      </w:r>
      <w:r>
        <w:rPr>
          <w:rFonts w:cs="Times New Roman"/>
          <w:b/>
          <w:sz w:val="28"/>
        </w:rPr>
        <w:tab/>
        <w:t>2</w:t>
      </w:r>
      <w:r w:rsidRPr="00F94E2D">
        <w:rPr>
          <w:rFonts w:cs="Times New Roman"/>
          <w:b/>
          <w:sz w:val="28"/>
          <w:vertAlign w:val="superscript"/>
        </w:rPr>
        <w:t>rd</w:t>
      </w:r>
      <w:r>
        <w:rPr>
          <w:rFonts w:cs="Times New Roman"/>
          <w:b/>
          <w:sz w:val="28"/>
        </w:rPr>
        <w:t xml:space="preserve"> Semester (Spring 2020)</w:t>
      </w:r>
    </w:p>
    <w:p w:rsidR="009E5EB3" w:rsidRPr="00676F60" w:rsidRDefault="009E5EB3" w:rsidP="009E5EB3">
      <w:pPr>
        <w:spacing w:after="160" w:line="259" w:lineRule="auto"/>
        <w:rPr>
          <w:rFonts w:cs="Times New Roman"/>
          <w:b/>
          <w:sz w:val="28"/>
        </w:rPr>
      </w:pPr>
      <w:r w:rsidRPr="00676F60">
        <w:rPr>
          <w:rFonts w:cs="Times New Roman"/>
          <w:b/>
          <w:sz w:val="28"/>
        </w:rPr>
        <w:t>REG #.</w:t>
      </w:r>
      <w:r w:rsidRPr="00676F60">
        <w:rPr>
          <w:rFonts w:cs="Times New Roman"/>
          <w:b/>
          <w:sz w:val="28"/>
        </w:rPr>
        <w:tab/>
      </w:r>
      <w:r w:rsidRPr="00676F60">
        <w:rPr>
          <w:rFonts w:cs="Times New Roman"/>
          <w:b/>
          <w:sz w:val="28"/>
        </w:rPr>
        <w:tab/>
      </w:r>
      <w:r w:rsidRPr="00676F60">
        <w:rPr>
          <w:rFonts w:cs="Times New Roman"/>
          <w:b/>
          <w:sz w:val="28"/>
        </w:rPr>
        <w:tab/>
      </w:r>
      <w:r w:rsidRPr="00676F60">
        <w:rPr>
          <w:rFonts w:cs="Times New Roman"/>
          <w:b/>
          <w:sz w:val="28"/>
        </w:rPr>
        <w:tab/>
      </w:r>
      <w:r w:rsidRPr="00676F60">
        <w:rPr>
          <w:rFonts w:cs="Times New Roman"/>
          <w:b/>
          <w:sz w:val="28"/>
        </w:rPr>
        <w:tab/>
      </w:r>
      <w:r w:rsidRPr="00676F60">
        <w:rPr>
          <w:rFonts w:cs="Times New Roman"/>
          <w:b/>
          <w:sz w:val="28"/>
        </w:rPr>
        <w:tab/>
      </w:r>
      <w:r>
        <w:rPr>
          <w:rFonts w:cs="Times New Roman"/>
          <w:b/>
          <w:sz w:val="28"/>
        </w:rPr>
        <w:t>19PWCSE1801</w:t>
      </w:r>
      <w:r w:rsidRPr="00676F60">
        <w:rPr>
          <w:rFonts w:cs="Times New Roman"/>
          <w:b/>
          <w:sz w:val="28"/>
        </w:rPr>
        <w:tab/>
      </w:r>
    </w:p>
    <w:p w:rsidR="009E5EB3" w:rsidRPr="00676F60" w:rsidRDefault="009E5EB3" w:rsidP="009E5EB3">
      <w:pPr>
        <w:spacing w:after="160" w:line="259" w:lineRule="auto"/>
        <w:rPr>
          <w:rFonts w:cs="Times New Roman"/>
          <w:b/>
          <w:sz w:val="28"/>
        </w:rPr>
      </w:pPr>
    </w:p>
    <w:p w:rsidR="009E5EB3" w:rsidRDefault="009E5EB3" w:rsidP="009E5EB3">
      <w:pPr>
        <w:spacing w:after="160" w:line="259" w:lineRule="auto"/>
        <w:rPr>
          <w:rFonts w:cs="Times New Roman"/>
          <w:b/>
          <w:i/>
          <w:iCs/>
          <w:sz w:val="36"/>
          <w:szCs w:val="28"/>
        </w:rPr>
      </w:pPr>
      <w:r>
        <w:rPr>
          <w:rFonts w:cs="Times New Roman"/>
          <w:b/>
          <w:i/>
          <w:iCs/>
          <w:sz w:val="36"/>
          <w:szCs w:val="28"/>
        </w:rPr>
        <w:t xml:space="preserve">                                              </w:t>
      </w:r>
    </w:p>
    <w:p w:rsidR="009E5EB3" w:rsidRDefault="009E5EB3" w:rsidP="009E5EB3">
      <w:pPr>
        <w:spacing w:after="160" w:line="259" w:lineRule="auto"/>
        <w:jc w:val="center"/>
        <w:rPr>
          <w:rFonts w:cs="Times New Roman"/>
          <w:b/>
          <w:i/>
          <w:iCs/>
          <w:sz w:val="36"/>
          <w:szCs w:val="28"/>
        </w:rPr>
      </w:pPr>
    </w:p>
    <w:p w:rsidR="009E5EB3" w:rsidRPr="00676F60" w:rsidRDefault="009E5EB3" w:rsidP="009E5EB3">
      <w:pPr>
        <w:spacing w:after="160" w:line="259" w:lineRule="auto"/>
        <w:jc w:val="center"/>
        <w:rPr>
          <w:rFonts w:cs="Times New Roman"/>
          <w:b/>
          <w:sz w:val="28"/>
        </w:rPr>
      </w:pPr>
      <w:r w:rsidRPr="00676F60">
        <w:rPr>
          <w:rFonts w:cs="Times New Roman"/>
          <w:b/>
          <w:sz w:val="28"/>
        </w:rPr>
        <w:t xml:space="preserve">Department of </w:t>
      </w:r>
      <w:r>
        <w:rPr>
          <w:rFonts w:cs="Times New Roman"/>
          <w:b/>
          <w:sz w:val="28"/>
        </w:rPr>
        <w:t>Computer system</w:t>
      </w:r>
      <w:r w:rsidRPr="00676F60">
        <w:rPr>
          <w:rFonts w:cs="Times New Roman"/>
          <w:b/>
          <w:sz w:val="28"/>
        </w:rPr>
        <w:t xml:space="preserve"> Engineering</w:t>
      </w:r>
    </w:p>
    <w:p w:rsidR="009E5EB3" w:rsidRPr="00676F60" w:rsidRDefault="009E5EB3" w:rsidP="009E5EB3">
      <w:pPr>
        <w:spacing w:after="160" w:line="259" w:lineRule="auto"/>
        <w:ind w:left="1440"/>
        <w:rPr>
          <w:rFonts w:cs="Times New Roman"/>
          <w:b/>
          <w:sz w:val="28"/>
        </w:rPr>
      </w:pPr>
    </w:p>
    <w:p w:rsidR="009E5EB3" w:rsidRDefault="009E5EB3" w:rsidP="009E5EB3">
      <w:pPr>
        <w:spacing w:after="160" w:line="259" w:lineRule="auto"/>
        <w:jc w:val="center"/>
        <w:rPr>
          <w:rFonts w:cs="Times New Roman"/>
          <w:b/>
          <w:sz w:val="28"/>
        </w:rPr>
      </w:pPr>
      <w:r>
        <w:rPr>
          <w:b/>
          <w:noProof/>
          <w:sz w:val="28"/>
        </w:rPr>
        <w:drawing>
          <wp:inline distT="0" distB="0" distL="0" distR="0" wp14:anchorId="5F45BCA9" wp14:editId="11638586">
            <wp:extent cx="2209800" cy="2076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076450"/>
                    </a:xfrm>
                    <a:prstGeom prst="rect">
                      <a:avLst/>
                    </a:prstGeom>
                    <a:noFill/>
                    <a:ln>
                      <a:noFill/>
                    </a:ln>
                  </pic:spPr>
                </pic:pic>
              </a:graphicData>
            </a:graphic>
          </wp:inline>
        </w:drawing>
      </w:r>
    </w:p>
    <w:p w:rsidR="009E5EB3" w:rsidRDefault="009E5EB3" w:rsidP="009E5EB3">
      <w:pPr>
        <w:spacing w:after="160" w:line="259" w:lineRule="auto"/>
        <w:jc w:val="center"/>
        <w:rPr>
          <w:rFonts w:cs="Times New Roman"/>
          <w:b/>
          <w:sz w:val="28"/>
        </w:rPr>
      </w:pPr>
    </w:p>
    <w:p w:rsidR="009E5EB3" w:rsidRDefault="009E5EB3" w:rsidP="009E5EB3">
      <w:pPr>
        <w:spacing w:after="160" w:line="259" w:lineRule="auto"/>
        <w:jc w:val="center"/>
        <w:rPr>
          <w:rFonts w:cs="Times New Roman"/>
          <w:b/>
          <w:sz w:val="28"/>
        </w:rPr>
      </w:pPr>
    </w:p>
    <w:p w:rsidR="009E5EB3" w:rsidRDefault="009E5EB3" w:rsidP="009E5EB3">
      <w:pPr>
        <w:spacing w:after="160" w:line="259" w:lineRule="auto"/>
        <w:rPr>
          <w:rFonts w:cs="Times New Roman"/>
          <w:b/>
          <w:sz w:val="28"/>
        </w:rPr>
      </w:pPr>
    </w:p>
    <w:p w:rsidR="009E5EB3" w:rsidRDefault="009E5EB3" w:rsidP="009E5EB3">
      <w:pPr>
        <w:spacing w:after="160" w:line="259" w:lineRule="auto"/>
        <w:jc w:val="center"/>
        <w:rPr>
          <w:rFonts w:cs="Times New Roman"/>
          <w:b/>
          <w:sz w:val="28"/>
        </w:rPr>
      </w:pPr>
      <w:r>
        <w:rPr>
          <w:rFonts w:cs="Times New Roman"/>
          <w:b/>
          <w:sz w:val="28"/>
        </w:rPr>
        <w:t>Submitted to:</w:t>
      </w:r>
    </w:p>
    <w:p w:rsidR="009E5EB3" w:rsidRPr="009E5EB3" w:rsidRDefault="009E5EB3" w:rsidP="009E5EB3">
      <w:pPr>
        <w:rPr>
          <w:rFonts w:asciiTheme="majorHAnsi" w:hAnsiTheme="majorHAnsi"/>
          <w:b/>
          <w:sz w:val="32"/>
          <w:szCs w:val="32"/>
          <w:u w:val="single"/>
        </w:rPr>
      </w:pPr>
      <w:r w:rsidRPr="009E5EB3">
        <w:rPr>
          <w:rFonts w:cs="Times New Roman"/>
          <w:b/>
          <w:sz w:val="32"/>
          <w:szCs w:val="32"/>
        </w:rPr>
        <w:t xml:space="preserve">                    </w:t>
      </w:r>
      <w:r>
        <w:rPr>
          <w:rFonts w:cs="Times New Roman"/>
          <w:b/>
          <w:sz w:val="32"/>
          <w:szCs w:val="32"/>
        </w:rPr>
        <w:t xml:space="preserve">                         </w:t>
      </w:r>
      <w:r w:rsidRPr="009E5EB3">
        <w:rPr>
          <w:rFonts w:cs="Times New Roman"/>
          <w:b/>
          <w:sz w:val="32"/>
          <w:szCs w:val="32"/>
        </w:rPr>
        <w:t xml:space="preserve">  </w:t>
      </w:r>
      <w:proofErr w:type="spellStart"/>
      <w:r w:rsidRPr="009E5EB3">
        <w:rPr>
          <w:rFonts w:cs="Times New Roman"/>
          <w:b/>
          <w:sz w:val="32"/>
          <w:szCs w:val="32"/>
        </w:rPr>
        <w:t>Miss.Madeha</w:t>
      </w:r>
      <w:proofErr w:type="spellEnd"/>
      <w:r w:rsidRPr="009E5EB3">
        <w:rPr>
          <w:rFonts w:cs="Times New Roman"/>
          <w:b/>
          <w:sz w:val="32"/>
          <w:szCs w:val="32"/>
        </w:rPr>
        <w:t xml:space="preserve"> </w:t>
      </w:r>
      <w:proofErr w:type="spellStart"/>
      <w:r w:rsidRPr="009E5EB3">
        <w:rPr>
          <w:rFonts w:cs="Times New Roman"/>
          <w:b/>
          <w:sz w:val="32"/>
          <w:szCs w:val="32"/>
        </w:rPr>
        <w:t>Neleem</w:t>
      </w:r>
      <w:proofErr w:type="spellEnd"/>
    </w:p>
    <w:p w:rsidR="009E5EB3" w:rsidRDefault="009E5EB3" w:rsidP="009E5EB3">
      <w:pPr>
        <w:rPr>
          <w:rFonts w:asciiTheme="majorHAnsi" w:hAnsiTheme="majorHAnsi"/>
          <w:b/>
          <w:sz w:val="32"/>
          <w:szCs w:val="32"/>
          <w:u w:val="single"/>
        </w:rPr>
      </w:pPr>
    </w:p>
    <w:p w:rsidR="009E5EB3" w:rsidRDefault="009E5EB3" w:rsidP="009E5EB3">
      <w:pPr>
        <w:rPr>
          <w:rFonts w:asciiTheme="majorHAnsi" w:hAnsiTheme="majorHAnsi"/>
          <w:b/>
          <w:sz w:val="32"/>
          <w:szCs w:val="32"/>
          <w:u w:val="single"/>
        </w:rPr>
      </w:pPr>
    </w:p>
    <w:p w:rsidR="009E5EB3" w:rsidRDefault="009E5EB3" w:rsidP="009E5EB3">
      <w:pPr>
        <w:rPr>
          <w:rFonts w:asciiTheme="majorHAnsi" w:hAnsiTheme="majorHAnsi"/>
          <w:b/>
          <w:sz w:val="32"/>
          <w:szCs w:val="32"/>
          <w:u w:val="single"/>
        </w:rPr>
      </w:pPr>
    </w:p>
    <w:p w:rsidR="009E5EB3" w:rsidRDefault="009E5EB3" w:rsidP="009E5EB3">
      <w:pPr>
        <w:rPr>
          <w:rFonts w:asciiTheme="majorHAnsi" w:hAnsiTheme="majorHAnsi"/>
          <w:b/>
          <w:sz w:val="32"/>
          <w:szCs w:val="32"/>
          <w:u w:val="single"/>
        </w:rPr>
      </w:pPr>
    </w:p>
    <w:p w:rsidR="009E5EB3" w:rsidRPr="009E5EB3" w:rsidRDefault="009E5EB3" w:rsidP="009E5EB3">
      <w:pPr>
        <w:rPr>
          <w:rFonts w:asciiTheme="majorHAnsi" w:hAnsiTheme="majorHAnsi"/>
          <w:b/>
          <w:sz w:val="32"/>
          <w:szCs w:val="32"/>
          <w:u w:val="single"/>
        </w:rPr>
      </w:pPr>
      <w:r w:rsidRPr="009E5EB3">
        <w:rPr>
          <w:rFonts w:asciiTheme="majorHAnsi" w:hAnsiTheme="majorHAnsi"/>
          <w:b/>
          <w:sz w:val="32"/>
          <w:szCs w:val="32"/>
          <w:u w:val="single"/>
        </w:rPr>
        <w:t>THE INDEPENDENCE ACT:</w:t>
      </w:r>
    </w:p>
    <w:p w:rsidR="009E5EB3" w:rsidRDefault="009E5EB3" w:rsidP="009E5EB3">
      <w:pPr>
        <w:rPr>
          <w:rFonts w:asciiTheme="majorHAnsi" w:hAnsiTheme="majorHAnsi"/>
          <w:sz w:val="24"/>
          <w:szCs w:val="24"/>
        </w:rPr>
      </w:pPr>
      <w:r>
        <w:rPr>
          <w:rFonts w:asciiTheme="majorHAnsi" w:hAnsiTheme="majorHAnsi"/>
          <w:sz w:val="24"/>
          <w:szCs w:val="24"/>
        </w:rPr>
        <w:t>On 15</w:t>
      </w:r>
      <w:r w:rsidRPr="00755BD0">
        <w:rPr>
          <w:rFonts w:asciiTheme="majorHAnsi" w:hAnsiTheme="majorHAnsi"/>
          <w:sz w:val="24"/>
          <w:szCs w:val="24"/>
          <w:vertAlign w:val="superscript"/>
        </w:rPr>
        <w:t>th</w:t>
      </w:r>
      <w:r>
        <w:rPr>
          <w:rFonts w:asciiTheme="majorHAnsi" w:hAnsiTheme="majorHAnsi"/>
          <w:sz w:val="24"/>
          <w:szCs w:val="24"/>
        </w:rPr>
        <w:t xml:space="preserve"> July 1947 the Indian Independence Act was passed. The Act stated that from 15</w:t>
      </w:r>
      <w:r w:rsidRPr="00755BD0">
        <w:rPr>
          <w:rFonts w:asciiTheme="majorHAnsi" w:hAnsiTheme="majorHAnsi"/>
          <w:sz w:val="24"/>
          <w:szCs w:val="24"/>
          <w:vertAlign w:val="superscript"/>
        </w:rPr>
        <w:t>th</w:t>
      </w:r>
      <w:r>
        <w:rPr>
          <w:rFonts w:asciiTheme="majorHAnsi" w:hAnsiTheme="majorHAnsi"/>
          <w:sz w:val="24"/>
          <w:szCs w:val="24"/>
        </w:rPr>
        <w:t xml:space="preserve"> August, British India would be partitioned into two dominion states – India and Pakistan. Each state would have complete freedom to pass any law it wished. The Government of India Act 1935 would be the provisional constitution until the states devised their own.</w:t>
      </w:r>
    </w:p>
    <w:p w:rsidR="009E5EB3" w:rsidRPr="00755BD0" w:rsidRDefault="009E5EB3" w:rsidP="009E5EB3">
      <w:pPr>
        <w:rPr>
          <w:rFonts w:asciiTheme="majorHAnsi" w:hAnsiTheme="majorHAnsi"/>
          <w:i/>
          <w:sz w:val="24"/>
          <w:szCs w:val="24"/>
        </w:rPr>
      </w:pPr>
      <w:r w:rsidRPr="00755BD0">
        <w:rPr>
          <w:rFonts w:asciiTheme="majorHAnsi" w:hAnsiTheme="majorHAnsi"/>
          <w:i/>
          <w:sz w:val="24"/>
          <w:szCs w:val="24"/>
        </w:rPr>
        <w:t>On 14</w:t>
      </w:r>
      <w:r w:rsidRPr="00755BD0">
        <w:rPr>
          <w:rFonts w:asciiTheme="majorHAnsi" w:hAnsiTheme="majorHAnsi"/>
          <w:i/>
          <w:sz w:val="24"/>
          <w:szCs w:val="24"/>
          <w:vertAlign w:val="superscript"/>
        </w:rPr>
        <w:t>th</w:t>
      </w:r>
      <w:r w:rsidRPr="00755BD0">
        <w:rPr>
          <w:rFonts w:asciiTheme="majorHAnsi" w:hAnsiTheme="majorHAnsi"/>
          <w:i/>
          <w:sz w:val="24"/>
          <w:szCs w:val="24"/>
        </w:rPr>
        <w:t xml:space="preserve"> August 1947, a new country came into being – PAKISTAN!</w:t>
      </w:r>
    </w:p>
    <w:p w:rsidR="009E5EB3" w:rsidRDefault="009E5EB3" w:rsidP="009E5EB3">
      <w:pPr>
        <w:spacing w:line="240" w:lineRule="auto"/>
        <w:jc w:val="center"/>
        <w:rPr>
          <w:rFonts w:asciiTheme="majorHAnsi" w:hAnsiTheme="majorHAnsi"/>
          <w:sz w:val="24"/>
          <w:szCs w:val="24"/>
        </w:rPr>
      </w:pPr>
    </w:p>
    <w:p w:rsidR="009E5EB3" w:rsidRDefault="009E5EB3" w:rsidP="009E5EB3"/>
    <w:p w:rsidR="009E5EB3" w:rsidRDefault="009E5EB3" w:rsidP="009E5EB3">
      <w:pPr>
        <w:pStyle w:val="Heading1"/>
      </w:pPr>
      <w:bookmarkStart w:id="0" w:name="_Toc528206478"/>
      <w:r>
        <w:t>CONSTITUTIONAL DEVELOPMENT 1947 TO 1956</w:t>
      </w:r>
      <w:bookmarkEnd w:id="0"/>
    </w:p>
    <w:p w:rsidR="009E5EB3" w:rsidRDefault="009E5EB3" w:rsidP="009E5EB3">
      <w:pPr>
        <w:pStyle w:val="BodyText"/>
      </w:pPr>
      <w:r w:rsidRPr="00C84947">
        <w:t>The modified Government of India Act (1935) became the Interim Constitution of Pakistan in 1947. The Constituent Assembly was given the task of framing the Constitution of Pakistan.</w:t>
      </w:r>
    </w:p>
    <w:p w:rsidR="009E5EB3" w:rsidRDefault="009E5EB3" w:rsidP="009E5EB3">
      <w:pPr>
        <w:pStyle w:val="BodyText"/>
      </w:pPr>
    </w:p>
    <w:p w:rsidR="00B12B1D" w:rsidRDefault="00B12B1D" w:rsidP="009E5EB3">
      <w:pPr>
        <w:pStyle w:val="BodyText"/>
      </w:pPr>
    </w:p>
    <w:p w:rsidR="00B12B1D" w:rsidRPr="00C84947" w:rsidRDefault="00B12B1D" w:rsidP="009E5EB3">
      <w:pPr>
        <w:pStyle w:val="BodyText"/>
      </w:pPr>
    </w:p>
    <w:p w:rsidR="009E5EB3" w:rsidRDefault="009E5EB3" w:rsidP="009E5EB3">
      <w:pPr>
        <w:rPr>
          <w:rFonts w:asciiTheme="majorHAnsi" w:hAnsiTheme="majorHAnsi"/>
          <w:b/>
          <w:sz w:val="32"/>
          <w:szCs w:val="32"/>
          <w:u w:val="single"/>
        </w:rPr>
      </w:pPr>
      <w:r w:rsidRPr="00C84947">
        <w:rPr>
          <w:rFonts w:asciiTheme="majorHAnsi" w:hAnsiTheme="majorHAnsi"/>
          <w:b/>
          <w:sz w:val="32"/>
          <w:szCs w:val="32"/>
          <w:u w:val="single"/>
        </w:rPr>
        <w:t>THE CONSTITUENT ASSEMBLY:</w:t>
      </w:r>
    </w:p>
    <w:p w:rsidR="009E5EB3" w:rsidRPr="00C84947" w:rsidRDefault="009E5EB3" w:rsidP="009E5EB3">
      <w:pPr>
        <w:pStyle w:val="BodyText"/>
      </w:pPr>
      <w:r w:rsidRPr="00C84947">
        <w:t>Pakistan's first Constituent Assem</w:t>
      </w:r>
      <w:r>
        <w:t>bly came into being on 26</w:t>
      </w:r>
      <w:r w:rsidRPr="00C84947">
        <w:rPr>
          <w:vertAlign w:val="superscript"/>
        </w:rPr>
        <w:t>th</w:t>
      </w:r>
      <w:r>
        <w:t xml:space="preserve"> July </w:t>
      </w:r>
      <w:r w:rsidRPr="00C84947">
        <w:t>1947 and its inaugural sessio</w:t>
      </w:r>
      <w:r>
        <w:t xml:space="preserve">n was held on 10th August </w:t>
      </w:r>
      <w:r w:rsidRPr="00C84947">
        <w:t xml:space="preserve">1947. </w:t>
      </w:r>
      <w:r>
        <w:t>On 12</w:t>
      </w:r>
      <w:r w:rsidRPr="00C84947">
        <w:rPr>
          <w:vertAlign w:val="superscript"/>
        </w:rPr>
        <w:t>th</w:t>
      </w:r>
      <w:r>
        <w:t xml:space="preserve"> March</w:t>
      </w:r>
      <w:r w:rsidRPr="00C84947">
        <w:t xml:space="preserve"> 1949, the Constituent Assembly assumed the future Constitution had to be formulated. The Assembly also appointed Objectives Resolution, enumerating the ideals on which the on the same date a</w:t>
      </w:r>
      <w:r>
        <w:t xml:space="preserve"> </w:t>
      </w:r>
      <w:r w:rsidRPr="00EC0170">
        <w:rPr>
          <w:i/>
        </w:rPr>
        <w:t>Basic Principle Committee</w:t>
      </w:r>
      <w:r>
        <w:t xml:space="preserve"> had</w:t>
      </w:r>
      <w:r w:rsidRPr="00C84947">
        <w:t xml:space="preserve"> to work out the principles on which the Constitution was to be drafted.</w:t>
      </w:r>
    </w:p>
    <w:p w:rsidR="009E5EB3" w:rsidRDefault="009E5EB3" w:rsidP="009E5EB3">
      <w:pPr>
        <w:rPr>
          <w:rFonts w:asciiTheme="majorHAnsi" w:hAnsiTheme="majorHAnsi"/>
          <w:b/>
          <w:sz w:val="32"/>
          <w:szCs w:val="32"/>
          <w:u w:val="single"/>
        </w:rPr>
      </w:pPr>
      <w:r w:rsidRPr="00C84947">
        <w:rPr>
          <w:rFonts w:asciiTheme="majorHAnsi" w:hAnsiTheme="majorHAnsi"/>
          <w:b/>
          <w:sz w:val="32"/>
          <w:szCs w:val="32"/>
          <w:u w:val="single"/>
        </w:rPr>
        <w:t>OBJECTIVES RESOLUTION:</w:t>
      </w:r>
    </w:p>
    <w:p w:rsidR="009E5EB3" w:rsidRDefault="009E5EB3" w:rsidP="009E5EB3">
      <w:pPr>
        <w:pStyle w:val="BodyText"/>
      </w:pPr>
      <w:r w:rsidRPr="00C84947">
        <w:t xml:space="preserve">The Objectives Resolution was </w:t>
      </w:r>
      <w:r>
        <w:t>a resolution adopted on 12</w:t>
      </w:r>
      <w:r w:rsidRPr="00EC0170">
        <w:rPr>
          <w:vertAlign w:val="superscript"/>
        </w:rPr>
        <w:t>th</w:t>
      </w:r>
      <w:r>
        <w:t xml:space="preserve"> March </w:t>
      </w:r>
      <w:r w:rsidRPr="00C84947">
        <w:t>1949 by the Cons</w:t>
      </w:r>
      <w:r>
        <w:t xml:space="preserve">tituent Assembly of Pakistan. The resolution proposed by the Prime Minister </w:t>
      </w:r>
      <w:proofErr w:type="spellStart"/>
      <w:r>
        <w:t>Liaquat</w:t>
      </w:r>
      <w:proofErr w:type="spellEnd"/>
      <w:r>
        <w:t xml:space="preserve"> Ali Khan</w:t>
      </w:r>
      <w:r w:rsidRPr="00C84947">
        <w:t xml:space="preserve"> proclaimed that the future constitution of Pakistan would not be modeled entirely on a European pattern, but on the ideology and democratic faith of Islam.</w:t>
      </w:r>
      <w:r>
        <w:t xml:space="preserve"> </w:t>
      </w:r>
    </w:p>
    <w:p w:rsidR="009E5EB3" w:rsidRDefault="009E5EB3" w:rsidP="009E5EB3">
      <w:pPr>
        <w:pStyle w:val="BodyText"/>
      </w:pPr>
      <w:r>
        <w:t>It declared:</w:t>
      </w:r>
    </w:p>
    <w:p w:rsidR="009E5EB3" w:rsidRDefault="009E5EB3" w:rsidP="009E5EB3">
      <w:pPr>
        <w:pStyle w:val="BodyText"/>
        <w:numPr>
          <w:ilvl w:val="0"/>
          <w:numId w:val="1"/>
        </w:numPr>
      </w:pPr>
      <w:r>
        <w:lastRenderedPageBreak/>
        <w:t>The constitution should observe the principle of democracy, freedom, equality, tolerance, and social justice as laid down by Islam.</w:t>
      </w:r>
    </w:p>
    <w:p w:rsidR="009E5EB3" w:rsidRDefault="009E5EB3" w:rsidP="009E5EB3">
      <w:pPr>
        <w:pStyle w:val="BodyText"/>
        <w:numPr>
          <w:ilvl w:val="0"/>
          <w:numId w:val="1"/>
        </w:numPr>
      </w:pPr>
      <w:r>
        <w:t>Muslims would be able to lead their lives according to Islamic principles.</w:t>
      </w:r>
    </w:p>
    <w:p w:rsidR="009E5EB3" w:rsidRDefault="009E5EB3" w:rsidP="009E5EB3">
      <w:pPr>
        <w:pStyle w:val="BodyText"/>
        <w:numPr>
          <w:ilvl w:val="0"/>
          <w:numId w:val="1"/>
        </w:numPr>
      </w:pPr>
      <w:r>
        <w:t>Other religious groups should be able to practice their religion freely.</w:t>
      </w:r>
    </w:p>
    <w:p w:rsidR="009E5EB3" w:rsidRDefault="009E5EB3" w:rsidP="009E5EB3">
      <w:pPr>
        <w:pStyle w:val="BodyText"/>
        <w:numPr>
          <w:ilvl w:val="0"/>
          <w:numId w:val="1"/>
        </w:numPr>
      </w:pPr>
      <w:r>
        <w:t>Minorities and the poor would be legally protected from social injustice.</w:t>
      </w:r>
    </w:p>
    <w:p w:rsidR="009E5EB3" w:rsidRDefault="009E5EB3" w:rsidP="009E5EB3">
      <w:pPr>
        <w:pStyle w:val="BodyText"/>
        <w:numPr>
          <w:ilvl w:val="0"/>
          <w:numId w:val="1"/>
        </w:numPr>
      </w:pPr>
      <w:r>
        <w:t>All fundamental human rights should be guaranteed.</w:t>
      </w:r>
    </w:p>
    <w:p w:rsidR="009E5EB3" w:rsidRDefault="009E5EB3" w:rsidP="009E5EB3">
      <w:pPr>
        <w:pStyle w:val="BodyText"/>
        <w:numPr>
          <w:ilvl w:val="0"/>
          <w:numId w:val="1"/>
        </w:numPr>
      </w:pPr>
      <w:r>
        <w:t>The legal system should be independent of government.</w:t>
      </w:r>
    </w:p>
    <w:p w:rsidR="009E5EB3" w:rsidRDefault="009E5EB3" w:rsidP="009E5EB3">
      <w:pPr>
        <w:pStyle w:val="BodyText"/>
      </w:pPr>
      <w:r>
        <w:t>It was targeted by much criticism:</w:t>
      </w:r>
    </w:p>
    <w:p w:rsidR="009E5EB3" w:rsidRDefault="009E5EB3" w:rsidP="009E5EB3">
      <w:pPr>
        <w:pStyle w:val="BodyText"/>
        <w:numPr>
          <w:ilvl w:val="0"/>
          <w:numId w:val="2"/>
        </w:numPr>
      </w:pPr>
      <w:r>
        <w:t>East Pakistan had a much larger population than West Pakistan and resented the idea of equal representation in the National Assembly. The East Pakistanis also resented having Urdu as the official language, at the expense of Bengali.</w:t>
      </w:r>
    </w:p>
    <w:p w:rsidR="009E5EB3" w:rsidRDefault="009E5EB3" w:rsidP="009E5EB3">
      <w:pPr>
        <w:pStyle w:val="BodyText"/>
        <w:numPr>
          <w:ilvl w:val="0"/>
          <w:numId w:val="2"/>
        </w:numPr>
      </w:pPr>
      <w:r>
        <w:t>Provincial politicians objected to the power being given to the Head of State and to the Federal Government.</w:t>
      </w:r>
    </w:p>
    <w:p w:rsidR="009E5EB3" w:rsidRDefault="009E5EB3" w:rsidP="009E5EB3">
      <w:pPr>
        <w:pStyle w:val="BodyText"/>
        <w:numPr>
          <w:ilvl w:val="0"/>
          <w:numId w:val="2"/>
        </w:numPr>
      </w:pPr>
      <w:r>
        <w:t xml:space="preserve">Religious groups complained that the constitution was not sufficiently Islamic. Religious Scholar </w:t>
      </w:r>
      <w:proofErr w:type="spellStart"/>
      <w:r w:rsidRPr="00A91F00">
        <w:t>Maulana</w:t>
      </w:r>
      <w:proofErr w:type="spellEnd"/>
      <w:r w:rsidRPr="00A91F00">
        <w:t xml:space="preserve"> </w:t>
      </w:r>
      <w:proofErr w:type="spellStart"/>
      <w:r w:rsidRPr="00A91F00">
        <w:t>Maududi</w:t>
      </w:r>
      <w:proofErr w:type="spellEnd"/>
      <w:r w:rsidRPr="00A91F00">
        <w:t xml:space="preserve"> was disappointed with the fact that it did not produce any positive results. According to him, it was such a rain which was neither preceded by a gathering of clouds</w:t>
      </w:r>
      <w:r>
        <w:t>,</w:t>
      </w:r>
      <w:r w:rsidRPr="00A91F00">
        <w:t xml:space="preserve"> nor was it followed by vegetation</w:t>
      </w:r>
      <w:r>
        <w:t xml:space="preserve">. Prime Minister </w:t>
      </w:r>
      <w:proofErr w:type="spellStart"/>
      <w:r>
        <w:t>Liaquat</w:t>
      </w:r>
      <w:proofErr w:type="spellEnd"/>
      <w:r>
        <w:t xml:space="preserve"> Ali Khan decided that since there was so much criticism of the proposals they should be given further consideration.  His untimely death meant that constitutional change had to wait until a new leader was found and had time to settle in.</w:t>
      </w:r>
    </w:p>
    <w:p w:rsidR="009E5EB3" w:rsidRDefault="009E5EB3" w:rsidP="009E5EB3">
      <w:pPr>
        <w:pStyle w:val="BodyText"/>
        <w:rPr>
          <w:b/>
          <w:sz w:val="32"/>
          <w:szCs w:val="32"/>
          <w:u w:val="single"/>
        </w:rPr>
      </w:pPr>
      <w:r>
        <w:rPr>
          <w:b/>
          <w:sz w:val="32"/>
          <w:szCs w:val="32"/>
          <w:u w:val="single"/>
        </w:rPr>
        <w:t>CONSTITUTIONAL MATTERS:</w:t>
      </w:r>
    </w:p>
    <w:p w:rsidR="009E5EB3" w:rsidRPr="00B57A1B" w:rsidRDefault="009E5EB3" w:rsidP="009E5EB3">
      <w:pPr>
        <w:pStyle w:val="BodyText"/>
      </w:pPr>
      <w:r w:rsidRPr="00A91F00">
        <w:t>The Basic Principles Committee (BPC) consisting of 24 members was made to work for the const</w:t>
      </w:r>
      <w:r>
        <w:t xml:space="preserve">itution. </w:t>
      </w:r>
      <w:r w:rsidRPr="00A91F00">
        <w:t>The various sub-committees on Federal and provincial duties, Franchise, Judiciary, and Fundam</w:t>
      </w:r>
      <w:r>
        <w:t xml:space="preserve">ental Rights started working. </w:t>
      </w:r>
    </w:p>
    <w:p w:rsidR="009E5EB3" w:rsidRDefault="009E5EB3" w:rsidP="009E5EB3">
      <w:pPr>
        <w:rPr>
          <w:rFonts w:asciiTheme="majorHAnsi" w:hAnsiTheme="majorHAnsi"/>
          <w:b/>
          <w:sz w:val="32"/>
          <w:szCs w:val="32"/>
          <w:u w:val="single"/>
        </w:rPr>
      </w:pPr>
      <w:r w:rsidRPr="00C84947">
        <w:rPr>
          <w:rFonts w:asciiTheme="majorHAnsi" w:hAnsiTheme="majorHAnsi"/>
          <w:b/>
          <w:sz w:val="32"/>
          <w:szCs w:val="32"/>
          <w:u w:val="single"/>
        </w:rPr>
        <w:t>BASIC PRINCIPLES COMMITTEE (FIRST DRAFT) – 28</w:t>
      </w:r>
      <w:r w:rsidRPr="00C84947">
        <w:rPr>
          <w:rFonts w:asciiTheme="majorHAnsi" w:hAnsiTheme="majorHAnsi"/>
          <w:b/>
          <w:sz w:val="32"/>
          <w:szCs w:val="32"/>
          <w:u w:val="single"/>
          <w:vertAlign w:val="superscript"/>
        </w:rPr>
        <w:t>TH</w:t>
      </w:r>
      <w:r w:rsidRPr="00C84947">
        <w:rPr>
          <w:rFonts w:asciiTheme="majorHAnsi" w:hAnsiTheme="majorHAnsi"/>
          <w:b/>
          <w:sz w:val="32"/>
          <w:szCs w:val="32"/>
          <w:u w:val="single"/>
        </w:rPr>
        <w:t xml:space="preserve"> SEPTEMBER 1950:</w:t>
      </w:r>
    </w:p>
    <w:p w:rsidR="009E5EB3" w:rsidRPr="00945864" w:rsidRDefault="009E5EB3" w:rsidP="009E5EB3">
      <w:pPr>
        <w:rPr>
          <w:rFonts w:asciiTheme="majorHAnsi" w:hAnsiTheme="majorHAnsi"/>
          <w:sz w:val="24"/>
          <w:szCs w:val="24"/>
        </w:rPr>
      </w:pPr>
      <w:r w:rsidRPr="00945864">
        <w:rPr>
          <w:rFonts w:asciiTheme="majorHAnsi" w:hAnsiTheme="majorHAnsi"/>
          <w:sz w:val="24"/>
          <w:szCs w:val="24"/>
        </w:rPr>
        <w:t>The Objectives Resolution</w:t>
      </w:r>
      <w:r>
        <w:rPr>
          <w:rFonts w:asciiTheme="majorHAnsi" w:hAnsiTheme="majorHAnsi"/>
          <w:sz w:val="24"/>
          <w:szCs w:val="24"/>
        </w:rPr>
        <w:t xml:space="preserve"> was</w:t>
      </w:r>
      <w:r w:rsidRPr="00945864">
        <w:rPr>
          <w:rFonts w:asciiTheme="majorHAnsi" w:hAnsiTheme="majorHAnsi"/>
          <w:sz w:val="24"/>
          <w:szCs w:val="24"/>
        </w:rPr>
        <w:t xml:space="preserve"> to be built-in in the Constitu</w:t>
      </w:r>
      <w:r>
        <w:rPr>
          <w:rFonts w:asciiTheme="majorHAnsi" w:hAnsiTheme="majorHAnsi"/>
          <w:sz w:val="24"/>
          <w:szCs w:val="24"/>
        </w:rPr>
        <w:t xml:space="preserve">tion as the order principles. </w:t>
      </w:r>
      <w:r w:rsidRPr="00945864">
        <w:rPr>
          <w:rFonts w:asciiTheme="majorHAnsi" w:hAnsiTheme="majorHAnsi"/>
          <w:sz w:val="24"/>
          <w:szCs w:val="24"/>
        </w:rPr>
        <w:t>Bicameral Legislature</w:t>
      </w:r>
      <w:r>
        <w:rPr>
          <w:rFonts w:asciiTheme="majorHAnsi" w:hAnsiTheme="majorHAnsi"/>
          <w:sz w:val="24"/>
          <w:szCs w:val="24"/>
        </w:rPr>
        <w:t xml:space="preserve"> would be set up.  The </w:t>
      </w:r>
      <w:r w:rsidRPr="00945864">
        <w:rPr>
          <w:rFonts w:asciiTheme="majorHAnsi" w:hAnsiTheme="majorHAnsi"/>
          <w:sz w:val="24"/>
          <w:szCs w:val="24"/>
        </w:rPr>
        <w:t>Upper</w:t>
      </w:r>
      <w:r>
        <w:rPr>
          <w:rFonts w:asciiTheme="majorHAnsi" w:hAnsiTheme="majorHAnsi"/>
          <w:sz w:val="24"/>
          <w:szCs w:val="24"/>
        </w:rPr>
        <w:t xml:space="preserve"> House: (House of Units) would have e</w:t>
      </w:r>
      <w:r w:rsidRPr="00945864">
        <w:rPr>
          <w:rFonts w:asciiTheme="majorHAnsi" w:hAnsiTheme="majorHAnsi"/>
          <w:sz w:val="24"/>
          <w:szCs w:val="24"/>
        </w:rPr>
        <w:t>qual representation for the units</w:t>
      </w:r>
      <w:r>
        <w:rPr>
          <w:rFonts w:asciiTheme="majorHAnsi" w:hAnsiTheme="majorHAnsi"/>
          <w:sz w:val="24"/>
          <w:szCs w:val="24"/>
        </w:rPr>
        <w:t>, consisting of 100 members. The L</w:t>
      </w:r>
      <w:r w:rsidRPr="00945864">
        <w:rPr>
          <w:rFonts w:asciiTheme="majorHAnsi" w:hAnsiTheme="majorHAnsi"/>
          <w:sz w:val="24"/>
          <w:szCs w:val="24"/>
        </w:rPr>
        <w:t>ower House</w:t>
      </w:r>
      <w:r>
        <w:rPr>
          <w:rFonts w:asciiTheme="majorHAnsi" w:hAnsiTheme="majorHAnsi"/>
          <w:sz w:val="24"/>
          <w:szCs w:val="24"/>
        </w:rPr>
        <w:t>:</w:t>
      </w:r>
      <w:r w:rsidRPr="00945864">
        <w:rPr>
          <w:rFonts w:asciiTheme="majorHAnsi" w:hAnsiTheme="majorHAnsi"/>
          <w:sz w:val="24"/>
          <w:szCs w:val="24"/>
        </w:rPr>
        <w:t xml:space="preserve"> (House of People) </w:t>
      </w:r>
      <w:r>
        <w:rPr>
          <w:rFonts w:asciiTheme="majorHAnsi" w:hAnsiTheme="majorHAnsi"/>
          <w:sz w:val="24"/>
          <w:szCs w:val="24"/>
        </w:rPr>
        <w:t xml:space="preserve">will be on the basis of Population, consisting of 400 members. </w:t>
      </w:r>
      <w:r w:rsidRPr="00945864">
        <w:rPr>
          <w:rFonts w:asciiTheme="majorHAnsi" w:hAnsiTheme="majorHAnsi"/>
          <w:i/>
          <w:sz w:val="24"/>
          <w:szCs w:val="24"/>
        </w:rPr>
        <w:t>Both Houses will enjoy equal powers.</w:t>
      </w:r>
      <w:r>
        <w:rPr>
          <w:rFonts w:asciiTheme="majorHAnsi" w:hAnsiTheme="majorHAnsi"/>
          <w:sz w:val="24"/>
          <w:szCs w:val="24"/>
        </w:rPr>
        <w:t xml:space="preserve"> </w:t>
      </w:r>
      <w:r w:rsidRPr="00945864">
        <w:rPr>
          <w:rFonts w:asciiTheme="majorHAnsi" w:hAnsiTheme="majorHAnsi"/>
          <w:sz w:val="24"/>
          <w:szCs w:val="24"/>
        </w:rPr>
        <w:t>The Head of State</w:t>
      </w:r>
      <w:r>
        <w:rPr>
          <w:rFonts w:asciiTheme="majorHAnsi" w:hAnsiTheme="majorHAnsi"/>
          <w:sz w:val="24"/>
          <w:szCs w:val="24"/>
        </w:rPr>
        <w:t xml:space="preserve"> would be elected by joint session for five years (two times only). </w:t>
      </w:r>
      <w:r w:rsidRPr="00945864">
        <w:rPr>
          <w:rFonts w:asciiTheme="majorHAnsi" w:hAnsiTheme="majorHAnsi"/>
          <w:sz w:val="24"/>
          <w:szCs w:val="24"/>
        </w:rPr>
        <w:lastRenderedPageBreak/>
        <w:t xml:space="preserve">President had </w:t>
      </w:r>
      <w:r>
        <w:rPr>
          <w:rFonts w:asciiTheme="majorHAnsi" w:hAnsiTheme="majorHAnsi"/>
          <w:sz w:val="24"/>
          <w:szCs w:val="24"/>
        </w:rPr>
        <w:t xml:space="preserve">the </w:t>
      </w:r>
      <w:r w:rsidRPr="00945864">
        <w:rPr>
          <w:rFonts w:asciiTheme="majorHAnsi" w:hAnsiTheme="majorHAnsi"/>
          <w:sz w:val="24"/>
          <w:szCs w:val="24"/>
        </w:rPr>
        <w:t>pow</w:t>
      </w:r>
      <w:r>
        <w:rPr>
          <w:rFonts w:asciiTheme="majorHAnsi" w:hAnsiTheme="majorHAnsi"/>
          <w:sz w:val="24"/>
          <w:szCs w:val="24"/>
        </w:rPr>
        <w:t>ers of emergency proclamation, official a</w:t>
      </w:r>
      <w:r w:rsidRPr="00945864">
        <w:rPr>
          <w:rFonts w:asciiTheme="majorHAnsi" w:hAnsiTheme="majorHAnsi"/>
          <w:sz w:val="24"/>
          <w:szCs w:val="24"/>
        </w:rPr>
        <w:t>ppointment</w:t>
      </w:r>
      <w:r>
        <w:rPr>
          <w:rFonts w:asciiTheme="majorHAnsi" w:hAnsiTheme="majorHAnsi"/>
          <w:sz w:val="24"/>
          <w:szCs w:val="24"/>
        </w:rPr>
        <w:t xml:space="preserve">s. The President </w:t>
      </w:r>
      <w:r w:rsidRPr="00945864">
        <w:rPr>
          <w:rFonts w:asciiTheme="majorHAnsi" w:hAnsiTheme="majorHAnsi"/>
          <w:sz w:val="24"/>
          <w:szCs w:val="24"/>
        </w:rPr>
        <w:t>was not responsible to give answer</w:t>
      </w:r>
      <w:r>
        <w:rPr>
          <w:rFonts w:asciiTheme="majorHAnsi" w:hAnsiTheme="majorHAnsi"/>
          <w:sz w:val="24"/>
          <w:szCs w:val="24"/>
        </w:rPr>
        <w:t>s to anyone.  He could</w:t>
      </w:r>
      <w:r w:rsidRPr="00945864">
        <w:rPr>
          <w:rFonts w:asciiTheme="majorHAnsi" w:hAnsiTheme="majorHAnsi"/>
          <w:sz w:val="24"/>
          <w:szCs w:val="24"/>
        </w:rPr>
        <w:t xml:space="preserve"> be a Muslim or </w:t>
      </w:r>
      <w:r>
        <w:rPr>
          <w:rFonts w:asciiTheme="majorHAnsi" w:hAnsiTheme="majorHAnsi"/>
          <w:sz w:val="24"/>
          <w:szCs w:val="24"/>
        </w:rPr>
        <w:t xml:space="preserve">a Non-Muslim. He </w:t>
      </w:r>
      <w:r w:rsidRPr="00945864">
        <w:rPr>
          <w:rFonts w:asciiTheme="majorHAnsi" w:hAnsiTheme="majorHAnsi"/>
          <w:sz w:val="24"/>
          <w:szCs w:val="24"/>
        </w:rPr>
        <w:t>would be assisted by the Prim</w:t>
      </w:r>
      <w:r>
        <w:rPr>
          <w:rFonts w:asciiTheme="majorHAnsi" w:hAnsiTheme="majorHAnsi"/>
          <w:sz w:val="24"/>
          <w:szCs w:val="24"/>
        </w:rPr>
        <w:t>e Minister (PM) and Cabinet. Parliament can change him by 2/3 majority. Nevertheless, h</w:t>
      </w:r>
      <w:r w:rsidRPr="00945864">
        <w:rPr>
          <w:rFonts w:asciiTheme="majorHAnsi" w:hAnsiTheme="majorHAnsi"/>
          <w:sz w:val="24"/>
          <w:szCs w:val="24"/>
        </w:rPr>
        <w:t>e was given the power to break the constitution</w:t>
      </w:r>
      <w:r>
        <w:rPr>
          <w:rFonts w:asciiTheme="majorHAnsi" w:hAnsiTheme="majorHAnsi"/>
          <w:sz w:val="24"/>
          <w:szCs w:val="24"/>
        </w:rPr>
        <w:t xml:space="preserve"> if need be. The </w:t>
      </w:r>
      <w:r w:rsidRPr="00945864">
        <w:rPr>
          <w:rFonts w:asciiTheme="majorHAnsi" w:hAnsiTheme="majorHAnsi"/>
          <w:sz w:val="24"/>
          <w:szCs w:val="24"/>
        </w:rPr>
        <w:t xml:space="preserve">Cabinet was </w:t>
      </w:r>
      <w:r>
        <w:rPr>
          <w:rFonts w:asciiTheme="majorHAnsi" w:hAnsiTheme="majorHAnsi"/>
          <w:sz w:val="24"/>
          <w:szCs w:val="24"/>
        </w:rPr>
        <w:t xml:space="preserve">answerable to both the Houses. </w:t>
      </w:r>
      <w:r w:rsidRPr="00945864">
        <w:rPr>
          <w:rFonts w:asciiTheme="majorHAnsi" w:hAnsiTheme="majorHAnsi"/>
          <w:sz w:val="24"/>
          <w:szCs w:val="24"/>
        </w:rPr>
        <w:t xml:space="preserve">Urdu </w:t>
      </w:r>
      <w:r>
        <w:rPr>
          <w:rFonts w:asciiTheme="majorHAnsi" w:hAnsiTheme="majorHAnsi"/>
          <w:sz w:val="24"/>
          <w:szCs w:val="24"/>
        </w:rPr>
        <w:t>would</w:t>
      </w:r>
      <w:r w:rsidRPr="00945864">
        <w:rPr>
          <w:rFonts w:asciiTheme="majorHAnsi" w:hAnsiTheme="majorHAnsi"/>
          <w:sz w:val="24"/>
          <w:szCs w:val="24"/>
        </w:rPr>
        <w:t xml:space="preserve"> be </w:t>
      </w:r>
      <w:r>
        <w:rPr>
          <w:rFonts w:asciiTheme="majorHAnsi" w:hAnsiTheme="majorHAnsi"/>
          <w:sz w:val="24"/>
          <w:szCs w:val="24"/>
        </w:rPr>
        <w:t xml:space="preserve">the </w:t>
      </w:r>
      <w:r w:rsidRPr="00945864">
        <w:rPr>
          <w:rFonts w:asciiTheme="majorHAnsi" w:hAnsiTheme="majorHAnsi"/>
          <w:sz w:val="24"/>
          <w:szCs w:val="24"/>
        </w:rPr>
        <w:t>national language.</w:t>
      </w:r>
    </w:p>
    <w:p w:rsidR="009E5EB3" w:rsidRDefault="009E5EB3" w:rsidP="009E5EB3">
      <w:pPr>
        <w:rPr>
          <w:rFonts w:asciiTheme="majorHAnsi" w:hAnsiTheme="majorHAnsi"/>
          <w:sz w:val="24"/>
          <w:szCs w:val="24"/>
        </w:rPr>
      </w:pPr>
      <w:r w:rsidRPr="00945864">
        <w:rPr>
          <w:rFonts w:asciiTheme="majorHAnsi" w:hAnsiTheme="majorHAnsi"/>
          <w:sz w:val="24"/>
          <w:szCs w:val="24"/>
        </w:rPr>
        <w:t xml:space="preserve">This </w:t>
      </w:r>
      <w:r>
        <w:rPr>
          <w:rFonts w:asciiTheme="majorHAnsi" w:hAnsiTheme="majorHAnsi"/>
          <w:sz w:val="24"/>
          <w:szCs w:val="24"/>
        </w:rPr>
        <w:t xml:space="preserve">report was severely criticized. </w:t>
      </w:r>
      <w:r w:rsidRPr="00945864">
        <w:rPr>
          <w:rFonts w:asciiTheme="majorHAnsi" w:hAnsiTheme="majorHAnsi"/>
          <w:sz w:val="24"/>
          <w:szCs w:val="24"/>
        </w:rPr>
        <w:t>The religious group objects that the report cont</w:t>
      </w:r>
      <w:r>
        <w:rPr>
          <w:rFonts w:asciiTheme="majorHAnsi" w:hAnsiTheme="majorHAnsi"/>
          <w:sz w:val="24"/>
          <w:szCs w:val="24"/>
        </w:rPr>
        <w:t xml:space="preserve">ained nothing related to Islam. </w:t>
      </w:r>
      <w:r w:rsidRPr="00945864">
        <w:rPr>
          <w:rFonts w:asciiTheme="majorHAnsi" w:hAnsiTheme="majorHAnsi"/>
          <w:sz w:val="24"/>
          <w:szCs w:val="24"/>
        </w:rPr>
        <w:t xml:space="preserve">This report was </w:t>
      </w:r>
      <w:r>
        <w:rPr>
          <w:rFonts w:asciiTheme="majorHAnsi" w:hAnsiTheme="majorHAnsi"/>
          <w:sz w:val="24"/>
          <w:szCs w:val="24"/>
        </w:rPr>
        <w:t xml:space="preserve">also </w:t>
      </w:r>
      <w:r w:rsidRPr="00945864">
        <w:rPr>
          <w:rFonts w:asciiTheme="majorHAnsi" w:hAnsiTheme="majorHAnsi"/>
          <w:sz w:val="24"/>
          <w:szCs w:val="24"/>
        </w:rPr>
        <w:t xml:space="preserve">criticized strongly by S.C. </w:t>
      </w:r>
      <w:proofErr w:type="spellStart"/>
      <w:r w:rsidRPr="00945864">
        <w:rPr>
          <w:rFonts w:asciiTheme="majorHAnsi" w:hAnsiTheme="majorHAnsi"/>
          <w:sz w:val="24"/>
          <w:szCs w:val="24"/>
        </w:rPr>
        <w:t>Cha</w:t>
      </w:r>
      <w:r>
        <w:rPr>
          <w:rFonts w:asciiTheme="majorHAnsi" w:hAnsiTheme="majorHAnsi"/>
          <w:sz w:val="24"/>
          <w:szCs w:val="24"/>
        </w:rPr>
        <w:t>ttopadyaya</w:t>
      </w:r>
      <w:proofErr w:type="spellEnd"/>
      <w:r>
        <w:rPr>
          <w:rFonts w:asciiTheme="majorHAnsi" w:hAnsiTheme="majorHAnsi"/>
          <w:sz w:val="24"/>
          <w:szCs w:val="24"/>
        </w:rPr>
        <w:t xml:space="preserve"> and East Pakistan: t</w:t>
      </w:r>
      <w:r w:rsidRPr="00945864">
        <w:rPr>
          <w:rFonts w:asciiTheme="majorHAnsi" w:hAnsiTheme="majorHAnsi"/>
          <w:sz w:val="24"/>
          <w:szCs w:val="24"/>
        </w:rPr>
        <w:t>he crux of criticism was related to underrepresentation in the central legislature and the proposal for a strong center with vast</w:t>
      </w:r>
      <w:r>
        <w:rPr>
          <w:rFonts w:asciiTheme="majorHAnsi" w:hAnsiTheme="majorHAnsi"/>
          <w:sz w:val="24"/>
          <w:szCs w:val="24"/>
        </w:rPr>
        <w:t xml:space="preserve"> powers on financial matters; </w:t>
      </w:r>
      <w:r w:rsidRPr="00945864">
        <w:rPr>
          <w:rFonts w:asciiTheme="majorHAnsi" w:hAnsiTheme="majorHAnsi"/>
          <w:sz w:val="24"/>
          <w:szCs w:val="24"/>
        </w:rPr>
        <w:t>East Pakistan was given equal number of seats in Upper Hous</w:t>
      </w:r>
      <w:r>
        <w:rPr>
          <w:rFonts w:asciiTheme="majorHAnsi" w:hAnsiTheme="majorHAnsi"/>
          <w:sz w:val="24"/>
          <w:szCs w:val="24"/>
        </w:rPr>
        <w:t>e, the same as West Pakistan. Thus it reduced</w:t>
      </w:r>
      <w:r w:rsidRPr="00945864">
        <w:rPr>
          <w:rFonts w:asciiTheme="majorHAnsi" w:hAnsiTheme="majorHAnsi"/>
          <w:sz w:val="24"/>
          <w:szCs w:val="24"/>
        </w:rPr>
        <w:t xml:space="preserve"> the principle of majority and turned E</w:t>
      </w:r>
      <w:r>
        <w:rPr>
          <w:rFonts w:asciiTheme="majorHAnsi" w:hAnsiTheme="majorHAnsi"/>
          <w:sz w:val="24"/>
          <w:szCs w:val="24"/>
        </w:rPr>
        <w:t xml:space="preserve">ast Pakistan into a minority. </w:t>
      </w:r>
      <w:r w:rsidRPr="00945864">
        <w:rPr>
          <w:rFonts w:asciiTheme="majorHAnsi" w:hAnsiTheme="majorHAnsi"/>
          <w:sz w:val="24"/>
          <w:szCs w:val="24"/>
        </w:rPr>
        <w:t xml:space="preserve">Moreover, the interim report was preposterous for the East Pakistan since it </w:t>
      </w:r>
      <w:r>
        <w:rPr>
          <w:rFonts w:asciiTheme="majorHAnsi" w:hAnsiTheme="majorHAnsi"/>
          <w:sz w:val="24"/>
          <w:szCs w:val="24"/>
        </w:rPr>
        <w:t xml:space="preserve">had </w:t>
      </w:r>
      <w:r w:rsidRPr="00945864">
        <w:rPr>
          <w:rFonts w:asciiTheme="majorHAnsi" w:hAnsiTheme="majorHAnsi"/>
          <w:sz w:val="24"/>
          <w:szCs w:val="24"/>
        </w:rPr>
        <w:t>Urdu as national language and Bengali was nowhere in the constitutional arena.</w:t>
      </w:r>
    </w:p>
    <w:p w:rsidR="00B12B1D" w:rsidRDefault="00B12B1D" w:rsidP="009E5EB3">
      <w:pPr>
        <w:rPr>
          <w:rFonts w:asciiTheme="majorHAnsi" w:hAnsiTheme="majorHAnsi"/>
          <w:sz w:val="24"/>
          <w:szCs w:val="24"/>
        </w:rPr>
      </w:pPr>
    </w:p>
    <w:p w:rsidR="00B12B1D" w:rsidRDefault="00B12B1D" w:rsidP="009E5EB3">
      <w:pPr>
        <w:rPr>
          <w:rFonts w:asciiTheme="majorHAnsi" w:hAnsiTheme="majorHAnsi"/>
          <w:sz w:val="24"/>
          <w:szCs w:val="24"/>
        </w:rPr>
      </w:pPr>
    </w:p>
    <w:p w:rsidR="00B12B1D" w:rsidRPr="00945864" w:rsidRDefault="00B12B1D" w:rsidP="009E5EB3">
      <w:pPr>
        <w:rPr>
          <w:rFonts w:asciiTheme="majorHAnsi" w:hAnsiTheme="majorHAnsi"/>
          <w:sz w:val="24"/>
          <w:szCs w:val="24"/>
        </w:rPr>
      </w:pPr>
    </w:p>
    <w:p w:rsidR="009E5EB3" w:rsidRDefault="009E5EB3" w:rsidP="009E5EB3">
      <w:pPr>
        <w:rPr>
          <w:rFonts w:asciiTheme="majorHAnsi" w:hAnsiTheme="majorHAnsi"/>
          <w:b/>
          <w:sz w:val="32"/>
          <w:szCs w:val="32"/>
          <w:u w:val="single"/>
        </w:rPr>
      </w:pPr>
      <w:r w:rsidRPr="00C84947">
        <w:rPr>
          <w:rFonts w:asciiTheme="majorHAnsi" w:hAnsiTheme="majorHAnsi"/>
          <w:b/>
          <w:sz w:val="32"/>
          <w:szCs w:val="32"/>
          <w:u w:val="single"/>
        </w:rPr>
        <w:t>BASIC PRINCIPLES COMMITTEE REPORT (SECOND DRAFT) –</w:t>
      </w:r>
      <w:r>
        <w:rPr>
          <w:rFonts w:asciiTheme="majorHAnsi" w:hAnsiTheme="majorHAnsi"/>
          <w:b/>
          <w:sz w:val="32"/>
          <w:szCs w:val="32"/>
          <w:u w:val="single"/>
        </w:rPr>
        <w:t xml:space="preserve"> 22 DECEMBER </w:t>
      </w:r>
      <w:r w:rsidRPr="00C84947">
        <w:rPr>
          <w:rFonts w:asciiTheme="majorHAnsi" w:hAnsiTheme="majorHAnsi"/>
          <w:b/>
          <w:sz w:val="32"/>
          <w:szCs w:val="32"/>
          <w:u w:val="single"/>
        </w:rPr>
        <w:t>1952</w:t>
      </w:r>
      <w:r>
        <w:rPr>
          <w:rFonts w:asciiTheme="majorHAnsi" w:hAnsiTheme="majorHAnsi"/>
          <w:b/>
          <w:sz w:val="24"/>
          <w:szCs w:val="24"/>
          <w:u w:val="single"/>
        </w:rPr>
        <w:t xml:space="preserve"> (Date According to </w:t>
      </w:r>
      <w:r w:rsidRPr="00A9210D">
        <w:rPr>
          <w:rFonts w:asciiTheme="majorHAnsi" w:hAnsiTheme="majorHAnsi"/>
          <w:b/>
          <w:i/>
          <w:sz w:val="24"/>
          <w:szCs w:val="24"/>
          <w:u w:val="single"/>
        </w:rPr>
        <w:t>Nigel Kelly</w:t>
      </w:r>
      <w:r>
        <w:rPr>
          <w:rFonts w:asciiTheme="majorHAnsi" w:hAnsiTheme="majorHAnsi"/>
          <w:b/>
          <w:sz w:val="24"/>
          <w:szCs w:val="24"/>
          <w:u w:val="single"/>
        </w:rPr>
        <w:t>)</w:t>
      </w:r>
      <w:r w:rsidRPr="00C84947">
        <w:rPr>
          <w:rFonts w:asciiTheme="majorHAnsi" w:hAnsiTheme="majorHAnsi"/>
          <w:b/>
          <w:sz w:val="32"/>
          <w:szCs w:val="32"/>
          <w:u w:val="single"/>
        </w:rPr>
        <w:t>:</w:t>
      </w:r>
    </w:p>
    <w:p w:rsidR="009E5EB3" w:rsidRDefault="009E5EB3" w:rsidP="009E5EB3">
      <w:pPr>
        <w:rPr>
          <w:rFonts w:asciiTheme="majorHAnsi" w:hAnsiTheme="majorHAnsi"/>
          <w:sz w:val="24"/>
          <w:szCs w:val="24"/>
        </w:rPr>
      </w:pPr>
      <w:r>
        <w:rPr>
          <w:rFonts w:asciiTheme="majorHAnsi" w:hAnsiTheme="majorHAnsi"/>
          <w:sz w:val="24"/>
          <w:szCs w:val="24"/>
        </w:rPr>
        <w:t>This revised Report suggested:</w:t>
      </w:r>
    </w:p>
    <w:p w:rsidR="009E5EB3" w:rsidRDefault="009E5EB3" w:rsidP="009E5EB3">
      <w:pPr>
        <w:pStyle w:val="ListParagraph"/>
        <w:numPr>
          <w:ilvl w:val="0"/>
          <w:numId w:val="3"/>
        </w:numPr>
        <w:rPr>
          <w:rFonts w:asciiTheme="majorHAnsi" w:hAnsiTheme="majorHAnsi"/>
          <w:sz w:val="24"/>
          <w:szCs w:val="24"/>
        </w:rPr>
      </w:pPr>
      <w:r>
        <w:rPr>
          <w:rFonts w:asciiTheme="majorHAnsi" w:hAnsiTheme="majorHAnsi"/>
          <w:sz w:val="24"/>
          <w:szCs w:val="24"/>
        </w:rPr>
        <w:t>The Head of State must be Muslim.</w:t>
      </w:r>
    </w:p>
    <w:p w:rsidR="009E5EB3" w:rsidRDefault="009E5EB3" w:rsidP="009E5EB3">
      <w:pPr>
        <w:pStyle w:val="ListParagraph"/>
        <w:numPr>
          <w:ilvl w:val="0"/>
          <w:numId w:val="3"/>
        </w:numPr>
        <w:rPr>
          <w:rFonts w:asciiTheme="majorHAnsi" w:hAnsiTheme="majorHAnsi"/>
          <w:sz w:val="24"/>
          <w:szCs w:val="24"/>
        </w:rPr>
      </w:pPr>
      <w:r>
        <w:rPr>
          <w:rFonts w:asciiTheme="majorHAnsi" w:hAnsiTheme="majorHAnsi"/>
          <w:sz w:val="24"/>
          <w:szCs w:val="24"/>
        </w:rPr>
        <w:t>There should be a House of Units with 60 members from East Pakistan and 60 from West Pakistan. The House of People should have 400 members with 200 elected from each wing.</w:t>
      </w:r>
    </w:p>
    <w:p w:rsidR="009E5EB3" w:rsidRDefault="009E5EB3" w:rsidP="009E5EB3">
      <w:pPr>
        <w:pStyle w:val="ListParagraph"/>
        <w:numPr>
          <w:ilvl w:val="0"/>
          <w:numId w:val="3"/>
        </w:numPr>
        <w:rPr>
          <w:rFonts w:asciiTheme="majorHAnsi" w:hAnsiTheme="majorHAnsi"/>
          <w:sz w:val="24"/>
          <w:szCs w:val="24"/>
        </w:rPr>
      </w:pPr>
      <w:r>
        <w:rPr>
          <w:rFonts w:asciiTheme="majorHAnsi" w:hAnsiTheme="majorHAnsi"/>
          <w:sz w:val="24"/>
          <w:szCs w:val="24"/>
        </w:rPr>
        <w:t>Religious minorities would have representatives at National and Provincial levels.</w:t>
      </w:r>
    </w:p>
    <w:p w:rsidR="009E5EB3" w:rsidRDefault="009E5EB3" w:rsidP="009E5EB3">
      <w:pPr>
        <w:pStyle w:val="ListParagraph"/>
        <w:numPr>
          <w:ilvl w:val="0"/>
          <w:numId w:val="3"/>
        </w:numPr>
        <w:rPr>
          <w:rFonts w:asciiTheme="majorHAnsi" w:hAnsiTheme="majorHAnsi"/>
          <w:sz w:val="24"/>
          <w:szCs w:val="24"/>
        </w:rPr>
      </w:pPr>
      <w:r>
        <w:rPr>
          <w:rFonts w:asciiTheme="majorHAnsi" w:hAnsiTheme="majorHAnsi"/>
          <w:sz w:val="24"/>
          <w:szCs w:val="24"/>
        </w:rPr>
        <w:t>The Cabinet was to be responsible to the National Assembly, not the Head of State.</w:t>
      </w:r>
    </w:p>
    <w:p w:rsidR="009E5EB3" w:rsidRDefault="009E5EB3" w:rsidP="009E5EB3">
      <w:pPr>
        <w:pStyle w:val="ListParagraph"/>
        <w:numPr>
          <w:ilvl w:val="0"/>
          <w:numId w:val="3"/>
        </w:numPr>
        <w:rPr>
          <w:rFonts w:asciiTheme="majorHAnsi" w:hAnsiTheme="majorHAnsi"/>
          <w:sz w:val="24"/>
          <w:szCs w:val="24"/>
        </w:rPr>
      </w:pPr>
      <w:r>
        <w:rPr>
          <w:rFonts w:asciiTheme="majorHAnsi" w:hAnsiTheme="majorHAnsi"/>
          <w:sz w:val="24"/>
          <w:szCs w:val="24"/>
        </w:rPr>
        <w:t>The Head of State would choose a committee of Islamic specialists to ensure that all legislation conformed to Islamic law.</w:t>
      </w:r>
    </w:p>
    <w:p w:rsidR="009E5EB3" w:rsidRDefault="009E5EB3" w:rsidP="009E5EB3">
      <w:pPr>
        <w:pStyle w:val="ListParagraph"/>
        <w:numPr>
          <w:ilvl w:val="0"/>
          <w:numId w:val="3"/>
        </w:numPr>
        <w:rPr>
          <w:rFonts w:asciiTheme="majorHAnsi" w:hAnsiTheme="majorHAnsi"/>
          <w:sz w:val="24"/>
          <w:szCs w:val="24"/>
        </w:rPr>
      </w:pPr>
      <w:r>
        <w:rPr>
          <w:rFonts w:asciiTheme="majorHAnsi" w:hAnsiTheme="majorHAnsi"/>
          <w:sz w:val="24"/>
          <w:szCs w:val="24"/>
        </w:rPr>
        <w:t>The official language should be settled by the Assembly.</w:t>
      </w:r>
    </w:p>
    <w:p w:rsidR="009E5EB3" w:rsidRDefault="009E5EB3" w:rsidP="009E5EB3">
      <w:pPr>
        <w:pStyle w:val="BodyText"/>
      </w:pPr>
      <w:r w:rsidRPr="00A9210D">
        <w:t>Like the first report this was also criticized</w:t>
      </w:r>
      <w:r>
        <w:t>,</w:t>
      </w:r>
      <w:r w:rsidRPr="00A9210D">
        <w:t xml:space="preserve"> but this time criticism arose from Punjab which considered the fed</w:t>
      </w:r>
      <w:r>
        <w:t xml:space="preserve">eral formula to be defective. </w:t>
      </w:r>
      <w:r w:rsidRPr="00A9210D">
        <w:t>They demanded equal representation for various units in lower house and</w:t>
      </w:r>
      <w:r>
        <w:t xml:space="preserve"> equal power for both Houses. </w:t>
      </w:r>
      <w:r w:rsidRPr="00A9210D">
        <w:t>The Punjab members in the Basic Principles Committee and the Federal Cabinet disliked the formula because they felt East Pakistan would easily dominate West Pakistan which had been divided into n</w:t>
      </w:r>
      <w:r>
        <w:t xml:space="preserve">ine units. As yet, </w:t>
      </w:r>
      <w:r>
        <w:lastRenderedPageBreak/>
        <w:t>Pakistan had no official language, although Urdu had been suggested under the Quaid and had much government support.</w:t>
      </w:r>
    </w:p>
    <w:p w:rsidR="009E5EB3" w:rsidRDefault="009E5EB3" w:rsidP="009E5EB3">
      <w:pPr>
        <w:rPr>
          <w:rFonts w:asciiTheme="majorHAnsi" w:hAnsiTheme="majorHAnsi"/>
          <w:sz w:val="24"/>
          <w:szCs w:val="24"/>
        </w:rPr>
      </w:pPr>
      <w:r>
        <w:rPr>
          <w:rFonts w:asciiTheme="majorHAnsi" w:hAnsiTheme="majorHAnsi"/>
          <w:sz w:val="24"/>
          <w:szCs w:val="24"/>
        </w:rPr>
        <w:t>Due to the political crisis, on 17</w:t>
      </w:r>
      <w:r w:rsidRPr="00A9210D">
        <w:rPr>
          <w:rFonts w:asciiTheme="majorHAnsi" w:hAnsiTheme="majorHAnsi"/>
          <w:sz w:val="24"/>
          <w:szCs w:val="24"/>
          <w:vertAlign w:val="superscript"/>
        </w:rPr>
        <w:t>th</w:t>
      </w:r>
      <w:r>
        <w:rPr>
          <w:rFonts w:asciiTheme="majorHAnsi" w:hAnsiTheme="majorHAnsi"/>
          <w:sz w:val="24"/>
          <w:szCs w:val="24"/>
        </w:rPr>
        <w:t xml:space="preserve"> April 1953 (date according to </w:t>
      </w:r>
      <w:r w:rsidRPr="00F6537C">
        <w:rPr>
          <w:rFonts w:asciiTheme="majorHAnsi" w:hAnsiTheme="majorHAnsi"/>
          <w:i/>
          <w:sz w:val="24"/>
          <w:szCs w:val="24"/>
        </w:rPr>
        <w:t>Nigel Kelly</w:t>
      </w:r>
      <w:r>
        <w:rPr>
          <w:rFonts w:asciiTheme="majorHAnsi" w:hAnsiTheme="majorHAnsi"/>
          <w:sz w:val="24"/>
          <w:szCs w:val="24"/>
        </w:rPr>
        <w:t xml:space="preserve">) </w:t>
      </w:r>
      <w:proofErr w:type="spellStart"/>
      <w:r>
        <w:rPr>
          <w:rFonts w:asciiTheme="majorHAnsi" w:hAnsiTheme="majorHAnsi"/>
          <w:sz w:val="24"/>
          <w:szCs w:val="24"/>
        </w:rPr>
        <w:t>Ghulam</w:t>
      </w:r>
      <w:proofErr w:type="spellEnd"/>
      <w:r>
        <w:rPr>
          <w:rFonts w:asciiTheme="majorHAnsi" w:hAnsiTheme="majorHAnsi"/>
          <w:sz w:val="24"/>
          <w:szCs w:val="24"/>
        </w:rPr>
        <w:t xml:space="preserve"> Muhammad dismissed Khawaja </w:t>
      </w:r>
      <w:proofErr w:type="spellStart"/>
      <w:r>
        <w:rPr>
          <w:rFonts w:asciiTheme="majorHAnsi" w:hAnsiTheme="majorHAnsi"/>
          <w:sz w:val="24"/>
          <w:szCs w:val="24"/>
        </w:rPr>
        <w:t>Nazimuddin</w:t>
      </w:r>
      <w:proofErr w:type="spellEnd"/>
      <w:r>
        <w:rPr>
          <w:rFonts w:asciiTheme="majorHAnsi" w:hAnsiTheme="majorHAnsi"/>
          <w:sz w:val="24"/>
          <w:szCs w:val="24"/>
        </w:rPr>
        <w:t xml:space="preserve"> and three other members of the Cabinet. </w:t>
      </w:r>
      <w:proofErr w:type="spellStart"/>
      <w:r>
        <w:rPr>
          <w:rFonts w:asciiTheme="majorHAnsi" w:hAnsiTheme="majorHAnsi"/>
          <w:sz w:val="24"/>
          <w:szCs w:val="24"/>
        </w:rPr>
        <w:t>Ghulam</w:t>
      </w:r>
      <w:proofErr w:type="spellEnd"/>
      <w:r>
        <w:rPr>
          <w:rFonts w:asciiTheme="majorHAnsi" w:hAnsiTheme="majorHAnsi"/>
          <w:sz w:val="24"/>
          <w:szCs w:val="24"/>
        </w:rPr>
        <w:t xml:space="preserve"> Muhammad said that: </w:t>
      </w:r>
    </w:p>
    <w:p w:rsidR="009E5EB3" w:rsidRPr="00F6537C" w:rsidRDefault="009E5EB3" w:rsidP="009E5EB3">
      <w:pPr>
        <w:pStyle w:val="BodyText2"/>
      </w:pPr>
      <w:r w:rsidRPr="00F6537C">
        <w:t xml:space="preserve">‘I have been driven to the conclusion that the Cabinet of Khawaja </w:t>
      </w:r>
      <w:proofErr w:type="spellStart"/>
      <w:r w:rsidRPr="00F6537C">
        <w:t>Nazimuddin</w:t>
      </w:r>
      <w:proofErr w:type="spellEnd"/>
      <w:r w:rsidRPr="00F6537C">
        <w:t xml:space="preserve"> has proved entirely inadequate to grapple with the difficulties facing the country.’</w:t>
      </w:r>
      <w:r>
        <w:t xml:space="preserve"> </w:t>
      </w:r>
    </w:p>
    <w:p w:rsidR="009E5EB3" w:rsidRDefault="009E5EB3" w:rsidP="009E5EB3">
      <w:pPr>
        <w:rPr>
          <w:rFonts w:asciiTheme="majorHAnsi" w:hAnsiTheme="majorHAnsi"/>
          <w:b/>
          <w:sz w:val="32"/>
          <w:szCs w:val="32"/>
          <w:u w:val="single"/>
        </w:rPr>
      </w:pPr>
      <w:r w:rsidRPr="00C84947">
        <w:rPr>
          <w:rFonts w:asciiTheme="majorHAnsi" w:hAnsiTheme="majorHAnsi"/>
          <w:b/>
          <w:sz w:val="32"/>
          <w:szCs w:val="32"/>
          <w:u w:val="single"/>
        </w:rPr>
        <w:t>BOGRA FORMULA:</w:t>
      </w:r>
    </w:p>
    <w:p w:rsidR="009E5EB3" w:rsidRDefault="009E5EB3" w:rsidP="009E5EB3">
      <w:pPr>
        <w:rPr>
          <w:rFonts w:asciiTheme="majorHAnsi" w:hAnsiTheme="majorHAnsi"/>
          <w:sz w:val="24"/>
          <w:szCs w:val="24"/>
        </w:rPr>
      </w:pPr>
      <w:r>
        <w:rPr>
          <w:rFonts w:asciiTheme="majorHAnsi" w:hAnsiTheme="majorHAnsi"/>
          <w:sz w:val="24"/>
          <w:szCs w:val="24"/>
        </w:rPr>
        <w:t xml:space="preserve">Mohammad Ali </w:t>
      </w:r>
      <w:proofErr w:type="spellStart"/>
      <w:r>
        <w:rPr>
          <w:rFonts w:asciiTheme="majorHAnsi" w:hAnsiTheme="majorHAnsi"/>
          <w:sz w:val="24"/>
          <w:szCs w:val="24"/>
        </w:rPr>
        <w:t>Bogra</w:t>
      </w:r>
      <w:proofErr w:type="spellEnd"/>
      <w:r>
        <w:rPr>
          <w:rFonts w:asciiTheme="majorHAnsi" w:hAnsiTheme="majorHAnsi"/>
          <w:sz w:val="24"/>
          <w:szCs w:val="24"/>
        </w:rPr>
        <w:t xml:space="preserve"> </w:t>
      </w:r>
      <w:r w:rsidRPr="00F6537C">
        <w:rPr>
          <w:rFonts w:asciiTheme="majorHAnsi" w:hAnsiTheme="majorHAnsi"/>
          <w:sz w:val="24"/>
          <w:szCs w:val="24"/>
        </w:rPr>
        <w:t>p</w:t>
      </w:r>
      <w:r>
        <w:rPr>
          <w:rFonts w:asciiTheme="majorHAnsi" w:hAnsiTheme="majorHAnsi"/>
          <w:sz w:val="24"/>
          <w:szCs w:val="24"/>
        </w:rPr>
        <w:t>resented his package popularly known as the '</w:t>
      </w:r>
      <w:proofErr w:type="spellStart"/>
      <w:r>
        <w:rPr>
          <w:rFonts w:asciiTheme="majorHAnsi" w:hAnsiTheme="majorHAnsi"/>
          <w:sz w:val="24"/>
          <w:szCs w:val="24"/>
        </w:rPr>
        <w:t>Bogra</w:t>
      </w:r>
      <w:proofErr w:type="spellEnd"/>
      <w:r>
        <w:rPr>
          <w:rFonts w:asciiTheme="majorHAnsi" w:hAnsiTheme="majorHAnsi"/>
          <w:sz w:val="24"/>
          <w:szCs w:val="24"/>
        </w:rPr>
        <w:t xml:space="preserve"> Formula'.  </w:t>
      </w:r>
      <w:r w:rsidRPr="00F6537C">
        <w:rPr>
          <w:rFonts w:asciiTheme="majorHAnsi" w:hAnsiTheme="majorHAnsi"/>
          <w:sz w:val="24"/>
          <w:szCs w:val="24"/>
        </w:rPr>
        <w:t xml:space="preserve">The </w:t>
      </w:r>
      <w:proofErr w:type="spellStart"/>
      <w:r w:rsidRPr="00F6537C">
        <w:rPr>
          <w:rFonts w:asciiTheme="majorHAnsi" w:hAnsiTheme="majorHAnsi"/>
          <w:i/>
          <w:sz w:val="24"/>
          <w:szCs w:val="24"/>
        </w:rPr>
        <w:t>Bogra</w:t>
      </w:r>
      <w:proofErr w:type="spellEnd"/>
      <w:r w:rsidRPr="00F6537C">
        <w:rPr>
          <w:rFonts w:asciiTheme="majorHAnsi" w:hAnsiTheme="majorHAnsi"/>
          <w:i/>
          <w:sz w:val="24"/>
          <w:szCs w:val="24"/>
        </w:rPr>
        <w:t xml:space="preserve"> Formula</w:t>
      </w:r>
      <w:r w:rsidRPr="00F6537C">
        <w:rPr>
          <w:rFonts w:asciiTheme="majorHAnsi" w:hAnsiTheme="majorHAnsi"/>
          <w:sz w:val="24"/>
          <w:szCs w:val="24"/>
        </w:rPr>
        <w:t xml:space="preserve"> was discussed in detail and w</w:t>
      </w:r>
      <w:r>
        <w:rPr>
          <w:rFonts w:asciiTheme="majorHAnsi" w:hAnsiTheme="majorHAnsi"/>
          <w:sz w:val="24"/>
          <w:szCs w:val="24"/>
        </w:rPr>
        <w:t>as approved by the Assembly. On 21</w:t>
      </w:r>
      <w:r w:rsidRPr="00F6537C">
        <w:rPr>
          <w:rFonts w:asciiTheme="majorHAnsi" w:hAnsiTheme="majorHAnsi"/>
          <w:sz w:val="24"/>
          <w:szCs w:val="24"/>
          <w:vertAlign w:val="superscript"/>
        </w:rPr>
        <w:t>st</w:t>
      </w:r>
      <w:r>
        <w:rPr>
          <w:rFonts w:asciiTheme="majorHAnsi" w:hAnsiTheme="majorHAnsi"/>
          <w:sz w:val="24"/>
          <w:szCs w:val="24"/>
        </w:rPr>
        <w:t xml:space="preserve"> September 1954, while </w:t>
      </w:r>
      <w:proofErr w:type="spellStart"/>
      <w:r>
        <w:rPr>
          <w:rFonts w:asciiTheme="majorHAnsi" w:hAnsiTheme="majorHAnsi"/>
          <w:sz w:val="24"/>
          <w:szCs w:val="24"/>
        </w:rPr>
        <w:t>Ghulam</w:t>
      </w:r>
      <w:proofErr w:type="spellEnd"/>
      <w:r>
        <w:rPr>
          <w:rFonts w:asciiTheme="majorHAnsi" w:hAnsiTheme="majorHAnsi"/>
          <w:sz w:val="24"/>
          <w:szCs w:val="24"/>
        </w:rPr>
        <w:t xml:space="preserve"> Muhammad was out of country, </w:t>
      </w:r>
      <w:proofErr w:type="spellStart"/>
      <w:r>
        <w:rPr>
          <w:rFonts w:asciiTheme="majorHAnsi" w:hAnsiTheme="majorHAnsi"/>
          <w:sz w:val="24"/>
          <w:szCs w:val="24"/>
        </w:rPr>
        <w:t>Bogra</w:t>
      </w:r>
      <w:proofErr w:type="spellEnd"/>
      <w:r>
        <w:rPr>
          <w:rFonts w:asciiTheme="majorHAnsi" w:hAnsiTheme="majorHAnsi"/>
          <w:sz w:val="24"/>
          <w:szCs w:val="24"/>
        </w:rPr>
        <w:t xml:space="preserve"> persuaded the Assembly to pass laws limiting the powers of the Governor-General by saying:</w:t>
      </w:r>
    </w:p>
    <w:p w:rsidR="009E5EB3" w:rsidRDefault="009E5EB3" w:rsidP="009E5EB3">
      <w:pPr>
        <w:pStyle w:val="ListParagraph"/>
        <w:numPr>
          <w:ilvl w:val="0"/>
          <w:numId w:val="4"/>
        </w:numPr>
        <w:rPr>
          <w:rFonts w:asciiTheme="majorHAnsi" w:hAnsiTheme="majorHAnsi"/>
          <w:sz w:val="24"/>
          <w:szCs w:val="24"/>
        </w:rPr>
      </w:pPr>
      <w:r>
        <w:rPr>
          <w:rFonts w:asciiTheme="majorHAnsi" w:hAnsiTheme="majorHAnsi"/>
          <w:sz w:val="24"/>
          <w:szCs w:val="24"/>
        </w:rPr>
        <w:t>That all his ministers, including the Prime Minister, must be member of the Assembly.</w:t>
      </w:r>
    </w:p>
    <w:p w:rsidR="009E5EB3" w:rsidRDefault="009E5EB3" w:rsidP="009E5EB3">
      <w:pPr>
        <w:pStyle w:val="ListParagraph"/>
        <w:numPr>
          <w:ilvl w:val="0"/>
          <w:numId w:val="4"/>
        </w:numPr>
        <w:rPr>
          <w:rFonts w:asciiTheme="majorHAnsi" w:hAnsiTheme="majorHAnsi"/>
          <w:sz w:val="24"/>
          <w:szCs w:val="24"/>
        </w:rPr>
      </w:pPr>
      <w:r>
        <w:rPr>
          <w:rFonts w:asciiTheme="majorHAnsi" w:hAnsiTheme="majorHAnsi"/>
          <w:sz w:val="24"/>
          <w:szCs w:val="24"/>
        </w:rPr>
        <w:t>That the Assembly had to approve the Cabinet,</w:t>
      </w:r>
    </w:p>
    <w:p w:rsidR="009E5EB3" w:rsidRPr="00F6537C" w:rsidRDefault="009E5EB3" w:rsidP="009E5EB3">
      <w:pPr>
        <w:pStyle w:val="ListParagraph"/>
        <w:numPr>
          <w:ilvl w:val="0"/>
          <w:numId w:val="4"/>
        </w:numPr>
        <w:rPr>
          <w:rFonts w:asciiTheme="majorHAnsi" w:hAnsiTheme="majorHAnsi"/>
          <w:sz w:val="24"/>
          <w:szCs w:val="24"/>
        </w:rPr>
      </w:pPr>
      <w:r>
        <w:rPr>
          <w:rFonts w:asciiTheme="majorHAnsi" w:hAnsiTheme="majorHAnsi"/>
          <w:sz w:val="24"/>
          <w:szCs w:val="24"/>
        </w:rPr>
        <w:t>That the Governor-General had to take the advice of the ministers.</w:t>
      </w:r>
    </w:p>
    <w:p w:rsidR="009E5EB3" w:rsidRDefault="009E5EB3" w:rsidP="009E5EB3">
      <w:pPr>
        <w:rPr>
          <w:rFonts w:asciiTheme="majorHAnsi" w:hAnsiTheme="majorHAnsi"/>
          <w:sz w:val="24"/>
          <w:szCs w:val="24"/>
        </w:rPr>
      </w:pPr>
      <w:r>
        <w:rPr>
          <w:rFonts w:asciiTheme="majorHAnsi" w:hAnsiTheme="majorHAnsi"/>
          <w:sz w:val="24"/>
          <w:szCs w:val="24"/>
        </w:rPr>
        <w:t>But b</w:t>
      </w:r>
      <w:r w:rsidRPr="00F6537C">
        <w:rPr>
          <w:rFonts w:asciiTheme="majorHAnsi" w:hAnsiTheme="majorHAnsi"/>
          <w:sz w:val="24"/>
          <w:szCs w:val="24"/>
        </w:rPr>
        <w:t xml:space="preserve">efore it could be written down in the form of constitution, the Constituent Assembly was </w:t>
      </w:r>
      <w:r>
        <w:rPr>
          <w:rFonts w:asciiTheme="majorHAnsi" w:hAnsiTheme="majorHAnsi"/>
          <w:sz w:val="24"/>
          <w:szCs w:val="24"/>
        </w:rPr>
        <w:t>dissolved by the then Governor-G</w:t>
      </w:r>
      <w:r w:rsidRPr="00F6537C">
        <w:rPr>
          <w:rFonts w:asciiTheme="majorHAnsi" w:hAnsiTheme="majorHAnsi"/>
          <w:sz w:val="24"/>
          <w:szCs w:val="24"/>
        </w:rPr>
        <w:t>eneral,</w:t>
      </w:r>
      <w:r>
        <w:rPr>
          <w:rFonts w:asciiTheme="majorHAnsi" w:hAnsiTheme="majorHAnsi"/>
          <w:sz w:val="24"/>
          <w:szCs w:val="24"/>
        </w:rPr>
        <w:t xml:space="preserve"> </w:t>
      </w:r>
      <w:proofErr w:type="spellStart"/>
      <w:r>
        <w:rPr>
          <w:rFonts w:asciiTheme="majorHAnsi" w:hAnsiTheme="majorHAnsi"/>
          <w:sz w:val="24"/>
          <w:szCs w:val="24"/>
        </w:rPr>
        <w:t>Ghulam</w:t>
      </w:r>
      <w:proofErr w:type="spellEnd"/>
      <w:r>
        <w:rPr>
          <w:rFonts w:asciiTheme="majorHAnsi" w:hAnsiTheme="majorHAnsi"/>
          <w:sz w:val="24"/>
          <w:szCs w:val="24"/>
        </w:rPr>
        <w:t xml:space="preserve"> Muhammad, on 24</w:t>
      </w:r>
      <w:r w:rsidRPr="00932F47">
        <w:rPr>
          <w:rFonts w:asciiTheme="majorHAnsi" w:hAnsiTheme="majorHAnsi"/>
          <w:sz w:val="24"/>
          <w:szCs w:val="24"/>
          <w:vertAlign w:val="superscript"/>
        </w:rPr>
        <w:t>th</w:t>
      </w:r>
      <w:r>
        <w:rPr>
          <w:rFonts w:asciiTheme="majorHAnsi" w:hAnsiTheme="majorHAnsi"/>
          <w:sz w:val="24"/>
          <w:szCs w:val="24"/>
        </w:rPr>
        <w:t xml:space="preserve"> October 1954.</w:t>
      </w:r>
    </w:p>
    <w:p w:rsidR="009E5EB3" w:rsidRPr="00F6537C" w:rsidRDefault="009E5EB3" w:rsidP="009E5EB3">
      <w:pPr>
        <w:rPr>
          <w:rFonts w:asciiTheme="majorHAnsi" w:hAnsiTheme="majorHAnsi"/>
          <w:sz w:val="24"/>
          <w:szCs w:val="24"/>
        </w:rPr>
      </w:pPr>
    </w:p>
    <w:p w:rsidR="009E5EB3" w:rsidRDefault="009E5EB3" w:rsidP="009E5EB3">
      <w:pPr>
        <w:rPr>
          <w:rFonts w:asciiTheme="majorHAnsi" w:hAnsiTheme="majorHAnsi"/>
          <w:b/>
          <w:sz w:val="32"/>
          <w:szCs w:val="32"/>
          <w:u w:val="single"/>
        </w:rPr>
      </w:pPr>
      <w:r w:rsidRPr="00C84947">
        <w:rPr>
          <w:rFonts w:asciiTheme="majorHAnsi" w:hAnsiTheme="majorHAnsi"/>
          <w:b/>
          <w:sz w:val="32"/>
          <w:szCs w:val="32"/>
          <w:u w:val="single"/>
        </w:rPr>
        <w:t>CONSTITUENT ASSEMBLY DISSOLUTION:</w:t>
      </w:r>
    </w:p>
    <w:p w:rsidR="009E5EB3" w:rsidRDefault="009E5EB3" w:rsidP="009E5EB3">
      <w:pPr>
        <w:rPr>
          <w:rFonts w:asciiTheme="majorHAnsi" w:hAnsiTheme="majorHAnsi"/>
          <w:sz w:val="24"/>
          <w:szCs w:val="24"/>
        </w:rPr>
      </w:pPr>
      <w:r>
        <w:rPr>
          <w:rFonts w:asciiTheme="majorHAnsi" w:hAnsiTheme="majorHAnsi"/>
          <w:sz w:val="24"/>
          <w:szCs w:val="24"/>
        </w:rPr>
        <w:t>On 24th October 1954, Governor-General</w:t>
      </w:r>
      <w:r w:rsidRPr="00932F47">
        <w:rPr>
          <w:rFonts w:asciiTheme="majorHAnsi" w:hAnsiTheme="majorHAnsi"/>
          <w:sz w:val="24"/>
          <w:szCs w:val="24"/>
        </w:rPr>
        <w:t xml:space="preserve"> dissolved the C</w:t>
      </w:r>
      <w:r>
        <w:rPr>
          <w:rFonts w:asciiTheme="majorHAnsi" w:hAnsiTheme="majorHAnsi"/>
          <w:sz w:val="24"/>
          <w:szCs w:val="24"/>
        </w:rPr>
        <w:t xml:space="preserve">onstituent </w:t>
      </w:r>
      <w:r w:rsidRPr="00932F47">
        <w:rPr>
          <w:rFonts w:asciiTheme="majorHAnsi" w:hAnsiTheme="majorHAnsi"/>
          <w:sz w:val="24"/>
          <w:szCs w:val="24"/>
        </w:rPr>
        <w:t>A</w:t>
      </w:r>
      <w:r>
        <w:rPr>
          <w:rFonts w:asciiTheme="majorHAnsi" w:hAnsiTheme="majorHAnsi"/>
          <w:sz w:val="24"/>
          <w:szCs w:val="24"/>
        </w:rPr>
        <w:t>ssembly</w:t>
      </w:r>
      <w:r w:rsidRPr="00932F47">
        <w:rPr>
          <w:rFonts w:asciiTheme="majorHAnsi" w:hAnsiTheme="majorHAnsi"/>
          <w:sz w:val="24"/>
          <w:szCs w:val="24"/>
        </w:rPr>
        <w:t xml:space="preserve"> that was challenged in the Sind</w:t>
      </w:r>
      <w:r>
        <w:rPr>
          <w:rFonts w:asciiTheme="majorHAnsi" w:hAnsiTheme="majorHAnsi"/>
          <w:sz w:val="24"/>
          <w:szCs w:val="24"/>
        </w:rPr>
        <w:t xml:space="preserve">h High Court by </w:t>
      </w:r>
      <w:proofErr w:type="spellStart"/>
      <w:r>
        <w:rPr>
          <w:rFonts w:asciiTheme="majorHAnsi" w:hAnsiTheme="majorHAnsi"/>
          <w:sz w:val="24"/>
          <w:szCs w:val="24"/>
        </w:rPr>
        <w:t>Maulvi</w:t>
      </w:r>
      <w:proofErr w:type="spellEnd"/>
      <w:r>
        <w:rPr>
          <w:rFonts w:asciiTheme="majorHAnsi" w:hAnsiTheme="majorHAnsi"/>
          <w:sz w:val="24"/>
          <w:szCs w:val="24"/>
        </w:rPr>
        <w:t xml:space="preserve"> </w:t>
      </w:r>
      <w:proofErr w:type="spellStart"/>
      <w:r>
        <w:rPr>
          <w:rFonts w:asciiTheme="majorHAnsi" w:hAnsiTheme="majorHAnsi"/>
          <w:sz w:val="24"/>
          <w:szCs w:val="24"/>
        </w:rPr>
        <w:t>Tamizuddin</w:t>
      </w:r>
      <w:proofErr w:type="spellEnd"/>
      <w:r>
        <w:rPr>
          <w:rFonts w:asciiTheme="majorHAnsi" w:hAnsiTheme="majorHAnsi"/>
          <w:sz w:val="24"/>
          <w:szCs w:val="24"/>
        </w:rPr>
        <w:t xml:space="preserve">. </w:t>
      </w:r>
      <w:r w:rsidRPr="00932F47">
        <w:rPr>
          <w:rFonts w:asciiTheme="majorHAnsi" w:hAnsiTheme="majorHAnsi"/>
          <w:sz w:val="24"/>
          <w:szCs w:val="24"/>
        </w:rPr>
        <w:t>Sindh High court declared the dissolution illegal but the Federal Court upheld the G</w:t>
      </w:r>
      <w:r>
        <w:rPr>
          <w:rFonts w:asciiTheme="majorHAnsi" w:hAnsiTheme="majorHAnsi"/>
          <w:sz w:val="24"/>
          <w:szCs w:val="24"/>
        </w:rPr>
        <w:t>overnor-</w:t>
      </w:r>
      <w:r w:rsidRPr="00932F47">
        <w:rPr>
          <w:rFonts w:asciiTheme="majorHAnsi" w:hAnsiTheme="majorHAnsi"/>
          <w:sz w:val="24"/>
          <w:szCs w:val="24"/>
        </w:rPr>
        <w:t>G</w:t>
      </w:r>
      <w:r>
        <w:rPr>
          <w:rFonts w:asciiTheme="majorHAnsi" w:hAnsiTheme="majorHAnsi"/>
          <w:sz w:val="24"/>
          <w:szCs w:val="24"/>
        </w:rPr>
        <w:t>eneral</w:t>
      </w:r>
      <w:r w:rsidRPr="00932F47">
        <w:rPr>
          <w:rFonts w:asciiTheme="majorHAnsi" w:hAnsiTheme="majorHAnsi"/>
          <w:sz w:val="24"/>
          <w:szCs w:val="24"/>
        </w:rPr>
        <w:t xml:space="preserve"> action and asked for setting up an elected C</w:t>
      </w:r>
      <w:r>
        <w:rPr>
          <w:rFonts w:asciiTheme="majorHAnsi" w:hAnsiTheme="majorHAnsi"/>
          <w:sz w:val="24"/>
          <w:szCs w:val="24"/>
        </w:rPr>
        <w:t xml:space="preserve">onstituent </w:t>
      </w:r>
      <w:r w:rsidRPr="00932F47">
        <w:rPr>
          <w:rFonts w:asciiTheme="majorHAnsi" w:hAnsiTheme="majorHAnsi"/>
          <w:sz w:val="24"/>
          <w:szCs w:val="24"/>
        </w:rPr>
        <w:t>A</w:t>
      </w:r>
      <w:r>
        <w:rPr>
          <w:rFonts w:asciiTheme="majorHAnsi" w:hAnsiTheme="majorHAnsi"/>
          <w:sz w:val="24"/>
          <w:szCs w:val="24"/>
        </w:rPr>
        <w:t>ssembly</w:t>
      </w:r>
      <w:r w:rsidRPr="00932F47">
        <w:rPr>
          <w:rFonts w:asciiTheme="majorHAnsi" w:hAnsiTheme="majorHAnsi"/>
          <w:sz w:val="24"/>
          <w:szCs w:val="24"/>
        </w:rPr>
        <w:t>.</w:t>
      </w:r>
      <w:r>
        <w:rPr>
          <w:rFonts w:asciiTheme="majorHAnsi" w:hAnsiTheme="majorHAnsi"/>
          <w:sz w:val="24"/>
          <w:szCs w:val="24"/>
        </w:rPr>
        <w:t xml:space="preserve"> Quoting from a speech by </w:t>
      </w:r>
      <w:proofErr w:type="spellStart"/>
      <w:r>
        <w:rPr>
          <w:rFonts w:asciiTheme="majorHAnsi" w:hAnsiTheme="majorHAnsi"/>
          <w:sz w:val="24"/>
          <w:szCs w:val="24"/>
        </w:rPr>
        <w:t>Ghulam</w:t>
      </w:r>
      <w:proofErr w:type="spellEnd"/>
      <w:r>
        <w:rPr>
          <w:rFonts w:asciiTheme="majorHAnsi" w:hAnsiTheme="majorHAnsi"/>
          <w:sz w:val="24"/>
          <w:szCs w:val="24"/>
        </w:rPr>
        <w:t xml:space="preserve"> Muhammad on 24</w:t>
      </w:r>
      <w:r w:rsidRPr="00932F47">
        <w:rPr>
          <w:rFonts w:asciiTheme="majorHAnsi" w:hAnsiTheme="majorHAnsi"/>
          <w:sz w:val="24"/>
          <w:szCs w:val="24"/>
          <w:vertAlign w:val="superscript"/>
        </w:rPr>
        <w:t>th</w:t>
      </w:r>
      <w:r>
        <w:rPr>
          <w:rFonts w:asciiTheme="majorHAnsi" w:hAnsiTheme="majorHAnsi"/>
          <w:sz w:val="24"/>
          <w:szCs w:val="24"/>
        </w:rPr>
        <w:t xml:space="preserve"> October 1945 when he dissolved the Assembly, “The constitutional machinery has broken down… The Constituent Assembly has lost the confidence of the people and can no longer function.” Part of the decision made by the Sindh High Court in February 1955 was, “The Constituent Assembly is a sovereign body. The Governor-General has no power of any kind to dissolve it.”</w:t>
      </w:r>
    </w:p>
    <w:p w:rsidR="002775B2" w:rsidRDefault="002775B2" w:rsidP="009E5EB3">
      <w:pPr>
        <w:rPr>
          <w:rFonts w:asciiTheme="majorHAnsi" w:hAnsiTheme="majorHAnsi"/>
          <w:sz w:val="24"/>
          <w:szCs w:val="24"/>
        </w:rPr>
      </w:pPr>
    </w:p>
    <w:p w:rsidR="002775B2" w:rsidRDefault="002775B2" w:rsidP="009E5EB3">
      <w:pPr>
        <w:rPr>
          <w:rFonts w:asciiTheme="majorHAnsi" w:hAnsiTheme="majorHAnsi"/>
          <w:sz w:val="24"/>
          <w:szCs w:val="24"/>
        </w:rPr>
      </w:pPr>
    </w:p>
    <w:p w:rsidR="002775B2" w:rsidRPr="00B57A1B" w:rsidRDefault="002775B2" w:rsidP="009E5EB3">
      <w:pPr>
        <w:rPr>
          <w:rFonts w:asciiTheme="majorHAnsi" w:hAnsiTheme="majorHAnsi"/>
          <w:sz w:val="24"/>
          <w:szCs w:val="24"/>
        </w:rPr>
      </w:pPr>
      <w:bookmarkStart w:id="1" w:name="_GoBack"/>
      <w:bookmarkEnd w:id="1"/>
    </w:p>
    <w:p w:rsidR="009E5EB3" w:rsidRDefault="009E5EB3" w:rsidP="009E5EB3">
      <w:pPr>
        <w:rPr>
          <w:rFonts w:asciiTheme="majorHAnsi" w:hAnsiTheme="majorHAnsi"/>
          <w:b/>
          <w:sz w:val="32"/>
          <w:szCs w:val="32"/>
          <w:u w:val="single"/>
        </w:rPr>
      </w:pPr>
      <w:r w:rsidRPr="00C84947">
        <w:rPr>
          <w:rFonts w:asciiTheme="majorHAnsi" w:hAnsiTheme="majorHAnsi"/>
          <w:b/>
          <w:sz w:val="32"/>
          <w:szCs w:val="32"/>
          <w:u w:val="single"/>
        </w:rPr>
        <w:t>SECOND CONSTITUENT ASSEMBLY, JUNE-JULY 1955:</w:t>
      </w:r>
    </w:p>
    <w:p w:rsidR="009E5EB3" w:rsidRPr="00932F47" w:rsidRDefault="009E5EB3" w:rsidP="009E5EB3">
      <w:pPr>
        <w:pStyle w:val="BodyText"/>
      </w:pPr>
      <w:proofErr w:type="spellStart"/>
      <w:r w:rsidRPr="00932F47">
        <w:t>Ghulam</w:t>
      </w:r>
      <w:proofErr w:type="spellEnd"/>
      <w:r w:rsidRPr="00932F47">
        <w:t xml:space="preserve"> Muhammad called </w:t>
      </w:r>
      <w:r>
        <w:t>a Convention on 10</w:t>
      </w:r>
      <w:r w:rsidRPr="00932F47">
        <w:rPr>
          <w:vertAlign w:val="superscript"/>
        </w:rPr>
        <w:t>th</w:t>
      </w:r>
      <w:r>
        <w:t xml:space="preserve"> May 1955. </w:t>
      </w:r>
      <w:r w:rsidRPr="00932F47">
        <w:t xml:space="preserve">All </w:t>
      </w:r>
      <w:r>
        <w:t xml:space="preserve">its members were to be elected </w:t>
      </w:r>
      <w:r w:rsidRPr="00932F47">
        <w:t>indirectly (</w:t>
      </w:r>
      <w:r>
        <w:t xml:space="preserve">by the provincial assemblies). </w:t>
      </w:r>
      <w:r w:rsidRPr="00932F47">
        <w:t xml:space="preserve"> In this way, the 2nd C</w:t>
      </w:r>
      <w:r>
        <w:t xml:space="preserve">onstituent </w:t>
      </w:r>
      <w:r w:rsidRPr="00932F47">
        <w:t>A</w:t>
      </w:r>
      <w:r>
        <w:t>ssembly came into existence during the months of June-July, 1955.</w:t>
      </w:r>
    </w:p>
    <w:p w:rsidR="009E5EB3" w:rsidRDefault="009E5EB3" w:rsidP="009E5EB3">
      <w:pPr>
        <w:rPr>
          <w:rFonts w:asciiTheme="majorHAnsi" w:hAnsiTheme="majorHAnsi"/>
          <w:b/>
          <w:sz w:val="32"/>
          <w:szCs w:val="32"/>
          <w:u w:val="single"/>
        </w:rPr>
      </w:pPr>
      <w:r w:rsidRPr="00C84947">
        <w:rPr>
          <w:rFonts w:asciiTheme="majorHAnsi" w:hAnsiTheme="majorHAnsi"/>
          <w:b/>
          <w:sz w:val="32"/>
          <w:szCs w:val="32"/>
          <w:u w:val="single"/>
        </w:rPr>
        <w:t>ONE UNIT SCHEME, OCTOBER 1955:</w:t>
      </w:r>
    </w:p>
    <w:p w:rsidR="009E5EB3" w:rsidRPr="00932F47" w:rsidRDefault="009E5EB3" w:rsidP="009E5EB3">
      <w:pPr>
        <w:rPr>
          <w:rFonts w:asciiTheme="majorHAnsi" w:hAnsiTheme="majorHAnsi"/>
          <w:sz w:val="24"/>
          <w:szCs w:val="24"/>
        </w:rPr>
      </w:pPr>
      <w:r w:rsidRPr="00625800">
        <w:rPr>
          <w:rFonts w:asciiTheme="majorHAnsi" w:hAnsiTheme="majorHAnsi"/>
          <w:sz w:val="24"/>
          <w:szCs w:val="24"/>
        </w:rPr>
        <w:t>The presence of different provinces in the W</w:t>
      </w:r>
      <w:r>
        <w:rPr>
          <w:rFonts w:asciiTheme="majorHAnsi" w:hAnsiTheme="majorHAnsi"/>
          <w:sz w:val="24"/>
          <w:szCs w:val="24"/>
        </w:rPr>
        <w:t xml:space="preserve">est </w:t>
      </w:r>
      <w:r w:rsidRPr="00625800">
        <w:rPr>
          <w:rFonts w:asciiTheme="majorHAnsi" w:hAnsiTheme="majorHAnsi"/>
          <w:sz w:val="24"/>
          <w:szCs w:val="24"/>
        </w:rPr>
        <w:t>P</w:t>
      </w:r>
      <w:r>
        <w:rPr>
          <w:rFonts w:asciiTheme="majorHAnsi" w:hAnsiTheme="majorHAnsi"/>
          <w:sz w:val="24"/>
          <w:szCs w:val="24"/>
        </w:rPr>
        <w:t>akistan</w:t>
      </w:r>
      <w:r w:rsidRPr="00625800">
        <w:rPr>
          <w:rFonts w:asciiTheme="majorHAnsi" w:hAnsiTheme="majorHAnsi"/>
          <w:sz w:val="24"/>
          <w:szCs w:val="24"/>
        </w:rPr>
        <w:t xml:space="preserve"> had complicated the issue of the</w:t>
      </w:r>
      <w:r>
        <w:rPr>
          <w:rFonts w:asciiTheme="majorHAnsi" w:hAnsiTheme="majorHAnsi"/>
          <w:sz w:val="24"/>
          <w:szCs w:val="24"/>
        </w:rPr>
        <w:t xml:space="preserve"> West Pakistan’s representation in the Constituent Assembly. In November 1954, </w:t>
      </w:r>
      <w:proofErr w:type="spellStart"/>
      <w:r>
        <w:rPr>
          <w:rFonts w:asciiTheme="majorHAnsi" w:hAnsiTheme="majorHAnsi"/>
          <w:sz w:val="24"/>
          <w:szCs w:val="24"/>
        </w:rPr>
        <w:t>Bogra</w:t>
      </w:r>
      <w:proofErr w:type="spellEnd"/>
      <w:r>
        <w:rPr>
          <w:rFonts w:asciiTheme="majorHAnsi" w:hAnsiTheme="majorHAnsi"/>
          <w:sz w:val="24"/>
          <w:szCs w:val="24"/>
        </w:rPr>
        <w:t xml:space="preserve"> had proposed that the four provinces and 10 princely states within Pakistan should be joined together to form West Pakistan. On 5</w:t>
      </w:r>
      <w:r w:rsidRPr="00932F47">
        <w:rPr>
          <w:rFonts w:asciiTheme="majorHAnsi" w:hAnsiTheme="majorHAnsi"/>
          <w:sz w:val="24"/>
          <w:szCs w:val="24"/>
          <w:vertAlign w:val="superscript"/>
        </w:rPr>
        <w:t>th</w:t>
      </w:r>
      <w:r>
        <w:rPr>
          <w:rFonts w:asciiTheme="majorHAnsi" w:hAnsiTheme="majorHAnsi"/>
          <w:sz w:val="24"/>
          <w:szCs w:val="24"/>
        </w:rPr>
        <w:t xml:space="preserve"> October 1955 (date according to </w:t>
      </w:r>
      <w:r w:rsidRPr="00625800">
        <w:rPr>
          <w:rFonts w:asciiTheme="majorHAnsi" w:hAnsiTheme="majorHAnsi"/>
          <w:i/>
          <w:sz w:val="24"/>
          <w:szCs w:val="24"/>
        </w:rPr>
        <w:t>Nigel Kelly</w:t>
      </w:r>
      <w:r>
        <w:rPr>
          <w:rFonts w:asciiTheme="majorHAnsi" w:hAnsiTheme="majorHAnsi"/>
          <w:sz w:val="24"/>
          <w:szCs w:val="24"/>
        </w:rPr>
        <w:t xml:space="preserve">), </w:t>
      </w:r>
      <w:proofErr w:type="spellStart"/>
      <w:r>
        <w:rPr>
          <w:rFonts w:asciiTheme="majorHAnsi" w:hAnsiTheme="majorHAnsi"/>
          <w:sz w:val="24"/>
          <w:szCs w:val="24"/>
        </w:rPr>
        <w:t>Iskander</w:t>
      </w:r>
      <w:proofErr w:type="spellEnd"/>
      <w:r>
        <w:rPr>
          <w:rFonts w:asciiTheme="majorHAnsi" w:hAnsiTheme="majorHAnsi"/>
          <w:sz w:val="24"/>
          <w:szCs w:val="24"/>
        </w:rPr>
        <w:t xml:space="preserve"> </w:t>
      </w:r>
      <w:proofErr w:type="spellStart"/>
      <w:r>
        <w:rPr>
          <w:rFonts w:asciiTheme="majorHAnsi" w:hAnsiTheme="majorHAnsi"/>
          <w:sz w:val="24"/>
          <w:szCs w:val="24"/>
        </w:rPr>
        <w:t>Mirza</w:t>
      </w:r>
      <w:proofErr w:type="spellEnd"/>
      <w:r>
        <w:rPr>
          <w:rFonts w:asciiTheme="majorHAnsi" w:hAnsiTheme="majorHAnsi"/>
          <w:sz w:val="24"/>
          <w:szCs w:val="24"/>
        </w:rPr>
        <w:t xml:space="preserve"> passed an order unifying all of West Pakistan in what became known as the ‘One Unit Scheme’. </w:t>
      </w:r>
      <w:r w:rsidRPr="00625800">
        <w:rPr>
          <w:rFonts w:asciiTheme="majorHAnsi" w:hAnsiTheme="majorHAnsi"/>
          <w:sz w:val="24"/>
          <w:szCs w:val="24"/>
        </w:rPr>
        <w:t>Now both the parts had become two units and could be addressed equally</w:t>
      </w:r>
      <w:r>
        <w:rPr>
          <w:rFonts w:asciiTheme="majorHAnsi" w:hAnsiTheme="majorHAnsi"/>
          <w:sz w:val="24"/>
          <w:szCs w:val="24"/>
        </w:rPr>
        <w:t>.</w:t>
      </w:r>
    </w:p>
    <w:p w:rsidR="009E5EB3" w:rsidRDefault="009E5EB3" w:rsidP="009E5EB3">
      <w:pPr>
        <w:rPr>
          <w:rFonts w:asciiTheme="majorHAnsi" w:hAnsiTheme="majorHAnsi"/>
          <w:b/>
          <w:sz w:val="32"/>
          <w:szCs w:val="32"/>
          <w:u w:val="single"/>
        </w:rPr>
      </w:pPr>
      <w:r w:rsidRPr="00C84947">
        <w:rPr>
          <w:rFonts w:asciiTheme="majorHAnsi" w:hAnsiTheme="majorHAnsi"/>
          <w:b/>
          <w:sz w:val="32"/>
          <w:szCs w:val="32"/>
          <w:u w:val="single"/>
        </w:rPr>
        <w:t>THE CONSTITUTION MAKING:</w:t>
      </w:r>
    </w:p>
    <w:p w:rsidR="009E5EB3" w:rsidRDefault="009E5EB3" w:rsidP="009E5EB3">
      <w:pPr>
        <w:rPr>
          <w:rFonts w:asciiTheme="majorHAnsi" w:hAnsiTheme="majorHAnsi"/>
          <w:sz w:val="24"/>
          <w:szCs w:val="24"/>
        </w:rPr>
      </w:pPr>
      <w:r w:rsidRPr="00625800">
        <w:rPr>
          <w:rFonts w:asciiTheme="majorHAnsi" w:hAnsiTheme="majorHAnsi"/>
          <w:sz w:val="24"/>
          <w:szCs w:val="24"/>
        </w:rPr>
        <w:t>One Unit scheme helped the task of constitution ma</w:t>
      </w:r>
      <w:r>
        <w:rPr>
          <w:rFonts w:asciiTheme="majorHAnsi" w:hAnsiTheme="majorHAnsi"/>
          <w:sz w:val="24"/>
          <w:szCs w:val="24"/>
        </w:rPr>
        <w:t xml:space="preserve">king to achieve successfully. </w:t>
      </w:r>
      <w:r w:rsidRPr="00625800">
        <w:rPr>
          <w:rFonts w:asciiTheme="majorHAnsi" w:hAnsiTheme="majorHAnsi"/>
          <w:sz w:val="24"/>
          <w:szCs w:val="24"/>
        </w:rPr>
        <w:t>The previous committee</w:t>
      </w:r>
      <w:r>
        <w:rPr>
          <w:rFonts w:asciiTheme="majorHAnsi" w:hAnsiTheme="majorHAnsi"/>
          <w:sz w:val="24"/>
          <w:szCs w:val="24"/>
        </w:rPr>
        <w:t>’</w:t>
      </w:r>
      <w:r w:rsidRPr="00625800">
        <w:rPr>
          <w:rFonts w:asciiTheme="majorHAnsi" w:hAnsiTheme="majorHAnsi"/>
          <w:sz w:val="24"/>
          <w:szCs w:val="24"/>
        </w:rPr>
        <w:t>s work helped the new Assembly that completed its work and presented it in the 2nd C</w:t>
      </w:r>
      <w:r>
        <w:rPr>
          <w:rFonts w:asciiTheme="majorHAnsi" w:hAnsiTheme="majorHAnsi"/>
          <w:sz w:val="24"/>
          <w:szCs w:val="24"/>
        </w:rPr>
        <w:t xml:space="preserve">onstituent </w:t>
      </w:r>
      <w:r w:rsidRPr="00625800">
        <w:rPr>
          <w:rFonts w:asciiTheme="majorHAnsi" w:hAnsiTheme="majorHAnsi"/>
          <w:sz w:val="24"/>
          <w:szCs w:val="24"/>
        </w:rPr>
        <w:t>A</w:t>
      </w:r>
      <w:r>
        <w:rPr>
          <w:rFonts w:asciiTheme="majorHAnsi" w:hAnsiTheme="majorHAnsi"/>
          <w:sz w:val="24"/>
          <w:szCs w:val="24"/>
        </w:rPr>
        <w:t>ssembly on 9</w:t>
      </w:r>
      <w:r w:rsidRPr="00625800">
        <w:rPr>
          <w:rFonts w:asciiTheme="majorHAnsi" w:hAnsiTheme="majorHAnsi"/>
          <w:sz w:val="24"/>
          <w:szCs w:val="24"/>
          <w:vertAlign w:val="superscript"/>
        </w:rPr>
        <w:t>th</w:t>
      </w:r>
      <w:r>
        <w:rPr>
          <w:rFonts w:asciiTheme="majorHAnsi" w:hAnsiTheme="majorHAnsi"/>
          <w:sz w:val="24"/>
          <w:szCs w:val="24"/>
        </w:rPr>
        <w:t xml:space="preserve"> January</w:t>
      </w:r>
      <w:r w:rsidRPr="00625800">
        <w:rPr>
          <w:rFonts w:asciiTheme="majorHAnsi" w:hAnsiTheme="majorHAnsi"/>
          <w:sz w:val="24"/>
          <w:szCs w:val="24"/>
        </w:rPr>
        <w:t xml:space="preserve"> 19</w:t>
      </w:r>
      <w:r>
        <w:rPr>
          <w:rFonts w:asciiTheme="majorHAnsi" w:hAnsiTheme="majorHAnsi"/>
          <w:sz w:val="24"/>
          <w:szCs w:val="24"/>
        </w:rPr>
        <w:t>56. W</w:t>
      </w:r>
      <w:r w:rsidRPr="00625800">
        <w:rPr>
          <w:rFonts w:asciiTheme="majorHAnsi" w:hAnsiTheme="majorHAnsi"/>
          <w:sz w:val="24"/>
          <w:szCs w:val="24"/>
        </w:rPr>
        <w:t>ith certain amendments, it was</w:t>
      </w:r>
      <w:r>
        <w:rPr>
          <w:rFonts w:asciiTheme="majorHAnsi" w:hAnsiTheme="majorHAnsi"/>
          <w:sz w:val="24"/>
          <w:szCs w:val="24"/>
        </w:rPr>
        <w:t xml:space="preserve"> approved on January 29, 1956 </w:t>
      </w:r>
    </w:p>
    <w:p w:rsidR="009E5EB3" w:rsidRPr="00625800" w:rsidRDefault="009E5EB3" w:rsidP="009E5EB3">
      <w:pPr>
        <w:rPr>
          <w:rFonts w:asciiTheme="majorHAnsi" w:hAnsiTheme="majorHAnsi"/>
          <w:sz w:val="24"/>
          <w:szCs w:val="24"/>
        </w:rPr>
      </w:pPr>
      <w:r w:rsidRPr="00625800">
        <w:rPr>
          <w:rFonts w:asciiTheme="majorHAnsi" w:hAnsiTheme="majorHAnsi"/>
          <w:sz w:val="24"/>
          <w:szCs w:val="24"/>
        </w:rPr>
        <w:t>On March 23,</w:t>
      </w:r>
      <w:r>
        <w:rPr>
          <w:rFonts w:asciiTheme="majorHAnsi" w:hAnsiTheme="majorHAnsi"/>
          <w:sz w:val="24"/>
          <w:szCs w:val="24"/>
        </w:rPr>
        <w:t xml:space="preserve"> 1956, i</w:t>
      </w:r>
      <w:r w:rsidRPr="00625800">
        <w:rPr>
          <w:rFonts w:asciiTheme="majorHAnsi" w:hAnsiTheme="majorHAnsi"/>
          <w:sz w:val="24"/>
          <w:szCs w:val="24"/>
        </w:rPr>
        <w:t>t was promulgated</w:t>
      </w:r>
      <w:r>
        <w:rPr>
          <w:rFonts w:asciiTheme="majorHAnsi" w:hAnsiTheme="majorHAnsi"/>
          <w:sz w:val="24"/>
          <w:szCs w:val="24"/>
        </w:rPr>
        <w:t xml:space="preserve"> as Constitution of Pakistan. </w:t>
      </w:r>
      <w:r w:rsidRPr="00625800">
        <w:rPr>
          <w:rFonts w:asciiTheme="majorHAnsi" w:hAnsiTheme="majorHAnsi"/>
          <w:sz w:val="24"/>
          <w:szCs w:val="24"/>
        </w:rPr>
        <w:t>With this</w:t>
      </w:r>
      <w:r>
        <w:rPr>
          <w:rFonts w:asciiTheme="majorHAnsi" w:hAnsiTheme="majorHAnsi"/>
          <w:sz w:val="24"/>
          <w:szCs w:val="24"/>
        </w:rPr>
        <w:t>,</w:t>
      </w:r>
      <w:r w:rsidRPr="00625800">
        <w:rPr>
          <w:rFonts w:asciiTheme="majorHAnsi" w:hAnsiTheme="majorHAnsi"/>
          <w:sz w:val="24"/>
          <w:szCs w:val="24"/>
        </w:rPr>
        <w:t xml:space="preserve"> Pakistan had </w:t>
      </w:r>
      <w:r>
        <w:rPr>
          <w:rFonts w:asciiTheme="majorHAnsi" w:hAnsiTheme="majorHAnsi"/>
          <w:sz w:val="24"/>
          <w:szCs w:val="24"/>
        </w:rPr>
        <w:t xml:space="preserve">finally </w:t>
      </w:r>
      <w:r w:rsidRPr="00625800">
        <w:rPr>
          <w:rFonts w:asciiTheme="majorHAnsi" w:hAnsiTheme="majorHAnsi"/>
          <w:sz w:val="24"/>
          <w:szCs w:val="24"/>
        </w:rPr>
        <w:t>become an Islamic Republic.</w:t>
      </w:r>
    </w:p>
    <w:p w:rsidR="009E5EB3" w:rsidRDefault="009E5EB3" w:rsidP="009E5EB3">
      <w:pPr>
        <w:pStyle w:val="Heading1"/>
      </w:pPr>
      <w:bookmarkStart w:id="2" w:name="_Toc528206479"/>
      <w:r>
        <w:t>CONSTITUTION OF 1956</w:t>
      </w:r>
      <w:bookmarkEnd w:id="2"/>
    </w:p>
    <w:p w:rsidR="009E5EB3" w:rsidRDefault="009E5EB3" w:rsidP="009E5EB3">
      <w:pPr>
        <w:rPr>
          <w:rFonts w:asciiTheme="majorHAnsi" w:hAnsiTheme="majorHAnsi"/>
          <w:sz w:val="24"/>
          <w:szCs w:val="24"/>
        </w:rPr>
      </w:pPr>
      <w:r w:rsidRPr="00B57A1B">
        <w:rPr>
          <w:rFonts w:asciiTheme="majorHAnsi" w:hAnsiTheme="majorHAnsi"/>
          <w:sz w:val="24"/>
          <w:szCs w:val="24"/>
        </w:rPr>
        <w:t>The main points of this</w:t>
      </w:r>
      <w:r>
        <w:rPr>
          <w:rFonts w:asciiTheme="majorHAnsi" w:hAnsiTheme="majorHAnsi"/>
          <w:sz w:val="24"/>
          <w:szCs w:val="24"/>
        </w:rPr>
        <w:t xml:space="preserve"> constitution are as follows: </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 xml:space="preserve">Pakistan was to be federal republic based on Islamic Ideology. </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 xml:space="preserve">A detailed and comprehensive list of fundamental rights with an Independent Judiciary was provided in the constitution. </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 xml:space="preserve">The system of the parliamentary form of government was adopted both at the Centre and in the provinces. </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 xml:space="preserve">There was distribution of powers between the Centre and the provinces. </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The constitution provided for Pakistan, wherein equality between East and West wings had been maintained.</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 xml:space="preserve">For the distribution of subjects between the </w:t>
      </w:r>
      <w:proofErr w:type="spellStart"/>
      <w:r w:rsidRPr="00B57A1B">
        <w:rPr>
          <w:rFonts w:asciiTheme="majorHAnsi" w:hAnsiTheme="majorHAnsi"/>
          <w:sz w:val="24"/>
          <w:szCs w:val="24"/>
        </w:rPr>
        <w:t>centre</w:t>
      </w:r>
      <w:proofErr w:type="spellEnd"/>
      <w:r w:rsidRPr="00B57A1B">
        <w:rPr>
          <w:rFonts w:asciiTheme="majorHAnsi" w:hAnsiTheme="majorHAnsi"/>
          <w:sz w:val="24"/>
          <w:szCs w:val="24"/>
        </w:rPr>
        <w:t xml:space="preserve"> and the provinces, three lists of subject had been drawn up. </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lastRenderedPageBreak/>
        <w:t xml:space="preserve">There was a special procedure to be adopted for the amendment of the constitution, yet it was the least rigid constitution. It was reasonably flexible. </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It had provided for two National languages Urdu for the West Pakistan and Bengali for the East Pakistan.</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 xml:space="preserve">Instead of double citizenship, one citizenship system was provided for the Federation of Pakistan. </w:t>
      </w:r>
    </w:p>
    <w:p w:rsidR="009E5EB3" w:rsidRPr="00B57A1B"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 xml:space="preserve">The constitution was silent as to be method of conducting elections both for the Central and the Provincial legislatures. </w:t>
      </w:r>
    </w:p>
    <w:p w:rsidR="009E5EB3" w:rsidRDefault="009E5EB3" w:rsidP="009E5EB3">
      <w:pPr>
        <w:pStyle w:val="ListParagraph"/>
        <w:numPr>
          <w:ilvl w:val="0"/>
          <w:numId w:val="6"/>
        </w:numPr>
        <w:rPr>
          <w:rFonts w:asciiTheme="majorHAnsi" w:hAnsiTheme="majorHAnsi"/>
          <w:sz w:val="24"/>
          <w:szCs w:val="24"/>
        </w:rPr>
      </w:pPr>
      <w:r w:rsidRPr="00B57A1B">
        <w:rPr>
          <w:rFonts w:asciiTheme="majorHAnsi" w:hAnsiTheme="majorHAnsi"/>
          <w:sz w:val="24"/>
          <w:szCs w:val="24"/>
        </w:rPr>
        <w:t>And finally, there were the Islamic characters of the constitution.</w:t>
      </w:r>
      <w:r>
        <w:rPr>
          <w:rFonts w:asciiTheme="majorHAnsi" w:hAnsiTheme="majorHAnsi"/>
          <w:sz w:val="24"/>
          <w:szCs w:val="24"/>
        </w:rPr>
        <w:t xml:space="preserve"> The Islamic Provisions are as following:</w:t>
      </w:r>
    </w:p>
    <w:p w:rsidR="009E5EB3" w:rsidRDefault="009E5EB3" w:rsidP="009E5EB3">
      <w:pPr>
        <w:pStyle w:val="ListParagraph"/>
        <w:numPr>
          <w:ilvl w:val="0"/>
          <w:numId w:val="5"/>
        </w:numPr>
        <w:rPr>
          <w:rFonts w:asciiTheme="majorHAnsi" w:hAnsiTheme="majorHAnsi"/>
          <w:sz w:val="24"/>
          <w:szCs w:val="24"/>
        </w:rPr>
      </w:pPr>
      <w:r w:rsidRPr="000C70D9">
        <w:rPr>
          <w:rFonts w:asciiTheme="majorHAnsi" w:hAnsiTheme="majorHAnsi"/>
          <w:sz w:val="24"/>
          <w:szCs w:val="24"/>
        </w:rPr>
        <w:t xml:space="preserve">The name of the country will be </w:t>
      </w:r>
      <w:r>
        <w:rPr>
          <w:rFonts w:asciiTheme="majorHAnsi" w:hAnsiTheme="majorHAnsi"/>
          <w:sz w:val="24"/>
          <w:szCs w:val="24"/>
        </w:rPr>
        <w:t xml:space="preserve">Islamic republic of Pakistan. </w:t>
      </w:r>
    </w:p>
    <w:p w:rsidR="009E5EB3" w:rsidRDefault="009E5EB3" w:rsidP="009E5EB3">
      <w:pPr>
        <w:pStyle w:val="ListParagraph"/>
        <w:numPr>
          <w:ilvl w:val="0"/>
          <w:numId w:val="5"/>
        </w:numPr>
        <w:rPr>
          <w:rFonts w:asciiTheme="majorHAnsi" w:hAnsiTheme="majorHAnsi"/>
          <w:sz w:val="24"/>
          <w:szCs w:val="24"/>
        </w:rPr>
      </w:pPr>
      <w:r w:rsidRPr="000C70D9">
        <w:rPr>
          <w:rFonts w:asciiTheme="majorHAnsi" w:hAnsiTheme="majorHAnsi"/>
          <w:sz w:val="24"/>
          <w:szCs w:val="24"/>
        </w:rPr>
        <w:t>The preamble of the constitution embodied the</w:t>
      </w:r>
      <w:r>
        <w:rPr>
          <w:rFonts w:asciiTheme="majorHAnsi" w:hAnsiTheme="majorHAnsi"/>
          <w:sz w:val="24"/>
          <w:szCs w:val="24"/>
        </w:rPr>
        <w:t xml:space="preserve"> sovereignty of God Almighty. </w:t>
      </w:r>
    </w:p>
    <w:p w:rsidR="009E5EB3" w:rsidRDefault="009E5EB3" w:rsidP="009E5EB3">
      <w:pPr>
        <w:pStyle w:val="ListParagraph"/>
        <w:numPr>
          <w:ilvl w:val="0"/>
          <w:numId w:val="5"/>
        </w:numPr>
        <w:rPr>
          <w:rFonts w:asciiTheme="majorHAnsi" w:hAnsiTheme="majorHAnsi"/>
          <w:sz w:val="24"/>
          <w:szCs w:val="24"/>
        </w:rPr>
      </w:pPr>
      <w:r w:rsidRPr="000C70D9">
        <w:rPr>
          <w:rFonts w:asciiTheme="majorHAnsi" w:hAnsiTheme="majorHAnsi"/>
          <w:sz w:val="24"/>
          <w:szCs w:val="24"/>
        </w:rPr>
        <w:t>The Head of</w:t>
      </w:r>
      <w:r>
        <w:rPr>
          <w:rFonts w:asciiTheme="majorHAnsi" w:hAnsiTheme="majorHAnsi"/>
          <w:sz w:val="24"/>
          <w:szCs w:val="24"/>
        </w:rPr>
        <w:t xml:space="preserve"> the State shall be a Muslim. </w:t>
      </w:r>
    </w:p>
    <w:p w:rsidR="009E5EB3" w:rsidRDefault="009E5EB3" w:rsidP="009E5EB3">
      <w:pPr>
        <w:pStyle w:val="ListParagraph"/>
        <w:numPr>
          <w:ilvl w:val="0"/>
          <w:numId w:val="5"/>
        </w:numPr>
        <w:rPr>
          <w:rFonts w:asciiTheme="majorHAnsi" w:hAnsiTheme="majorHAnsi"/>
          <w:sz w:val="24"/>
          <w:szCs w:val="24"/>
        </w:rPr>
      </w:pPr>
      <w:r w:rsidRPr="000C70D9">
        <w:rPr>
          <w:rFonts w:asciiTheme="majorHAnsi" w:hAnsiTheme="majorHAnsi"/>
          <w:sz w:val="24"/>
          <w:szCs w:val="24"/>
        </w:rPr>
        <w:t>Islamic Advi</w:t>
      </w:r>
      <w:r>
        <w:rPr>
          <w:rFonts w:asciiTheme="majorHAnsi" w:hAnsiTheme="majorHAnsi"/>
          <w:sz w:val="24"/>
          <w:szCs w:val="24"/>
        </w:rPr>
        <w:t xml:space="preserve">sory Council shall be set up. </w:t>
      </w:r>
    </w:p>
    <w:p w:rsidR="009E5EB3" w:rsidRDefault="009E5EB3" w:rsidP="009E5EB3">
      <w:pPr>
        <w:pStyle w:val="ListParagraph"/>
        <w:numPr>
          <w:ilvl w:val="0"/>
          <w:numId w:val="5"/>
        </w:numPr>
        <w:rPr>
          <w:rFonts w:asciiTheme="majorHAnsi" w:hAnsiTheme="majorHAnsi"/>
          <w:sz w:val="24"/>
          <w:szCs w:val="24"/>
        </w:rPr>
      </w:pPr>
      <w:r w:rsidRPr="000C70D9">
        <w:rPr>
          <w:rFonts w:asciiTheme="majorHAnsi" w:hAnsiTheme="majorHAnsi"/>
          <w:sz w:val="24"/>
          <w:szCs w:val="24"/>
        </w:rPr>
        <w:t>No Law detrimental to Islam shall be enacted.</w:t>
      </w:r>
    </w:p>
    <w:p w:rsidR="009E5EB3" w:rsidRDefault="009E5EB3" w:rsidP="009E5EB3">
      <w:pPr>
        <w:rPr>
          <w:rFonts w:asciiTheme="majorHAnsi" w:hAnsiTheme="majorHAnsi"/>
          <w:sz w:val="24"/>
          <w:szCs w:val="24"/>
        </w:rPr>
      </w:pPr>
      <w:r>
        <w:rPr>
          <w:rFonts w:asciiTheme="majorHAnsi" w:hAnsiTheme="majorHAnsi"/>
          <w:sz w:val="24"/>
          <w:szCs w:val="24"/>
        </w:rPr>
        <w:t>Second</w:t>
      </w:r>
      <w:r w:rsidRPr="000C70D9">
        <w:rPr>
          <w:rFonts w:asciiTheme="majorHAnsi" w:hAnsiTheme="majorHAnsi"/>
          <w:sz w:val="24"/>
          <w:szCs w:val="24"/>
        </w:rPr>
        <w:t xml:space="preserve"> C</w:t>
      </w:r>
      <w:r>
        <w:rPr>
          <w:rFonts w:asciiTheme="majorHAnsi" w:hAnsiTheme="majorHAnsi"/>
          <w:sz w:val="24"/>
          <w:szCs w:val="24"/>
        </w:rPr>
        <w:t xml:space="preserve">onstituent </w:t>
      </w:r>
      <w:r w:rsidRPr="000C70D9">
        <w:rPr>
          <w:rFonts w:asciiTheme="majorHAnsi" w:hAnsiTheme="majorHAnsi"/>
          <w:sz w:val="24"/>
          <w:szCs w:val="24"/>
        </w:rPr>
        <w:t>A</w:t>
      </w:r>
      <w:r>
        <w:rPr>
          <w:rFonts w:asciiTheme="majorHAnsi" w:hAnsiTheme="majorHAnsi"/>
          <w:sz w:val="24"/>
          <w:szCs w:val="24"/>
        </w:rPr>
        <w:t>ssembly</w:t>
      </w:r>
      <w:r w:rsidRPr="000C70D9">
        <w:rPr>
          <w:rFonts w:asciiTheme="majorHAnsi" w:hAnsiTheme="majorHAnsi"/>
          <w:sz w:val="24"/>
          <w:szCs w:val="24"/>
        </w:rPr>
        <w:t xml:space="preserve"> passed the Constitution based on arbitraril</w:t>
      </w:r>
      <w:r>
        <w:rPr>
          <w:rFonts w:asciiTheme="majorHAnsi" w:hAnsiTheme="majorHAnsi"/>
          <w:sz w:val="24"/>
          <w:szCs w:val="24"/>
        </w:rPr>
        <w:t>y made compromises. Hence,</w:t>
      </w:r>
      <w:r w:rsidRPr="000C70D9">
        <w:rPr>
          <w:rFonts w:asciiTheme="majorHAnsi" w:hAnsiTheme="majorHAnsi"/>
          <w:sz w:val="24"/>
          <w:szCs w:val="24"/>
        </w:rPr>
        <w:t xml:space="preserve"> the Constitutio</w:t>
      </w:r>
      <w:r>
        <w:rPr>
          <w:rFonts w:asciiTheme="majorHAnsi" w:hAnsiTheme="majorHAnsi"/>
          <w:sz w:val="24"/>
          <w:szCs w:val="24"/>
        </w:rPr>
        <w:t xml:space="preserve">n could not ensure stability. </w:t>
      </w:r>
      <w:r w:rsidRPr="000C70D9">
        <w:rPr>
          <w:rFonts w:asciiTheme="majorHAnsi" w:hAnsiTheme="majorHAnsi"/>
          <w:sz w:val="24"/>
          <w:szCs w:val="24"/>
        </w:rPr>
        <w:t>The most adverse implication was its decision to vest extra-ord</w:t>
      </w:r>
      <w:r>
        <w:rPr>
          <w:rFonts w:asciiTheme="majorHAnsi" w:hAnsiTheme="majorHAnsi"/>
          <w:sz w:val="24"/>
          <w:szCs w:val="24"/>
        </w:rPr>
        <w:t>inary powers in the President d</w:t>
      </w:r>
      <w:r w:rsidRPr="000C70D9">
        <w:rPr>
          <w:rFonts w:asciiTheme="majorHAnsi" w:hAnsiTheme="majorHAnsi"/>
          <w:sz w:val="24"/>
          <w:szCs w:val="24"/>
        </w:rPr>
        <w:t>espite the claim of the Constitut</w:t>
      </w:r>
      <w:r>
        <w:rPr>
          <w:rFonts w:asciiTheme="majorHAnsi" w:hAnsiTheme="majorHAnsi"/>
          <w:sz w:val="24"/>
          <w:szCs w:val="24"/>
        </w:rPr>
        <w:t>ion to be a parliamentary one. T</w:t>
      </w:r>
      <w:r w:rsidRPr="000C70D9">
        <w:rPr>
          <w:rFonts w:asciiTheme="majorHAnsi" w:hAnsiTheme="majorHAnsi"/>
          <w:sz w:val="24"/>
          <w:szCs w:val="24"/>
        </w:rPr>
        <w:t>he Constitution also could not resol</w:t>
      </w:r>
      <w:r>
        <w:rPr>
          <w:rFonts w:asciiTheme="majorHAnsi" w:hAnsiTheme="majorHAnsi"/>
          <w:sz w:val="24"/>
          <w:szCs w:val="24"/>
        </w:rPr>
        <w:t>ve the issue of the electorate.</w:t>
      </w:r>
    </w:p>
    <w:p w:rsidR="009E5EB3" w:rsidRPr="000C70D9" w:rsidRDefault="009E5EB3" w:rsidP="009E5EB3">
      <w:pPr>
        <w:rPr>
          <w:rFonts w:asciiTheme="majorHAnsi" w:hAnsiTheme="majorHAnsi"/>
          <w:sz w:val="24"/>
          <w:szCs w:val="24"/>
        </w:rPr>
      </w:pPr>
      <w:r w:rsidRPr="000C70D9">
        <w:rPr>
          <w:rFonts w:asciiTheme="majorHAnsi" w:hAnsiTheme="majorHAnsi"/>
          <w:sz w:val="24"/>
          <w:szCs w:val="24"/>
        </w:rPr>
        <w:t>Moreover</w:t>
      </w:r>
      <w:r>
        <w:rPr>
          <w:rFonts w:asciiTheme="majorHAnsi" w:hAnsiTheme="majorHAnsi"/>
          <w:sz w:val="24"/>
          <w:szCs w:val="24"/>
        </w:rPr>
        <w:t>,</w:t>
      </w:r>
      <w:r w:rsidRPr="000C70D9">
        <w:rPr>
          <w:rFonts w:asciiTheme="majorHAnsi" w:hAnsiTheme="majorHAnsi"/>
          <w:sz w:val="24"/>
          <w:szCs w:val="24"/>
        </w:rPr>
        <w:t xml:space="preserve"> it created an artificial parity between East and West Pakistan by merging the provinces, states and others administrative units of the western wing of the country into One Unit, in order to neutralize the numeri</w:t>
      </w:r>
      <w:r>
        <w:rPr>
          <w:rFonts w:asciiTheme="majorHAnsi" w:hAnsiTheme="majorHAnsi"/>
          <w:sz w:val="24"/>
          <w:szCs w:val="24"/>
        </w:rPr>
        <w:t xml:space="preserve">cal majority of East Pakistan. </w:t>
      </w:r>
      <w:r w:rsidRPr="000C70D9">
        <w:rPr>
          <w:rFonts w:asciiTheme="majorHAnsi" w:hAnsiTheme="majorHAnsi"/>
          <w:sz w:val="24"/>
          <w:szCs w:val="24"/>
        </w:rPr>
        <w:t xml:space="preserve">These aspects of the Constitution paved the way for subsequent crises and swift changes in the governments with four prime ministers coming to office </w:t>
      </w:r>
      <w:proofErr w:type="gramStart"/>
      <w:r w:rsidRPr="000C70D9">
        <w:rPr>
          <w:rFonts w:asciiTheme="majorHAnsi" w:hAnsiTheme="majorHAnsi"/>
          <w:sz w:val="24"/>
          <w:szCs w:val="24"/>
        </w:rPr>
        <w:t>between 1956-1958</w:t>
      </w:r>
      <w:proofErr w:type="gramEnd"/>
      <w:r w:rsidRPr="000C70D9">
        <w:rPr>
          <w:rFonts w:asciiTheme="majorHAnsi" w:hAnsiTheme="majorHAnsi"/>
          <w:sz w:val="24"/>
          <w:szCs w:val="24"/>
        </w:rPr>
        <w:t>.</w:t>
      </w:r>
    </w:p>
    <w:p w:rsidR="009E5EB3" w:rsidRDefault="009E5EB3" w:rsidP="009E5EB3">
      <w:pPr>
        <w:rPr>
          <w:rFonts w:asciiTheme="majorHAnsi" w:hAnsiTheme="majorHAnsi"/>
          <w:sz w:val="28"/>
          <w:szCs w:val="28"/>
          <w:u w:val="single"/>
        </w:rPr>
      </w:pPr>
      <w:r>
        <w:rPr>
          <w:i/>
          <w:sz w:val="28"/>
          <w:szCs w:val="28"/>
        </w:rPr>
        <w:br w:type="page"/>
      </w:r>
    </w:p>
    <w:p w:rsidR="00843485" w:rsidRDefault="00843485"/>
    <w:sectPr w:rsidR="0084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F1A96"/>
    <w:multiLevelType w:val="hybridMultilevel"/>
    <w:tmpl w:val="571AF98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D1A0766"/>
    <w:multiLevelType w:val="hybridMultilevel"/>
    <w:tmpl w:val="1238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24185"/>
    <w:multiLevelType w:val="hybridMultilevel"/>
    <w:tmpl w:val="C06C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811ED"/>
    <w:multiLevelType w:val="multilevel"/>
    <w:tmpl w:val="B29E029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185D28"/>
    <w:multiLevelType w:val="hybridMultilevel"/>
    <w:tmpl w:val="0D7C95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458E0"/>
    <w:multiLevelType w:val="hybridMultilevel"/>
    <w:tmpl w:val="A74ED1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622"/>
    <w:rsid w:val="002775B2"/>
    <w:rsid w:val="00843485"/>
    <w:rsid w:val="009E5EB3"/>
    <w:rsid w:val="00A87622"/>
    <w:rsid w:val="00B1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4079D-D104-48A8-A922-A4ED60E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EB3"/>
    <w:pPr>
      <w:spacing w:after="200" w:line="276" w:lineRule="auto"/>
    </w:pPr>
  </w:style>
  <w:style w:type="paragraph" w:styleId="Heading1">
    <w:name w:val="heading 1"/>
    <w:basedOn w:val="Normal"/>
    <w:next w:val="Normal"/>
    <w:link w:val="Heading1Char"/>
    <w:uiPriority w:val="9"/>
    <w:qFormat/>
    <w:rsid w:val="009E5EB3"/>
    <w:pPr>
      <w:keepNext/>
      <w:jc w:val="center"/>
      <w:outlineLvl w:val="0"/>
    </w:pPr>
    <w:rPr>
      <w:rFonts w:asciiTheme="majorHAnsi" w:hAnsiTheme="majorHAnsi"/>
      <w:b/>
      <w:sz w:val="36"/>
      <w:szCs w:val="36"/>
      <w:u w:val="single"/>
    </w:rPr>
  </w:style>
  <w:style w:type="paragraph" w:styleId="Heading2">
    <w:name w:val="heading 2"/>
    <w:basedOn w:val="Normal"/>
    <w:next w:val="Normal"/>
    <w:link w:val="Heading2Char"/>
    <w:uiPriority w:val="9"/>
    <w:unhideWhenUsed/>
    <w:qFormat/>
    <w:rsid w:val="009E5EB3"/>
    <w:pPr>
      <w:keepNext/>
      <w:jc w:val="center"/>
      <w:outlineLvl w:val="1"/>
    </w:pPr>
    <w:rPr>
      <w:rFonts w:asciiTheme="majorHAnsi" w:hAnsiTheme="majorHAnsi"/>
      <w:i/>
      <w:sz w:val="18"/>
      <w:szCs w:val="18"/>
      <w:u w:val="single"/>
    </w:rPr>
  </w:style>
  <w:style w:type="paragraph" w:styleId="Heading4">
    <w:name w:val="heading 4"/>
    <w:basedOn w:val="Normal"/>
    <w:next w:val="Normal"/>
    <w:link w:val="Heading4Char"/>
    <w:uiPriority w:val="9"/>
    <w:unhideWhenUsed/>
    <w:qFormat/>
    <w:rsid w:val="009E5EB3"/>
    <w:pPr>
      <w:keepNext/>
      <w:outlineLvl w:val="3"/>
    </w:pPr>
    <w:rPr>
      <w:i/>
    </w:rPr>
  </w:style>
  <w:style w:type="paragraph" w:styleId="Heading5">
    <w:name w:val="heading 5"/>
    <w:basedOn w:val="Normal"/>
    <w:next w:val="Normal"/>
    <w:link w:val="Heading5Char"/>
    <w:uiPriority w:val="9"/>
    <w:unhideWhenUsed/>
    <w:qFormat/>
    <w:rsid w:val="009E5EB3"/>
    <w:pPr>
      <w:keepNext/>
      <w:spacing w:line="240" w:lineRule="auto"/>
      <w:outlineLvl w:val="4"/>
    </w:pPr>
    <w:rPr>
      <w: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EB3"/>
    <w:rPr>
      <w:rFonts w:asciiTheme="majorHAnsi" w:hAnsiTheme="majorHAnsi"/>
      <w:b/>
      <w:sz w:val="36"/>
      <w:szCs w:val="36"/>
      <w:u w:val="single"/>
    </w:rPr>
  </w:style>
  <w:style w:type="character" w:customStyle="1" w:styleId="Heading2Char">
    <w:name w:val="Heading 2 Char"/>
    <w:basedOn w:val="DefaultParagraphFont"/>
    <w:link w:val="Heading2"/>
    <w:uiPriority w:val="9"/>
    <w:rsid w:val="009E5EB3"/>
    <w:rPr>
      <w:rFonts w:asciiTheme="majorHAnsi" w:hAnsiTheme="majorHAnsi"/>
      <w:i/>
      <w:sz w:val="18"/>
      <w:szCs w:val="18"/>
      <w:u w:val="single"/>
    </w:rPr>
  </w:style>
  <w:style w:type="character" w:customStyle="1" w:styleId="Heading4Char">
    <w:name w:val="Heading 4 Char"/>
    <w:basedOn w:val="DefaultParagraphFont"/>
    <w:link w:val="Heading4"/>
    <w:uiPriority w:val="9"/>
    <w:rsid w:val="009E5EB3"/>
    <w:rPr>
      <w:i/>
    </w:rPr>
  </w:style>
  <w:style w:type="character" w:customStyle="1" w:styleId="Heading5Char">
    <w:name w:val="Heading 5 Char"/>
    <w:basedOn w:val="DefaultParagraphFont"/>
    <w:link w:val="Heading5"/>
    <w:uiPriority w:val="9"/>
    <w:rsid w:val="009E5EB3"/>
    <w:rPr>
      <w:i/>
      <w:sz w:val="18"/>
      <w:szCs w:val="18"/>
    </w:rPr>
  </w:style>
  <w:style w:type="paragraph" w:styleId="BodyText">
    <w:name w:val="Body Text"/>
    <w:basedOn w:val="Normal"/>
    <w:link w:val="BodyTextChar"/>
    <w:uiPriority w:val="99"/>
    <w:unhideWhenUsed/>
    <w:rsid w:val="009E5EB3"/>
    <w:rPr>
      <w:rFonts w:asciiTheme="majorHAnsi" w:hAnsiTheme="majorHAnsi"/>
      <w:sz w:val="24"/>
      <w:szCs w:val="24"/>
    </w:rPr>
  </w:style>
  <w:style w:type="character" w:customStyle="1" w:styleId="BodyTextChar">
    <w:name w:val="Body Text Char"/>
    <w:basedOn w:val="DefaultParagraphFont"/>
    <w:link w:val="BodyText"/>
    <w:uiPriority w:val="99"/>
    <w:rsid w:val="009E5EB3"/>
    <w:rPr>
      <w:rFonts w:asciiTheme="majorHAnsi" w:hAnsiTheme="majorHAnsi"/>
      <w:sz w:val="24"/>
      <w:szCs w:val="24"/>
    </w:rPr>
  </w:style>
  <w:style w:type="paragraph" w:styleId="Header">
    <w:name w:val="header"/>
    <w:basedOn w:val="Normal"/>
    <w:link w:val="HeaderChar"/>
    <w:uiPriority w:val="99"/>
    <w:unhideWhenUsed/>
    <w:rsid w:val="009E5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EB3"/>
  </w:style>
  <w:style w:type="paragraph" w:styleId="ListParagraph">
    <w:name w:val="List Paragraph"/>
    <w:basedOn w:val="Normal"/>
    <w:uiPriority w:val="34"/>
    <w:qFormat/>
    <w:rsid w:val="009E5EB3"/>
    <w:pPr>
      <w:ind w:left="720"/>
      <w:contextualSpacing/>
    </w:pPr>
  </w:style>
  <w:style w:type="paragraph" w:styleId="BodyText2">
    <w:name w:val="Body Text 2"/>
    <w:basedOn w:val="Normal"/>
    <w:link w:val="BodyText2Char"/>
    <w:uiPriority w:val="99"/>
    <w:unhideWhenUsed/>
    <w:rsid w:val="009E5EB3"/>
    <w:rPr>
      <w:rFonts w:asciiTheme="majorHAnsi" w:hAnsiTheme="majorHAnsi"/>
      <w:i/>
      <w:sz w:val="24"/>
      <w:szCs w:val="24"/>
    </w:rPr>
  </w:style>
  <w:style w:type="character" w:customStyle="1" w:styleId="BodyText2Char">
    <w:name w:val="Body Text 2 Char"/>
    <w:basedOn w:val="DefaultParagraphFont"/>
    <w:link w:val="BodyText2"/>
    <w:uiPriority w:val="99"/>
    <w:rsid w:val="009E5EB3"/>
    <w:rPr>
      <w:rFonts w:asciiTheme="majorHAnsi" w:hAnsiTheme="majorHAns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2020-08-04T20:46:00Z</dcterms:created>
  <dcterms:modified xsi:type="dcterms:W3CDTF">2020-08-05T17:15:00Z</dcterms:modified>
</cp:coreProperties>
</file>