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3624A" w14:textId="77777777" w:rsidR="00D82B75" w:rsidRDefault="00D82B75" w:rsidP="00D82B75">
      <w:pPr>
        <w:jc w:val="center"/>
        <w:rPr>
          <w:b/>
          <w:sz w:val="28"/>
          <w:szCs w:val="28"/>
          <w:lang w:val="en-US"/>
        </w:rPr>
      </w:pPr>
    </w:p>
    <w:p w14:paraId="6FF5AD6C" w14:textId="1574934B" w:rsidR="00D82B75" w:rsidRPr="00D82B75" w:rsidRDefault="00D82B75" w:rsidP="00D82B75">
      <w:pPr>
        <w:jc w:val="center"/>
        <w:rPr>
          <w:b/>
          <w:sz w:val="28"/>
          <w:szCs w:val="28"/>
          <w:lang w:val="en-US"/>
        </w:rPr>
      </w:pPr>
      <w:r w:rsidRPr="00D82B75">
        <w:rPr>
          <w:b/>
          <w:sz w:val="28"/>
          <w:szCs w:val="28"/>
          <w:lang w:val="en-US"/>
        </w:rPr>
        <w:t xml:space="preserve">PROJECT PROPOSAL </w:t>
      </w:r>
    </w:p>
    <w:p w14:paraId="22D5AEFD" w14:textId="40D949F5" w:rsidR="00D82B75" w:rsidRDefault="00D82B75" w:rsidP="00D82B75">
      <w:pPr>
        <w:jc w:val="center"/>
        <w:rPr>
          <w:sz w:val="28"/>
          <w:szCs w:val="28"/>
        </w:rPr>
      </w:pPr>
      <w:r>
        <w:rPr>
          <w:noProof/>
        </w:rPr>
        <w:drawing>
          <wp:anchor distT="0" distB="0" distL="114300" distR="114300" simplePos="0" relativeHeight="251659264" behindDoc="0" locked="0" layoutInCell="1" allowOverlap="1" wp14:anchorId="1A95193E" wp14:editId="64F63278">
            <wp:simplePos x="0" y="0"/>
            <wp:positionH relativeFrom="page">
              <wp:posOffset>2920365</wp:posOffset>
            </wp:positionH>
            <wp:positionV relativeFrom="page">
              <wp:posOffset>2096135</wp:posOffset>
            </wp:positionV>
            <wp:extent cx="1965960" cy="135699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65960" cy="1356995"/>
                    </a:xfrm>
                    <a:prstGeom prst="rect">
                      <a:avLst/>
                    </a:prstGeom>
                    <a:noFill/>
                  </pic:spPr>
                </pic:pic>
              </a:graphicData>
            </a:graphic>
            <wp14:sizeRelH relativeFrom="page">
              <wp14:pctWidth>0</wp14:pctWidth>
            </wp14:sizeRelH>
            <wp14:sizeRelV relativeFrom="page">
              <wp14:pctHeight>0</wp14:pctHeight>
            </wp14:sizeRelV>
          </wp:anchor>
        </w:drawing>
      </w:r>
    </w:p>
    <w:p w14:paraId="6AF722BA" w14:textId="77777777" w:rsidR="00D82B75" w:rsidRDefault="00D82B75" w:rsidP="00D82B75">
      <w:pPr>
        <w:jc w:val="center"/>
        <w:rPr>
          <w:sz w:val="28"/>
          <w:szCs w:val="28"/>
        </w:rPr>
      </w:pPr>
    </w:p>
    <w:p w14:paraId="7AA6F7B9" w14:textId="77777777" w:rsidR="00D82B75" w:rsidRDefault="00D82B75" w:rsidP="00D82B75">
      <w:pPr>
        <w:jc w:val="center"/>
        <w:rPr>
          <w:sz w:val="28"/>
          <w:szCs w:val="28"/>
        </w:rPr>
      </w:pPr>
    </w:p>
    <w:p w14:paraId="727A6FE9" w14:textId="77777777" w:rsidR="00D82B75" w:rsidRDefault="00D82B75" w:rsidP="00D82B75">
      <w:pPr>
        <w:jc w:val="center"/>
        <w:rPr>
          <w:sz w:val="28"/>
          <w:szCs w:val="28"/>
        </w:rPr>
      </w:pPr>
    </w:p>
    <w:p w14:paraId="5E2439A6" w14:textId="77777777" w:rsidR="00D82B75" w:rsidRDefault="00D82B75" w:rsidP="00D82B75">
      <w:pPr>
        <w:jc w:val="center"/>
        <w:rPr>
          <w:b/>
          <w:sz w:val="28"/>
          <w:szCs w:val="28"/>
        </w:rPr>
      </w:pPr>
    </w:p>
    <w:p w14:paraId="2EC486D3" w14:textId="77777777" w:rsidR="00D82B75" w:rsidRDefault="00D82B75" w:rsidP="00D82B75">
      <w:pPr>
        <w:rPr>
          <w:b/>
          <w:sz w:val="28"/>
          <w:szCs w:val="28"/>
        </w:rPr>
      </w:pPr>
    </w:p>
    <w:p w14:paraId="4475073F" w14:textId="77777777" w:rsidR="00D82B75" w:rsidRDefault="00D82B75" w:rsidP="00D82B75">
      <w:pPr>
        <w:rPr>
          <w:b/>
          <w:sz w:val="28"/>
          <w:szCs w:val="28"/>
        </w:rPr>
      </w:pPr>
    </w:p>
    <w:p w14:paraId="58A3D75F" w14:textId="55FFB0F3" w:rsidR="00D82B75" w:rsidRDefault="00D82B75" w:rsidP="00D82B75">
      <w:pPr>
        <w:jc w:val="center"/>
        <w:rPr>
          <w:b/>
          <w:sz w:val="28"/>
          <w:szCs w:val="28"/>
          <w:lang w:val="en-US"/>
        </w:rPr>
      </w:pPr>
      <w:r>
        <w:rPr>
          <w:b/>
          <w:sz w:val="28"/>
          <w:szCs w:val="28"/>
          <w:lang w:val="en-US"/>
        </w:rPr>
        <w:t>CSE-206L Electronic Circuits Lab</w:t>
      </w:r>
    </w:p>
    <w:p w14:paraId="4D3430D2" w14:textId="77777777" w:rsidR="00D82B75" w:rsidRDefault="00D82B75" w:rsidP="00D82B75">
      <w:pPr>
        <w:jc w:val="center"/>
        <w:rPr>
          <w:b/>
          <w:sz w:val="28"/>
          <w:szCs w:val="28"/>
          <w:lang w:val="en-US"/>
        </w:rPr>
      </w:pPr>
    </w:p>
    <w:p w14:paraId="43033378" w14:textId="7805999A" w:rsidR="00D82B75" w:rsidRDefault="00D82B75" w:rsidP="00D82B75">
      <w:pPr>
        <w:jc w:val="center"/>
        <w:rPr>
          <w:b/>
          <w:bCs/>
          <w:sz w:val="28"/>
          <w:szCs w:val="28"/>
        </w:rPr>
      </w:pPr>
      <w:r w:rsidRPr="00D82B75">
        <w:rPr>
          <w:b/>
          <w:bCs/>
          <w:sz w:val="28"/>
          <w:szCs w:val="28"/>
          <w:lang w:val="en-US"/>
        </w:rPr>
        <w:t>Group members</w:t>
      </w:r>
      <w:r w:rsidRPr="00D82B75">
        <w:rPr>
          <w:b/>
          <w:bCs/>
          <w:sz w:val="28"/>
          <w:szCs w:val="28"/>
        </w:rPr>
        <w:t xml:space="preserve">: </w:t>
      </w:r>
    </w:p>
    <w:p w14:paraId="09E28F87" w14:textId="19ADE082" w:rsidR="00D82B75" w:rsidRPr="00D82B75" w:rsidRDefault="00D82B75" w:rsidP="00D82B75">
      <w:pPr>
        <w:rPr>
          <w:b/>
          <w:bCs/>
          <w:sz w:val="28"/>
          <w:szCs w:val="28"/>
          <w:lang w:val="en-US"/>
        </w:rPr>
      </w:pPr>
      <w:r>
        <w:rPr>
          <w:b/>
          <w:bCs/>
          <w:sz w:val="28"/>
          <w:szCs w:val="28"/>
          <w:lang w:val="en-US"/>
        </w:rPr>
        <w:t xml:space="preserve">                                           NAME                             REG.NO</w:t>
      </w:r>
    </w:p>
    <w:p w14:paraId="3B56BE02" w14:textId="66C2A8B2" w:rsidR="00D82B75" w:rsidRDefault="00D82B75" w:rsidP="00D82B75">
      <w:pPr>
        <w:jc w:val="center"/>
        <w:rPr>
          <w:b/>
          <w:sz w:val="28"/>
          <w:szCs w:val="28"/>
          <w:lang w:val="en-US"/>
        </w:rPr>
      </w:pPr>
      <w:r>
        <w:rPr>
          <w:b/>
          <w:sz w:val="28"/>
          <w:szCs w:val="28"/>
        </w:rPr>
        <w:t xml:space="preserve"> </w:t>
      </w:r>
      <w:r>
        <w:rPr>
          <w:b/>
          <w:sz w:val="28"/>
          <w:szCs w:val="28"/>
          <w:lang w:val="en-US"/>
        </w:rPr>
        <w:t xml:space="preserve">Wajid </w:t>
      </w:r>
      <w:r>
        <w:rPr>
          <w:b/>
          <w:sz w:val="28"/>
          <w:szCs w:val="28"/>
          <w:lang w:val="en-US"/>
        </w:rPr>
        <w:t>U</w:t>
      </w:r>
      <w:r>
        <w:rPr>
          <w:b/>
          <w:sz w:val="28"/>
          <w:szCs w:val="28"/>
          <w:lang w:val="en-US"/>
        </w:rPr>
        <w:t>llah</w:t>
      </w:r>
      <w:r>
        <w:rPr>
          <w:b/>
          <w:sz w:val="28"/>
          <w:szCs w:val="28"/>
          <w:lang w:val="en-US"/>
        </w:rPr>
        <w:t xml:space="preserve">        </w:t>
      </w:r>
      <w:r w:rsidRPr="00D82B75">
        <w:rPr>
          <w:b/>
          <w:sz w:val="28"/>
          <w:szCs w:val="28"/>
        </w:rPr>
        <w:t xml:space="preserve"> </w:t>
      </w:r>
      <w:r>
        <w:rPr>
          <w:b/>
          <w:sz w:val="28"/>
          <w:szCs w:val="28"/>
          <w:lang w:val="en-US"/>
        </w:rPr>
        <w:t xml:space="preserve">          </w:t>
      </w:r>
      <w:r>
        <w:rPr>
          <w:b/>
          <w:sz w:val="28"/>
          <w:szCs w:val="28"/>
        </w:rPr>
        <w:t>19PWCSE</w:t>
      </w:r>
      <w:r>
        <w:rPr>
          <w:b/>
          <w:sz w:val="28"/>
          <w:szCs w:val="28"/>
          <w:lang w:val="en-US"/>
        </w:rPr>
        <w:t>17</w:t>
      </w:r>
      <w:r w:rsidR="00D001CF">
        <w:rPr>
          <w:b/>
          <w:sz w:val="28"/>
          <w:szCs w:val="28"/>
          <w:lang w:val="en-US"/>
        </w:rPr>
        <w:t>5</w:t>
      </w:r>
      <w:r>
        <w:rPr>
          <w:b/>
          <w:sz w:val="28"/>
          <w:szCs w:val="28"/>
          <w:lang w:val="en-US"/>
        </w:rPr>
        <w:t>9</w:t>
      </w:r>
    </w:p>
    <w:p w14:paraId="2D1970FC" w14:textId="0C2926F2" w:rsidR="00D82B75" w:rsidRPr="00D82B75" w:rsidRDefault="00D82B75" w:rsidP="00D82B75">
      <w:pPr>
        <w:jc w:val="center"/>
        <w:rPr>
          <w:b/>
          <w:sz w:val="28"/>
          <w:szCs w:val="28"/>
          <w:lang w:val="en-US"/>
        </w:rPr>
      </w:pPr>
      <w:r>
        <w:rPr>
          <w:b/>
          <w:sz w:val="28"/>
          <w:szCs w:val="28"/>
        </w:rPr>
        <w:t>Muhammad Ali</w:t>
      </w:r>
      <w:r>
        <w:rPr>
          <w:b/>
          <w:sz w:val="28"/>
          <w:szCs w:val="28"/>
          <w:lang w:val="en-US"/>
        </w:rPr>
        <w:t xml:space="preserve">             </w:t>
      </w:r>
      <w:r>
        <w:rPr>
          <w:b/>
          <w:sz w:val="28"/>
          <w:szCs w:val="28"/>
        </w:rPr>
        <w:t>19PWCSE1801</w:t>
      </w:r>
    </w:p>
    <w:p w14:paraId="208A4F66" w14:textId="4410399B" w:rsidR="00D82B75" w:rsidRPr="00D82B75" w:rsidRDefault="00D82B75" w:rsidP="00D82B75">
      <w:pPr>
        <w:jc w:val="center"/>
        <w:rPr>
          <w:sz w:val="28"/>
          <w:szCs w:val="28"/>
          <w:lang w:val="en-US"/>
        </w:rPr>
      </w:pPr>
    </w:p>
    <w:p w14:paraId="39369CB2" w14:textId="77777777" w:rsidR="00D82B75" w:rsidRPr="00D82B75" w:rsidRDefault="00D82B75" w:rsidP="00D82B75">
      <w:pPr>
        <w:jc w:val="center"/>
        <w:rPr>
          <w:b/>
          <w:bCs/>
          <w:sz w:val="28"/>
          <w:szCs w:val="28"/>
        </w:rPr>
      </w:pPr>
      <w:r>
        <w:rPr>
          <w:sz w:val="28"/>
          <w:szCs w:val="28"/>
        </w:rPr>
        <w:t>Class Section</w:t>
      </w:r>
      <w:r w:rsidRPr="00D82B75">
        <w:rPr>
          <w:b/>
          <w:bCs/>
          <w:sz w:val="28"/>
          <w:szCs w:val="28"/>
        </w:rPr>
        <w:t>: A</w:t>
      </w:r>
    </w:p>
    <w:p w14:paraId="7F2623D0" w14:textId="77777777" w:rsidR="00D82B75" w:rsidRDefault="00D82B75" w:rsidP="00D82B75">
      <w:pPr>
        <w:jc w:val="center"/>
        <w:rPr>
          <w:sz w:val="28"/>
          <w:szCs w:val="28"/>
        </w:rPr>
      </w:pPr>
      <w:r>
        <w:rPr>
          <w:sz w:val="28"/>
          <w:szCs w:val="28"/>
        </w:rPr>
        <w:t>“On my honor, as student of University of Engineering and Technology, I have neither given nor received unauthorized assistance on this academic work.”</w:t>
      </w:r>
    </w:p>
    <w:p w14:paraId="7538E9E1" w14:textId="77777777" w:rsidR="00D82B75" w:rsidRDefault="00D82B75" w:rsidP="00D82B75">
      <w:pPr>
        <w:jc w:val="center"/>
        <w:rPr>
          <w:sz w:val="28"/>
          <w:szCs w:val="28"/>
        </w:rPr>
      </w:pPr>
      <w:r>
        <w:rPr>
          <w:sz w:val="28"/>
          <w:szCs w:val="28"/>
        </w:rPr>
        <w:t>Submitted to:</w:t>
      </w:r>
    </w:p>
    <w:p w14:paraId="23715EBE" w14:textId="77777777" w:rsidR="00D82B75" w:rsidRDefault="00D82B75" w:rsidP="00D82B75">
      <w:pPr>
        <w:jc w:val="center"/>
        <w:rPr>
          <w:b/>
          <w:sz w:val="28"/>
          <w:szCs w:val="28"/>
        </w:rPr>
      </w:pPr>
      <w:r>
        <w:rPr>
          <w:b/>
          <w:sz w:val="28"/>
          <w:szCs w:val="28"/>
        </w:rPr>
        <w:t>Engr. Abdullah Hamid</w:t>
      </w:r>
    </w:p>
    <w:p w14:paraId="4F4C5831" w14:textId="21A6C80D" w:rsidR="00D82B75" w:rsidRDefault="00D82B75" w:rsidP="00D82B75">
      <w:pPr>
        <w:jc w:val="center"/>
        <w:rPr>
          <w:sz w:val="28"/>
          <w:szCs w:val="28"/>
        </w:rPr>
      </w:pPr>
      <w:r>
        <w:rPr>
          <w:sz w:val="28"/>
          <w:szCs w:val="28"/>
          <w:lang w:val="en-US"/>
        </w:rPr>
        <w:t>Data:</w:t>
      </w:r>
      <w:r>
        <w:rPr>
          <w:sz w:val="28"/>
          <w:szCs w:val="28"/>
        </w:rPr>
        <w:t>(</w:t>
      </w:r>
      <w:r>
        <w:rPr>
          <w:sz w:val="28"/>
          <w:szCs w:val="28"/>
          <w:lang w:val="en-US"/>
        </w:rPr>
        <w:t>11</w:t>
      </w:r>
      <w:r>
        <w:rPr>
          <w:sz w:val="28"/>
          <w:szCs w:val="28"/>
        </w:rPr>
        <w:t>,</w:t>
      </w:r>
      <w:r>
        <w:rPr>
          <w:sz w:val="28"/>
          <w:szCs w:val="28"/>
          <w:lang w:val="en-US"/>
        </w:rPr>
        <w:t>07,</w:t>
      </w:r>
      <w:r>
        <w:rPr>
          <w:sz w:val="28"/>
          <w:szCs w:val="28"/>
        </w:rPr>
        <w:t>202</w:t>
      </w:r>
      <w:r>
        <w:rPr>
          <w:sz w:val="28"/>
          <w:szCs w:val="28"/>
          <w:lang w:val="en-US"/>
        </w:rPr>
        <w:t>1</w:t>
      </w:r>
      <w:r>
        <w:rPr>
          <w:sz w:val="28"/>
          <w:szCs w:val="28"/>
        </w:rPr>
        <w:t>)</w:t>
      </w:r>
    </w:p>
    <w:p w14:paraId="3EE04058" w14:textId="77777777" w:rsidR="00D82B75" w:rsidRDefault="00D82B75" w:rsidP="00D82B75">
      <w:pPr>
        <w:jc w:val="center"/>
        <w:rPr>
          <w:sz w:val="28"/>
          <w:szCs w:val="28"/>
        </w:rPr>
      </w:pPr>
      <w:r>
        <w:rPr>
          <w:sz w:val="28"/>
          <w:szCs w:val="28"/>
        </w:rPr>
        <w:t>Department of Computer Systems Engineering</w:t>
      </w:r>
    </w:p>
    <w:p w14:paraId="3C114311" w14:textId="16555193" w:rsidR="00D82B75" w:rsidRDefault="00D82B75" w:rsidP="00D82B75">
      <w:pPr>
        <w:jc w:val="center"/>
        <w:rPr>
          <w:sz w:val="28"/>
          <w:szCs w:val="28"/>
        </w:rPr>
      </w:pPr>
      <w:r>
        <w:rPr>
          <w:sz w:val="28"/>
          <w:szCs w:val="28"/>
        </w:rPr>
        <w:t>University of Engineering and Technology, Peshawar</w:t>
      </w:r>
    </w:p>
    <w:p w14:paraId="62272661" w14:textId="12F83700" w:rsidR="00D82B75" w:rsidRDefault="00D82B75" w:rsidP="00D82B75">
      <w:pPr>
        <w:jc w:val="center"/>
        <w:rPr>
          <w:sz w:val="28"/>
          <w:szCs w:val="28"/>
        </w:rPr>
      </w:pPr>
    </w:p>
    <w:p w14:paraId="5762B3B8" w14:textId="009586F2" w:rsidR="00D82B75" w:rsidRDefault="00D82B75" w:rsidP="00D82B75">
      <w:pPr>
        <w:jc w:val="center"/>
        <w:rPr>
          <w:sz w:val="28"/>
          <w:szCs w:val="28"/>
        </w:rPr>
      </w:pPr>
    </w:p>
    <w:p w14:paraId="79362434" w14:textId="2D17CAF0" w:rsidR="00D82B75" w:rsidRDefault="00D82B75" w:rsidP="00D82B75">
      <w:pPr>
        <w:jc w:val="center"/>
        <w:rPr>
          <w:sz w:val="28"/>
          <w:szCs w:val="28"/>
        </w:rPr>
      </w:pPr>
    </w:p>
    <w:p w14:paraId="04D13055" w14:textId="6837E9DE" w:rsidR="00D82B75" w:rsidRDefault="00D82B75" w:rsidP="00D82B75">
      <w:pPr>
        <w:jc w:val="center"/>
        <w:rPr>
          <w:sz w:val="28"/>
          <w:szCs w:val="28"/>
        </w:rPr>
      </w:pPr>
    </w:p>
    <w:p w14:paraId="0208462C" w14:textId="77777777" w:rsidR="006C1F8C" w:rsidRDefault="00D82B75" w:rsidP="00D82B75">
      <w:pPr>
        <w:tabs>
          <w:tab w:val="left" w:pos="324"/>
        </w:tabs>
        <w:rPr>
          <w:sz w:val="28"/>
          <w:szCs w:val="28"/>
        </w:rPr>
      </w:pPr>
      <w:r>
        <w:rPr>
          <w:sz w:val="28"/>
          <w:szCs w:val="28"/>
        </w:rPr>
        <w:tab/>
      </w:r>
    </w:p>
    <w:p w14:paraId="4413E44E" w14:textId="68723FD9" w:rsidR="00D82B75" w:rsidRPr="00D82B75" w:rsidRDefault="00D82B75" w:rsidP="00D82B75">
      <w:pPr>
        <w:tabs>
          <w:tab w:val="left" w:pos="324"/>
        </w:tabs>
        <w:rPr>
          <w:b/>
          <w:bCs/>
          <w:sz w:val="28"/>
          <w:szCs w:val="28"/>
          <w:lang w:val="en-US"/>
        </w:rPr>
      </w:pPr>
      <w:r w:rsidRPr="00D82B75">
        <w:rPr>
          <w:b/>
          <w:bCs/>
          <w:sz w:val="28"/>
          <w:szCs w:val="28"/>
          <w:lang w:val="en-US"/>
        </w:rPr>
        <w:t>Project name: -</w:t>
      </w:r>
    </w:p>
    <w:p w14:paraId="5A810D39" w14:textId="4A4BC721" w:rsidR="00D82B75" w:rsidRPr="00D82B75" w:rsidRDefault="00D82B75" w:rsidP="00D82B75">
      <w:pPr>
        <w:tabs>
          <w:tab w:val="left" w:pos="324"/>
        </w:tabs>
        <w:rPr>
          <w:b/>
          <w:bCs/>
          <w:sz w:val="28"/>
          <w:szCs w:val="28"/>
          <w:lang w:val="en-US"/>
        </w:rPr>
      </w:pPr>
      <w:r w:rsidRPr="00D82B75">
        <w:rPr>
          <w:b/>
          <w:bCs/>
          <w:sz w:val="28"/>
          <w:szCs w:val="28"/>
          <w:lang w:val="en-US"/>
        </w:rPr>
        <w:t xml:space="preserve">        </w:t>
      </w:r>
      <w:r>
        <w:rPr>
          <w:b/>
          <w:bCs/>
          <w:sz w:val="28"/>
          <w:szCs w:val="28"/>
          <w:lang w:val="en-US"/>
        </w:rPr>
        <w:t xml:space="preserve">                 “</w:t>
      </w:r>
      <w:r w:rsidRPr="00D82B75">
        <w:rPr>
          <w:b/>
          <w:bCs/>
          <w:sz w:val="28"/>
          <w:szCs w:val="28"/>
          <w:lang w:val="en-US"/>
        </w:rPr>
        <w:t>Digital adder with NPN BJT transistor</w:t>
      </w:r>
      <w:r w:rsidR="006C1F8C">
        <w:rPr>
          <w:b/>
          <w:bCs/>
          <w:sz w:val="28"/>
          <w:szCs w:val="28"/>
          <w:lang w:val="en-US"/>
        </w:rPr>
        <w:t>s</w:t>
      </w:r>
      <w:r>
        <w:rPr>
          <w:b/>
          <w:bCs/>
          <w:sz w:val="28"/>
          <w:szCs w:val="28"/>
          <w:lang w:val="en-US"/>
        </w:rPr>
        <w:t>”</w:t>
      </w:r>
    </w:p>
    <w:p w14:paraId="7D46A782" w14:textId="0F4A3701" w:rsidR="00D82B75" w:rsidRDefault="00D82B75" w:rsidP="00D82B75">
      <w:pPr>
        <w:spacing w:after="314"/>
      </w:pPr>
    </w:p>
    <w:p w14:paraId="2D2CE3FA" w14:textId="08352072" w:rsidR="00D82B75" w:rsidRDefault="00D82B75" w:rsidP="00D82B75">
      <w:pPr>
        <w:spacing w:after="314"/>
        <w:rPr>
          <w:b/>
          <w:bCs/>
          <w:sz w:val="28"/>
          <w:szCs w:val="28"/>
          <w:lang w:val="en-US"/>
        </w:rPr>
      </w:pPr>
      <w:r w:rsidRPr="00D82B75">
        <w:rPr>
          <w:b/>
          <w:bCs/>
          <w:sz w:val="28"/>
          <w:szCs w:val="28"/>
          <w:lang w:val="en-US"/>
        </w:rPr>
        <w:t>Digital adder</w:t>
      </w:r>
      <w:r>
        <w:rPr>
          <w:b/>
          <w:bCs/>
          <w:sz w:val="28"/>
          <w:szCs w:val="28"/>
          <w:lang w:val="en-US"/>
        </w:rPr>
        <w:t>: -</w:t>
      </w:r>
    </w:p>
    <w:p w14:paraId="136AAB3B" w14:textId="77777777" w:rsidR="00D82B75" w:rsidRPr="00D82B75" w:rsidRDefault="00D82B75" w:rsidP="00D82B75">
      <w:pPr>
        <w:pStyle w:val="NormalWeb"/>
        <w:shd w:val="clear" w:color="auto" w:fill="FFFFFF"/>
        <w:spacing w:before="120" w:beforeAutospacing="0" w:after="120" w:afterAutospacing="0"/>
        <w:rPr>
          <w:rFonts w:asciiTheme="minorHAnsi" w:hAnsiTheme="minorHAnsi" w:cstheme="minorHAnsi"/>
        </w:rPr>
      </w:pPr>
      <w:r w:rsidRPr="00D82B75">
        <w:rPr>
          <w:rFonts w:asciiTheme="minorHAnsi" w:hAnsiTheme="minorHAnsi" w:cstheme="minorHAnsi"/>
        </w:rPr>
        <w:t>An adder is a </w:t>
      </w:r>
      <w:hyperlink r:id="rId5" w:history="1">
        <w:r w:rsidRPr="00D82B75">
          <w:rPr>
            <w:rStyle w:val="Hyperlink"/>
            <w:rFonts w:asciiTheme="minorHAnsi" w:hAnsiTheme="minorHAnsi" w:cstheme="minorHAnsi"/>
            <w:color w:val="auto"/>
            <w:u w:val="none"/>
          </w:rPr>
          <w:t>digital circuit</w:t>
        </w:r>
      </w:hyperlink>
      <w:r w:rsidRPr="00D82B75">
        <w:rPr>
          <w:rFonts w:asciiTheme="minorHAnsi" w:hAnsiTheme="minorHAnsi" w:cstheme="minorHAnsi"/>
        </w:rPr>
        <w:t> that performs </w:t>
      </w:r>
      <w:hyperlink r:id="rId6" w:tooltip="Addition" w:history="1">
        <w:r w:rsidRPr="00D82B75">
          <w:rPr>
            <w:rStyle w:val="Hyperlink"/>
            <w:rFonts w:asciiTheme="minorHAnsi" w:hAnsiTheme="minorHAnsi" w:cstheme="minorHAnsi"/>
            <w:color w:val="auto"/>
            <w:u w:val="none"/>
          </w:rPr>
          <w:t>addition</w:t>
        </w:r>
      </w:hyperlink>
      <w:r w:rsidRPr="00D82B75">
        <w:rPr>
          <w:rFonts w:asciiTheme="minorHAnsi" w:hAnsiTheme="minorHAnsi" w:cstheme="minorHAnsi"/>
        </w:rPr>
        <w:t> of numbers. In many </w:t>
      </w:r>
      <w:hyperlink r:id="rId7" w:tooltip="Computer" w:history="1">
        <w:r w:rsidRPr="00D82B75">
          <w:rPr>
            <w:rStyle w:val="Hyperlink"/>
            <w:rFonts w:asciiTheme="minorHAnsi" w:hAnsiTheme="minorHAnsi" w:cstheme="minorHAnsi"/>
            <w:color w:val="auto"/>
            <w:u w:val="none"/>
          </w:rPr>
          <w:t>computers</w:t>
        </w:r>
      </w:hyperlink>
      <w:r w:rsidRPr="00D82B75">
        <w:rPr>
          <w:rFonts w:asciiTheme="minorHAnsi" w:hAnsiTheme="minorHAnsi" w:cstheme="minorHAnsi"/>
        </w:rPr>
        <w:t> and other kinds of </w:t>
      </w:r>
      <w:hyperlink r:id="rId8" w:tooltip="Microprocessor" w:history="1">
        <w:r w:rsidRPr="00D82B75">
          <w:rPr>
            <w:rStyle w:val="Hyperlink"/>
            <w:rFonts w:asciiTheme="minorHAnsi" w:hAnsiTheme="minorHAnsi" w:cstheme="minorHAnsi"/>
            <w:color w:val="auto"/>
            <w:u w:val="none"/>
          </w:rPr>
          <w:t>processors</w:t>
        </w:r>
      </w:hyperlink>
      <w:r w:rsidRPr="00D82B75">
        <w:rPr>
          <w:rFonts w:asciiTheme="minorHAnsi" w:hAnsiTheme="minorHAnsi" w:cstheme="minorHAnsi"/>
        </w:rPr>
        <w:t> adders are used in the </w:t>
      </w:r>
      <w:hyperlink r:id="rId9" w:tooltip="Arithmetic logic unit" w:history="1">
        <w:r w:rsidRPr="00D82B75">
          <w:rPr>
            <w:rStyle w:val="Hyperlink"/>
            <w:rFonts w:asciiTheme="minorHAnsi" w:hAnsiTheme="minorHAnsi" w:cstheme="minorHAnsi"/>
            <w:color w:val="auto"/>
            <w:u w:val="none"/>
          </w:rPr>
          <w:t>arithmetic logic units</w:t>
        </w:r>
      </w:hyperlink>
      <w:r w:rsidRPr="00D82B75">
        <w:rPr>
          <w:rFonts w:asciiTheme="minorHAnsi" w:hAnsiTheme="minorHAnsi" w:cstheme="minorHAnsi"/>
        </w:rPr>
        <w:t> or ALU. They are also used in other parts of the processor, where they are used to calculate </w:t>
      </w:r>
      <w:hyperlink r:id="rId10" w:tooltip="Address (computing)" w:history="1">
        <w:r w:rsidRPr="00D82B75">
          <w:rPr>
            <w:rStyle w:val="Hyperlink"/>
            <w:rFonts w:asciiTheme="minorHAnsi" w:hAnsiTheme="minorHAnsi" w:cstheme="minorHAnsi"/>
            <w:color w:val="auto"/>
            <w:u w:val="none"/>
          </w:rPr>
          <w:t>addresses</w:t>
        </w:r>
      </w:hyperlink>
      <w:r w:rsidRPr="00D82B75">
        <w:rPr>
          <w:rFonts w:asciiTheme="minorHAnsi" w:hAnsiTheme="minorHAnsi" w:cstheme="minorHAnsi"/>
        </w:rPr>
        <w:t>, table indices, </w:t>
      </w:r>
      <w:hyperlink r:id="rId11" w:tooltip="Increment and decrement operators" w:history="1">
        <w:r w:rsidRPr="00D82B75">
          <w:rPr>
            <w:rStyle w:val="Hyperlink"/>
            <w:rFonts w:asciiTheme="minorHAnsi" w:hAnsiTheme="minorHAnsi" w:cstheme="minorHAnsi"/>
            <w:color w:val="auto"/>
            <w:u w:val="none"/>
          </w:rPr>
          <w:t>increment and decrement operators</w:t>
        </w:r>
      </w:hyperlink>
      <w:r w:rsidRPr="00D82B75">
        <w:rPr>
          <w:rFonts w:asciiTheme="minorHAnsi" w:hAnsiTheme="minorHAnsi" w:cstheme="minorHAnsi"/>
        </w:rPr>
        <w:t> and similar operations.</w:t>
      </w:r>
    </w:p>
    <w:p w14:paraId="792A6E95" w14:textId="721A03B7" w:rsidR="00D82B75" w:rsidRDefault="00D82B75" w:rsidP="00710A18">
      <w:pPr>
        <w:pStyle w:val="NormalWeb"/>
        <w:shd w:val="clear" w:color="auto" w:fill="FFFFFF"/>
        <w:spacing w:before="120" w:beforeAutospacing="0" w:after="120" w:afterAutospacing="0"/>
        <w:rPr>
          <w:rFonts w:asciiTheme="minorHAnsi" w:hAnsiTheme="minorHAnsi" w:cstheme="minorHAnsi"/>
        </w:rPr>
      </w:pPr>
      <w:r w:rsidRPr="00D82B75">
        <w:rPr>
          <w:rFonts w:asciiTheme="minorHAnsi" w:hAnsiTheme="minorHAnsi" w:cstheme="minorHAnsi"/>
        </w:rPr>
        <w:t>Although adders can be constructed for many </w:t>
      </w:r>
      <w:hyperlink r:id="rId12" w:tooltip="Number representation" w:history="1">
        <w:r w:rsidRPr="00D82B75">
          <w:rPr>
            <w:rStyle w:val="Hyperlink"/>
            <w:rFonts w:asciiTheme="minorHAnsi" w:hAnsiTheme="minorHAnsi" w:cstheme="minorHAnsi"/>
            <w:color w:val="auto"/>
            <w:u w:val="none"/>
          </w:rPr>
          <w:t>number representations</w:t>
        </w:r>
      </w:hyperlink>
      <w:r w:rsidRPr="00D82B75">
        <w:rPr>
          <w:rFonts w:asciiTheme="minorHAnsi" w:hAnsiTheme="minorHAnsi" w:cstheme="minorHAnsi"/>
        </w:rPr>
        <w:t>, such as </w:t>
      </w:r>
      <w:hyperlink r:id="rId13" w:tooltip="Binary-coded decimal" w:history="1">
        <w:r w:rsidRPr="00D82B75">
          <w:rPr>
            <w:rStyle w:val="Hyperlink"/>
            <w:rFonts w:asciiTheme="minorHAnsi" w:hAnsiTheme="minorHAnsi" w:cstheme="minorHAnsi"/>
            <w:color w:val="auto"/>
            <w:u w:val="none"/>
          </w:rPr>
          <w:t>binary-coded decimal</w:t>
        </w:r>
      </w:hyperlink>
      <w:r w:rsidRPr="00D82B75">
        <w:rPr>
          <w:rFonts w:asciiTheme="minorHAnsi" w:hAnsiTheme="minorHAnsi" w:cstheme="minorHAnsi"/>
        </w:rPr>
        <w:t> or </w:t>
      </w:r>
      <w:hyperlink r:id="rId14" w:tooltip="Excess-3" w:history="1">
        <w:r w:rsidRPr="00710A18">
          <w:rPr>
            <w:rStyle w:val="Hyperlink"/>
            <w:rFonts w:asciiTheme="minorHAnsi" w:hAnsiTheme="minorHAnsi" w:cstheme="minorHAnsi"/>
            <w:color w:val="auto"/>
            <w:u w:val="none"/>
          </w:rPr>
          <w:t>excess-3</w:t>
        </w:r>
      </w:hyperlink>
      <w:r w:rsidRPr="00710A18">
        <w:rPr>
          <w:rFonts w:asciiTheme="minorHAnsi" w:hAnsiTheme="minorHAnsi" w:cstheme="minorHAnsi"/>
        </w:rPr>
        <w:t>, the most common adders operate on </w:t>
      </w:r>
      <w:hyperlink r:id="rId15" w:tooltip="Binary number" w:history="1">
        <w:r w:rsidRPr="00710A18">
          <w:rPr>
            <w:rStyle w:val="Hyperlink"/>
            <w:rFonts w:asciiTheme="minorHAnsi" w:hAnsiTheme="minorHAnsi" w:cstheme="minorHAnsi"/>
            <w:color w:val="auto"/>
            <w:u w:val="none"/>
          </w:rPr>
          <w:t>binary numbers</w:t>
        </w:r>
      </w:hyperlink>
      <w:r w:rsidRPr="00710A18">
        <w:rPr>
          <w:rFonts w:asciiTheme="minorHAnsi" w:hAnsiTheme="minorHAnsi" w:cstheme="minorHAnsi"/>
        </w:rPr>
        <w:t>. In cases where </w:t>
      </w:r>
      <w:hyperlink r:id="rId16" w:tooltip="Two's complement" w:history="1">
        <w:r w:rsidRPr="00710A18">
          <w:rPr>
            <w:rStyle w:val="Hyperlink"/>
            <w:rFonts w:asciiTheme="minorHAnsi" w:hAnsiTheme="minorHAnsi" w:cstheme="minorHAnsi"/>
            <w:color w:val="auto"/>
            <w:u w:val="none"/>
          </w:rPr>
          <w:t>two's complement</w:t>
        </w:r>
      </w:hyperlink>
      <w:r w:rsidRPr="00710A18">
        <w:rPr>
          <w:rFonts w:asciiTheme="minorHAnsi" w:hAnsiTheme="minorHAnsi" w:cstheme="minorHAnsi"/>
        </w:rPr>
        <w:t> or </w:t>
      </w:r>
      <w:hyperlink r:id="rId17" w:tooltip="Ones' complement" w:history="1">
        <w:r w:rsidRPr="00710A18">
          <w:rPr>
            <w:rStyle w:val="Hyperlink"/>
            <w:rFonts w:asciiTheme="minorHAnsi" w:hAnsiTheme="minorHAnsi" w:cstheme="minorHAnsi"/>
            <w:color w:val="auto"/>
            <w:u w:val="none"/>
          </w:rPr>
          <w:t>ones' complement</w:t>
        </w:r>
      </w:hyperlink>
      <w:r w:rsidRPr="00710A18">
        <w:rPr>
          <w:rFonts w:asciiTheme="minorHAnsi" w:hAnsiTheme="minorHAnsi" w:cstheme="minorHAnsi"/>
        </w:rPr>
        <w:t> is being used to represent </w:t>
      </w:r>
      <w:hyperlink r:id="rId18" w:tooltip="Negative number" w:history="1">
        <w:r w:rsidRPr="00710A18">
          <w:rPr>
            <w:rStyle w:val="Hyperlink"/>
            <w:rFonts w:asciiTheme="minorHAnsi" w:hAnsiTheme="minorHAnsi" w:cstheme="minorHAnsi"/>
            <w:color w:val="auto"/>
            <w:u w:val="none"/>
          </w:rPr>
          <w:t>negative numbers</w:t>
        </w:r>
      </w:hyperlink>
      <w:r w:rsidRPr="00710A18">
        <w:rPr>
          <w:rFonts w:asciiTheme="minorHAnsi" w:hAnsiTheme="minorHAnsi" w:cstheme="minorHAnsi"/>
        </w:rPr>
        <w:t>, it is trivial to modify an adder into an </w:t>
      </w:r>
      <w:hyperlink r:id="rId19" w:tooltip="Adder–subtractor" w:history="1">
        <w:r w:rsidRPr="00D82B75">
          <w:rPr>
            <w:rStyle w:val="Hyperlink"/>
            <w:rFonts w:asciiTheme="minorHAnsi" w:hAnsiTheme="minorHAnsi" w:cstheme="minorHAnsi"/>
            <w:color w:val="auto"/>
            <w:u w:val="none"/>
          </w:rPr>
          <w:t>adder–subtractor</w:t>
        </w:r>
      </w:hyperlink>
      <w:r w:rsidRPr="00D82B75">
        <w:rPr>
          <w:rFonts w:asciiTheme="minorHAnsi" w:hAnsiTheme="minorHAnsi" w:cstheme="minorHAnsi"/>
        </w:rPr>
        <w:t>. Other </w:t>
      </w:r>
      <w:hyperlink r:id="rId20" w:tooltip="Signed number representations" w:history="1">
        <w:r w:rsidRPr="00D82B75">
          <w:rPr>
            <w:rStyle w:val="Hyperlink"/>
            <w:rFonts w:asciiTheme="minorHAnsi" w:hAnsiTheme="minorHAnsi" w:cstheme="minorHAnsi"/>
            <w:color w:val="auto"/>
            <w:u w:val="none"/>
          </w:rPr>
          <w:t>signed number representations</w:t>
        </w:r>
      </w:hyperlink>
      <w:r w:rsidRPr="00D82B75">
        <w:rPr>
          <w:rFonts w:asciiTheme="minorHAnsi" w:hAnsiTheme="minorHAnsi" w:cstheme="minorHAnsi"/>
        </w:rPr>
        <w:t> require more logic around the basic adder.</w:t>
      </w:r>
    </w:p>
    <w:p w14:paraId="6B0D8721" w14:textId="77777777" w:rsidR="00710A18" w:rsidRPr="00710A18" w:rsidRDefault="00710A18" w:rsidP="00710A18">
      <w:pPr>
        <w:pStyle w:val="NormalWeb"/>
        <w:shd w:val="clear" w:color="auto" w:fill="FFFFFF"/>
        <w:spacing w:before="120" w:beforeAutospacing="0" w:after="120" w:afterAutospacing="0"/>
        <w:rPr>
          <w:rFonts w:asciiTheme="minorHAnsi" w:hAnsiTheme="minorHAnsi" w:cstheme="minorHAnsi"/>
        </w:rPr>
      </w:pPr>
    </w:p>
    <w:p w14:paraId="2E5779E3" w14:textId="565BC21F" w:rsidR="006C1F8C" w:rsidRPr="006C1F8C" w:rsidRDefault="00710A18" w:rsidP="006C1F8C">
      <w:pPr>
        <w:shd w:val="clear" w:color="auto" w:fill="FFFFFF"/>
        <w:spacing w:after="0" w:line="240" w:lineRule="auto"/>
        <w:rPr>
          <w:rFonts w:eastAsia="Times New Roman" w:cstheme="minorHAnsi"/>
          <w:sz w:val="24"/>
          <w:szCs w:val="24"/>
          <w:lang w:val="en-PK" w:eastAsia="en-PK"/>
        </w:rPr>
      </w:pPr>
      <w:r w:rsidRPr="00710A18">
        <w:rPr>
          <w:rFonts w:cstheme="minorHAnsi"/>
          <w:sz w:val="24"/>
          <w:szCs w:val="24"/>
          <w:shd w:val="clear" w:color="auto" w:fill="FFFFFF"/>
          <w:lang w:val="en-US"/>
        </w:rPr>
        <w:t>B</w:t>
      </w:r>
      <w:r w:rsidRPr="00710A18">
        <w:rPr>
          <w:rFonts w:cstheme="minorHAnsi"/>
          <w:sz w:val="24"/>
          <w:szCs w:val="24"/>
          <w:shd w:val="clear" w:color="auto" w:fill="FFFFFF"/>
        </w:rPr>
        <w:t>asically the a half adder is simply an XOR gate (the cluster of 8 transistors in a diamond formation at the lower part of the circuit) to calculate the value of addition between two 1 bit binary numbers.</w:t>
      </w:r>
    </w:p>
    <w:p w14:paraId="3AA0EA5D" w14:textId="6517004E" w:rsidR="006C1F8C" w:rsidRPr="00710A18" w:rsidRDefault="006C1F8C" w:rsidP="006C1F8C">
      <w:pPr>
        <w:spacing w:after="314"/>
        <w:rPr>
          <w:rFonts w:eastAsia="Times New Roman" w:cstheme="minorHAnsi"/>
          <w:sz w:val="24"/>
          <w:szCs w:val="24"/>
          <w:shd w:val="clear" w:color="auto" w:fill="FFFFFF"/>
          <w:lang w:val="en-PK" w:eastAsia="en-PK"/>
        </w:rPr>
      </w:pPr>
      <w:r w:rsidRPr="00710A18">
        <w:rPr>
          <w:rFonts w:eastAsia="Times New Roman" w:cstheme="minorHAnsi"/>
          <w:sz w:val="24"/>
          <w:szCs w:val="24"/>
          <w:shd w:val="clear" w:color="auto" w:fill="FFFFFF"/>
          <w:lang w:val="en-PK" w:eastAsia="en-PK"/>
        </w:rPr>
        <w:t>Classically a full adder is created with the use of 2 XOR gates, 2 AND gates and an OR gate. Each gate already consists of a fairfew </w:t>
      </w:r>
      <w:r w:rsidR="00710A18">
        <w:rPr>
          <w:rFonts w:eastAsia="Times New Roman" w:cstheme="minorHAnsi"/>
          <w:sz w:val="24"/>
          <w:szCs w:val="24"/>
          <w:shd w:val="clear" w:color="auto" w:fill="FFFFFF"/>
          <w:lang w:val="en-US" w:eastAsia="en-PK"/>
        </w:rPr>
        <w:t>t</w:t>
      </w:r>
      <w:r w:rsidRPr="00710A18">
        <w:rPr>
          <w:rFonts w:eastAsia="Times New Roman" w:cstheme="minorHAnsi"/>
          <w:sz w:val="24"/>
          <w:szCs w:val="24"/>
          <w:shd w:val="clear" w:color="auto" w:fill="FFFFFF"/>
          <w:lang w:val="en-PK" w:eastAsia="en-PK"/>
        </w:rPr>
        <w:t>ransistor</w:t>
      </w:r>
      <w:r w:rsidR="00710A18">
        <w:rPr>
          <w:rFonts w:eastAsia="Times New Roman" w:cstheme="minorHAnsi"/>
          <w:sz w:val="24"/>
          <w:szCs w:val="24"/>
          <w:shd w:val="clear" w:color="auto" w:fill="FFFFFF"/>
          <w:lang w:val="en-US" w:eastAsia="en-PK"/>
        </w:rPr>
        <w:t>s</w:t>
      </w:r>
      <w:r w:rsidRPr="00710A18">
        <w:rPr>
          <w:rFonts w:eastAsia="Times New Roman" w:cstheme="minorHAnsi"/>
          <w:sz w:val="24"/>
          <w:szCs w:val="24"/>
          <w:shd w:val="clear" w:color="auto" w:fill="FFFFFF"/>
          <w:lang w:val="en-PK" w:eastAsia="en-PK"/>
        </w:rPr>
        <w:t>, especially the XOR gates, and thus the total number of transistors per classical full adder can reach 18.</w:t>
      </w:r>
    </w:p>
    <w:p w14:paraId="544EA352" w14:textId="01FE6808" w:rsidR="00710A18" w:rsidRPr="00710A18" w:rsidRDefault="00710A18" w:rsidP="006C1F8C">
      <w:pPr>
        <w:spacing w:after="314"/>
        <w:rPr>
          <w:rFonts w:cstheme="minorHAnsi"/>
          <w:sz w:val="24"/>
          <w:szCs w:val="24"/>
        </w:rPr>
      </w:pPr>
      <w:r w:rsidRPr="00710A18">
        <w:rPr>
          <w:rFonts w:cstheme="minorHAnsi"/>
          <w:sz w:val="24"/>
          <w:szCs w:val="24"/>
          <w:shd w:val="clear" w:color="auto" w:fill="FFFFFF"/>
        </w:rPr>
        <w:t>A typical full adder is two half adders with an OR gate. The OR gate requires two transistors, which leaves us with 18 transistors per full adder (again, at least). This means that a 4-bit adder will require 62 transistors. Which also means that you'll need 124 transistors for your 8-bit adder.</w:t>
      </w:r>
    </w:p>
    <w:p w14:paraId="362CCCA5" w14:textId="70E68949" w:rsidR="00710A18" w:rsidRPr="00D001CF" w:rsidRDefault="00710A18" w:rsidP="00D82B75">
      <w:pPr>
        <w:spacing w:after="314"/>
        <w:rPr>
          <w:b/>
          <w:bCs/>
          <w:sz w:val="28"/>
          <w:szCs w:val="28"/>
          <w:lang w:val="en-US"/>
        </w:rPr>
      </w:pPr>
      <w:r w:rsidRPr="00D001CF">
        <w:rPr>
          <w:b/>
          <w:bCs/>
          <w:sz w:val="28"/>
          <w:szCs w:val="28"/>
          <w:lang w:val="en-US"/>
        </w:rPr>
        <w:t>Project decision: -</w:t>
      </w:r>
    </w:p>
    <w:p w14:paraId="572DA935" w14:textId="69211413" w:rsidR="00710A18" w:rsidRPr="00710A18" w:rsidRDefault="00710A18" w:rsidP="00D82B75">
      <w:pPr>
        <w:spacing w:after="314"/>
        <w:rPr>
          <w:lang w:val="en-US"/>
        </w:rPr>
      </w:pPr>
      <w:r>
        <w:rPr>
          <w:lang w:val="en-US"/>
        </w:rPr>
        <w:t xml:space="preserve"> I Muhammad Ali and my project member Wajid Ullah are </w:t>
      </w:r>
      <w:r w:rsidR="00D001CF">
        <w:rPr>
          <w:lang w:val="en-US"/>
        </w:rPr>
        <w:t>decided this project with mutual iinterest</w:t>
      </w:r>
    </w:p>
    <w:p w14:paraId="5C761C33" w14:textId="77777777" w:rsidR="00BB0DA9" w:rsidRDefault="00BB0DA9"/>
    <w:sectPr w:rsidR="00BB0D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CA5"/>
    <w:rsid w:val="00242CA5"/>
    <w:rsid w:val="006C1F8C"/>
    <w:rsid w:val="00710A18"/>
    <w:rsid w:val="00BB0DA9"/>
    <w:rsid w:val="00D001CF"/>
    <w:rsid w:val="00D82B7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E67A6"/>
  <w15:chartTrackingRefBased/>
  <w15:docId w15:val="{2C72D0EF-71BE-46A1-B6B6-A79CB2EA9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B7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2B7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D82B75"/>
    <w:rPr>
      <w:color w:val="0000FF"/>
      <w:u w:val="single"/>
    </w:rPr>
  </w:style>
  <w:style w:type="character" w:customStyle="1" w:styleId="hgkelc">
    <w:name w:val="hgkelc"/>
    <w:basedOn w:val="DefaultParagraphFont"/>
    <w:rsid w:val="006C1F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880048">
      <w:bodyDiv w:val="1"/>
      <w:marLeft w:val="0"/>
      <w:marRight w:val="0"/>
      <w:marTop w:val="0"/>
      <w:marBottom w:val="0"/>
      <w:divBdr>
        <w:top w:val="none" w:sz="0" w:space="0" w:color="auto"/>
        <w:left w:val="none" w:sz="0" w:space="0" w:color="auto"/>
        <w:bottom w:val="none" w:sz="0" w:space="0" w:color="auto"/>
        <w:right w:val="none" w:sz="0" w:space="0" w:color="auto"/>
      </w:divBdr>
    </w:div>
    <w:div w:id="1955356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croprocessor" TargetMode="External"/><Relationship Id="rId13" Type="http://schemas.openxmlformats.org/officeDocument/2006/relationships/hyperlink" Target="https://en.wikipedia.org/wiki/Binary-coded_decimal" TargetMode="External"/><Relationship Id="rId18" Type="http://schemas.openxmlformats.org/officeDocument/2006/relationships/hyperlink" Target="https://en.wikipedia.org/wiki/Negative_number"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en.wikipedia.org/wiki/Computer" TargetMode="External"/><Relationship Id="rId12" Type="http://schemas.openxmlformats.org/officeDocument/2006/relationships/hyperlink" Target="https://en.wikipedia.org/wiki/Number_representation" TargetMode="External"/><Relationship Id="rId17" Type="http://schemas.openxmlformats.org/officeDocument/2006/relationships/hyperlink" Target="https://en.wikipedia.org/wiki/Ones%27_complement" TargetMode="External"/><Relationship Id="rId2" Type="http://schemas.openxmlformats.org/officeDocument/2006/relationships/settings" Target="settings.xml"/><Relationship Id="rId16" Type="http://schemas.openxmlformats.org/officeDocument/2006/relationships/hyperlink" Target="https://en.wikipedia.org/wiki/Two%27s_complement" TargetMode="External"/><Relationship Id="rId20" Type="http://schemas.openxmlformats.org/officeDocument/2006/relationships/hyperlink" Target="https://en.wikipedia.org/wiki/Signed_number_representations" TargetMode="External"/><Relationship Id="rId1" Type="http://schemas.openxmlformats.org/officeDocument/2006/relationships/styles" Target="styles.xml"/><Relationship Id="rId6" Type="http://schemas.openxmlformats.org/officeDocument/2006/relationships/hyperlink" Target="https://en.wikipedia.org/wiki/Addition" TargetMode="External"/><Relationship Id="rId11" Type="http://schemas.openxmlformats.org/officeDocument/2006/relationships/hyperlink" Target="https://en.wikipedia.org/wiki/Increment_and_decrement_operators" TargetMode="External"/><Relationship Id="rId5" Type="http://schemas.openxmlformats.org/officeDocument/2006/relationships/hyperlink" Target="https://en.wikipedia.org/wiki/Digital_circuit" TargetMode="External"/><Relationship Id="rId15" Type="http://schemas.openxmlformats.org/officeDocument/2006/relationships/hyperlink" Target="https://en.wikipedia.org/wiki/Binary_number" TargetMode="External"/><Relationship Id="rId10" Type="http://schemas.openxmlformats.org/officeDocument/2006/relationships/hyperlink" Target="https://en.wikipedia.org/wiki/Address_(computing)" TargetMode="External"/><Relationship Id="rId19" Type="http://schemas.openxmlformats.org/officeDocument/2006/relationships/hyperlink" Target="https://en.wikipedia.org/wiki/Adder%E2%80%93subtractor" TargetMode="External"/><Relationship Id="rId4" Type="http://schemas.openxmlformats.org/officeDocument/2006/relationships/image" Target="media/image1.png"/><Relationship Id="rId9" Type="http://schemas.openxmlformats.org/officeDocument/2006/relationships/hyperlink" Target="https://en.wikipedia.org/wiki/Arithmetic_logic_unit" TargetMode="External"/><Relationship Id="rId14" Type="http://schemas.openxmlformats.org/officeDocument/2006/relationships/hyperlink" Target="https://en.wikipedia.org/wiki/Excess-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khan</dc:creator>
  <cp:keywords/>
  <dc:description/>
  <cp:lastModifiedBy>Muhammad Ali khan</cp:lastModifiedBy>
  <cp:revision>3</cp:revision>
  <cp:lastPrinted>2021-07-11T06:48:00Z</cp:lastPrinted>
  <dcterms:created xsi:type="dcterms:W3CDTF">2021-07-11T06:08:00Z</dcterms:created>
  <dcterms:modified xsi:type="dcterms:W3CDTF">2021-07-11T06:54:00Z</dcterms:modified>
</cp:coreProperties>
</file>