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ADB3" w14:textId="744F10EA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bookmarkStart w:id="0" w:name="_Hlk105335193"/>
      <w:r>
        <w:rPr>
          <w:rFonts w:ascii="Futura Bk BT" w:eastAsia="Futura Bk BT" w:hAnsi="Futura Bk BT" w:cs="Futura Bk BT"/>
          <w:b/>
          <w:bCs/>
          <w:sz w:val="28"/>
        </w:rPr>
        <w:t xml:space="preserve">Project Proposal </w:t>
      </w:r>
    </w:p>
    <w:p w14:paraId="21C35EFB" w14:textId="77777777" w:rsidR="00A7391C" w:rsidRPr="000D59B9" w:rsidRDefault="00A7391C" w:rsidP="00A7391C">
      <w:pPr>
        <w:rPr>
          <w:rFonts w:ascii="Futura Bk BT" w:eastAsia="Futura Bk BT" w:hAnsi="Futura Bk BT" w:cs="Futura Bk BT"/>
          <w:b/>
          <w:bCs/>
          <w:sz w:val="28"/>
        </w:rPr>
      </w:pPr>
    </w:p>
    <w:p w14:paraId="5F1F8A70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b/>
          <w:bCs/>
        </w:rPr>
        <w:object w:dxaOrig="2773" w:dyaOrig="2714" w14:anchorId="0525CED0">
          <v:rect id="rectole0000000000" o:spid="_x0000_i1025" style="width:138.45pt;height:135.7pt" o:ole="" o:preferrelative="t" stroked="f">
            <v:imagedata r:id="rId5" o:title=""/>
          </v:rect>
          <o:OLEObject Type="Embed" ProgID="StaticMetafile" ShapeID="rectole0000000000" DrawAspect="Content" ObjectID="_1720535517" r:id="rId6"/>
        </w:object>
      </w:r>
    </w:p>
    <w:p w14:paraId="580EE0EC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>
        <w:rPr>
          <w:rFonts w:ascii="Futura Bk BT" w:eastAsia="Futura Bk BT" w:hAnsi="Futura Bk BT" w:cs="Futura Bk BT"/>
          <w:b/>
          <w:bCs/>
          <w:sz w:val="28"/>
        </w:rPr>
        <w:t>Data communication and network lab</w:t>
      </w:r>
    </w:p>
    <w:p w14:paraId="4DD7AFB3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</w:p>
    <w:p w14:paraId="667C4A6E" w14:textId="0D795036" w:rsidR="00A7391C" w:rsidRPr="000D59B9" w:rsidRDefault="00A7391C" w:rsidP="00A7391C">
      <w:pPr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 xml:space="preserve">                Submitted by:</w:t>
      </w:r>
      <w:r w:rsidR="00A16B20">
        <w:rPr>
          <w:rFonts w:ascii="Futura Bk BT" w:eastAsia="Futura Bk BT" w:hAnsi="Futura Bk BT" w:cs="Futura Bk BT"/>
          <w:b/>
          <w:bCs/>
          <w:sz w:val="28"/>
        </w:rPr>
        <w:t xml:space="preserve"> </w:t>
      </w:r>
      <w:r w:rsidRPr="000D59B9">
        <w:rPr>
          <w:rFonts w:ascii="Futura Bk BT" w:eastAsia="Futura Bk BT" w:hAnsi="Futura Bk BT" w:cs="Futura Bk BT"/>
          <w:b/>
          <w:bCs/>
          <w:sz w:val="28"/>
        </w:rPr>
        <w:t xml:space="preserve">   </w:t>
      </w:r>
      <w:r>
        <w:rPr>
          <w:rFonts w:ascii="Futura Bk BT" w:eastAsia="Futura Bk BT" w:hAnsi="Futura Bk BT" w:cs="Futura Bk BT"/>
          <w:b/>
          <w:bCs/>
          <w:sz w:val="28"/>
        </w:rPr>
        <w:t xml:space="preserve">Wajid ullah, </w:t>
      </w:r>
      <w:r w:rsidRPr="000D59B9">
        <w:rPr>
          <w:rFonts w:ascii="Futura Bk BT" w:eastAsia="Futura Bk BT" w:hAnsi="Futura Bk BT" w:cs="Futura Bk BT"/>
          <w:b/>
          <w:bCs/>
          <w:sz w:val="28"/>
        </w:rPr>
        <w:t>Muhammad Ali</w:t>
      </w:r>
      <w:r>
        <w:rPr>
          <w:rFonts w:ascii="Futura Bk BT" w:eastAsia="Futura Bk BT" w:hAnsi="Futura Bk BT" w:cs="Futura Bk BT"/>
          <w:b/>
          <w:bCs/>
          <w:sz w:val="28"/>
        </w:rPr>
        <w:t>, Tiham khan</w:t>
      </w:r>
    </w:p>
    <w:p w14:paraId="49404716" w14:textId="562143F1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>
        <w:rPr>
          <w:rFonts w:ascii="Futura Bk BT" w:eastAsia="Futura Bk BT" w:hAnsi="Futura Bk BT" w:cs="Futura Bk BT"/>
          <w:b/>
          <w:bCs/>
          <w:sz w:val="28"/>
        </w:rPr>
        <w:t xml:space="preserve">                </w:t>
      </w:r>
      <w:r w:rsidRPr="000D59B9">
        <w:rPr>
          <w:rFonts w:ascii="Futura Bk BT" w:eastAsia="Futura Bk BT" w:hAnsi="Futura Bk BT" w:cs="Futura Bk BT"/>
          <w:b/>
          <w:bCs/>
          <w:sz w:val="28"/>
        </w:rPr>
        <w:t>Registration No:  19pwcse1</w:t>
      </w:r>
      <w:r w:rsidR="00E823E0">
        <w:rPr>
          <w:rFonts w:ascii="Futura Bk BT" w:eastAsia="Futura Bk BT" w:hAnsi="Futura Bk BT" w:cs="Futura Bk BT"/>
          <w:b/>
          <w:bCs/>
          <w:sz w:val="28"/>
        </w:rPr>
        <w:t>759</w:t>
      </w:r>
      <w:r>
        <w:rPr>
          <w:rFonts w:ascii="Futura Bk BT" w:eastAsia="Futura Bk BT" w:hAnsi="Futura Bk BT" w:cs="Futura Bk BT"/>
          <w:b/>
          <w:bCs/>
          <w:sz w:val="28"/>
        </w:rPr>
        <w:t>,</w:t>
      </w:r>
      <w:r w:rsidRPr="00A7391C">
        <w:rPr>
          <w:rFonts w:ascii="Futura Bk BT" w:eastAsia="Futura Bk BT" w:hAnsi="Futura Bk BT" w:cs="Futura Bk BT"/>
          <w:b/>
          <w:bCs/>
          <w:sz w:val="28"/>
        </w:rPr>
        <w:t xml:space="preserve"> </w:t>
      </w:r>
      <w:r w:rsidRPr="000D59B9">
        <w:rPr>
          <w:rFonts w:ascii="Futura Bk BT" w:eastAsia="Futura Bk BT" w:hAnsi="Futura Bk BT" w:cs="Futura Bk BT"/>
          <w:b/>
          <w:bCs/>
          <w:sz w:val="28"/>
        </w:rPr>
        <w:t>19pwcse1801</w:t>
      </w:r>
      <w:r>
        <w:rPr>
          <w:rFonts w:ascii="Futura Bk BT" w:eastAsia="Futura Bk BT" w:hAnsi="Futura Bk BT" w:cs="Futura Bk BT"/>
          <w:b/>
          <w:bCs/>
          <w:sz w:val="28"/>
        </w:rPr>
        <w:t>,</w:t>
      </w:r>
      <w:r w:rsidRPr="00A7391C">
        <w:rPr>
          <w:rFonts w:ascii="Futura Bk BT" w:eastAsia="Futura Bk BT" w:hAnsi="Futura Bk BT" w:cs="Futura Bk BT"/>
          <w:b/>
          <w:bCs/>
          <w:sz w:val="28"/>
        </w:rPr>
        <w:t xml:space="preserve"> </w:t>
      </w:r>
      <w:r w:rsidRPr="000D59B9">
        <w:rPr>
          <w:rFonts w:ascii="Futura Bk BT" w:eastAsia="Futura Bk BT" w:hAnsi="Futura Bk BT" w:cs="Futura Bk BT"/>
          <w:b/>
          <w:bCs/>
          <w:sz w:val="28"/>
        </w:rPr>
        <w:t>19pwcse18</w:t>
      </w:r>
      <w:r w:rsidR="00E823E0">
        <w:rPr>
          <w:rFonts w:ascii="Futura Bk BT" w:eastAsia="Futura Bk BT" w:hAnsi="Futura Bk BT" w:cs="Futura Bk BT"/>
          <w:b/>
          <w:bCs/>
          <w:sz w:val="28"/>
        </w:rPr>
        <w:t>07</w:t>
      </w:r>
    </w:p>
    <w:p w14:paraId="41F3EAC3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>Class Section:                      A</w:t>
      </w:r>
    </w:p>
    <w:p w14:paraId="45821787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>Submitted to:         Sir Faiz Ullah</w:t>
      </w:r>
    </w:p>
    <w:p w14:paraId="2ACD63F8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</w:p>
    <w:p w14:paraId="2480F757" w14:textId="0AB4C79B" w:rsidR="00A7391C" w:rsidRPr="000D59B9" w:rsidRDefault="00A7391C" w:rsidP="00A7391C">
      <w:pPr>
        <w:spacing w:after="280" w:line="240" w:lineRule="auto"/>
        <w:jc w:val="center"/>
        <w:rPr>
          <w:rFonts w:ascii="Arial" w:eastAsia="Arial" w:hAnsi="Arial" w:cs="Arial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 xml:space="preserve">Date: </w:t>
      </w:r>
      <w:r w:rsidR="0013522C">
        <w:rPr>
          <w:rFonts w:ascii="Futura Bk BT" w:eastAsia="Futura Bk BT" w:hAnsi="Futura Bk BT" w:cs="Futura Bk BT"/>
          <w:b/>
          <w:bCs/>
          <w:sz w:val="28"/>
        </w:rPr>
        <w:t>27</w:t>
      </w:r>
      <w:r w:rsidRPr="000D59B9">
        <w:rPr>
          <w:rFonts w:ascii="Futura Bk BT" w:eastAsia="Futura Bk BT" w:hAnsi="Futura Bk BT" w:cs="Futura Bk BT"/>
          <w:b/>
          <w:bCs/>
          <w:sz w:val="28"/>
        </w:rPr>
        <w:t>/0</w:t>
      </w:r>
      <w:r w:rsidR="0013522C">
        <w:rPr>
          <w:rFonts w:ascii="Futura Bk BT" w:eastAsia="Futura Bk BT" w:hAnsi="Futura Bk BT" w:cs="Futura Bk BT"/>
          <w:b/>
          <w:bCs/>
          <w:sz w:val="28"/>
        </w:rPr>
        <w:t>7</w:t>
      </w:r>
      <w:r w:rsidRPr="000D59B9">
        <w:rPr>
          <w:rFonts w:ascii="Futura Bk BT" w:eastAsia="Futura Bk BT" w:hAnsi="Futura Bk BT" w:cs="Futura Bk BT"/>
          <w:b/>
          <w:bCs/>
          <w:sz w:val="28"/>
        </w:rPr>
        <w:t xml:space="preserve">/2022 </w:t>
      </w:r>
    </w:p>
    <w:p w14:paraId="029D7AB5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>University of Engineering and Technology, Peshawar</w:t>
      </w:r>
    </w:p>
    <w:p w14:paraId="6E792AC6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  <w:r w:rsidRPr="000D59B9">
        <w:rPr>
          <w:rFonts w:ascii="Futura Bk BT" w:eastAsia="Futura Bk BT" w:hAnsi="Futura Bk BT" w:cs="Futura Bk BT"/>
          <w:b/>
          <w:bCs/>
          <w:sz w:val="28"/>
        </w:rPr>
        <w:t>Department of Computer Systems Engineering</w:t>
      </w:r>
    </w:p>
    <w:p w14:paraId="396AD08A" w14:textId="77777777" w:rsidR="00A7391C" w:rsidRPr="000D59B9" w:rsidRDefault="00A7391C" w:rsidP="00A7391C">
      <w:pPr>
        <w:jc w:val="center"/>
        <w:rPr>
          <w:rFonts w:ascii="Futura Bk BT" w:eastAsia="Futura Bk BT" w:hAnsi="Futura Bk BT" w:cs="Futura Bk BT"/>
          <w:b/>
          <w:bCs/>
          <w:sz w:val="28"/>
        </w:rPr>
      </w:pPr>
    </w:p>
    <w:bookmarkEnd w:id="0"/>
    <w:p w14:paraId="17AD4D8C" w14:textId="545A3B42" w:rsidR="00837657" w:rsidRDefault="00837657"/>
    <w:p w14:paraId="24A0246D" w14:textId="2EA22E15" w:rsidR="0013522C" w:rsidRDefault="0013522C"/>
    <w:p w14:paraId="1ECEB638" w14:textId="7B314CF8" w:rsidR="0013522C" w:rsidRDefault="0013522C"/>
    <w:p w14:paraId="2D62C300" w14:textId="40DFA90C" w:rsidR="0013522C" w:rsidRDefault="0013522C"/>
    <w:p w14:paraId="5F65073A" w14:textId="41D31C0E" w:rsidR="0013522C" w:rsidRDefault="0013522C"/>
    <w:p w14:paraId="5AE812B6" w14:textId="543F92E5" w:rsidR="0013522C" w:rsidRPr="0013522C" w:rsidRDefault="0013522C">
      <w:pPr>
        <w:rPr>
          <w:b/>
          <w:bCs/>
          <w:sz w:val="28"/>
          <w:szCs w:val="28"/>
        </w:rPr>
      </w:pPr>
      <w:r w:rsidRPr="0013522C">
        <w:rPr>
          <w:b/>
          <w:bCs/>
          <w:sz w:val="28"/>
          <w:szCs w:val="28"/>
        </w:rPr>
        <w:t>Project: -</w:t>
      </w:r>
    </w:p>
    <w:p w14:paraId="2C00A877" w14:textId="29D6987E" w:rsidR="0013522C" w:rsidRDefault="0013522C">
      <w:pPr>
        <w:rPr>
          <w:b/>
          <w:bCs/>
          <w:sz w:val="28"/>
          <w:szCs w:val="28"/>
        </w:rPr>
      </w:pPr>
      <w:r w:rsidRPr="0013522C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I</w:t>
      </w:r>
      <w:r w:rsidRPr="0013522C">
        <w:rPr>
          <w:b/>
          <w:bCs/>
          <w:sz w:val="28"/>
          <w:szCs w:val="28"/>
        </w:rPr>
        <w:t>mplement</w:t>
      </w:r>
      <w:r>
        <w:rPr>
          <w:b/>
          <w:bCs/>
          <w:sz w:val="28"/>
          <w:szCs w:val="28"/>
        </w:rPr>
        <w:t>ation of</w:t>
      </w:r>
      <w:r w:rsidRPr="0013522C">
        <w:rPr>
          <w:b/>
          <w:bCs/>
          <w:sz w:val="28"/>
          <w:szCs w:val="28"/>
        </w:rPr>
        <w:t xml:space="preserve"> network connection by subnetting”</w:t>
      </w:r>
    </w:p>
    <w:p w14:paraId="32F1EA90" w14:textId="05C052EF" w:rsidR="0013522C" w:rsidRDefault="0013522C">
      <w:pPr>
        <w:rPr>
          <w:b/>
          <w:bCs/>
          <w:sz w:val="28"/>
          <w:szCs w:val="28"/>
        </w:rPr>
      </w:pPr>
    </w:p>
    <w:p w14:paraId="3E3A4C47" w14:textId="1F81E7A4" w:rsidR="0013522C" w:rsidRPr="008E4814" w:rsidRDefault="0013522C">
      <w:pPr>
        <w:rPr>
          <w:b/>
          <w:bCs/>
          <w:sz w:val="28"/>
          <w:szCs w:val="28"/>
        </w:rPr>
      </w:pPr>
      <w:r w:rsidRPr="008E4814">
        <w:rPr>
          <w:b/>
          <w:bCs/>
          <w:sz w:val="28"/>
          <w:szCs w:val="28"/>
        </w:rPr>
        <w:t>Component: -</w:t>
      </w:r>
    </w:p>
    <w:p w14:paraId="4C5CD56B" w14:textId="6E5A1E72" w:rsidR="0013522C" w:rsidRPr="008E4814" w:rsidRDefault="0013522C" w:rsidP="00135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814">
        <w:rPr>
          <w:sz w:val="24"/>
          <w:szCs w:val="24"/>
        </w:rPr>
        <w:t>Node devices (laptop, printer etc).</w:t>
      </w:r>
    </w:p>
    <w:p w14:paraId="6A74A8F7" w14:textId="124EEB83" w:rsidR="0013522C" w:rsidRPr="008E4814" w:rsidRDefault="0013522C" w:rsidP="00135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814">
        <w:rPr>
          <w:sz w:val="24"/>
          <w:szCs w:val="24"/>
        </w:rPr>
        <w:t>End devices (router, switches).</w:t>
      </w:r>
    </w:p>
    <w:p w14:paraId="78ADA9DF" w14:textId="6460BBA3" w:rsidR="0013522C" w:rsidRPr="008E4814" w:rsidRDefault="0013522C" w:rsidP="00135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814">
        <w:rPr>
          <w:sz w:val="24"/>
          <w:szCs w:val="24"/>
        </w:rPr>
        <w:t>Connection cables.</w:t>
      </w:r>
    </w:p>
    <w:p w14:paraId="6E0B46D6" w14:textId="038680F4" w:rsidR="0013522C" w:rsidRDefault="0013522C" w:rsidP="0013522C"/>
    <w:p w14:paraId="5A0DC324" w14:textId="5D042640" w:rsidR="0013522C" w:rsidRDefault="0013522C" w:rsidP="0013522C"/>
    <w:p w14:paraId="033C4DDB" w14:textId="17705F8E" w:rsidR="0013522C" w:rsidRPr="008E4814" w:rsidRDefault="0013522C" w:rsidP="0013522C">
      <w:pPr>
        <w:rPr>
          <w:b/>
          <w:bCs/>
          <w:sz w:val="28"/>
          <w:szCs w:val="28"/>
        </w:rPr>
      </w:pPr>
      <w:r w:rsidRPr="008E4814">
        <w:rPr>
          <w:b/>
          <w:bCs/>
          <w:sz w:val="28"/>
          <w:szCs w:val="28"/>
        </w:rPr>
        <w:t>Description: -</w:t>
      </w:r>
    </w:p>
    <w:p w14:paraId="68E00149" w14:textId="4799E7E7" w:rsidR="0013522C" w:rsidRDefault="00015699" w:rsidP="0013522C">
      <w:pPr>
        <w:rPr>
          <w:sz w:val="24"/>
          <w:szCs w:val="24"/>
        </w:rPr>
      </w:pPr>
      <w:r>
        <w:rPr>
          <w:sz w:val="24"/>
          <w:szCs w:val="24"/>
        </w:rPr>
        <w:t>An organization or</w:t>
      </w:r>
      <w:r w:rsidR="00541352" w:rsidRPr="008E4814">
        <w:rPr>
          <w:sz w:val="24"/>
          <w:szCs w:val="24"/>
        </w:rPr>
        <w:t xml:space="preserve"> client </w:t>
      </w:r>
      <w:r w:rsidR="006A3726" w:rsidRPr="008E4814">
        <w:rPr>
          <w:sz w:val="24"/>
          <w:szCs w:val="24"/>
        </w:rPr>
        <w:t>requests</w:t>
      </w:r>
      <w:r w:rsidR="00541352" w:rsidRPr="008E4814">
        <w:rPr>
          <w:sz w:val="24"/>
          <w:szCs w:val="24"/>
        </w:rPr>
        <w:t xml:space="preserve"> us for network to be design, which has the following </w:t>
      </w:r>
      <w:r w:rsidR="006A3726" w:rsidRPr="008E4814">
        <w:rPr>
          <w:sz w:val="24"/>
          <w:szCs w:val="24"/>
        </w:rPr>
        <w:t>simplification.</w:t>
      </w:r>
    </w:p>
    <w:p w14:paraId="1B2E1E5B" w14:textId="77777777" w:rsidR="00C35A44" w:rsidRPr="008E4814" w:rsidRDefault="00C35A44" w:rsidP="0013522C">
      <w:pPr>
        <w:rPr>
          <w:sz w:val="24"/>
          <w:szCs w:val="24"/>
        </w:rPr>
      </w:pPr>
    </w:p>
    <w:p w14:paraId="7780A870" w14:textId="0C3E7493" w:rsidR="008E4814" w:rsidRPr="00C35A4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b/>
          <w:bCs/>
          <w:sz w:val="24"/>
          <w:szCs w:val="24"/>
        </w:rPr>
      </w:pPr>
      <w:r w:rsidRPr="00C35A44">
        <w:rPr>
          <w:b/>
          <w:bCs/>
          <w:sz w:val="24"/>
          <w:szCs w:val="24"/>
        </w:rPr>
        <w:t xml:space="preserve">Design a network in cisco packet tracer to connect ACCOUNT and DELIVERY or more departments through the following </w:t>
      </w:r>
    </w:p>
    <w:p w14:paraId="1DCACEDF" w14:textId="77777777" w:rsidR="008E4814" w:rsidRPr="008E481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8E4814">
        <w:rPr>
          <w:sz w:val="24"/>
          <w:szCs w:val="24"/>
        </w:rPr>
        <w:t>a.</w:t>
      </w:r>
      <w:r w:rsidRPr="008E4814">
        <w:rPr>
          <w:sz w:val="24"/>
          <w:szCs w:val="24"/>
        </w:rPr>
        <w:tab/>
        <w:t>Each department should contain at least 2 PC’s.</w:t>
      </w:r>
    </w:p>
    <w:p w14:paraId="086EEFFF" w14:textId="77777777" w:rsidR="008E4814" w:rsidRPr="008E481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8E4814">
        <w:rPr>
          <w:sz w:val="24"/>
          <w:szCs w:val="24"/>
        </w:rPr>
        <w:t>b.</w:t>
      </w:r>
      <w:r w:rsidRPr="008E4814">
        <w:rPr>
          <w:sz w:val="24"/>
          <w:szCs w:val="24"/>
        </w:rPr>
        <w:tab/>
        <w:t>Appropriate number of switches and router should be used in the network.</w:t>
      </w:r>
    </w:p>
    <w:p w14:paraId="22F9B8D8" w14:textId="2DF76283" w:rsidR="008E4814" w:rsidRPr="008E481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8E4814">
        <w:rPr>
          <w:sz w:val="24"/>
          <w:szCs w:val="24"/>
        </w:rPr>
        <w:t>c.</w:t>
      </w:r>
      <w:r w:rsidRPr="008E4814">
        <w:rPr>
          <w:sz w:val="24"/>
          <w:szCs w:val="24"/>
        </w:rPr>
        <w:tab/>
        <w:t xml:space="preserve">Using the given network address 192.168.40.0 all interface should be configured with                                      </w:t>
      </w:r>
      <w:r w:rsidR="000745E9">
        <w:rPr>
          <w:sz w:val="24"/>
          <w:szCs w:val="24"/>
        </w:rPr>
        <w:t xml:space="preserve">                                                            </w:t>
      </w:r>
      <w:r w:rsidRPr="008E4814">
        <w:rPr>
          <w:sz w:val="24"/>
          <w:szCs w:val="24"/>
        </w:rPr>
        <w:t>appropriate IP address, subnet mask and gateway.</w:t>
      </w:r>
    </w:p>
    <w:p w14:paraId="6134FA94" w14:textId="77777777" w:rsidR="008E4814" w:rsidRPr="008E481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8E4814">
        <w:rPr>
          <w:sz w:val="24"/>
          <w:szCs w:val="24"/>
        </w:rPr>
        <w:t>d.</w:t>
      </w:r>
      <w:r w:rsidRPr="008E4814">
        <w:rPr>
          <w:sz w:val="24"/>
          <w:szCs w:val="24"/>
        </w:rPr>
        <w:tab/>
        <w:t>All devices in the network should be connected using appropriate cable.</w:t>
      </w:r>
    </w:p>
    <w:p w14:paraId="487DDDE0" w14:textId="77777777" w:rsidR="008E4814" w:rsidRPr="008E4814" w:rsidRDefault="008E4814" w:rsidP="008E4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sz w:val="24"/>
          <w:szCs w:val="24"/>
        </w:rPr>
      </w:pPr>
      <w:r w:rsidRPr="008E4814">
        <w:rPr>
          <w:sz w:val="24"/>
          <w:szCs w:val="24"/>
        </w:rPr>
        <w:t>e.</w:t>
      </w:r>
      <w:r w:rsidRPr="008E4814">
        <w:rPr>
          <w:sz w:val="24"/>
          <w:szCs w:val="24"/>
        </w:rPr>
        <w:tab/>
        <w:t>Test the connectivity between ACCOUNT and DELIVERY department PC’s in DELIVERY department should be able to ping the PC’s in ACCOUNT department.</w:t>
      </w:r>
    </w:p>
    <w:p w14:paraId="79486863" w14:textId="77777777" w:rsidR="006A3726" w:rsidRPr="008E4814" w:rsidRDefault="006A3726" w:rsidP="0013522C">
      <w:pPr>
        <w:rPr>
          <w:sz w:val="24"/>
          <w:szCs w:val="24"/>
        </w:rPr>
      </w:pPr>
    </w:p>
    <w:p w14:paraId="2FB85A2B" w14:textId="6632483E" w:rsidR="00C35A44" w:rsidRDefault="007A1FE5" w:rsidP="0013522C">
      <w:pPr>
        <w:rPr>
          <w:sz w:val="24"/>
          <w:szCs w:val="24"/>
        </w:rPr>
      </w:pPr>
      <w:r w:rsidRPr="008E4814">
        <w:rPr>
          <w:sz w:val="24"/>
          <w:szCs w:val="24"/>
        </w:rPr>
        <w:t xml:space="preserve">Here we are required </w:t>
      </w:r>
      <w:r w:rsidR="00541352" w:rsidRPr="008E4814">
        <w:rPr>
          <w:sz w:val="24"/>
          <w:szCs w:val="24"/>
        </w:rPr>
        <w:t xml:space="preserve">to </w:t>
      </w:r>
      <w:r w:rsidRPr="008E4814">
        <w:rPr>
          <w:sz w:val="24"/>
          <w:szCs w:val="24"/>
        </w:rPr>
        <w:t>design a network which connect two subnets</w:t>
      </w:r>
      <w:r w:rsidR="006A3726" w:rsidRPr="008E4814">
        <w:rPr>
          <w:sz w:val="24"/>
          <w:szCs w:val="24"/>
        </w:rPr>
        <w:t xml:space="preserve"> </w:t>
      </w:r>
      <w:r w:rsidRPr="008E4814">
        <w:rPr>
          <w:sz w:val="24"/>
          <w:szCs w:val="24"/>
        </w:rPr>
        <w:t xml:space="preserve">(network) with the given </w:t>
      </w:r>
      <w:r w:rsidR="00AB0515" w:rsidRPr="008E4814">
        <w:rPr>
          <w:sz w:val="24"/>
          <w:szCs w:val="24"/>
        </w:rPr>
        <w:t>network address 192.168.40.0</w:t>
      </w:r>
      <w:r w:rsidR="00541352" w:rsidRPr="008E4814">
        <w:rPr>
          <w:sz w:val="24"/>
          <w:szCs w:val="24"/>
        </w:rPr>
        <w:t>.</w:t>
      </w:r>
    </w:p>
    <w:p w14:paraId="320A658A" w14:textId="7CD9A58B" w:rsidR="00D17AF1" w:rsidRDefault="00D17AF1" w:rsidP="0013522C">
      <w:pPr>
        <w:rPr>
          <w:sz w:val="24"/>
          <w:szCs w:val="24"/>
        </w:rPr>
      </w:pPr>
    </w:p>
    <w:p w14:paraId="44B0BD9B" w14:textId="4B66C3BE" w:rsidR="00D17AF1" w:rsidRDefault="00D17AF1" w:rsidP="0013522C">
      <w:pPr>
        <w:rPr>
          <w:sz w:val="24"/>
          <w:szCs w:val="24"/>
        </w:rPr>
      </w:pPr>
    </w:p>
    <w:p w14:paraId="40702119" w14:textId="28B28417" w:rsidR="00D17AF1" w:rsidRDefault="00D17AF1" w:rsidP="0013522C">
      <w:pPr>
        <w:rPr>
          <w:sz w:val="24"/>
          <w:szCs w:val="24"/>
        </w:rPr>
      </w:pPr>
    </w:p>
    <w:p w14:paraId="63822F2F" w14:textId="77126E99" w:rsidR="00D17AF1" w:rsidRDefault="00784D05" w:rsidP="0013522C">
      <w:pPr>
        <w:rPr>
          <w:b/>
          <w:bCs/>
          <w:sz w:val="24"/>
          <w:szCs w:val="24"/>
        </w:rPr>
      </w:pPr>
      <w:r w:rsidRPr="00784D05">
        <w:rPr>
          <w:b/>
          <w:bCs/>
          <w:sz w:val="24"/>
          <w:szCs w:val="24"/>
        </w:rPr>
        <w:lastRenderedPageBreak/>
        <w:t>Router configuration: -</w:t>
      </w:r>
    </w:p>
    <w:p w14:paraId="1929EA3B" w14:textId="7EE82885" w:rsidR="00784D05" w:rsidRPr="00784D05" w:rsidRDefault="00784D05" w:rsidP="0013522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75FD1" wp14:editId="237AEA7A">
            <wp:extent cx="62293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8F4" w14:textId="124FA1DB" w:rsidR="00D17AF1" w:rsidRDefault="00784D05" w:rsidP="001352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079EFD" wp14:editId="0AAD2F15">
            <wp:extent cx="6350000" cy="3462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1B4A" w14:textId="0980995D" w:rsidR="00784D05" w:rsidRDefault="00784D05" w:rsidP="0013522C">
      <w:pPr>
        <w:rPr>
          <w:sz w:val="24"/>
          <w:szCs w:val="24"/>
        </w:rPr>
      </w:pPr>
    </w:p>
    <w:p w14:paraId="25883018" w14:textId="74A9E21B" w:rsidR="00784D05" w:rsidRDefault="00784D05" w:rsidP="0013522C">
      <w:pPr>
        <w:rPr>
          <w:sz w:val="24"/>
          <w:szCs w:val="24"/>
        </w:rPr>
      </w:pPr>
    </w:p>
    <w:p w14:paraId="34541A66" w14:textId="77777777" w:rsidR="00784D05" w:rsidRDefault="00784D05" w:rsidP="0013522C">
      <w:pPr>
        <w:rPr>
          <w:sz w:val="24"/>
          <w:szCs w:val="24"/>
        </w:rPr>
      </w:pPr>
    </w:p>
    <w:p w14:paraId="0BCCDD81" w14:textId="4D5A5742" w:rsidR="00C35A44" w:rsidRDefault="00C35A44" w:rsidP="0013522C">
      <w:pPr>
        <w:rPr>
          <w:sz w:val="24"/>
          <w:szCs w:val="24"/>
        </w:rPr>
      </w:pPr>
    </w:p>
    <w:p w14:paraId="1DD26C71" w14:textId="2C96DDB4" w:rsidR="00C35A44" w:rsidRDefault="00C35A44" w:rsidP="0013522C">
      <w:pPr>
        <w:rPr>
          <w:sz w:val="24"/>
          <w:szCs w:val="24"/>
        </w:rPr>
      </w:pPr>
    </w:p>
    <w:p w14:paraId="32C41423" w14:textId="2C665BE4" w:rsidR="00C35A44" w:rsidRPr="00D17AF1" w:rsidRDefault="00D17AF1" w:rsidP="0013522C">
      <w:pPr>
        <w:rPr>
          <w:b/>
          <w:bCs/>
          <w:sz w:val="24"/>
          <w:szCs w:val="24"/>
        </w:rPr>
      </w:pPr>
      <w:r w:rsidRPr="00D17AF1">
        <w:rPr>
          <w:b/>
          <w:bCs/>
          <w:sz w:val="24"/>
          <w:szCs w:val="24"/>
        </w:rPr>
        <w:t>Model design: -</w:t>
      </w:r>
    </w:p>
    <w:p w14:paraId="636C6F17" w14:textId="77777777" w:rsidR="00784D05" w:rsidRDefault="00784D05" w:rsidP="0013522C">
      <w:pPr>
        <w:rPr>
          <w:sz w:val="24"/>
          <w:szCs w:val="24"/>
        </w:rPr>
      </w:pPr>
    </w:p>
    <w:p w14:paraId="2BF69A02" w14:textId="51EEB36D" w:rsidR="00C35A44" w:rsidRDefault="00784D05" w:rsidP="001352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E23804" wp14:editId="02056746">
            <wp:extent cx="6527800" cy="4406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2FEB" w14:textId="6449239C" w:rsidR="00784D05" w:rsidRPr="00784D05" w:rsidRDefault="00784D05" w:rsidP="00784D05">
      <w:pPr>
        <w:rPr>
          <w:sz w:val="24"/>
          <w:szCs w:val="24"/>
        </w:rPr>
      </w:pPr>
    </w:p>
    <w:p w14:paraId="64E7FE52" w14:textId="33148A26" w:rsidR="00784D05" w:rsidRPr="00784D05" w:rsidRDefault="00784D05" w:rsidP="00784D05">
      <w:pPr>
        <w:rPr>
          <w:sz w:val="24"/>
          <w:szCs w:val="24"/>
        </w:rPr>
      </w:pPr>
    </w:p>
    <w:p w14:paraId="36049F09" w14:textId="6A55DDD4" w:rsidR="00784D05" w:rsidRPr="00784D05" w:rsidRDefault="00784D05" w:rsidP="00784D05">
      <w:pPr>
        <w:rPr>
          <w:sz w:val="24"/>
          <w:szCs w:val="24"/>
        </w:rPr>
      </w:pPr>
    </w:p>
    <w:p w14:paraId="7B2C0BBE" w14:textId="63CB7048" w:rsidR="00784D05" w:rsidRDefault="00784D05" w:rsidP="00784D05">
      <w:pPr>
        <w:rPr>
          <w:sz w:val="24"/>
          <w:szCs w:val="24"/>
        </w:rPr>
      </w:pPr>
    </w:p>
    <w:p w14:paraId="36326E93" w14:textId="77777777" w:rsid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</w:p>
    <w:p w14:paraId="7E833C5D" w14:textId="77777777" w:rsid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</w:p>
    <w:p w14:paraId="716F57C6" w14:textId="77777777" w:rsid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</w:p>
    <w:p w14:paraId="78CCB708" w14:textId="77777777" w:rsid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</w:p>
    <w:p w14:paraId="1103CA17" w14:textId="77777777" w:rsid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</w:p>
    <w:p w14:paraId="0E9F6887" w14:textId="6096B753" w:rsidR="00784D05" w:rsidRPr="00784D05" w:rsidRDefault="00784D05" w:rsidP="00784D05">
      <w:pPr>
        <w:tabs>
          <w:tab w:val="left" w:pos="1260"/>
        </w:tabs>
        <w:rPr>
          <w:b/>
          <w:bCs/>
          <w:sz w:val="24"/>
          <w:szCs w:val="24"/>
        </w:rPr>
      </w:pPr>
      <w:r w:rsidRPr="00784D05">
        <w:rPr>
          <w:b/>
          <w:bCs/>
          <w:sz w:val="24"/>
          <w:szCs w:val="24"/>
        </w:rPr>
        <w:t>Connection of two host: -</w:t>
      </w:r>
    </w:p>
    <w:p w14:paraId="5AD03C03" w14:textId="1845368D" w:rsidR="00C35A44" w:rsidRDefault="00C35A44" w:rsidP="001352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0C5D3" wp14:editId="2930794A">
            <wp:extent cx="644525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585" cy="42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37C" w14:textId="16281D00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255.255.255.</w:t>
      </w:r>
      <w:r w:rsidR="00AB41D6">
        <w:t>0/25</w:t>
      </w:r>
    </w:p>
    <w:p w14:paraId="04AE6B1A" w14:textId="03895D36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11111111.11111111.11111111. 1</w:t>
      </w:r>
      <w:r w:rsidR="00A16B20">
        <w:t>0000000</w:t>
      </w:r>
    </w:p>
    <w:p w14:paraId="324F69C3" w14:textId="552A19E6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255.255.255.128==(subnet mask)</w:t>
      </w:r>
    </w:p>
    <w:p w14:paraId="0705AF11" w14:textId="78BFC919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 xml:space="preserve">           </w:t>
      </w:r>
    </w:p>
    <w:p w14:paraId="2CDAC3D6" w14:textId="7667CBE3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1st subnet:</w:t>
      </w:r>
    </w:p>
    <w:p w14:paraId="143B0652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</w:p>
    <w:p w14:paraId="5F97BCE3" w14:textId="1A330923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subnet mask =</w:t>
      </w:r>
      <w:r w:rsidR="000745E9">
        <w:t xml:space="preserve"> </w:t>
      </w:r>
      <w:r w:rsidRPr="000745E9">
        <w:t>255.255.255.128</w:t>
      </w:r>
    </w:p>
    <w:p w14:paraId="5B3629A1" w14:textId="32F23F6F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Network ID</w:t>
      </w:r>
      <w:r w:rsidR="000745E9">
        <w:t xml:space="preserve"> </w:t>
      </w:r>
      <w:r w:rsidRPr="000745E9">
        <w:t>== 192.168.40.0</w:t>
      </w:r>
    </w:p>
    <w:p w14:paraId="47E7E52C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Range of valid host = 192.168.40.1-- 192.168.40.126</w:t>
      </w:r>
    </w:p>
    <w:p w14:paraId="264FA11A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Broadcast ID== 192.168.40.127</w:t>
      </w:r>
    </w:p>
    <w:p w14:paraId="57E42D4C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</w:p>
    <w:p w14:paraId="4FA343BF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 xml:space="preserve">2nd subnet: </w:t>
      </w:r>
    </w:p>
    <w:p w14:paraId="18FE0D0F" w14:textId="1D2B1E38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subnet mask =</w:t>
      </w:r>
      <w:r w:rsidR="000745E9">
        <w:t xml:space="preserve"> </w:t>
      </w:r>
      <w:r w:rsidRPr="000745E9">
        <w:t>255.255.255.128</w:t>
      </w:r>
    </w:p>
    <w:p w14:paraId="6547C878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Network ID== 192.168.40.128</w:t>
      </w:r>
    </w:p>
    <w:p w14:paraId="0DE2A380" w14:textId="77777777" w:rsidR="00C35A44" w:rsidRPr="000745E9" w:rsidRDefault="00C35A44" w:rsidP="00C3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Range of valid host = 192.168.40.128-- 192.168.40.254</w:t>
      </w:r>
    </w:p>
    <w:p w14:paraId="04E0FBA6" w14:textId="7092BBE4" w:rsidR="00C35A44" w:rsidRPr="000745E9" w:rsidRDefault="00C35A44" w:rsidP="00513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</w:pPr>
      <w:r w:rsidRPr="000745E9">
        <w:t>Broadcast ID== 192.168.40.255</w:t>
      </w:r>
    </w:p>
    <w:sectPr w:rsidR="00C35A44" w:rsidRPr="0007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6DA8"/>
    <w:multiLevelType w:val="hybridMultilevel"/>
    <w:tmpl w:val="0EB2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7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57"/>
    <w:rsid w:val="00015699"/>
    <w:rsid w:val="000745E9"/>
    <w:rsid w:val="0013522C"/>
    <w:rsid w:val="00513E30"/>
    <w:rsid w:val="00541352"/>
    <w:rsid w:val="006A3726"/>
    <w:rsid w:val="00784D05"/>
    <w:rsid w:val="007A1FE5"/>
    <w:rsid w:val="00837657"/>
    <w:rsid w:val="008E4814"/>
    <w:rsid w:val="00A16B20"/>
    <w:rsid w:val="00A7391C"/>
    <w:rsid w:val="00AB0515"/>
    <w:rsid w:val="00AB41D6"/>
    <w:rsid w:val="00C35A44"/>
    <w:rsid w:val="00D17AF1"/>
    <w:rsid w:val="00D96BA9"/>
    <w:rsid w:val="00E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0F2C"/>
  <w15:chartTrackingRefBased/>
  <w15:docId w15:val="{345197CA-BFE8-41A8-84B7-95BCBEC3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1C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2022-07-27T19:45:00Z</cp:lastPrinted>
  <dcterms:created xsi:type="dcterms:W3CDTF">2022-07-27T15:33:00Z</dcterms:created>
  <dcterms:modified xsi:type="dcterms:W3CDTF">2022-07-28T12:46:00Z</dcterms:modified>
</cp:coreProperties>
</file>