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55CA" w14:textId="405D1F52" w:rsidR="00957B32" w:rsidRPr="000D59B9" w:rsidRDefault="000D59B9">
      <w:pPr>
        <w:jc w:val="center"/>
        <w:rPr>
          <w:rFonts w:ascii="Futura Bk BT" w:eastAsia="Futura Bk BT" w:hAnsi="Futura Bk BT" w:cs="Futura Bk BT"/>
          <w:b/>
          <w:bCs/>
          <w:sz w:val="28"/>
        </w:rPr>
      </w:pPr>
      <w:bookmarkStart w:id="0" w:name="_Hlk105335193"/>
      <w:r w:rsidRPr="000D59B9">
        <w:rPr>
          <w:rFonts w:ascii="Futura Bk BT" w:eastAsia="Futura Bk BT" w:hAnsi="Futura Bk BT" w:cs="Futura Bk BT"/>
          <w:b/>
          <w:bCs/>
          <w:sz w:val="28"/>
        </w:rPr>
        <w:t>Lab report 2</w:t>
      </w:r>
    </w:p>
    <w:p w14:paraId="5FCCE1CD" w14:textId="77777777" w:rsidR="00957B32" w:rsidRPr="000D59B9" w:rsidRDefault="00957B32">
      <w:pPr>
        <w:jc w:val="center"/>
        <w:rPr>
          <w:rFonts w:ascii="Futura Bk BT" w:eastAsia="Futura Bk BT" w:hAnsi="Futura Bk BT" w:cs="Futura Bk BT"/>
          <w:b/>
          <w:bCs/>
          <w:sz w:val="28"/>
        </w:rPr>
      </w:pPr>
    </w:p>
    <w:p w14:paraId="51FF50E2" w14:textId="77777777" w:rsidR="00957B32" w:rsidRPr="000D59B9" w:rsidRDefault="00957B32">
      <w:pPr>
        <w:jc w:val="center"/>
        <w:rPr>
          <w:rFonts w:ascii="Futura Bk BT" w:eastAsia="Futura Bk BT" w:hAnsi="Futura Bk BT" w:cs="Futura Bk BT"/>
          <w:b/>
          <w:bCs/>
          <w:sz w:val="28"/>
        </w:rPr>
      </w:pPr>
    </w:p>
    <w:p w14:paraId="4ACEDF05" w14:textId="77777777" w:rsidR="00957B32" w:rsidRPr="000D59B9" w:rsidRDefault="0078248E">
      <w:pPr>
        <w:jc w:val="center"/>
        <w:rPr>
          <w:rFonts w:ascii="Futura Bk BT" w:eastAsia="Futura Bk BT" w:hAnsi="Futura Bk BT" w:cs="Futura Bk BT"/>
          <w:b/>
          <w:bCs/>
          <w:sz w:val="28"/>
        </w:rPr>
      </w:pPr>
      <w:r w:rsidRPr="000D59B9">
        <w:rPr>
          <w:b/>
          <w:bCs/>
        </w:rPr>
        <w:object w:dxaOrig="2773" w:dyaOrig="2714" w14:anchorId="09CD5477">
          <v:rect id="rectole0000000000" o:spid="_x0000_i1025" style="width:138.5pt;height:135.5pt" o:ole="" o:preferrelative="t" stroked="f">
            <v:imagedata r:id="rId5" o:title=""/>
          </v:rect>
          <o:OLEObject Type="Embed" ProgID="StaticMetafile" ShapeID="rectole0000000000" DrawAspect="Content" ObjectID="_1715948059" r:id="rId6"/>
        </w:object>
      </w:r>
    </w:p>
    <w:p w14:paraId="7D4E9263" w14:textId="7392E83C" w:rsidR="00957B32" w:rsidRPr="000D59B9" w:rsidRDefault="000D59B9">
      <w:pPr>
        <w:jc w:val="center"/>
        <w:rPr>
          <w:rFonts w:ascii="Futura Bk BT" w:eastAsia="Futura Bk BT" w:hAnsi="Futura Bk BT" w:cs="Futura Bk BT"/>
          <w:b/>
          <w:bCs/>
          <w:sz w:val="28"/>
        </w:rPr>
      </w:pPr>
      <w:r>
        <w:rPr>
          <w:rFonts w:ascii="Futura Bk BT" w:eastAsia="Futura Bk BT" w:hAnsi="Futura Bk BT" w:cs="Futura Bk BT"/>
          <w:b/>
          <w:bCs/>
          <w:sz w:val="28"/>
        </w:rPr>
        <w:t>Data communication and network lab</w:t>
      </w:r>
    </w:p>
    <w:p w14:paraId="4A52DC6C" w14:textId="77777777" w:rsidR="00957B32" w:rsidRPr="000D59B9" w:rsidRDefault="00957B32">
      <w:pPr>
        <w:jc w:val="center"/>
        <w:rPr>
          <w:rFonts w:ascii="Futura Bk BT" w:eastAsia="Futura Bk BT" w:hAnsi="Futura Bk BT" w:cs="Futura Bk BT"/>
          <w:b/>
          <w:bCs/>
          <w:sz w:val="28"/>
        </w:rPr>
      </w:pPr>
    </w:p>
    <w:p w14:paraId="19BCF432" w14:textId="56489A29" w:rsidR="00957B32" w:rsidRPr="000D59B9" w:rsidRDefault="000D59B9" w:rsidP="000D59B9">
      <w:pPr>
        <w:rPr>
          <w:rFonts w:ascii="Futura Bk BT" w:eastAsia="Futura Bk BT" w:hAnsi="Futura Bk BT" w:cs="Futura Bk BT"/>
          <w:b/>
          <w:bCs/>
          <w:sz w:val="28"/>
        </w:rPr>
      </w:pPr>
      <w:r w:rsidRPr="000D59B9">
        <w:rPr>
          <w:rFonts w:ascii="Futura Bk BT" w:eastAsia="Futura Bk BT" w:hAnsi="Futura Bk BT" w:cs="Futura Bk BT"/>
          <w:b/>
          <w:bCs/>
          <w:sz w:val="28"/>
        </w:rPr>
        <w:t xml:space="preserve">                                </w:t>
      </w:r>
      <w:r w:rsidR="0078248E" w:rsidRPr="000D59B9">
        <w:rPr>
          <w:rFonts w:ascii="Futura Bk BT" w:eastAsia="Futura Bk BT" w:hAnsi="Futura Bk BT" w:cs="Futura Bk BT"/>
          <w:b/>
          <w:bCs/>
          <w:sz w:val="28"/>
        </w:rPr>
        <w:t>Submitted by:           Muhammad Ali</w:t>
      </w:r>
    </w:p>
    <w:p w14:paraId="00F0DEA3"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Registration No:         19pwcse1801</w:t>
      </w:r>
    </w:p>
    <w:p w14:paraId="3399B6BB"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Class Section:                      A</w:t>
      </w:r>
    </w:p>
    <w:p w14:paraId="2B040186"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 xml:space="preserve">Submitted to:         Sir </w:t>
      </w:r>
      <w:proofErr w:type="spellStart"/>
      <w:r w:rsidRPr="000D59B9">
        <w:rPr>
          <w:rFonts w:ascii="Futura Bk BT" w:eastAsia="Futura Bk BT" w:hAnsi="Futura Bk BT" w:cs="Futura Bk BT"/>
          <w:b/>
          <w:bCs/>
          <w:sz w:val="28"/>
        </w:rPr>
        <w:t>Faiz</w:t>
      </w:r>
      <w:proofErr w:type="spellEnd"/>
      <w:r w:rsidRPr="000D59B9">
        <w:rPr>
          <w:rFonts w:ascii="Futura Bk BT" w:eastAsia="Futura Bk BT" w:hAnsi="Futura Bk BT" w:cs="Futura Bk BT"/>
          <w:b/>
          <w:bCs/>
          <w:sz w:val="28"/>
        </w:rPr>
        <w:t xml:space="preserve"> Ullah</w:t>
      </w:r>
    </w:p>
    <w:p w14:paraId="53BB2BA3" w14:textId="77777777" w:rsidR="00957B32" w:rsidRPr="000D59B9" w:rsidRDefault="00957B32">
      <w:pPr>
        <w:jc w:val="center"/>
        <w:rPr>
          <w:rFonts w:ascii="Futura Bk BT" w:eastAsia="Futura Bk BT" w:hAnsi="Futura Bk BT" w:cs="Futura Bk BT"/>
          <w:b/>
          <w:bCs/>
          <w:sz w:val="28"/>
        </w:rPr>
      </w:pPr>
    </w:p>
    <w:p w14:paraId="4E85E604" w14:textId="77777777" w:rsidR="00957B32" w:rsidRPr="000D59B9" w:rsidRDefault="0078248E">
      <w:pPr>
        <w:spacing w:after="280" w:line="240" w:lineRule="auto"/>
        <w:jc w:val="center"/>
        <w:rPr>
          <w:rFonts w:ascii="Arial" w:eastAsia="Arial" w:hAnsi="Arial" w:cs="Arial"/>
          <w:b/>
          <w:bCs/>
          <w:sz w:val="28"/>
        </w:rPr>
      </w:pPr>
      <w:r w:rsidRPr="000D59B9">
        <w:rPr>
          <w:rFonts w:ascii="Futura Bk BT" w:eastAsia="Futura Bk BT" w:hAnsi="Futura Bk BT" w:cs="Futura Bk BT"/>
          <w:b/>
          <w:bCs/>
          <w:sz w:val="28"/>
        </w:rPr>
        <w:t xml:space="preserve">Date: 15/04/2022 </w:t>
      </w:r>
    </w:p>
    <w:p w14:paraId="01D608DD"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University of Engineering and Technology, Peshawar</w:t>
      </w:r>
    </w:p>
    <w:p w14:paraId="0B1EBEDC"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Department of Computer Systems Engineering</w:t>
      </w:r>
    </w:p>
    <w:p w14:paraId="358CB6B9" w14:textId="77777777" w:rsidR="00957B32" w:rsidRPr="000D59B9" w:rsidRDefault="00957B32">
      <w:pPr>
        <w:jc w:val="center"/>
        <w:rPr>
          <w:rFonts w:ascii="Futura Bk BT" w:eastAsia="Futura Bk BT" w:hAnsi="Futura Bk BT" w:cs="Futura Bk BT"/>
          <w:b/>
          <w:bCs/>
          <w:sz w:val="28"/>
        </w:rPr>
      </w:pPr>
    </w:p>
    <w:bookmarkEnd w:id="0"/>
    <w:p w14:paraId="724A9589" w14:textId="77777777" w:rsidR="00957B32" w:rsidRPr="000D59B9" w:rsidRDefault="00957B32">
      <w:pPr>
        <w:spacing w:after="280" w:line="240" w:lineRule="auto"/>
        <w:jc w:val="center"/>
        <w:rPr>
          <w:rFonts w:ascii="Arial" w:eastAsia="Arial" w:hAnsi="Arial" w:cs="Arial"/>
          <w:b/>
          <w:bCs/>
          <w:sz w:val="28"/>
        </w:rPr>
      </w:pPr>
    </w:p>
    <w:p w14:paraId="32579E7C" w14:textId="77777777" w:rsidR="00957B32" w:rsidRPr="000D59B9" w:rsidRDefault="00957B32">
      <w:pPr>
        <w:spacing w:after="280" w:line="240" w:lineRule="auto"/>
        <w:jc w:val="center"/>
        <w:rPr>
          <w:rFonts w:ascii="Arial" w:eastAsia="Arial" w:hAnsi="Arial" w:cs="Arial"/>
          <w:b/>
          <w:bCs/>
          <w:sz w:val="28"/>
        </w:rPr>
      </w:pPr>
    </w:p>
    <w:p w14:paraId="6667BC4F" w14:textId="77777777" w:rsidR="00957B32" w:rsidRDefault="00957B32">
      <w:pPr>
        <w:spacing w:after="280" w:line="240" w:lineRule="auto"/>
        <w:jc w:val="center"/>
        <w:rPr>
          <w:rFonts w:ascii="Arial" w:eastAsia="Arial" w:hAnsi="Arial" w:cs="Arial"/>
          <w:b/>
          <w:sz w:val="28"/>
        </w:rPr>
      </w:pPr>
    </w:p>
    <w:p w14:paraId="34B0048E" w14:textId="77777777" w:rsidR="00957B32" w:rsidRDefault="00957B32">
      <w:pPr>
        <w:spacing w:after="280" w:line="240" w:lineRule="auto"/>
        <w:jc w:val="center"/>
        <w:rPr>
          <w:rFonts w:ascii="Arial" w:eastAsia="Arial" w:hAnsi="Arial" w:cs="Arial"/>
          <w:b/>
          <w:sz w:val="28"/>
        </w:rPr>
      </w:pPr>
    </w:p>
    <w:p w14:paraId="5FAB9DF7" w14:textId="77777777" w:rsidR="00957B32" w:rsidRDefault="00957B32">
      <w:pPr>
        <w:spacing w:after="280" w:line="240" w:lineRule="auto"/>
        <w:jc w:val="center"/>
        <w:rPr>
          <w:rFonts w:ascii="Arial" w:eastAsia="Arial" w:hAnsi="Arial" w:cs="Arial"/>
          <w:b/>
          <w:sz w:val="28"/>
        </w:rPr>
      </w:pPr>
    </w:p>
    <w:p w14:paraId="598C7FFD" w14:textId="77777777" w:rsidR="00957B32" w:rsidRDefault="00957B32" w:rsidP="000D59B9">
      <w:pPr>
        <w:spacing w:after="280" w:line="240" w:lineRule="auto"/>
        <w:rPr>
          <w:rFonts w:ascii="Arial" w:eastAsia="Arial" w:hAnsi="Arial" w:cs="Arial"/>
          <w:b/>
          <w:sz w:val="28"/>
        </w:rPr>
      </w:pPr>
    </w:p>
    <w:p w14:paraId="7E1705D7" w14:textId="77777777" w:rsidR="00957B32" w:rsidRDefault="00957B32">
      <w:pPr>
        <w:spacing w:after="280" w:line="240" w:lineRule="auto"/>
        <w:jc w:val="center"/>
        <w:rPr>
          <w:rFonts w:ascii="Arial" w:eastAsia="Arial" w:hAnsi="Arial" w:cs="Arial"/>
          <w:b/>
          <w:sz w:val="28"/>
        </w:rPr>
      </w:pPr>
    </w:p>
    <w:p w14:paraId="54480FC0" w14:textId="77777777" w:rsidR="00957B32" w:rsidRDefault="0078248E">
      <w:pPr>
        <w:spacing w:after="280" w:line="240" w:lineRule="auto"/>
        <w:jc w:val="center"/>
        <w:rPr>
          <w:rFonts w:ascii="Arial" w:eastAsia="Arial" w:hAnsi="Arial" w:cs="Arial"/>
          <w:b/>
          <w:sz w:val="28"/>
        </w:rPr>
      </w:pPr>
      <w:r>
        <w:rPr>
          <w:rFonts w:ascii="Arial" w:eastAsia="Arial" w:hAnsi="Arial" w:cs="Arial"/>
          <w:b/>
          <w:sz w:val="28"/>
        </w:rPr>
        <w:t>CSE 303L: Data Communication and Computer Networks</w:t>
      </w:r>
    </w:p>
    <w:tbl>
      <w:tblPr>
        <w:tblW w:w="0" w:type="auto"/>
        <w:tblInd w:w="90" w:type="dxa"/>
        <w:tblCellMar>
          <w:left w:w="10" w:type="dxa"/>
          <w:right w:w="10" w:type="dxa"/>
        </w:tblCellMar>
        <w:tblLook w:val="0000" w:firstRow="0" w:lastRow="0" w:firstColumn="0" w:lastColumn="0" w:noHBand="0" w:noVBand="0"/>
      </w:tblPr>
      <w:tblGrid>
        <w:gridCol w:w="1617"/>
        <w:gridCol w:w="1896"/>
        <w:gridCol w:w="1868"/>
        <w:gridCol w:w="2119"/>
        <w:gridCol w:w="1754"/>
      </w:tblGrid>
      <w:tr w:rsidR="00957B32" w14:paraId="78488718" w14:textId="77777777">
        <w:trPr>
          <w:trHeight w:val="1"/>
        </w:trPr>
        <w:tc>
          <w:tcPr>
            <w:tcW w:w="1617" w:type="dxa"/>
            <w:tcBorders>
              <w:top w:val="single" w:sz="6" w:space="0" w:color="C0C0C0"/>
              <w:left w:val="single" w:sz="6" w:space="0" w:color="C0C0C0"/>
              <w:bottom w:val="single" w:sz="6" w:space="0" w:color="C0C0C0"/>
              <w:right w:val="single" w:sz="6" w:space="0" w:color="C0C0C0"/>
            </w:tcBorders>
            <w:shd w:val="clear" w:color="000000" w:fill="EEEEEE"/>
            <w:tcMar>
              <w:left w:w="90" w:type="dxa"/>
              <w:right w:w="90" w:type="dxa"/>
            </w:tcMar>
          </w:tcPr>
          <w:p w14:paraId="6B912252" w14:textId="77777777" w:rsidR="00957B32" w:rsidRDefault="0078248E">
            <w:pPr>
              <w:spacing w:after="200" w:line="240" w:lineRule="auto"/>
            </w:pPr>
            <w:r>
              <w:rPr>
                <w:rFonts w:ascii="Verdana" w:eastAsia="Verdana" w:hAnsi="Verdana" w:cs="Verdana"/>
                <w:b/>
                <w:sz w:val="16"/>
              </w:rPr>
              <w:t>Demonstration of Concepts</w:t>
            </w:r>
            <w:r>
              <w:rPr>
                <w:rFonts w:ascii="Verdana" w:eastAsia="Verdana" w:hAnsi="Verdana" w:cs="Verdana"/>
                <w:sz w:val="16"/>
              </w:rPr>
              <w:t> </w:t>
            </w:r>
          </w:p>
        </w:tc>
        <w:tc>
          <w:tcPr>
            <w:tcW w:w="1896"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39DEA15F" w14:textId="77777777" w:rsidR="00957B32" w:rsidRDefault="0078248E">
            <w:pPr>
              <w:spacing w:after="280" w:line="240" w:lineRule="auto"/>
              <w:jc w:val="center"/>
              <w:rPr>
                <w:rFonts w:ascii="Verdana" w:eastAsia="Verdana" w:hAnsi="Verdana" w:cs="Verdana"/>
                <w:b/>
                <w:sz w:val="18"/>
              </w:rPr>
            </w:pPr>
            <w:r>
              <w:rPr>
                <w:rFonts w:ascii="Verdana" w:eastAsia="Verdana" w:hAnsi="Verdana" w:cs="Verdana"/>
                <w:b/>
                <w:sz w:val="20"/>
              </w:rPr>
              <w:t xml:space="preserve">Poor </w:t>
            </w:r>
            <w:r>
              <w:rPr>
                <w:rFonts w:ascii="Verdana" w:eastAsia="Verdana" w:hAnsi="Verdana" w:cs="Verdana"/>
                <w:b/>
                <w:sz w:val="18"/>
              </w:rPr>
              <w:t>(Does not meet expectation (1))</w:t>
            </w:r>
          </w:p>
          <w:p w14:paraId="2CE17D79" w14:textId="77777777" w:rsidR="00957B32" w:rsidRDefault="0078248E">
            <w:pPr>
              <w:spacing w:before="280" w:after="200" w:line="240" w:lineRule="auto"/>
            </w:pPr>
            <w:r>
              <w:rPr>
                <w:rFonts w:ascii="Verdana" w:eastAsia="Verdana" w:hAnsi="Verdana" w:cs="Verdana"/>
                <w:sz w:val="12"/>
              </w:rPr>
              <w:br/>
            </w:r>
            <w:r>
              <w:rPr>
                <w:rFonts w:ascii="Verdana" w:eastAsia="Verdana" w:hAnsi="Verdana" w:cs="Verdana"/>
                <w:sz w:val="16"/>
              </w:rPr>
              <w:t>The student failed to demonstrate a clear understanding of the assignment concepts </w:t>
            </w:r>
          </w:p>
        </w:tc>
        <w:tc>
          <w:tcPr>
            <w:tcW w:w="1868"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61975B21" w14:textId="77777777" w:rsidR="00957B32" w:rsidRDefault="0078248E">
            <w:pPr>
              <w:spacing w:after="280" w:line="240" w:lineRule="auto"/>
              <w:jc w:val="center"/>
              <w:rPr>
                <w:rFonts w:ascii="Verdana" w:eastAsia="Verdana" w:hAnsi="Verdana" w:cs="Verdana"/>
                <w:b/>
                <w:sz w:val="18"/>
              </w:rPr>
            </w:pPr>
            <w:r>
              <w:rPr>
                <w:rFonts w:ascii="Verdana" w:eastAsia="Verdana" w:hAnsi="Verdana" w:cs="Verdana"/>
                <w:b/>
                <w:sz w:val="21"/>
              </w:rPr>
              <w:t xml:space="preserve">Fair </w:t>
            </w:r>
            <w:r>
              <w:rPr>
                <w:rFonts w:ascii="Verdana" w:eastAsia="Verdana" w:hAnsi="Verdana" w:cs="Verdana"/>
                <w:b/>
                <w:sz w:val="18"/>
              </w:rPr>
              <w:t>(Meet Expectation (2-3))</w:t>
            </w:r>
          </w:p>
          <w:p w14:paraId="068FE878" w14:textId="77777777" w:rsidR="00957B32" w:rsidRDefault="0078248E">
            <w:pPr>
              <w:spacing w:before="280" w:after="200" w:line="240" w:lineRule="auto"/>
            </w:pPr>
            <w:r>
              <w:rPr>
                <w:rFonts w:ascii="Verdana" w:eastAsia="Verdana" w:hAnsi="Verdana" w:cs="Verdana"/>
                <w:sz w:val="16"/>
              </w:rPr>
              <w:br/>
              <w:t>The student demonstrated a clear understanding of some of the assignment concepts </w:t>
            </w:r>
          </w:p>
        </w:tc>
        <w:tc>
          <w:tcPr>
            <w:tcW w:w="2119"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59D5F126" w14:textId="77777777" w:rsidR="00957B32" w:rsidRDefault="0078248E">
            <w:pPr>
              <w:spacing w:after="280" w:line="240" w:lineRule="auto"/>
              <w:jc w:val="center"/>
              <w:rPr>
                <w:rFonts w:ascii="Verdana" w:eastAsia="Verdana" w:hAnsi="Verdana" w:cs="Verdana"/>
                <w:b/>
                <w:sz w:val="21"/>
              </w:rPr>
            </w:pPr>
            <w:r>
              <w:rPr>
                <w:rFonts w:ascii="Verdana" w:eastAsia="Verdana" w:hAnsi="Verdana" w:cs="Verdana"/>
                <w:b/>
                <w:sz w:val="21"/>
              </w:rPr>
              <w:t>Good (Exceeds Expectation (4-5)</w:t>
            </w:r>
          </w:p>
          <w:p w14:paraId="7F91296D" w14:textId="77777777" w:rsidR="00957B32" w:rsidRDefault="0078248E">
            <w:pPr>
              <w:spacing w:before="280" w:after="200" w:line="240" w:lineRule="auto"/>
            </w:pPr>
            <w:r>
              <w:rPr>
                <w:rFonts w:ascii="Verdana" w:eastAsia="Verdana" w:hAnsi="Verdana" w:cs="Verdana"/>
                <w:sz w:val="16"/>
              </w:rPr>
              <w:br/>
              <w:t>The student demonstrated a clear understanding of the assignment concepts</w:t>
            </w:r>
          </w:p>
        </w:tc>
        <w:tc>
          <w:tcPr>
            <w:tcW w:w="1754"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7EEF26A4" w14:textId="77777777" w:rsidR="00957B32" w:rsidRDefault="0078248E">
            <w:pPr>
              <w:spacing w:after="280" w:line="240" w:lineRule="auto"/>
              <w:jc w:val="center"/>
              <w:rPr>
                <w:rFonts w:ascii="Verdana" w:eastAsia="Verdana" w:hAnsi="Verdana" w:cs="Verdana"/>
                <w:b/>
                <w:sz w:val="21"/>
              </w:rPr>
            </w:pPr>
            <w:r>
              <w:rPr>
                <w:rFonts w:ascii="Verdana" w:eastAsia="Verdana" w:hAnsi="Verdana" w:cs="Verdana"/>
                <w:b/>
                <w:sz w:val="21"/>
              </w:rPr>
              <w:t>Score</w:t>
            </w:r>
          </w:p>
          <w:p w14:paraId="37AA5F15" w14:textId="77777777" w:rsidR="00957B32" w:rsidRDefault="00957B32">
            <w:pPr>
              <w:spacing w:before="280" w:after="280" w:line="240" w:lineRule="auto"/>
              <w:jc w:val="center"/>
              <w:rPr>
                <w:rFonts w:ascii="Verdana" w:eastAsia="Verdana" w:hAnsi="Verdana" w:cs="Verdana"/>
                <w:b/>
                <w:sz w:val="21"/>
              </w:rPr>
            </w:pPr>
          </w:p>
          <w:p w14:paraId="1E0E8C10" w14:textId="77777777" w:rsidR="00957B32" w:rsidRDefault="00957B32">
            <w:pPr>
              <w:spacing w:before="280" w:after="280" w:line="240" w:lineRule="auto"/>
              <w:jc w:val="center"/>
              <w:rPr>
                <w:rFonts w:ascii="Verdana" w:eastAsia="Verdana" w:hAnsi="Verdana" w:cs="Verdana"/>
                <w:b/>
                <w:sz w:val="21"/>
              </w:rPr>
            </w:pPr>
          </w:p>
          <w:p w14:paraId="2F1FF6B7" w14:textId="77777777" w:rsidR="00957B32" w:rsidRDefault="0078248E">
            <w:pPr>
              <w:spacing w:before="280" w:after="200" w:line="240" w:lineRule="auto"/>
              <w:jc w:val="center"/>
            </w:pPr>
            <w:r>
              <w:rPr>
                <w:rFonts w:ascii="Verdana" w:eastAsia="Verdana" w:hAnsi="Verdana" w:cs="Verdana"/>
                <w:b/>
                <w:sz w:val="21"/>
              </w:rPr>
              <w:t>30%</w:t>
            </w:r>
          </w:p>
        </w:tc>
      </w:tr>
      <w:tr w:rsidR="00957B32" w14:paraId="4F5B36D7" w14:textId="77777777">
        <w:trPr>
          <w:trHeight w:val="1"/>
        </w:trPr>
        <w:tc>
          <w:tcPr>
            <w:tcW w:w="1617" w:type="dxa"/>
            <w:tcBorders>
              <w:top w:val="single" w:sz="6" w:space="0" w:color="C0C0C0"/>
              <w:left w:val="single" w:sz="6" w:space="0" w:color="C0C0C0"/>
              <w:bottom w:val="single" w:sz="6" w:space="0" w:color="C0C0C0"/>
              <w:right w:val="single" w:sz="6" w:space="0" w:color="C0C0C0"/>
            </w:tcBorders>
            <w:shd w:val="clear" w:color="000000" w:fill="EEEEEE"/>
            <w:tcMar>
              <w:left w:w="90" w:type="dxa"/>
              <w:right w:w="90" w:type="dxa"/>
            </w:tcMar>
          </w:tcPr>
          <w:p w14:paraId="1173A1E7" w14:textId="77777777" w:rsidR="00957B32" w:rsidRDefault="0078248E">
            <w:pPr>
              <w:spacing w:after="200" w:line="240" w:lineRule="auto"/>
            </w:pPr>
            <w:r>
              <w:rPr>
                <w:rFonts w:ascii="Verdana" w:eastAsia="Verdana" w:hAnsi="Verdana" w:cs="Verdana"/>
                <w:b/>
                <w:sz w:val="16"/>
              </w:rPr>
              <w:t>Accuracy</w:t>
            </w:r>
            <w:r>
              <w:rPr>
                <w:rFonts w:ascii="Verdana" w:eastAsia="Verdana" w:hAnsi="Verdana" w:cs="Verdana"/>
                <w:sz w:val="16"/>
              </w:rPr>
              <w:t> </w:t>
            </w:r>
          </w:p>
        </w:tc>
        <w:tc>
          <w:tcPr>
            <w:tcW w:w="1896"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1C16C9E7" w14:textId="77777777" w:rsidR="00957B32" w:rsidRDefault="0078248E">
            <w:pPr>
              <w:spacing w:after="200" w:line="240" w:lineRule="auto"/>
            </w:pPr>
            <w:r>
              <w:rPr>
                <w:rFonts w:ascii="Verdana" w:eastAsia="Verdana" w:hAnsi="Verdana" w:cs="Verdana"/>
                <w:sz w:val="16"/>
              </w:rPr>
              <w:t>The student mis-configured enough network settings that the lab computer couldn't function properly on the network </w:t>
            </w:r>
          </w:p>
        </w:tc>
        <w:tc>
          <w:tcPr>
            <w:tcW w:w="1868"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314C5220" w14:textId="77777777" w:rsidR="00957B32" w:rsidRDefault="0078248E">
            <w:pPr>
              <w:spacing w:after="200" w:line="240" w:lineRule="auto"/>
            </w:pPr>
            <w:r>
              <w:rPr>
                <w:rFonts w:ascii="Verdana" w:eastAsia="Verdana" w:hAnsi="Verdana" w:cs="Verdana"/>
                <w:sz w:val="16"/>
              </w:rPr>
              <w:t>The student configured enough network settings that the lab computer partially functioned on the network </w:t>
            </w:r>
          </w:p>
        </w:tc>
        <w:tc>
          <w:tcPr>
            <w:tcW w:w="2119"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57F759BC" w14:textId="77777777" w:rsidR="00957B32" w:rsidRDefault="0078248E">
            <w:pPr>
              <w:spacing w:after="200" w:line="240" w:lineRule="auto"/>
            </w:pPr>
            <w:r>
              <w:rPr>
                <w:rFonts w:ascii="Verdana" w:eastAsia="Verdana" w:hAnsi="Verdana" w:cs="Verdana"/>
                <w:sz w:val="16"/>
              </w:rPr>
              <w:t>The student configured the network settings that the lab computer fully functioned on the network </w:t>
            </w:r>
          </w:p>
        </w:tc>
        <w:tc>
          <w:tcPr>
            <w:tcW w:w="1754"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473A5F68" w14:textId="77777777" w:rsidR="00957B32" w:rsidRDefault="00957B32">
            <w:pPr>
              <w:spacing w:after="280" w:line="240" w:lineRule="auto"/>
              <w:jc w:val="center"/>
              <w:rPr>
                <w:rFonts w:ascii="Verdana" w:eastAsia="Verdana" w:hAnsi="Verdana" w:cs="Verdana"/>
                <w:sz w:val="21"/>
              </w:rPr>
            </w:pPr>
          </w:p>
          <w:p w14:paraId="256AF804" w14:textId="77777777" w:rsidR="00957B32" w:rsidRDefault="00957B32">
            <w:pPr>
              <w:spacing w:before="280" w:after="280" w:line="240" w:lineRule="auto"/>
              <w:jc w:val="center"/>
              <w:rPr>
                <w:rFonts w:ascii="Verdana" w:eastAsia="Verdana" w:hAnsi="Verdana" w:cs="Verdana"/>
                <w:sz w:val="21"/>
              </w:rPr>
            </w:pPr>
          </w:p>
          <w:p w14:paraId="13B98620" w14:textId="77777777" w:rsidR="00957B32" w:rsidRDefault="0078248E">
            <w:pPr>
              <w:spacing w:before="280" w:after="200" w:line="240" w:lineRule="auto"/>
              <w:jc w:val="center"/>
            </w:pPr>
            <w:r>
              <w:rPr>
                <w:rFonts w:ascii="Verdana" w:eastAsia="Verdana" w:hAnsi="Verdana" w:cs="Verdana"/>
                <w:b/>
                <w:sz w:val="21"/>
              </w:rPr>
              <w:t>30%</w:t>
            </w:r>
          </w:p>
        </w:tc>
      </w:tr>
      <w:tr w:rsidR="00957B32" w14:paraId="4EBB6054" w14:textId="77777777">
        <w:trPr>
          <w:trHeight w:val="1"/>
        </w:trPr>
        <w:tc>
          <w:tcPr>
            <w:tcW w:w="1617" w:type="dxa"/>
            <w:tcBorders>
              <w:top w:val="single" w:sz="6" w:space="0" w:color="C0C0C0"/>
              <w:left w:val="single" w:sz="6" w:space="0" w:color="C0C0C0"/>
              <w:bottom w:val="single" w:sz="6" w:space="0" w:color="C0C0C0"/>
              <w:right w:val="single" w:sz="6" w:space="0" w:color="C0C0C0"/>
            </w:tcBorders>
            <w:shd w:val="clear" w:color="000000" w:fill="EEEEEE"/>
            <w:tcMar>
              <w:left w:w="90" w:type="dxa"/>
              <w:right w:w="90" w:type="dxa"/>
            </w:tcMar>
          </w:tcPr>
          <w:p w14:paraId="7953BF4D" w14:textId="77777777" w:rsidR="00957B32" w:rsidRDefault="0078248E">
            <w:pPr>
              <w:spacing w:after="200" w:line="240" w:lineRule="auto"/>
            </w:pPr>
            <w:r>
              <w:rPr>
                <w:rFonts w:ascii="Verdana" w:eastAsia="Verdana" w:hAnsi="Verdana" w:cs="Verdana"/>
                <w:b/>
                <w:sz w:val="16"/>
              </w:rPr>
              <w:t>Following Directions</w:t>
            </w:r>
            <w:r>
              <w:rPr>
                <w:rFonts w:ascii="Verdana" w:eastAsia="Verdana" w:hAnsi="Verdana" w:cs="Verdana"/>
                <w:sz w:val="16"/>
              </w:rPr>
              <w:t> </w:t>
            </w:r>
          </w:p>
        </w:tc>
        <w:tc>
          <w:tcPr>
            <w:tcW w:w="1896"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1CDEEE14" w14:textId="77777777" w:rsidR="00957B32" w:rsidRDefault="0078248E">
            <w:pPr>
              <w:spacing w:after="200" w:line="240" w:lineRule="auto"/>
            </w:pPr>
            <w:r>
              <w:rPr>
                <w:rFonts w:ascii="Verdana" w:eastAsia="Verdana" w:hAnsi="Verdana" w:cs="Verdana"/>
                <w:sz w:val="16"/>
              </w:rPr>
              <w:t>The student clearly failed to follow the verbal and written instructions to successfully complete the lab </w:t>
            </w:r>
          </w:p>
        </w:tc>
        <w:tc>
          <w:tcPr>
            <w:tcW w:w="1868"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2F60278B" w14:textId="77777777" w:rsidR="00957B32" w:rsidRDefault="0078248E">
            <w:pPr>
              <w:spacing w:after="200" w:line="240" w:lineRule="auto"/>
            </w:pPr>
            <w:r>
              <w:rPr>
                <w:rFonts w:ascii="Verdana" w:eastAsia="Verdana" w:hAnsi="Verdana" w:cs="Verdana"/>
                <w:sz w:val="16"/>
              </w:rPr>
              <w:t>The student failed to follow the some of the verbal and written instructions to successfully complete all requirements of the lab </w:t>
            </w:r>
          </w:p>
        </w:tc>
        <w:tc>
          <w:tcPr>
            <w:tcW w:w="2119"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16D9D4C4" w14:textId="77777777" w:rsidR="00957B32" w:rsidRDefault="0078248E">
            <w:pPr>
              <w:spacing w:after="200" w:line="240" w:lineRule="auto"/>
            </w:pPr>
            <w:r>
              <w:rPr>
                <w:rFonts w:ascii="Verdana" w:eastAsia="Verdana" w:hAnsi="Verdana" w:cs="Verdana"/>
                <w:sz w:val="16"/>
              </w:rPr>
              <w:t>The student followed the verbal and written instructions to successfully complete requirements of the lab </w:t>
            </w:r>
          </w:p>
        </w:tc>
        <w:tc>
          <w:tcPr>
            <w:tcW w:w="1754" w:type="dxa"/>
            <w:tcBorders>
              <w:top w:val="single" w:sz="4" w:space="0" w:color="C0C0C0"/>
              <w:left w:val="single" w:sz="4" w:space="0" w:color="C0C0C0"/>
              <w:bottom w:val="single" w:sz="6" w:space="0" w:color="C0C0C0"/>
              <w:right w:val="single" w:sz="6" w:space="0" w:color="C0C0C0"/>
            </w:tcBorders>
            <w:shd w:val="clear" w:color="000000" w:fill="FFFFFF"/>
            <w:tcMar>
              <w:left w:w="90" w:type="dxa"/>
              <w:right w:w="90" w:type="dxa"/>
            </w:tcMar>
          </w:tcPr>
          <w:p w14:paraId="3DC431CE" w14:textId="77777777" w:rsidR="00957B32" w:rsidRDefault="00957B32">
            <w:pPr>
              <w:spacing w:after="280" w:line="240" w:lineRule="auto"/>
              <w:jc w:val="center"/>
              <w:rPr>
                <w:rFonts w:ascii="Verdana" w:eastAsia="Verdana" w:hAnsi="Verdana" w:cs="Verdana"/>
                <w:sz w:val="21"/>
              </w:rPr>
            </w:pPr>
          </w:p>
          <w:p w14:paraId="2AB77412" w14:textId="77777777" w:rsidR="00957B32" w:rsidRDefault="00957B32">
            <w:pPr>
              <w:spacing w:before="280" w:after="280" w:line="240" w:lineRule="auto"/>
              <w:jc w:val="center"/>
              <w:rPr>
                <w:rFonts w:ascii="Verdana" w:eastAsia="Verdana" w:hAnsi="Verdana" w:cs="Verdana"/>
                <w:sz w:val="21"/>
              </w:rPr>
            </w:pPr>
          </w:p>
          <w:p w14:paraId="5AEC8DE9" w14:textId="77777777" w:rsidR="00957B32" w:rsidRDefault="00957B32">
            <w:pPr>
              <w:spacing w:before="280" w:after="280" w:line="240" w:lineRule="auto"/>
              <w:jc w:val="center"/>
              <w:rPr>
                <w:rFonts w:ascii="Verdana" w:eastAsia="Verdana" w:hAnsi="Verdana" w:cs="Verdana"/>
                <w:sz w:val="21"/>
              </w:rPr>
            </w:pPr>
          </w:p>
          <w:p w14:paraId="400D0666" w14:textId="77777777" w:rsidR="00957B32" w:rsidRDefault="0078248E">
            <w:pPr>
              <w:spacing w:before="280" w:after="200" w:line="240" w:lineRule="auto"/>
              <w:jc w:val="center"/>
            </w:pPr>
            <w:r>
              <w:rPr>
                <w:rFonts w:ascii="Verdana" w:eastAsia="Verdana" w:hAnsi="Verdana" w:cs="Verdana"/>
                <w:b/>
                <w:sz w:val="21"/>
              </w:rPr>
              <w:t>20%</w:t>
            </w:r>
          </w:p>
        </w:tc>
      </w:tr>
      <w:tr w:rsidR="00957B32" w14:paraId="67FBF50B" w14:textId="77777777">
        <w:trPr>
          <w:trHeight w:val="1"/>
        </w:trPr>
        <w:tc>
          <w:tcPr>
            <w:tcW w:w="1617" w:type="dxa"/>
            <w:tcBorders>
              <w:top w:val="single" w:sz="6" w:space="0" w:color="C0C0C0"/>
              <w:left w:val="single" w:sz="6" w:space="0" w:color="C0C0C0"/>
              <w:bottom w:val="single" w:sz="6" w:space="0" w:color="C0C0C0"/>
              <w:right w:val="single" w:sz="6" w:space="0" w:color="C0C0C0"/>
            </w:tcBorders>
            <w:shd w:val="clear" w:color="000000" w:fill="EEEEEE"/>
            <w:tcMar>
              <w:left w:w="90" w:type="dxa"/>
              <w:right w:w="90" w:type="dxa"/>
            </w:tcMar>
          </w:tcPr>
          <w:p w14:paraId="056B583A" w14:textId="77777777" w:rsidR="00957B32" w:rsidRDefault="0078248E">
            <w:pPr>
              <w:spacing w:after="200" w:line="240" w:lineRule="auto"/>
            </w:pPr>
            <w:r>
              <w:rPr>
                <w:rFonts w:ascii="Verdana" w:eastAsia="Verdana" w:hAnsi="Verdana" w:cs="Verdana"/>
                <w:b/>
                <w:sz w:val="16"/>
              </w:rPr>
              <w:t>Time Utilization</w:t>
            </w:r>
            <w:r>
              <w:rPr>
                <w:rFonts w:ascii="Verdana" w:eastAsia="Verdana" w:hAnsi="Verdana" w:cs="Verdana"/>
                <w:sz w:val="16"/>
              </w:rPr>
              <w:t> </w:t>
            </w:r>
          </w:p>
        </w:tc>
        <w:tc>
          <w:tcPr>
            <w:tcW w:w="1896"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02245728" w14:textId="77777777" w:rsidR="00957B32" w:rsidRDefault="0078248E">
            <w:pPr>
              <w:spacing w:after="200" w:line="240" w:lineRule="auto"/>
            </w:pPr>
            <w:r>
              <w:rPr>
                <w:rFonts w:ascii="Verdana" w:eastAsia="Verdana" w:hAnsi="Verdana" w:cs="Verdana"/>
                <w:sz w:val="16"/>
              </w:rPr>
              <w:t>The student failed to complete even part of the lab in the allotted amount of time </w:t>
            </w:r>
          </w:p>
        </w:tc>
        <w:tc>
          <w:tcPr>
            <w:tcW w:w="1868"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473041D8" w14:textId="77777777" w:rsidR="00957B32" w:rsidRDefault="0078248E">
            <w:pPr>
              <w:spacing w:after="200" w:line="240" w:lineRule="auto"/>
            </w:pPr>
            <w:r>
              <w:rPr>
                <w:rFonts w:ascii="Verdana" w:eastAsia="Verdana" w:hAnsi="Verdana" w:cs="Verdana"/>
                <w:sz w:val="16"/>
              </w:rPr>
              <w:t>The student failed to complete the entire lab in the allotted amount of time </w:t>
            </w:r>
          </w:p>
        </w:tc>
        <w:tc>
          <w:tcPr>
            <w:tcW w:w="2119"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215ACAAC" w14:textId="77777777" w:rsidR="00957B32" w:rsidRDefault="0078248E">
            <w:pPr>
              <w:spacing w:after="200" w:line="240" w:lineRule="auto"/>
            </w:pPr>
            <w:r>
              <w:rPr>
                <w:rFonts w:ascii="Verdana" w:eastAsia="Verdana" w:hAnsi="Verdana" w:cs="Verdana"/>
                <w:sz w:val="16"/>
              </w:rPr>
              <w:t>The student completed the lab in its entirety in the al</w:t>
            </w:r>
          </w:p>
        </w:tc>
        <w:tc>
          <w:tcPr>
            <w:tcW w:w="1754" w:type="dxa"/>
            <w:tcBorders>
              <w:top w:val="single" w:sz="4" w:space="0" w:color="C0C0C0"/>
              <w:left w:val="single" w:sz="4" w:space="0" w:color="C0C0C0"/>
              <w:bottom w:val="single" w:sz="6" w:space="0" w:color="C0C0C0"/>
              <w:right w:val="single" w:sz="6" w:space="0" w:color="C0C0C0"/>
            </w:tcBorders>
            <w:shd w:val="clear" w:color="000000" w:fill="FEFEFE"/>
            <w:tcMar>
              <w:left w:w="90" w:type="dxa"/>
              <w:right w:w="90" w:type="dxa"/>
            </w:tcMar>
          </w:tcPr>
          <w:p w14:paraId="331DF2BD" w14:textId="77777777" w:rsidR="00957B32" w:rsidRDefault="00957B32">
            <w:pPr>
              <w:spacing w:after="280" w:line="240" w:lineRule="auto"/>
              <w:jc w:val="center"/>
              <w:rPr>
                <w:rFonts w:ascii="Verdana" w:eastAsia="Verdana" w:hAnsi="Verdana" w:cs="Verdana"/>
                <w:sz w:val="21"/>
              </w:rPr>
            </w:pPr>
          </w:p>
          <w:p w14:paraId="1EF616BA" w14:textId="77777777" w:rsidR="00957B32" w:rsidRDefault="00957B32">
            <w:pPr>
              <w:spacing w:before="280" w:after="280" w:line="240" w:lineRule="auto"/>
              <w:jc w:val="center"/>
              <w:rPr>
                <w:rFonts w:ascii="Verdana" w:eastAsia="Verdana" w:hAnsi="Verdana" w:cs="Verdana"/>
                <w:sz w:val="21"/>
              </w:rPr>
            </w:pPr>
          </w:p>
          <w:p w14:paraId="61D29DC8" w14:textId="77777777" w:rsidR="00957B32" w:rsidRDefault="0078248E">
            <w:pPr>
              <w:tabs>
                <w:tab w:val="left" w:pos="673"/>
                <w:tab w:val="center" w:pos="953"/>
              </w:tabs>
              <w:spacing w:before="280" w:after="200" w:line="240" w:lineRule="auto"/>
            </w:pPr>
            <w:r>
              <w:rPr>
                <w:rFonts w:ascii="Verdana" w:eastAsia="Verdana" w:hAnsi="Verdana" w:cs="Verdana"/>
                <w:b/>
                <w:sz w:val="21"/>
              </w:rPr>
              <w:tab/>
            </w:r>
            <w:r>
              <w:rPr>
                <w:rFonts w:ascii="Verdana" w:eastAsia="Verdana" w:hAnsi="Verdana" w:cs="Verdana"/>
                <w:b/>
                <w:sz w:val="21"/>
              </w:rPr>
              <w:tab/>
              <w:t>20%</w:t>
            </w:r>
          </w:p>
        </w:tc>
      </w:tr>
    </w:tbl>
    <w:p w14:paraId="47F49CB5" w14:textId="41926AAB" w:rsidR="00957B32" w:rsidRDefault="0078248E">
      <w:pPr>
        <w:tabs>
          <w:tab w:val="left" w:pos="3705"/>
        </w:tabs>
        <w:spacing w:before="280" w:after="280" w:line="240" w:lineRule="auto"/>
        <w:rPr>
          <w:rFonts w:ascii="Calibri" w:eastAsia="Calibri" w:hAnsi="Calibri" w:cs="Calibri"/>
          <w:b/>
          <w:sz w:val="26"/>
        </w:rPr>
      </w:pPr>
      <w:r>
        <w:rPr>
          <w:rFonts w:ascii="Calibri" w:eastAsia="Calibri" w:hAnsi="Calibri" w:cs="Calibri"/>
          <w:b/>
          <w:sz w:val="26"/>
        </w:rPr>
        <w:tab/>
      </w:r>
    </w:p>
    <w:p w14:paraId="0E2CB34F" w14:textId="77777777" w:rsidR="00957B32" w:rsidRDefault="00957B32">
      <w:pPr>
        <w:keepNext/>
        <w:keepLines/>
        <w:spacing w:before="480" w:after="0" w:line="240" w:lineRule="auto"/>
        <w:jc w:val="center"/>
        <w:rPr>
          <w:rFonts w:ascii="Times New Roman" w:eastAsia="Times New Roman" w:hAnsi="Times New Roman" w:cs="Times New Roman"/>
          <w:b/>
          <w:sz w:val="28"/>
        </w:rPr>
      </w:pPr>
    </w:p>
    <w:p w14:paraId="63E79239" w14:textId="77777777" w:rsidR="00957B32" w:rsidRDefault="0078248E">
      <w:pPr>
        <w:keepNext/>
        <w:keepLines/>
        <w:spacing w:before="4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Lab 02</w:t>
      </w:r>
    </w:p>
    <w:p w14:paraId="45E17B35" w14:textId="77777777" w:rsidR="00957B32" w:rsidRDefault="0078248E">
      <w:pPr>
        <w:keepNext/>
        <w:keepLines/>
        <w:spacing w:before="4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Investigate the network using “ping”, “tracert” </w:t>
      </w:r>
    </w:p>
    <w:p w14:paraId="76408CAC" w14:textId="77777777" w:rsidR="00957B32" w:rsidRDefault="0078248E">
      <w:pPr>
        <w:keepNext/>
        <w:keepLines/>
        <w:spacing w:before="200"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OBJECTIVES OF THE LAB</w:t>
      </w:r>
    </w:p>
    <w:p w14:paraId="25619C52" w14:textId="77777777" w:rsidR="00957B32" w:rsidRDefault="0078248E">
      <w:pPr>
        <w:spacing w:after="200" w:line="240" w:lineRule="auto"/>
        <w:rPr>
          <w:rFonts w:ascii="Calibri" w:eastAsia="Calibri" w:hAnsi="Calibri" w:cs="Calibri"/>
        </w:rPr>
      </w:pPr>
      <w:r>
        <w:rPr>
          <w:rFonts w:ascii="Calibri" w:eastAsia="Calibri" w:hAnsi="Calibri" w:cs="Calibri"/>
        </w:rPr>
        <w:t>_____________________________________________________________________________________</w:t>
      </w:r>
    </w:p>
    <w:p w14:paraId="2CB6B6C1"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Following topics will be covered in this lab</w:t>
      </w:r>
    </w:p>
    <w:p w14:paraId="788DD018" w14:textId="77777777" w:rsidR="00957B32" w:rsidRDefault="0078248E">
      <w:pPr>
        <w:numPr>
          <w:ilvl w:val="0"/>
          <w:numId w:val="1"/>
        </w:numPr>
        <w:spacing w:after="0" w:line="240" w:lineRule="auto"/>
        <w:ind w:left="720" w:hanging="360"/>
        <w:jc w:val="both"/>
        <w:rPr>
          <w:rFonts w:ascii="Calibri" w:eastAsia="Calibri" w:hAnsi="Calibri" w:cs="Calibri"/>
          <w:color w:val="000000"/>
          <w:sz w:val="24"/>
          <w:u w:val="single"/>
        </w:rPr>
      </w:pPr>
      <w:r>
        <w:rPr>
          <w:rFonts w:ascii="Times New Roman" w:eastAsia="Times New Roman" w:hAnsi="Times New Roman" w:cs="Times New Roman"/>
          <w:color w:val="000000"/>
          <w:sz w:val="24"/>
          <w:u w:val="single"/>
        </w:rPr>
        <w:t xml:space="preserve">Learn to use the TCP/IP Packet Internet Groper (ping) command. </w:t>
      </w:r>
    </w:p>
    <w:p w14:paraId="73751B95" w14:textId="77777777" w:rsidR="00957B32" w:rsidRDefault="0078248E">
      <w:pPr>
        <w:numPr>
          <w:ilvl w:val="0"/>
          <w:numId w:val="1"/>
        </w:numPr>
        <w:spacing w:after="0" w:line="240" w:lineRule="auto"/>
        <w:ind w:left="720" w:hanging="360"/>
        <w:jc w:val="both"/>
        <w:rPr>
          <w:rFonts w:ascii="Calibri" w:eastAsia="Calibri" w:hAnsi="Calibri" w:cs="Calibri"/>
          <w:color w:val="000000"/>
          <w:sz w:val="24"/>
          <w:u w:val="single"/>
        </w:rPr>
      </w:pPr>
      <w:r>
        <w:rPr>
          <w:rFonts w:ascii="Times New Roman" w:eastAsia="Times New Roman" w:hAnsi="Times New Roman" w:cs="Times New Roman"/>
          <w:color w:val="000000"/>
          <w:sz w:val="24"/>
          <w:u w:val="single"/>
        </w:rPr>
        <w:t xml:space="preserve">Learn to use the Trace Route (tracert) command. </w:t>
      </w:r>
    </w:p>
    <w:p w14:paraId="6EB00E80" w14:textId="77777777" w:rsidR="00957B32" w:rsidRDefault="0078248E">
      <w:pPr>
        <w:keepNext/>
        <w:keepLines/>
        <w:spacing w:before="200"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ABOUT PING</w:t>
      </w:r>
    </w:p>
    <w:p w14:paraId="73292993"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original PING command stood for "Packet Internet Groper", and was a package of diagnostic utilities used by DARPA personnel to test the performance of the ARPANET. However, the modern Internet Ping command refers to a program written by Mike Muss in December, 1983, which has since become one of the most versatile and widely used diagnostic tools on the Internet.</w:t>
      </w:r>
    </w:p>
    <w:p w14:paraId="0D2CEDF5"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Typical Diagnostic Tests Performed </w:t>
      </w:r>
      <w:proofErr w:type="gramStart"/>
      <w:r>
        <w:rPr>
          <w:rFonts w:ascii="Times New Roman" w:eastAsia="Times New Roman" w:hAnsi="Times New Roman" w:cs="Times New Roman"/>
          <w:sz w:val="24"/>
        </w:rPr>
        <w:t>By</w:t>
      </w:r>
      <w:proofErr w:type="gramEnd"/>
      <w:r>
        <w:rPr>
          <w:rFonts w:ascii="Times New Roman" w:eastAsia="Times New Roman" w:hAnsi="Times New Roman" w:cs="Times New Roman"/>
          <w:sz w:val="24"/>
        </w:rPr>
        <w:t xml:space="preserve"> Ping Command</w:t>
      </w:r>
    </w:p>
    <w:p w14:paraId="0FB185BB"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Some of the internet diagnostic tests performed by ping command are:</w:t>
      </w:r>
    </w:p>
    <w:p w14:paraId="2864137A" w14:textId="77777777" w:rsidR="00957B32" w:rsidRDefault="0078248E">
      <w:pPr>
        <w:numPr>
          <w:ilvl w:val="0"/>
          <w:numId w:val="2"/>
        </w:numPr>
        <w:spacing w:after="0" w:line="240" w:lineRule="auto"/>
        <w:ind w:left="720" w:hanging="360"/>
        <w:jc w:val="both"/>
        <w:rPr>
          <w:rFonts w:ascii="Calibri" w:eastAsia="Calibri" w:hAnsi="Calibri" w:cs="Calibri"/>
          <w:color w:val="000000"/>
          <w:sz w:val="24"/>
          <w:u w:val="single"/>
        </w:rPr>
      </w:pPr>
      <w:r>
        <w:rPr>
          <w:rFonts w:ascii="Times New Roman" w:eastAsia="Times New Roman" w:hAnsi="Times New Roman" w:cs="Times New Roman"/>
          <w:b/>
          <w:color w:val="000000"/>
          <w:sz w:val="24"/>
          <w:u w:val="single"/>
        </w:rPr>
        <w:t xml:space="preserve">Access – </w:t>
      </w:r>
      <w:r>
        <w:rPr>
          <w:rFonts w:ascii="Times New Roman" w:eastAsia="Times New Roman" w:hAnsi="Times New Roman" w:cs="Times New Roman"/>
          <w:color w:val="000000"/>
          <w:sz w:val="24"/>
          <w:u w:val="single"/>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14:paraId="224C002C" w14:textId="77777777" w:rsidR="00957B32" w:rsidRDefault="0078248E">
      <w:pPr>
        <w:numPr>
          <w:ilvl w:val="0"/>
          <w:numId w:val="2"/>
        </w:numPr>
        <w:spacing w:after="0" w:line="240" w:lineRule="auto"/>
        <w:ind w:left="720" w:hanging="360"/>
        <w:jc w:val="both"/>
        <w:rPr>
          <w:rFonts w:ascii="Calibri" w:eastAsia="Calibri" w:hAnsi="Calibri" w:cs="Calibri"/>
          <w:color w:val="000000"/>
          <w:sz w:val="24"/>
          <w:u w:val="single"/>
        </w:rPr>
      </w:pPr>
      <w:r>
        <w:rPr>
          <w:rFonts w:ascii="Times New Roman" w:eastAsia="Times New Roman" w:hAnsi="Times New Roman" w:cs="Times New Roman"/>
          <w:b/>
          <w:color w:val="000000"/>
          <w:sz w:val="24"/>
          <w:u w:val="single"/>
        </w:rPr>
        <w:t xml:space="preserve">Time &amp; distance – </w:t>
      </w:r>
      <w:r>
        <w:rPr>
          <w:rFonts w:ascii="Times New Roman" w:eastAsia="Times New Roman" w:hAnsi="Times New Roman" w:cs="Times New Roman"/>
          <w:color w:val="000000"/>
          <w:sz w:val="24"/>
          <w:u w:val="single"/>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14:paraId="58AF4B16" w14:textId="77777777" w:rsidR="00957B32" w:rsidRDefault="0078248E">
      <w:pPr>
        <w:numPr>
          <w:ilvl w:val="0"/>
          <w:numId w:val="2"/>
        </w:numPr>
        <w:spacing w:after="200" w:line="240" w:lineRule="auto"/>
        <w:ind w:left="720" w:hanging="360"/>
        <w:jc w:val="both"/>
        <w:rPr>
          <w:rFonts w:ascii="Calibri" w:eastAsia="Calibri" w:hAnsi="Calibri" w:cs="Calibri"/>
          <w:color w:val="000000"/>
          <w:sz w:val="24"/>
          <w:u w:val="single"/>
        </w:rPr>
      </w:pPr>
      <w:r>
        <w:rPr>
          <w:rFonts w:ascii="Times New Roman" w:eastAsia="Times New Roman" w:hAnsi="Times New Roman" w:cs="Times New Roman"/>
          <w:b/>
          <w:color w:val="000000"/>
          <w:sz w:val="24"/>
          <w:u w:val="single"/>
        </w:rPr>
        <w:t xml:space="preserve">Domain IP address – </w:t>
      </w:r>
      <w:r>
        <w:rPr>
          <w:rFonts w:ascii="Times New Roman" w:eastAsia="Times New Roman" w:hAnsi="Times New Roman" w:cs="Times New Roman"/>
          <w:color w:val="000000"/>
          <w:sz w:val="24"/>
          <w:u w:val="single"/>
        </w:rPr>
        <w:t>Typically, Ping command is used to probe either a domain name or an IP address; if a domain name is pinged, and then it displays the corresponding IP address in its response.</w:t>
      </w:r>
    </w:p>
    <w:p w14:paraId="57E0602F" w14:textId="77777777" w:rsidR="00957B32" w:rsidRDefault="0078248E">
      <w:pPr>
        <w:spacing w:before="280" w:after="28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Usage</w:t>
      </w:r>
    </w:p>
    <w:p w14:paraId="55D6D911" w14:textId="77777777" w:rsidR="00957B32" w:rsidRDefault="0078248E">
      <w:pPr>
        <w:spacing w:before="280" w:after="280" w:line="240" w:lineRule="auto"/>
        <w:rPr>
          <w:rFonts w:ascii="Times New Roman" w:eastAsia="Times New Roman" w:hAnsi="Times New Roman" w:cs="Times New Roman"/>
          <w:color w:val="FF0000"/>
          <w:sz w:val="24"/>
        </w:rPr>
      </w:pPr>
      <w:r>
        <w:rPr>
          <w:rFonts w:ascii="Times New Roman" w:eastAsia="Times New Roman" w:hAnsi="Times New Roman" w:cs="Times New Roman"/>
          <w:b/>
          <w:color w:val="000000"/>
          <w:sz w:val="24"/>
        </w:rPr>
        <w:t xml:space="preserve">ping </w:t>
      </w:r>
      <w:r>
        <w:rPr>
          <w:rFonts w:ascii="Times New Roman" w:eastAsia="Times New Roman" w:hAnsi="Times New Roman" w:cs="Times New Roman"/>
          <w:color w:val="000000"/>
          <w:sz w:val="24"/>
        </w:rPr>
        <w:t>[</w:t>
      </w:r>
      <w:r>
        <w:rPr>
          <w:rFonts w:ascii="Times New Roman" w:eastAsia="Times New Roman" w:hAnsi="Times New Roman" w:cs="Times New Roman"/>
          <w:color w:val="FF0000"/>
          <w:sz w:val="24"/>
        </w:rPr>
        <w:t>-t</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-a</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-n count</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-l size</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-f</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w:t>
      </w:r>
      <w:proofErr w:type="spellStart"/>
      <w:r>
        <w:rPr>
          <w:rFonts w:ascii="Times New Roman" w:eastAsia="Times New Roman" w:hAnsi="Times New Roman" w:cs="Times New Roman"/>
          <w:color w:val="FF0000"/>
          <w:sz w:val="24"/>
        </w:rPr>
        <w:t>i</w:t>
      </w:r>
      <w:proofErr w:type="spellEnd"/>
      <w:r>
        <w:rPr>
          <w:rFonts w:ascii="Times New Roman" w:eastAsia="Times New Roman" w:hAnsi="Times New Roman" w:cs="Times New Roman"/>
          <w:color w:val="FF0000"/>
          <w:sz w:val="24"/>
        </w:rPr>
        <w:t xml:space="preserve"> TTL</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-v TOS</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-r count</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-s count</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-j host-list</w:t>
      </w:r>
      <w:r>
        <w:rPr>
          <w:rFonts w:ascii="Times New Roman" w:eastAsia="Times New Roman" w:hAnsi="Times New Roman" w:cs="Times New Roman"/>
          <w:color w:val="000000"/>
          <w:sz w:val="24"/>
        </w:rPr>
        <w:t>] | [</w:t>
      </w:r>
      <w:r>
        <w:rPr>
          <w:rFonts w:ascii="Times New Roman" w:eastAsia="Times New Roman" w:hAnsi="Times New Roman" w:cs="Times New Roman"/>
          <w:color w:val="FF0000"/>
          <w:sz w:val="24"/>
        </w:rPr>
        <w:t>-k host-list</w:t>
      </w:r>
      <w:r>
        <w:rPr>
          <w:rFonts w:ascii="Times New Roman" w:eastAsia="Times New Roman" w:hAnsi="Times New Roman" w:cs="Times New Roman"/>
          <w:color w:val="000000"/>
          <w:sz w:val="24"/>
        </w:rPr>
        <w:t>]] [</w:t>
      </w:r>
      <w:r>
        <w:rPr>
          <w:rFonts w:ascii="Times New Roman" w:eastAsia="Times New Roman" w:hAnsi="Times New Roman" w:cs="Times New Roman"/>
          <w:color w:val="FF0000"/>
          <w:sz w:val="24"/>
        </w:rPr>
        <w:t>-w timeout</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target_name</w:t>
      </w:r>
      <w:proofErr w:type="spellEnd"/>
    </w:p>
    <w:p w14:paraId="2E5253E4" w14:textId="77777777" w:rsidR="00957B32" w:rsidRDefault="0078248E">
      <w:pPr>
        <w:spacing w:before="280" w:after="28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lastRenderedPageBreak/>
        <w:t xml:space="preserve">where </w:t>
      </w:r>
      <w:proofErr w:type="spellStart"/>
      <w:r>
        <w:rPr>
          <w:rFonts w:ascii="Times New Roman" w:eastAsia="Times New Roman" w:hAnsi="Times New Roman" w:cs="Times New Roman"/>
          <w:color w:val="000000"/>
          <w:sz w:val="24"/>
        </w:rPr>
        <w:t>target_name</w:t>
      </w:r>
      <w:proofErr w:type="spellEnd"/>
      <w:r>
        <w:rPr>
          <w:rFonts w:ascii="Times New Roman" w:eastAsia="Times New Roman" w:hAnsi="Times New Roman" w:cs="Times New Roman"/>
          <w:color w:val="000000"/>
          <w:sz w:val="24"/>
        </w:rPr>
        <w:t xml:space="preserve"> can be either IP Address or host name.</w:t>
      </w:r>
    </w:p>
    <w:p w14:paraId="27692F31" w14:textId="77777777" w:rsidR="00957B32" w:rsidRDefault="0078248E">
      <w:pPr>
        <w:spacing w:before="280" w:after="28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Option Description</w:t>
      </w:r>
    </w:p>
    <w:p w14:paraId="09442AB8" w14:textId="77777777" w:rsidR="00957B32" w:rsidRDefault="0078248E">
      <w:pPr>
        <w:spacing w:before="280" w:after="28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17278600"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 </w:t>
      </w:r>
      <w:r>
        <w:rPr>
          <w:rFonts w:ascii="Times New Roman" w:eastAsia="Times New Roman" w:hAnsi="Times New Roman" w:cs="Times New Roman"/>
          <w:color w:val="000000"/>
          <w:sz w:val="24"/>
        </w:rPr>
        <w:t>Ping the specified host until stopped. To see stats &amp;</w:t>
      </w:r>
    </w:p>
    <w:p w14:paraId="624C6778"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Continue, type Control-Break; to stop, type</w:t>
      </w:r>
    </w:p>
    <w:p w14:paraId="282A4CA6" w14:textId="77777777" w:rsidR="00957B32" w:rsidRDefault="0078248E">
      <w:pPr>
        <w:spacing w:before="280" w:after="280" w:line="240" w:lineRule="auto"/>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Control-C</w:t>
      </w:r>
    </w:p>
    <w:p w14:paraId="79CB3EEA"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 (</w:t>
      </w:r>
      <w:r>
        <w:rPr>
          <w:rFonts w:ascii="Times New Roman" w:eastAsia="Times New Roman" w:hAnsi="Times New Roman" w:cs="Times New Roman"/>
          <w:b/>
          <w:color w:val="002060"/>
          <w:sz w:val="24"/>
        </w:rPr>
        <w:t>Resolve Addresses</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Resolve address to host names</w:t>
      </w:r>
    </w:p>
    <w:p w14:paraId="05398335" w14:textId="77777777" w:rsidR="00957B32" w:rsidRDefault="0078248E">
      <w:pPr>
        <w:spacing w:before="280" w:after="280" w:line="240" w:lineRule="auto"/>
        <w:jc w:val="both"/>
        <w:rPr>
          <w:rFonts w:ascii="Times New Roman" w:eastAsia="Times New Roman" w:hAnsi="Times New Roman" w:cs="Times New Roman"/>
          <w:color w:val="FF0000"/>
          <w:sz w:val="24"/>
        </w:rPr>
      </w:pPr>
      <w:r>
        <w:rPr>
          <w:rFonts w:ascii="Times New Roman" w:eastAsia="Times New Roman" w:hAnsi="Times New Roman" w:cs="Times New Roman"/>
          <w:b/>
          <w:color w:val="000000"/>
          <w:sz w:val="24"/>
        </w:rPr>
        <w:t>-n count (</w:t>
      </w:r>
      <w:r>
        <w:rPr>
          <w:rFonts w:ascii="Times New Roman" w:eastAsia="Times New Roman" w:hAnsi="Times New Roman" w:cs="Times New Roman"/>
          <w:b/>
          <w:color w:val="002060"/>
          <w:sz w:val="24"/>
        </w:rPr>
        <w:t>Echo Count</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Sends echo packets specified by count; </w:t>
      </w:r>
      <w:r>
        <w:rPr>
          <w:rFonts w:ascii="Times New Roman" w:eastAsia="Times New Roman" w:hAnsi="Times New Roman" w:cs="Times New Roman"/>
          <w:color w:val="FF0000"/>
          <w:sz w:val="24"/>
        </w:rPr>
        <w:t>Default is 4</w:t>
      </w:r>
    </w:p>
    <w:p w14:paraId="0A6B46D3"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-l size (</w:t>
      </w:r>
      <w:r>
        <w:rPr>
          <w:rFonts w:ascii="Times New Roman" w:eastAsia="Times New Roman" w:hAnsi="Times New Roman" w:cs="Times New Roman"/>
          <w:b/>
          <w:color w:val="002060"/>
          <w:sz w:val="24"/>
        </w:rPr>
        <w:t>Send buffer Size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Use to increase or decrease the size of the ICMP packets sent in the ping request;</w:t>
      </w:r>
    </w:p>
    <w:p w14:paraId="5088B377" w14:textId="77777777" w:rsidR="00957B32" w:rsidRDefault="0078248E">
      <w:pPr>
        <w:spacing w:before="280" w:after="280" w:line="240" w:lineRule="auto"/>
        <w:jc w:val="both"/>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Min=0, Max=65500</w:t>
      </w:r>
    </w:p>
    <w:p w14:paraId="2759B985"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w:t>
      </w:r>
      <w:proofErr w:type="spellStart"/>
      <w:r>
        <w:rPr>
          <w:rFonts w:ascii="Times New Roman" w:eastAsia="Times New Roman" w:hAnsi="Times New Roman" w:cs="Times New Roman"/>
          <w:b/>
          <w:color w:val="000000"/>
          <w:sz w:val="24"/>
        </w:rPr>
        <w:t>i</w:t>
      </w:r>
      <w:proofErr w:type="spellEnd"/>
      <w:r>
        <w:rPr>
          <w:rFonts w:ascii="Times New Roman" w:eastAsia="Times New Roman" w:hAnsi="Times New Roman" w:cs="Times New Roman"/>
          <w:b/>
          <w:color w:val="000000"/>
          <w:sz w:val="24"/>
        </w:rPr>
        <w:t xml:space="preserve"> TTL (</w:t>
      </w:r>
      <w:r>
        <w:rPr>
          <w:rFonts w:ascii="Times New Roman" w:eastAsia="Times New Roman" w:hAnsi="Times New Roman" w:cs="Times New Roman"/>
          <w:b/>
          <w:color w:val="002060"/>
          <w:sz w:val="24"/>
        </w:rPr>
        <w:t>Time to Live</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set the number of hops (routers) that the ping request can traverse before it is discarded. The TTL field in the packet is decremented by one each time it passes through a router. When the number reaches zero, the router discards the packet and sends a TTL Expired ICMP message back.</w:t>
      </w:r>
    </w:p>
    <w:p w14:paraId="382EDC43"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-w timeout </w:t>
      </w:r>
      <w:proofErr w:type="spellStart"/>
      <w:r>
        <w:rPr>
          <w:rFonts w:ascii="Times New Roman" w:eastAsia="Times New Roman" w:hAnsi="Times New Roman" w:cs="Times New Roman"/>
          <w:color w:val="000000"/>
          <w:sz w:val="24"/>
        </w:rPr>
        <w:t>Timeout</w:t>
      </w:r>
      <w:proofErr w:type="spellEnd"/>
      <w:r>
        <w:rPr>
          <w:rFonts w:ascii="Times New Roman" w:eastAsia="Times New Roman" w:hAnsi="Times New Roman" w:cs="Times New Roman"/>
          <w:color w:val="000000"/>
          <w:sz w:val="24"/>
        </w:rPr>
        <w:t xml:space="preserve"> in seconds that ping waits for each reply</w:t>
      </w:r>
    </w:p>
    <w:p w14:paraId="78C4D1F9" w14:textId="77777777" w:rsidR="00957B32" w:rsidRDefault="0078248E">
      <w:pPr>
        <w:spacing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1B84348" w14:textId="77777777" w:rsidR="00957B32" w:rsidRDefault="0078248E">
      <w:pPr>
        <w:keepNext/>
        <w:keepLines/>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EXAMPLES</w:t>
      </w:r>
    </w:p>
    <w:p w14:paraId="04F9E485" w14:textId="77777777" w:rsidR="00957B32" w:rsidRDefault="0078248E">
      <w:pPr>
        <w:keepNext/>
        <w:keepLine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Ping a Local host</w:t>
      </w:r>
    </w:p>
    <w:p w14:paraId="01C0811C"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example, a local host is pinged to see if the computer is able to send and receive information.</w:t>
      </w:r>
    </w:p>
    <w:p w14:paraId="5125CAE4" w14:textId="77777777" w:rsidR="00957B32" w:rsidRDefault="0078248E">
      <w:pPr>
        <w:spacing w:after="2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Step 1</w:t>
      </w:r>
    </w:p>
    <w:p w14:paraId="31E55DC1"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Use the Start menu to open the command-prompt:</w:t>
      </w:r>
    </w:p>
    <w:p w14:paraId="474A8630"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Start&gt;Programs&gt;Accessories&gt;Command Prompt or</w:t>
      </w:r>
    </w:p>
    <w:p w14:paraId="110AA772"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Start&gt;Programs&gt;Command Prompt</w:t>
      </w:r>
    </w:p>
    <w:p w14:paraId="60C6893E" w14:textId="77777777" w:rsidR="00957B32" w:rsidRDefault="0078248E">
      <w:pPr>
        <w:spacing w:after="2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Step 2</w:t>
      </w:r>
    </w:p>
    <w:p w14:paraId="3B8BFEA5"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Type </w:t>
      </w:r>
      <w:r>
        <w:rPr>
          <w:rFonts w:ascii="Times New Roman" w:eastAsia="Times New Roman" w:hAnsi="Times New Roman" w:cs="Times New Roman"/>
          <w:b/>
          <w:sz w:val="24"/>
        </w:rPr>
        <w:t>ping, space</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192.168.2.x</w:t>
      </w:r>
      <w:r>
        <w:rPr>
          <w:rFonts w:ascii="Times New Roman" w:eastAsia="Times New Roman" w:hAnsi="Times New Roman" w:cs="Times New Roman"/>
          <w:sz w:val="24"/>
        </w:rPr>
        <w:t>. Press Enter key.</w:t>
      </w:r>
    </w:p>
    <w:p w14:paraId="04B4C1BB" w14:textId="77777777" w:rsidR="00957B32" w:rsidRDefault="0078248E">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Since Ping uses the </w:t>
      </w:r>
      <w:r>
        <w:rPr>
          <w:rFonts w:ascii="Times New Roman" w:eastAsia="Times New Roman" w:hAnsi="Times New Roman" w:cs="Times New Roman"/>
          <w:b/>
          <w:sz w:val="24"/>
        </w:rPr>
        <w:t xml:space="preserve">Internet Control Message Protocol </w:t>
      </w:r>
      <w:r>
        <w:rPr>
          <w:rFonts w:ascii="Times New Roman" w:eastAsia="Times New Roman" w:hAnsi="Times New Roman" w:cs="Times New Roman"/>
          <w:sz w:val="24"/>
        </w:rPr>
        <w:t>(</w:t>
      </w:r>
      <w:r>
        <w:rPr>
          <w:rFonts w:ascii="Times New Roman" w:eastAsia="Times New Roman" w:hAnsi="Times New Roman" w:cs="Times New Roman"/>
          <w:b/>
          <w:sz w:val="24"/>
        </w:rPr>
        <w:t>ICMP</w:t>
      </w:r>
      <w:r>
        <w:rPr>
          <w:rFonts w:ascii="Times New Roman" w:eastAsia="Times New Roman" w:hAnsi="Times New Roman" w:cs="Times New Roman"/>
          <w:sz w:val="24"/>
        </w:rPr>
        <w:t>) echo-request and echo-reply feature to test physical connectivity, it reports on four attempts and gives an indication the reliability of the connection. Look over the result and verify that the ping was successful. Was the ping successful? A successful host ping is shown in Figure 2.1.</w:t>
      </w:r>
    </w:p>
    <w:p w14:paraId="2578E8D8" w14:textId="77777777" w:rsidR="00957B32" w:rsidRDefault="00957B32">
      <w:pPr>
        <w:spacing w:after="0" w:line="240" w:lineRule="auto"/>
        <w:jc w:val="center"/>
        <w:rPr>
          <w:rFonts w:ascii="Times New Roman" w:eastAsia="Times New Roman" w:hAnsi="Times New Roman" w:cs="Times New Roman"/>
          <w:color w:val="000000"/>
          <w:sz w:val="24"/>
          <w:u w:val="single"/>
        </w:rPr>
      </w:pPr>
    </w:p>
    <w:p w14:paraId="2A896C01" w14:textId="77777777" w:rsidR="00957B32" w:rsidRDefault="00957B32">
      <w:pPr>
        <w:spacing w:after="0" w:line="240" w:lineRule="auto"/>
        <w:ind w:left="1440" w:firstLine="720"/>
        <w:rPr>
          <w:rFonts w:ascii="Times New Roman" w:eastAsia="Times New Roman" w:hAnsi="Times New Roman" w:cs="Times New Roman"/>
          <w:b/>
          <w:color w:val="000000"/>
          <w:sz w:val="24"/>
          <w:u w:val="single"/>
        </w:rPr>
      </w:pPr>
    </w:p>
    <w:p w14:paraId="75012B6A" w14:textId="77777777" w:rsidR="00957B32" w:rsidRDefault="0078248E">
      <w:pPr>
        <w:spacing w:after="0" w:line="240" w:lineRule="auto"/>
        <w:ind w:left="1440" w:firstLine="720"/>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Figure 2.1: Command Screen for ping </w:t>
      </w:r>
      <w:hyperlink r:id="rId7">
        <w:r>
          <w:rPr>
            <w:rFonts w:ascii="Times New Roman" w:eastAsia="Times New Roman" w:hAnsi="Times New Roman" w:cs="Times New Roman"/>
            <w:b/>
            <w:color w:val="0000FF"/>
            <w:sz w:val="24"/>
            <w:u w:val="single"/>
          </w:rPr>
          <w:t>www.yahoo.com</w:t>
        </w:r>
      </w:hyperlink>
    </w:p>
    <w:p w14:paraId="48EB8588"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The first output line shows the Fully Qualified Domain Name (FQDN) followed by the IP </w:t>
      </w:r>
    </w:p>
    <w:p w14:paraId="0E6E8E59"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address. </w:t>
      </w:r>
    </w:p>
    <w:p w14:paraId="42579AF0"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35DFC247"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A Domain Name Service (DNS) server somewhere in the network was able to resolve the name to an IP address. DNS servers resolve domain names, not hostnames, to IP addresses. </w:t>
      </w:r>
    </w:p>
    <w:p w14:paraId="642CF68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Without this name resolution, the ping would have failed because TCP/IP only understands valid IP addresses. It would not be possible to use the web browser without this name resolution. </w:t>
      </w:r>
    </w:p>
    <w:p w14:paraId="2BF9B577"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With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14:paraId="25B360B6" w14:textId="77777777" w:rsidR="00957B32" w:rsidRDefault="0078248E">
      <w:pPr>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--------------------------------------------TASK 01--------------------------------------------</w:t>
      </w:r>
    </w:p>
    <w:p w14:paraId="6D91EEB8"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a) Ping the IP address of the Default Gateway and DNS Servers. Was the result successful?</w:t>
      </w:r>
    </w:p>
    <w:p w14:paraId="1280096C"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54F64262" w14:textId="77777777" w:rsidR="00957B32" w:rsidRDefault="0078248E">
      <w:pPr>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sz w:val="24"/>
          <w:u w:val="single"/>
        </w:rPr>
        <w:t xml:space="preserve">b) Ping the computer’s loop-back address. Type the following command: </w:t>
      </w:r>
      <w:r>
        <w:rPr>
          <w:rFonts w:ascii="Times New Roman" w:eastAsia="Times New Roman" w:hAnsi="Times New Roman" w:cs="Times New Roman"/>
          <w:b/>
          <w:color w:val="000000"/>
          <w:sz w:val="24"/>
          <w:u w:val="single"/>
        </w:rPr>
        <w:t>&gt;&gt; ping 127.0.0.1</w:t>
      </w:r>
    </w:p>
    <w:p w14:paraId="065D94C1" w14:textId="77777777" w:rsidR="00957B32" w:rsidRDefault="00957B32">
      <w:pPr>
        <w:spacing w:after="0" w:line="240" w:lineRule="auto"/>
        <w:jc w:val="both"/>
        <w:rPr>
          <w:rFonts w:ascii="Times New Roman" w:eastAsia="Times New Roman" w:hAnsi="Times New Roman" w:cs="Times New Roman"/>
          <w:b/>
          <w:color w:val="000000"/>
          <w:sz w:val="24"/>
          <w:u w:val="single"/>
        </w:rPr>
      </w:pPr>
    </w:p>
    <w:p w14:paraId="4F2059D9" w14:textId="77777777" w:rsidR="00957B32" w:rsidRDefault="00957B32">
      <w:pPr>
        <w:spacing w:after="0" w:line="240" w:lineRule="auto"/>
        <w:jc w:val="both"/>
        <w:rPr>
          <w:rFonts w:ascii="Calibri" w:eastAsia="Calibri" w:hAnsi="Calibri" w:cs="Calibri"/>
        </w:rPr>
      </w:pPr>
    </w:p>
    <w:p w14:paraId="2723BA57" w14:textId="77777777" w:rsidR="00957B32" w:rsidRDefault="00957B32">
      <w:pPr>
        <w:spacing w:after="0" w:line="240" w:lineRule="auto"/>
        <w:jc w:val="both"/>
        <w:rPr>
          <w:rFonts w:ascii="Times New Roman" w:eastAsia="Times New Roman" w:hAnsi="Times New Roman" w:cs="Times New Roman"/>
          <w:b/>
          <w:color w:val="000000"/>
          <w:sz w:val="24"/>
          <w:u w:val="single"/>
        </w:rPr>
      </w:pPr>
    </w:p>
    <w:p w14:paraId="20B073A6"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c)What is the IP Address of </w:t>
      </w:r>
      <w:hyperlink r:id="rId8">
        <w:r>
          <w:rPr>
            <w:rFonts w:ascii="Times New Roman" w:eastAsia="Times New Roman" w:hAnsi="Times New Roman" w:cs="Times New Roman"/>
            <w:color w:val="0000FF"/>
            <w:sz w:val="24"/>
            <w:u w:val="single"/>
          </w:rPr>
          <w:t>www.yahoo.com</w:t>
        </w:r>
      </w:hyperlink>
      <w:r>
        <w:rPr>
          <w:rFonts w:ascii="Times New Roman" w:eastAsia="Times New Roman" w:hAnsi="Times New Roman" w:cs="Times New Roman"/>
          <w:color w:val="000000"/>
          <w:sz w:val="24"/>
          <w:u w:val="single"/>
        </w:rPr>
        <w:t>: _87.248.100.216_________.</w:t>
      </w:r>
    </w:p>
    <w:p w14:paraId="2C516B31"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 How much time did our ping took to reach </w:t>
      </w:r>
      <w:hyperlink r:id="rId9">
        <w:r>
          <w:rPr>
            <w:rFonts w:ascii="Times New Roman" w:eastAsia="Times New Roman" w:hAnsi="Times New Roman" w:cs="Times New Roman"/>
            <w:color w:val="0000FF"/>
            <w:sz w:val="24"/>
            <w:u w:val="single"/>
          </w:rPr>
          <w:t>www.yahoo.com</w:t>
        </w:r>
      </w:hyperlink>
      <w:r>
        <w:rPr>
          <w:rFonts w:ascii="Times New Roman" w:eastAsia="Times New Roman" w:hAnsi="Times New Roman" w:cs="Times New Roman"/>
          <w:color w:val="000000"/>
          <w:sz w:val="24"/>
          <w:u w:val="single"/>
        </w:rPr>
        <w:t xml:space="preserve">: </w:t>
      </w:r>
    </w:p>
    <w:p w14:paraId="4A8A0001"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1048ms</w:t>
      </w:r>
    </w:p>
    <w:p w14:paraId="2B2F11F6"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47D0DDE9"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32DE21CA"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d)</w:t>
      </w:r>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color w:val="000000"/>
          <w:sz w:val="24"/>
          <w:u w:val="single"/>
        </w:rPr>
        <w:t>Ping the hostname of another computer</w:t>
      </w:r>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color w:val="000000"/>
          <w:sz w:val="24"/>
          <w:u w:val="single"/>
        </w:rPr>
        <w:t xml:space="preserve">Try to ping the hostname of the computer that was recorded in the previous lab. </w:t>
      </w:r>
    </w:p>
    <w:p w14:paraId="0EC31CAD" w14:textId="77777777" w:rsidR="00957B32" w:rsidRDefault="0078248E">
      <w:pPr>
        <w:spacing w:after="0" w:line="240" w:lineRule="auto"/>
        <w:jc w:val="both"/>
        <w:rPr>
          <w:rFonts w:ascii="Times New Roman" w:eastAsia="Times New Roman" w:hAnsi="Times New Roman" w:cs="Times New Roman"/>
          <w:b/>
          <w:color w:val="000000"/>
          <w:sz w:val="24"/>
          <w:u w:val="single"/>
        </w:rPr>
      </w:pPr>
      <w:r>
        <w:object w:dxaOrig="9979" w:dyaOrig="5097" w14:anchorId="252DFC73">
          <v:rect id="rectole0000000001" o:spid="_x0000_i1026" style="width:499pt;height:255pt" o:ole="" o:preferrelative="t" stroked="f">
            <v:imagedata r:id="rId10" o:title=""/>
          </v:rect>
          <o:OLEObject Type="Embed" ProgID="StaticMetafile" ShapeID="rectole0000000001" DrawAspect="Content" ObjectID="_1715948060" r:id="rId11"/>
        </w:object>
      </w:r>
    </w:p>
    <w:p w14:paraId="6E2FC79A" w14:textId="77777777" w:rsidR="00957B32" w:rsidRDefault="00957B32">
      <w:pPr>
        <w:spacing w:after="0" w:line="240" w:lineRule="auto"/>
        <w:jc w:val="both"/>
        <w:rPr>
          <w:rFonts w:ascii="Times New Roman" w:eastAsia="Times New Roman" w:hAnsi="Times New Roman" w:cs="Times New Roman"/>
          <w:b/>
          <w:color w:val="000000"/>
          <w:sz w:val="24"/>
          <w:u w:val="single"/>
        </w:rPr>
      </w:pPr>
    </w:p>
    <w:p w14:paraId="3A0945F9" w14:textId="77777777" w:rsidR="00957B32" w:rsidRDefault="0078248E">
      <w:pPr>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sz w:val="24"/>
          <w:u w:val="single"/>
        </w:rPr>
        <w:t>e) Ping the hostname of another computer using –t. Try to ping repetitively, the hostname of the</w:t>
      </w:r>
      <w:r>
        <w:object w:dxaOrig="10843" w:dyaOrig="6148" w14:anchorId="703A897D">
          <v:rect id="_x0000_i1027" style="width:542pt;height:307.5pt" o:ole="" o:preferrelative="t" stroked="f">
            <v:imagedata r:id="rId12" o:title=""/>
          </v:rect>
          <o:OLEObject Type="Embed" ProgID="StaticMetafile" ShapeID="_x0000_i1027" DrawAspect="Content" ObjectID="_1715948061" r:id="rId13"/>
        </w:object>
      </w:r>
    </w:p>
    <w:p w14:paraId="10CE320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computer</w:t>
      </w:r>
    </w:p>
    <w:p w14:paraId="51613451"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1920ED1B"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lastRenderedPageBreak/>
        <w:t>f) How can we stop the ping?</w:t>
      </w:r>
    </w:p>
    <w:p w14:paraId="1F34EAF2"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4C25F9FD" w14:textId="77777777" w:rsidR="00957B32" w:rsidRDefault="0078248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u w:val="single"/>
        </w:rPr>
        <w:t xml:space="preserve">If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stop the ping command enter </w:t>
      </w:r>
      <w:proofErr w:type="spellStart"/>
      <w:r>
        <w:rPr>
          <w:rFonts w:ascii="Times New Roman" w:eastAsia="Times New Roman" w:hAnsi="Times New Roman" w:cs="Times New Roman"/>
          <w:b/>
          <w:sz w:val="24"/>
        </w:rPr>
        <w:t>control+c</w:t>
      </w:r>
      <w:proofErr w:type="spellEnd"/>
      <w:r>
        <w:rPr>
          <w:rFonts w:ascii="Times New Roman" w:eastAsia="Times New Roman" w:hAnsi="Times New Roman" w:cs="Times New Roman"/>
          <w:b/>
          <w:sz w:val="24"/>
        </w:rPr>
        <w:t>.</w:t>
      </w:r>
    </w:p>
    <w:p w14:paraId="67F441F7" w14:textId="77777777" w:rsidR="00957B32" w:rsidRDefault="0078248E">
      <w:pPr>
        <w:spacing w:after="0" w:line="240" w:lineRule="auto"/>
        <w:jc w:val="both"/>
        <w:rPr>
          <w:rFonts w:ascii="Arial" w:eastAsia="Arial" w:hAnsi="Arial" w:cs="Arial"/>
          <w:color w:val="BDC1C6"/>
          <w:shd w:val="clear" w:color="auto" w:fill="202124"/>
        </w:rPr>
      </w:pPr>
      <w:r>
        <w:rPr>
          <w:rFonts w:ascii="Arial" w:eastAsia="Arial" w:hAnsi="Arial" w:cs="Arial"/>
          <w:color w:val="BDC1C6"/>
          <w:shd w:val="clear" w:color="auto" w:fill="202124"/>
        </w:rPr>
        <w:t>.</w:t>
      </w:r>
    </w:p>
    <w:p w14:paraId="20937F84"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558FBC2D"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h) ping the IP address of a DHCP or DNS server</w:t>
      </w:r>
    </w:p>
    <w:p w14:paraId="0632E04B"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68D35DD5"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0FC3A440" w14:textId="77777777" w:rsidR="00957B32" w:rsidRDefault="0078248E">
      <w:pPr>
        <w:spacing w:before="280" w:after="28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Use of Ping Option: Resolve Address</w:t>
      </w:r>
    </w:p>
    <w:p w14:paraId="5F80E5FE" w14:textId="77777777" w:rsidR="00957B32" w:rsidRDefault="0078248E">
      <w:pPr>
        <w:spacing w:before="280" w:after="28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example, a website is pinged using its IP Address. By means of ping option: </w:t>
      </w:r>
      <w:r>
        <w:rPr>
          <w:rFonts w:ascii="Times New Roman" w:eastAsia="Times New Roman" w:hAnsi="Times New Roman" w:cs="Times New Roman"/>
          <w:i/>
          <w:color w:val="002060"/>
          <w:sz w:val="24"/>
        </w:rPr>
        <w:t>Resolve Address (-a)</w:t>
      </w:r>
      <w:r>
        <w:rPr>
          <w:rFonts w:ascii="Times New Roman" w:eastAsia="Times New Roman" w:hAnsi="Times New Roman" w:cs="Times New Roman"/>
          <w:color w:val="000000"/>
          <w:sz w:val="24"/>
        </w:rPr>
        <w:t xml:space="preserve">, this IP Address is resolved into its respective host name. </w:t>
      </w:r>
      <w:proofErr w:type="gramStart"/>
      <w:r>
        <w:rPr>
          <w:rFonts w:ascii="Times New Roman" w:eastAsia="Times New Roman" w:hAnsi="Times New Roman" w:cs="Times New Roman"/>
          <w:color w:val="000000"/>
          <w:sz w:val="24"/>
        </w:rPr>
        <w:t>Also</w:t>
      </w:r>
      <w:proofErr w:type="gramEnd"/>
      <w:r>
        <w:rPr>
          <w:rFonts w:ascii="Times New Roman" w:eastAsia="Times New Roman" w:hAnsi="Times New Roman" w:cs="Times New Roman"/>
          <w:color w:val="000000"/>
          <w:sz w:val="24"/>
        </w:rPr>
        <w:t xml:space="preserve"> the ping option: </w:t>
      </w:r>
      <w:r>
        <w:rPr>
          <w:rFonts w:ascii="Times New Roman" w:eastAsia="Times New Roman" w:hAnsi="Times New Roman" w:cs="Times New Roman"/>
          <w:i/>
          <w:color w:val="002060"/>
          <w:sz w:val="24"/>
        </w:rPr>
        <w:t xml:space="preserve">Echo Count (-n count) </w:t>
      </w:r>
      <w:r>
        <w:rPr>
          <w:rFonts w:ascii="Times New Roman" w:eastAsia="Times New Roman" w:hAnsi="Times New Roman" w:cs="Times New Roman"/>
          <w:color w:val="000000"/>
          <w:sz w:val="24"/>
        </w:rPr>
        <w:t>is used to send only 2 echo packets. The details are shown in Figure 2.2</w:t>
      </w:r>
    </w:p>
    <w:p w14:paraId="6F042AB2" w14:textId="77777777" w:rsidR="00957B32" w:rsidRDefault="0078248E">
      <w:pPr>
        <w:spacing w:after="200" w:line="240" w:lineRule="auto"/>
        <w:jc w:val="center"/>
        <w:rPr>
          <w:rFonts w:ascii="Times New Roman" w:eastAsia="Times New Roman" w:hAnsi="Times New Roman" w:cs="Times New Roman"/>
          <w:b/>
        </w:rPr>
      </w:pPr>
      <w:r>
        <w:rPr>
          <w:rFonts w:ascii="Times New Roman" w:eastAsia="Times New Roman" w:hAnsi="Times New Roman" w:cs="Times New Roman"/>
          <w:b/>
        </w:rPr>
        <w:t>Figure 2.2 Use of Address Resolution Ping Option</w:t>
      </w:r>
    </w:p>
    <w:p w14:paraId="0DE6DE50" w14:textId="77777777" w:rsidR="00957B32" w:rsidRDefault="0078248E">
      <w:pPr>
        <w:keepNext/>
        <w:keepLines/>
        <w:spacing w:before="200"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ABOUT TRACERT</w:t>
      </w:r>
    </w:p>
    <w:p w14:paraId="6CEB490C" w14:textId="77777777" w:rsidR="00957B32" w:rsidRDefault="0078248E">
      <w:pPr>
        <w:spacing w:before="280" w:after="28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Tracert is TCP/IP abbreviation for trace route. The preceding figure shows the successful result when running tracert from Bavaria in Germany. The first output line shows the FQDN followed by the IP address. Therefore, a DNS server was able to resolve the name to an IP address. Then there are listings of all routers the tracert requests had to pass through to get to the destination. tracert uses the same echo requests and replies as the ping command but in a slightly different way. Observe that tracert 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 Each router represents a point where one network connects to another network and the packet was forwarded through.</w:t>
      </w:r>
    </w:p>
    <w:p w14:paraId="195E5516" w14:textId="77777777" w:rsidR="00957B32" w:rsidRDefault="0078248E">
      <w:pPr>
        <w:spacing w:before="280" w:after="28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Usage</w:t>
      </w:r>
    </w:p>
    <w:p w14:paraId="52F2ED0E" w14:textId="77777777" w:rsidR="00957B32" w:rsidRDefault="0078248E">
      <w:pPr>
        <w:spacing w:before="280" w:after="28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The tracert command is used to visually see a network packet being sent and received and the </w:t>
      </w:r>
      <w:proofErr w:type="gramStart"/>
      <w:r>
        <w:rPr>
          <w:rFonts w:ascii="Times New Roman" w:eastAsia="Times New Roman" w:hAnsi="Times New Roman" w:cs="Times New Roman"/>
          <w:color w:val="000000"/>
          <w:sz w:val="24"/>
          <w:u w:val="single"/>
        </w:rPr>
        <w:t>amount</w:t>
      </w:r>
      <w:proofErr w:type="gramEnd"/>
      <w:r>
        <w:rPr>
          <w:rFonts w:ascii="Times New Roman" w:eastAsia="Times New Roman" w:hAnsi="Times New Roman" w:cs="Times New Roman"/>
          <w:color w:val="000000"/>
          <w:sz w:val="24"/>
          <w:u w:val="single"/>
        </w:rPr>
        <w:t xml:space="preserve"> of hops required for that packet to get to its destination. Trace route (tracert) is a command-line utility used to trace the path that an Internet Protocol (IP) packet takes to its destination from a source. Tracert will determine the path taken to a destination. It does this by sending Internet Control Message Protocol (ICMP) Echo Request messages to the destination. When sending traffic to the destination, it will increment the Time to Live (TTL) field values to aid in finding the path taken to that destination address. The path is outlined from this process.</w:t>
      </w:r>
    </w:p>
    <w:p w14:paraId="4C7D178A" w14:textId="77777777" w:rsidR="00957B32" w:rsidRDefault="0078248E">
      <w:pPr>
        <w:spacing w:before="280" w:after="280" w:line="240" w:lineRule="auto"/>
        <w:jc w:val="both"/>
        <w:rPr>
          <w:rFonts w:ascii="Times New Roman" w:eastAsia="Times New Roman" w:hAnsi="Times New Roman" w:cs="Times New Roman"/>
          <w:color w:val="000000"/>
          <w:sz w:val="24"/>
          <w:u w:val="single"/>
        </w:rPr>
      </w:pPr>
      <w:proofErr w:type="spellStart"/>
      <w:r>
        <w:rPr>
          <w:rFonts w:ascii="Times New Roman" w:eastAsia="Times New Roman" w:hAnsi="Times New Roman" w:cs="Times New Roman"/>
          <w:color w:val="000000"/>
          <w:sz w:val="24"/>
          <w:u w:val="single"/>
        </w:rPr>
        <w:t>tracert</w:t>
      </w:r>
      <w:proofErr w:type="spellEnd"/>
      <w:r>
        <w:rPr>
          <w:rFonts w:ascii="Times New Roman" w:eastAsia="Times New Roman" w:hAnsi="Times New Roman" w:cs="Times New Roman"/>
          <w:color w:val="000000"/>
          <w:sz w:val="24"/>
          <w:u w:val="single"/>
        </w:rPr>
        <w:t xml:space="preserve"> [-d] [-h </w:t>
      </w:r>
      <w:proofErr w:type="spellStart"/>
      <w:r>
        <w:rPr>
          <w:rFonts w:ascii="Times New Roman" w:eastAsia="Times New Roman" w:hAnsi="Times New Roman" w:cs="Times New Roman"/>
          <w:color w:val="000000"/>
          <w:sz w:val="24"/>
          <w:u w:val="single"/>
        </w:rPr>
        <w:t>maxaimum_hops</w:t>
      </w:r>
      <w:proofErr w:type="spellEnd"/>
      <w:r>
        <w:rPr>
          <w:rFonts w:ascii="Times New Roman" w:eastAsia="Times New Roman" w:hAnsi="Times New Roman" w:cs="Times New Roman"/>
          <w:color w:val="000000"/>
          <w:sz w:val="24"/>
          <w:u w:val="single"/>
        </w:rPr>
        <w:t xml:space="preserve">] [-j host-list] [-w timeout] </w:t>
      </w:r>
      <w:proofErr w:type="spellStart"/>
      <w:r>
        <w:rPr>
          <w:rFonts w:ascii="Times New Roman" w:eastAsia="Times New Roman" w:hAnsi="Times New Roman" w:cs="Times New Roman"/>
          <w:color w:val="000000"/>
          <w:sz w:val="24"/>
          <w:u w:val="single"/>
        </w:rPr>
        <w:t>target_name</w:t>
      </w:r>
      <w:proofErr w:type="spellEnd"/>
      <w:r>
        <w:rPr>
          <w:rFonts w:ascii="Times New Roman" w:eastAsia="Times New Roman" w:hAnsi="Times New Roman" w:cs="Times New Roman"/>
          <w:color w:val="000000"/>
          <w:sz w:val="24"/>
          <w:u w:val="single"/>
        </w:rPr>
        <w:t xml:space="preserve"> where </w:t>
      </w:r>
      <w:proofErr w:type="spellStart"/>
      <w:r>
        <w:rPr>
          <w:rFonts w:ascii="Times New Roman" w:eastAsia="Times New Roman" w:hAnsi="Times New Roman" w:cs="Times New Roman"/>
          <w:color w:val="000000"/>
          <w:sz w:val="24"/>
          <w:u w:val="single"/>
        </w:rPr>
        <w:t>target_name</w:t>
      </w:r>
      <w:proofErr w:type="spellEnd"/>
      <w:r>
        <w:rPr>
          <w:rFonts w:ascii="Times New Roman" w:eastAsia="Times New Roman" w:hAnsi="Times New Roman" w:cs="Times New Roman"/>
          <w:color w:val="000000"/>
          <w:sz w:val="24"/>
          <w:u w:val="single"/>
        </w:rPr>
        <w:t xml:space="preserve"> can be either IP Address or host name.</w:t>
      </w:r>
    </w:p>
    <w:p w14:paraId="75FCE0B9" w14:textId="77777777" w:rsidR="00957B32" w:rsidRDefault="0078248E">
      <w:pPr>
        <w:spacing w:before="280" w:after="28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Option Description</w:t>
      </w:r>
    </w:p>
    <w:p w14:paraId="01460003"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w:t>
      </w:r>
    </w:p>
    <w:p w14:paraId="757B2EA8"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b/>
          <w:color w:val="000000"/>
          <w:sz w:val="24"/>
          <w:u w:val="single"/>
        </w:rPr>
        <w:t>-d (Do Not Resolve</w:t>
      </w:r>
      <w:r>
        <w:rPr>
          <w:rFonts w:ascii="Times New Roman" w:eastAsia="Times New Roman" w:hAnsi="Times New Roman" w:cs="Times New Roman"/>
          <w:color w:val="000000"/>
          <w:sz w:val="24"/>
          <w:u w:val="single"/>
        </w:rPr>
        <w:t xml:space="preserve"> </w:t>
      </w:r>
      <w:r>
        <w:rPr>
          <w:rFonts w:ascii="Times New Roman" w:eastAsia="Times New Roman" w:hAnsi="Times New Roman" w:cs="Times New Roman"/>
          <w:b/>
          <w:color w:val="000000"/>
          <w:sz w:val="24"/>
          <w:u w:val="single"/>
        </w:rPr>
        <w:t xml:space="preserve">Addresses) </w:t>
      </w:r>
      <w:r>
        <w:rPr>
          <w:rFonts w:ascii="Times New Roman" w:eastAsia="Times New Roman" w:hAnsi="Times New Roman" w:cs="Times New Roman"/>
          <w:color w:val="000000"/>
          <w:sz w:val="24"/>
          <w:u w:val="single"/>
        </w:rPr>
        <w:t>Displays the route using numeric addresses only</w:t>
      </w:r>
    </w:p>
    <w:p w14:paraId="11B9CC6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lastRenderedPageBreak/>
        <w:t>rather than showing both IP address and host names, for faster display.</w:t>
      </w:r>
    </w:p>
    <w:p w14:paraId="1FE29974"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b/>
          <w:color w:val="000000"/>
          <w:sz w:val="24"/>
          <w:u w:val="single"/>
        </w:rPr>
        <w:t xml:space="preserve">-h </w:t>
      </w:r>
      <w:proofErr w:type="spellStart"/>
      <w:r>
        <w:rPr>
          <w:rFonts w:ascii="Times New Roman" w:eastAsia="Times New Roman" w:hAnsi="Times New Roman" w:cs="Times New Roman"/>
          <w:b/>
          <w:color w:val="000000"/>
          <w:sz w:val="24"/>
          <w:u w:val="single"/>
        </w:rPr>
        <w:t>maximum_hops</w:t>
      </w:r>
      <w:proofErr w:type="spellEnd"/>
      <w:r>
        <w:rPr>
          <w:rFonts w:ascii="Times New Roman" w:eastAsia="Times New Roman" w:hAnsi="Times New Roman" w:cs="Times New Roman"/>
          <w:b/>
          <w:color w:val="000000"/>
          <w:sz w:val="24"/>
          <w:u w:val="single"/>
        </w:rPr>
        <w:t xml:space="preserve"> (Max. </w:t>
      </w:r>
      <w:r>
        <w:rPr>
          <w:rFonts w:ascii="Times New Roman" w:eastAsia="Times New Roman" w:hAnsi="Times New Roman" w:cs="Times New Roman"/>
          <w:color w:val="000000"/>
          <w:sz w:val="24"/>
          <w:u w:val="single"/>
        </w:rPr>
        <w:t xml:space="preserve"> </w:t>
      </w:r>
      <w:r>
        <w:rPr>
          <w:rFonts w:ascii="Times New Roman" w:eastAsia="Times New Roman" w:hAnsi="Times New Roman" w:cs="Times New Roman"/>
          <w:b/>
          <w:color w:val="000000"/>
          <w:sz w:val="24"/>
          <w:u w:val="single"/>
        </w:rPr>
        <w:t>Hops)</w:t>
      </w:r>
      <w:r>
        <w:rPr>
          <w:rFonts w:ascii="Times New Roman" w:eastAsia="Times New Roman" w:hAnsi="Times New Roman" w:cs="Times New Roman"/>
          <w:color w:val="000000"/>
          <w:sz w:val="24"/>
          <w:u w:val="single"/>
        </w:rPr>
        <w:t xml:space="preserve"> Specifies the maximum number of hops to use for</w:t>
      </w:r>
      <w:r>
        <w:rPr>
          <w:rFonts w:ascii="Times New Roman" w:eastAsia="Times New Roman" w:hAnsi="Times New Roman" w:cs="Times New Roman"/>
          <w:b/>
          <w:color w:val="000000"/>
          <w:sz w:val="24"/>
          <w:u w:val="single"/>
        </w:rPr>
        <w:t xml:space="preserve"> </w:t>
      </w:r>
      <w:r>
        <w:rPr>
          <w:rFonts w:ascii="Times New Roman" w:eastAsia="Times New Roman" w:hAnsi="Times New Roman" w:cs="Times New Roman"/>
          <w:color w:val="000000"/>
          <w:sz w:val="24"/>
          <w:u w:val="single"/>
        </w:rPr>
        <w:t>tracing; Default is 30</w:t>
      </w:r>
    </w:p>
    <w:p w14:paraId="5325C66A"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b/>
          <w:color w:val="000000"/>
          <w:sz w:val="24"/>
          <w:u w:val="single"/>
        </w:rPr>
        <w:t xml:space="preserve">-w timeout </w:t>
      </w:r>
      <w:r>
        <w:rPr>
          <w:rFonts w:ascii="Times New Roman" w:eastAsia="Times New Roman" w:hAnsi="Times New Roman" w:cs="Times New Roman"/>
          <w:color w:val="000000"/>
          <w:sz w:val="24"/>
          <w:u w:val="single"/>
        </w:rPr>
        <w:t>Specifies how long to wait for a reply to each</w:t>
      </w:r>
    </w:p>
    <w:p w14:paraId="6B39B117"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Request in seconds;</w:t>
      </w:r>
    </w:p>
    <w:p w14:paraId="1F4B9E5E"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w:t>
      </w:r>
    </w:p>
    <w:p w14:paraId="33073BEA" w14:textId="77777777" w:rsidR="00957B32" w:rsidRDefault="0078248E">
      <w:pPr>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Step 1</w:t>
      </w:r>
    </w:p>
    <w:p w14:paraId="37924997"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Trace the route to the Yahoo web site </w:t>
      </w:r>
    </w:p>
    <w:p w14:paraId="021DE79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Type tracert </w:t>
      </w:r>
      <w:hyperlink r:id="rId14">
        <w:r>
          <w:rPr>
            <w:rFonts w:ascii="Times New Roman" w:eastAsia="Times New Roman" w:hAnsi="Times New Roman" w:cs="Times New Roman"/>
            <w:color w:val="000000"/>
            <w:sz w:val="24"/>
            <w:u w:val="single"/>
          </w:rPr>
          <w:t>www.yaho.com</w:t>
        </w:r>
      </w:hyperlink>
      <w:r>
        <w:rPr>
          <w:rFonts w:ascii="Times New Roman" w:eastAsia="Times New Roman" w:hAnsi="Times New Roman" w:cs="Times New Roman"/>
          <w:color w:val="000000"/>
          <w:sz w:val="24"/>
          <w:u w:val="single"/>
        </w:rPr>
        <w:t xml:space="preserve"> and press Enter.</w:t>
      </w:r>
    </w:p>
    <w:p w14:paraId="50498AFA"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The result shows the complete route to the site, along with the number of hops in the path.</w:t>
      </w:r>
    </w:p>
    <w:p w14:paraId="306588D7"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423F7FCA" w14:textId="77777777" w:rsidR="00957B32" w:rsidRDefault="00957B32">
      <w:pPr>
        <w:spacing w:after="0" w:line="240" w:lineRule="auto"/>
        <w:jc w:val="center"/>
        <w:rPr>
          <w:rFonts w:ascii="Times New Roman" w:eastAsia="Times New Roman" w:hAnsi="Times New Roman" w:cs="Times New Roman"/>
          <w:b/>
          <w:color w:val="000000"/>
          <w:sz w:val="24"/>
          <w:u w:val="single"/>
        </w:rPr>
      </w:pPr>
    </w:p>
    <w:p w14:paraId="19164080" w14:textId="77777777" w:rsidR="00957B32" w:rsidRDefault="0078248E">
      <w:pPr>
        <w:spacing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Figure 2.3 Command Screen for tracert </w:t>
      </w:r>
      <w:hyperlink r:id="rId15">
        <w:r>
          <w:rPr>
            <w:rFonts w:ascii="Times New Roman" w:eastAsia="Times New Roman" w:hAnsi="Times New Roman" w:cs="Times New Roman"/>
            <w:b/>
            <w:color w:val="000000"/>
            <w:sz w:val="24"/>
            <w:u w:val="single"/>
          </w:rPr>
          <w:t>www.yahoo.com</w:t>
        </w:r>
      </w:hyperlink>
    </w:p>
    <w:p w14:paraId="05B5395B" w14:textId="77777777" w:rsidR="00957B32" w:rsidRDefault="0078248E">
      <w:pPr>
        <w:spacing w:before="280" w:after="28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--------------------------------------------TASK 02--------------------------------------------</w:t>
      </w:r>
    </w:p>
    <w:p w14:paraId="14661D25" w14:textId="77777777" w:rsidR="00957B32" w:rsidRDefault="0078248E">
      <w:pPr>
        <w:numPr>
          <w:ilvl w:val="0"/>
          <w:numId w:val="3"/>
        </w:numPr>
        <w:tabs>
          <w:tab w:val="left" w:pos="360"/>
        </w:tabs>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Trace the route to the GOOGLE PAKISTAN website by typing:</w:t>
      </w:r>
    </w:p>
    <w:p w14:paraId="2C78DA0D" w14:textId="77777777" w:rsidR="00957B32" w:rsidRDefault="0078248E">
      <w:pPr>
        <w:spacing w:after="0" w:line="24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 xml:space="preserve">&gt;&gt; tracert </w:t>
      </w:r>
      <w:hyperlink r:id="rId16">
        <w:r>
          <w:rPr>
            <w:rFonts w:ascii="Times New Roman" w:eastAsia="Times New Roman" w:hAnsi="Times New Roman" w:cs="Times New Roman"/>
            <w:b/>
            <w:color w:val="000000"/>
            <w:sz w:val="24"/>
            <w:u w:val="single"/>
          </w:rPr>
          <w:t>www.google.com.pk</w:t>
        </w:r>
      </w:hyperlink>
    </w:p>
    <w:p w14:paraId="3351F4BF" w14:textId="77777777" w:rsidR="00957B32" w:rsidRDefault="00957B32">
      <w:pPr>
        <w:spacing w:after="0" w:line="240" w:lineRule="auto"/>
        <w:jc w:val="both"/>
        <w:rPr>
          <w:rFonts w:ascii="Times New Roman" w:eastAsia="Times New Roman" w:hAnsi="Times New Roman" w:cs="Times New Roman"/>
          <w:b/>
          <w:color w:val="000000"/>
          <w:sz w:val="24"/>
          <w:u w:val="single"/>
        </w:rPr>
      </w:pPr>
    </w:p>
    <w:p w14:paraId="6A271CEC" w14:textId="77777777" w:rsidR="00957B32" w:rsidRDefault="00957B32">
      <w:pPr>
        <w:spacing w:after="0" w:line="240" w:lineRule="auto"/>
        <w:jc w:val="both"/>
        <w:rPr>
          <w:rFonts w:ascii="Times New Roman" w:eastAsia="Times New Roman" w:hAnsi="Times New Roman" w:cs="Times New Roman"/>
          <w:b/>
          <w:color w:val="000000"/>
          <w:sz w:val="24"/>
          <w:u w:val="single"/>
        </w:rPr>
      </w:pPr>
    </w:p>
    <w:p w14:paraId="798D8C4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b) Trace the route to </w:t>
      </w:r>
      <w:proofErr w:type="gramStart"/>
      <w:r>
        <w:rPr>
          <w:rFonts w:ascii="Times New Roman" w:eastAsia="Times New Roman" w:hAnsi="Times New Roman" w:cs="Times New Roman"/>
          <w:color w:val="000000"/>
          <w:sz w:val="24"/>
          <w:u w:val="single"/>
        </w:rPr>
        <w:t>the  UET</w:t>
      </w:r>
      <w:proofErr w:type="gramEnd"/>
      <w:r>
        <w:rPr>
          <w:rFonts w:ascii="Times New Roman" w:eastAsia="Times New Roman" w:hAnsi="Times New Roman" w:cs="Times New Roman"/>
          <w:color w:val="000000"/>
          <w:sz w:val="24"/>
          <w:u w:val="single"/>
        </w:rPr>
        <w:t xml:space="preserve"> website using options listed in option description table.</w:t>
      </w:r>
    </w:p>
    <w:p w14:paraId="464AA9DA" w14:textId="77777777" w:rsidR="00957B32" w:rsidRDefault="0078248E">
      <w:pPr>
        <w:spacing w:after="0" w:line="240" w:lineRule="auto"/>
        <w:jc w:val="both"/>
        <w:rPr>
          <w:rFonts w:ascii="Times New Roman" w:eastAsia="Times New Roman" w:hAnsi="Times New Roman" w:cs="Times New Roman"/>
          <w:color w:val="000000"/>
          <w:sz w:val="24"/>
          <w:u w:val="single"/>
        </w:rPr>
      </w:pPr>
      <w:r>
        <w:object w:dxaOrig="13478" w:dyaOrig="7488" w14:anchorId="10B965B7">
          <v:rect id="rectole0000000003" o:spid="_x0000_i1028" style="width:674pt;height:374.5pt" o:ole="" o:preferrelative="t" stroked="f">
            <v:imagedata r:id="rId17" o:title=""/>
          </v:rect>
          <o:OLEObject Type="Embed" ProgID="StaticMetafile" ShapeID="rectole0000000003" DrawAspect="Content" ObjectID="_1715948062" r:id="rId18"/>
        </w:object>
      </w:r>
    </w:p>
    <w:p w14:paraId="3962DCFF" w14:textId="77777777" w:rsidR="00957B32" w:rsidRDefault="00957B32">
      <w:pPr>
        <w:spacing w:after="0" w:line="240" w:lineRule="auto"/>
        <w:jc w:val="both"/>
        <w:rPr>
          <w:rFonts w:ascii="Times New Roman" w:eastAsia="Times New Roman" w:hAnsi="Times New Roman" w:cs="Times New Roman"/>
          <w:color w:val="000000"/>
          <w:sz w:val="24"/>
          <w:u w:val="single"/>
        </w:rPr>
      </w:pPr>
    </w:p>
    <w:p w14:paraId="20C50372"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c) What is the difference between the following commands?</w:t>
      </w:r>
    </w:p>
    <w:p w14:paraId="4121F9F7"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Tracert </w:t>
      </w:r>
      <w:hyperlink r:id="rId19">
        <w:r>
          <w:rPr>
            <w:rFonts w:ascii="Times New Roman" w:eastAsia="Times New Roman" w:hAnsi="Times New Roman" w:cs="Times New Roman"/>
            <w:color w:val="0000FF"/>
            <w:sz w:val="24"/>
            <w:u w:val="single"/>
          </w:rPr>
          <w:t>www.yahoo.com</w:t>
        </w:r>
      </w:hyperlink>
      <w:r>
        <w:rPr>
          <w:rFonts w:ascii="Times New Roman" w:eastAsia="Times New Roman" w:hAnsi="Times New Roman" w:cs="Times New Roman"/>
          <w:color w:val="000000"/>
          <w:sz w:val="24"/>
          <w:u w:val="single"/>
        </w:rPr>
        <w:t xml:space="preserve"> in this </w:t>
      </w:r>
    </w:p>
    <w:p w14:paraId="4F7F527E" w14:textId="77777777" w:rsidR="00957B32" w:rsidRDefault="0078248E">
      <w:pPr>
        <w:spacing w:after="0" w:line="240" w:lineRule="auto"/>
        <w:jc w:val="both"/>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u w:val="single"/>
        </w:rPr>
        <w:t xml:space="preserve">in this it </w:t>
      </w:r>
      <w:proofErr w:type="spellStart"/>
      <w:proofErr w:type="gramStart"/>
      <w:r>
        <w:rPr>
          <w:rFonts w:ascii="Times New Roman" w:eastAsia="Times New Roman" w:hAnsi="Times New Roman" w:cs="Times New Roman"/>
          <w:color w:val="000000"/>
          <w:sz w:val="24"/>
          <w:u w:val="single"/>
        </w:rPr>
        <w:t>give</w:t>
      </w:r>
      <w:proofErr w:type="spellEnd"/>
      <w:proofErr w:type="gramEnd"/>
      <w:r>
        <w:rPr>
          <w:rFonts w:ascii="Times New Roman" w:eastAsia="Times New Roman" w:hAnsi="Times New Roman" w:cs="Times New Roman"/>
          <w:color w:val="000000"/>
          <w:sz w:val="24"/>
          <w:u w:val="single"/>
        </w:rPr>
        <w:t xml:space="preserve"> by </w:t>
      </w:r>
      <w:proofErr w:type="spellStart"/>
      <w:r>
        <w:rPr>
          <w:rFonts w:ascii="Times New Roman" w:eastAsia="Times New Roman" w:hAnsi="Times New Roman" w:cs="Times New Roman"/>
          <w:color w:val="000000"/>
          <w:sz w:val="24"/>
          <w:u w:val="single"/>
        </w:rPr>
        <w:t>deflute</w:t>
      </w:r>
      <w:proofErr w:type="spellEnd"/>
      <w:r>
        <w:rPr>
          <w:rFonts w:ascii="Times New Roman" w:eastAsia="Times New Roman" w:hAnsi="Times New Roman" w:cs="Times New Roman"/>
          <w:color w:val="000000"/>
          <w:sz w:val="24"/>
          <w:u w:val="single"/>
        </w:rPr>
        <w:t xml:space="preserve"> 30 </w:t>
      </w:r>
      <w:proofErr w:type="spellStart"/>
      <w:r>
        <w:rPr>
          <w:rFonts w:ascii="Times New Roman" w:eastAsia="Times New Roman" w:hAnsi="Times New Roman" w:cs="Times New Roman"/>
          <w:color w:val="000000"/>
          <w:sz w:val="24"/>
          <w:u w:val="single"/>
        </w:rPr>
        <w:t>miximum</w:t>
      </w:r>
      <w:proofErr w:type="spellEnd"/>
      <w:r>
        <w:rPr>
          <w:rFonts w:ascii="Times New Roman" w:eastAsia="Times New Roman" w:hAnsi="Times New Roman" w:cs="Times New Roman"/>
          <w:color w:val="000000"/>
          <w:sz w:val="24"/>
          <w:u w:val="single"/>
        </w:rPr>
        <w:t xml:space="preserve"> hops </w:t>
      </w:r>
    </w:p>
    <w:p w14:paraId="628C9CD7" w14:textId="77777777" w:rsidR="00957B32" w:rsidRDefault="0078248E">
      <w:pPr>
        <w:spacing w:after="0" w:line="240" w:lineRule="auto"/>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00"/>
          <w:sz w:val="24"/>
          <w:u w:val="single"/>
        </w:rPr>
        <w:t xml:space="preserve">Tracert –h 20 </w:t>
      </w:r>
      <w:hyperlink r:id="rId20">
        <w:r>
          <w:rPr>
            <w:rFonts w:ascii="Times New Roman" w:eastAsia="Times New Roman" w:hAnsi="Times New Roman" w:cs="Times New Roman"/>
            <w:color w:val="0000FF"/>
            <w:sz w:val="24"/>
            <w:u w:val="single"/>
          </w:rPr>
          <w:t>www.yahoo.com</w:t>
        </w:r>
      </w:hyperlink>
    </w:p>
    <w:p w14:paraId="4769C19E" w14:textId="77777777" w:rsidR="00957B32" w:rsidRDefault="00957B32">
      <w:pPr>
        <w:spacing w:after="0" w:line="240" w:lineRule="auto"/>
        <w:jc w:val="both"/>
        <w:rPr>
          <w:rFonts w:ascii="Times New Roman" w:eastAsia="Times New Roman" w:hAnsi="Times New Roman" w:cs="Times New Roman"/>
          <w:color w:val="0000FF"/>
          <w:sz w:val="24"/>
          <w:u w:val="single"/>
        </w:rPr>
      </w:pPr>
    </w:p>
    <w:p w14:paraId="3F359840" w14:textId="77777777" w:rsidR="00957B32" w:rsidRDefault="0078248E">
      <w:pPr>
        <w:spacing w:after="0" w:line="240" w:lineRule="auto"/>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FF"/>
          <w:sz w:val="24"/>
          <w:u w:val="single"/>
        </w:rPr>
        <w:t xml:space="preserve">in we </w:t>
      </w:r>
      <w:proofErr w:type="gramStart"/>
      <w:r>
        <w:rPr>
          <w:rFonts w:ascii="Times New Roman" w:eastAsia="Times New Roman" w:hAnsi="Times New Roman" w:cs="Times New Roman"/>
          <w:color w:val="0000FF"/>
          <w:sz w:val="24"/>
          <w:u w:val="single"/>
        </w:rPr>
        <w:t>give  limit</w:t>
      </w:r>
      <w:proofErr w:type="gramEnd"/>
      <w:r>
        <w:rPr>
          <w:rFonts w:ascii="Times New Roman" w:eastAsia="Times New Roman" w:hAnsi="Times New Roman" w:cs="Times New Roman"/>
          <w:color w:val="0000FF"/>
          <w:sz w:val="24"/>
          <w:u w:val="single"/>
        </w:rPr>
        <w:t xml:space="preserve"> to go </w:t>
      </w:r>
      <w:proofErr w:type="spellStart"/>
      <w:r>
        <w:rPr>
          <w:rFonts w:ascii="Times New Roman" w:eastAsia="Times New Roman" w:hAnsi="Times New Roman" w:cs="Times New Roman"/>
          <w:color w:val="0000FF"/>
          <w:sz w:val="24"/>
          <w:u w:val="single"/>
        </w:rPr>
        <w:t>upto</w:t>
      </w:r>
      <w:proofErr w:type="spellEnd"/>
      <w:r>
        <w:rPr>
          <w:rFonts w:ascii="Times New Roman" w:eastAsia="Times New Roman" w:hAnsi="Times New Roman" w:cs="Times New Roman"/>
          <w:color w:val="0000FF"/>
          <w:sz w:val="24"/>
          <w:u w:val="single"/>
        </w:rPr>
        <w:t xml:space="preserve"> that hops </w:t>
      </w:r>
    </w:p>
    <w:p w14:paraId="061E9E87" w14:textId="77777777" w:rsidR="00957B32" w:rsidRDefault="00957B32">
      <w:pPr>
        <w:spacing w:after="0" w:line="240" w:lineRule="auto"/>
        <w:jc w:val="both"/>
        <w:rPr>
          <w:rFonts w:ascii="Times New Roman" w:eastAsia="Times New Roman" w:hAnsi="Times New Roman" w:cs="Times New Roman"/>
          <w:color w:val="0000FF"/>
          <w:sz w:val="24"/>
          <w:u w:val="single"/>
        </w:rPr>
      </w:pPr>
    </w:p>
    <w:p w14:paraId="5FB45B43" w14:textId="77777777" w:rsidR="00957B32" w:rsidRDefault="0078248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Tracert –h 20: -h Specifies the maximum number of hops to use for</w:t>
      </w:r>
      <w:r>
        <w:rPr>
          <w:rFonts w:ascii="Times New Roman" w:eastAsia="Times New Roman" w:hAnsi="Times New Roman" w:cs="Times New Roman"/>
          <w:b/>
          <w:sz w:val="24"/>
        </w:rPr>
        <w:t xml:space="preserve"> </w:t>
      </w:r>
      <w:r>
        <w:rPr>
          <w:rFonts w:ascii="Times New Roman" w:eastAsia="Times New Roman" w:hAnsi="Times New Roman" w:cs="Times New Roman"/>
          <w:sz w:val="24"/>
        </w:rPr>
        <w:t>tracing by default which is 30 now it will be 20 if we use Tracert –h 20</w:t>
      </w:r>
    </w:p>
    <w:p w14:paraId="251DF85A" w14:textId="77777777" w:rsidR="00957B32" w:rsidRDefault="00957B32">
      <w:pPr>
        <w:spacing w:after="0" w:line="240" w:lineRule="auto"/>
        <w:jc w:val="both"/>
        <w:rPr>
          <w:rFonts w:ascii="Times New Roman" w:eastAsia="Times New Roman" w:hAnsi="Times New Roman" w:cs="Times New Roman"/>
          <w:color w:val="0000FF"/>
          <w:sz w:val="24"/>
          <w:u w:val="single"/>
        </w:rPr>
      </w:pPr>
    </w:p>
    <w:sectPr w:rsidR="0095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D94"/>
    <w:multiLevelType w:val="multilevel"/>
    <w:tmpl w:val="D90E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D3447F"/>
    <w:multiLevelType w:val="multilevel"/>
    <w:tmpl w:val="E4345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7948BE"/>
    <w:multiLevelType w:val="multilevel"/>
    <w:tmpl w:val="B9B4C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40153949">
    <w:abstractNumId w:val="0"/>
  </w:num>
  <w:num w:numId="2" w16cid:durableId="2037653957">
    <w:abstractNumId w:val="2"/>
  </w:num>
  <w:num w:numId="3" w16cid:durableId="681321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7B32"/>
    <w:rsid w:val="000D59B9"/>
    <w:rsid w:val="0078248E"/>
    <w:rsid w:val="0095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F265"/>
  <w15:docId w15:val="{C4F6ECF8-93EE-4719-98D6-3ABD028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oleObject" Target="embeddings/oleObject3.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yahoo.com/"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google.com.pk/" TargetMode="External"/><Relationship Id="rId20" Type="http://schemas.openxmlformats.org/officeDocument/2006/relationships/hyperlink" Target="http://www.yahoo.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hyperlink" Target="http://www.yahoo.com/" TargetMode="External"/><Relationship Id="rId10" Type="http://schemas.openxmlformats.org/officeDocument/2006/relationships/image" Target="media/image2.png"/><Relationship Id="rId19"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www.yah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khan</cp:lastModifiedBy>
  <cp:revision>3</cp:revision>
  <dcterms:created xsi:type="dcterms:W3CDTF">2022-04-22T04:12:00Z</dcterms:created>
  <dcterms:modified xsi:type="dcterms:W3CDTF">2022-06-05T10:28:00Z</dcterms:modified>
</cp:coreProperties>
</file>