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6C4C0A16" w:rsidR="00527AB7" w:rsidRPr="00527AB7" w:rsidRDefault="00191DF6" w:rsidP="00527AB7">
      <w:r>
        <w:rPr>
          <w:noProof/>
        </w:rPr>
        <w:drawing>
          <wp:anchor distT="0" distB="0" distL="114300" distR="114300" simplePos="0" relativeHeight="251676160" behindDoc="0" locked="0" layoutInCell="1" allowOverlap="1" wp14:anchorId="6794031C" wp14:editId="7FCA4640">
            <wp:simplePos x="0" y="0"/>
            <wp:positionH relativeFrom="margin">
              <wp:posOffset>1341755</wp:posOffset>
            </wp:positionH>
            <wp:positionV relativeFrom="paragraph">
              <wp:posOffset>2066925</wp:posOffset>
            </wp:positionV>
            <wp:extent cx="3352800" cy="3352800"/>
            <wp:effectExtent l="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763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560B64" wp14:editId="3C2BE50E">
                <wp:simplePos x="0" y="0"/>
                <wp:positionH relativeFrom="column">
                  <wp:posOffset>485775</wp:posOffset>
                </wp:positionH>
                <wp:positionV relativeFrom="paragraph">
                  <wp:posOffset>4822189</wp:posOffset>
                </wp:positionV>
                <wp:extent cx="5010150" cy="4029075"/>
                <wp:effectExtent l="0" t="0" r="0" b="9525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7F87F" w14:textId="66521609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  <w:sz w:val="21"/>
                                <w:szCs w:val="21"/>
                              </w:rPr>
                            </w:pPr>
                          </w:p>
                          <w:p w14:paraId="5BB0E21A" w14:textId="77777777" w:rsidR="007551DD" w:rsidRPr="007551DD" w:rsidRDefault="007551DD" w:rsidP="007551DD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</w:pPr>
                            <w:r w:rsidRPr="007551DD"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  <w:t>Nerf Gel Fire</w:t>
                            </w:r>
                          </w:p>
                          <w:p w14:paraId="5C6C8B57" w14:textId="419D474A" w:rsidR="00C54B87" w:rsidRPr="00805D2A" w:rsidRDefault="00C54B87" w:rsidP="007551DD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</w:pPr>
                            <w:r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Price:</w:t>
                            </w:r>
                            <w:r w:rsidR="00A73EC3"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 xml:space="preserve"> </w:t>
                            </w:r>
                            <w:r w:rsidR="007551DD" w:rsidRPr="007551DD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$29.99</w:t>
                            </w:r>
                          </w:p>
                          <w:p w14:paraId="06E4E169" w14:textId="77777777" w:rsidR="007551DD" w:rsidRPr="007551DD" w:rsidRDefault="007551DD" w:rsidP="007551DD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7551DD">
                              <w:rPr>
                                <w:rFonts w:ascii="Nunito" w:hAnsi="Nunito"/>
                                <w:b/>
                                <w:bCs/>
                              </w:rPr>
                              <w:t>Experience the thrill of Gel Fire with NERF's authentic design.</w:t>
                            </w:r>
                          </w:p>
                          <w:p w14:paraId="1AB2251F" w14:textId="77777777" w:rsidR="007551DD" w:rsidRPr="007551DD" w:rsidRDefault="007551DD" w:rsidP="007551DD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7551DD">
                              <w:rPr>
                                <w:rFonts w:ascii="Nunito" w:hAnsi="Nunito"/>
                                <w:b/>
                                <w:bCs/>
                              </w:rPr>
                              <w:t>Soft, non-toxic, and biodegradable for safe play.</w:t>
                            </w:r>
                          </w:p>
                          <w:p w14:paraId="72A56999" w14:textId="77777777" w:rsidR="007551DD" w:rsidRPr="007551DD" w:rsidRDefault="007551DD" w:rsidP="007551DD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7551DD">
                              <w:rPr>
                                <w:rFonts w:ascii="Nunito" w:hAnsi="Nunito"/>
                                <w:b/>
                                <w:bCs/>
                              </w:rPr>
                              <w:t>Nerf Gel Fire is an innovative and exciting addition to the Nerf brand, offering a new way to engage in blaster battles. Instead of traditional foam darts, Nerf Gel Fire blasters shoot eco-friendly, water-based gel beads that explode on impact, providing a fun and unique experience.</w:t>
                            </w:r>
                          </w:p>
                          <w:p w14:paraId="7E3B3D41" w14:textId="70E5F086" w:rsidR="00FF38B5" w:rsidRPr="00FF38B5" w:rsidRDefault="00FF38B5" w:rsidP="00FF38B5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FF38B5">
                              <w:rPr>
                                <w:rFonts w:ascii="Nunito" w:hAnsi="Nunito"/>
                                <w:b/>
                                <w:bCs/>
                              </w:rPr>
                              <w:t>.</w:t>
                            </w:r>
                          </w:p>
                          <w:p w14:paraId="72F86775" w14:textId="77777777" w:rsidR="00C54B87" w:rsidRPr="00C54B87" w:rsidRDefault="00C54B87" w:rsidP="00C54B8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C54B87"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  </w:t>
                            </w:r>
                          </w:p>
                          <w:p w14:paraId="18D7C0CB" w14:textId="313143FB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</w:rPr>
                            </w:pPr>
                            <w:r w:rsidRPr="008317A7">
                              <w:rPr>
                                <w:rFonts w:ascii="Nunito" w:hAnsi="Nunito"/>
                              </w:rPr>
                              <w:t>.</w:t>
                            </w:r>
                          </w:p>
                          <w:p w14:paraId="69EA104B" w14:textId="77777777" w:rsidR="004705BE" w:rsidRPr="004705BE" w:rsidRDefault="004705BE" w:rsidP="00A73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.25pt;margin-top:379.7pt;width:394.5pt;height:317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" fillcolor="white [3201]" stroked="f" strokeweight=".5pt">
                <v:textbox>
                  <w:txbxContent>
                    <w:p w14:paraId="4DC7F87F" w14:textId="66521609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  <w:sz w:val="21"/>
                          <w:szCs w:val="21"/>
                        </w:rPr>
                      </w:pPr>
                    </w:p>
                    <w:p w14:paraId="5BB0E21A" w14:textId="77777777" w:rsidR="007551DD" w:rsidRPr="007551DD" w:rsidRDefault="007551DD" w:rsidP="007551DD">
                      <w:pPr>
                        <w:jc w:val="center"/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</w:pPr>
                      <w:r w:rsidRPr="007551DD"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  <w:t>Nerf Gel Fire</w:t>
                      </w:r>
                    </w:p>
                    <w:p w14:paraId="5C6C8B57" w14:textId="419D474A" w:rsidR="00C54B87" w:rsidRPr="00805D2A" w:rsidRDefault="00C54B87" w:rsidP="007551DD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</w:pPr>
                      <w:r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>Price:</w:t>
                      </w:r>
                      <w:r w:rsidR="00A73EC3"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 xml:space="preserve"> </w:t>
                      </w:r>
                      <w:r w:rsidR="007551DD" w:rsidRPr="007551DD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$29.99</w:t>
                      </w:r>
                    </w:p>
                    <w:p w14:paraId="06E4E169" w14:textId="77777777" w:rsidR="007551DD" w:rsidRPr="007551DD" w:rsidRDefault="007551DD" w:rsidP="007551DD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7551DD">
                        <w:rPr>
                          <w:rFonts w:ascii="Nunito" w:hAnsi="Nunito"/>
                          <w:b/>
                          <w:bCs/>
                        </w:rPr>
                        <w:t>Experience the thrill of Gel Fire with NERF's authentic design.</w:t>
                      </w:r>
                    </w:p>
                    <w:p w14:paraId="1AB2251F" w14:textId="77777777" w:rsidR="007551DD" w:rsidRPr="007551DD" w:rsidRDefault="007551DD" w:rsidP="007551DD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7551DD">
                        <w:rPr>
                          <w:rFonts w:ascii="Nunito" w:hAnsi="Nunito"/>
                          <w:b/>
                          <w:bCs/>
                        </w:rPr>
                        <w:t>Soft, non-toxic, and biodegradable for safe play.</w:t>
                      </w:r>
                    </w:p>
                    <w:p w14:paraId="72A56999" w14:textId="77777777" w:rsidR="007551DD" w:rsidRPr="007551DD" w:rsidRDefault="007551DD" w:rsidP="007551DD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7551DD">
                        <w:rPr>
                          <w:rFonts w:ascii="Nunito" w:hAnsi="Nunito"/>
                          <w:b/>
                          <w:bCs/>
                        </w:rPr>
                        <w:t>Nerf Gel Fire is an innovative and exciting addition to the Nerf brand, offering a new way to engage in blaster battles. Instead of traditional foam darts, Nerf Gel Fire blasters shoot eco-friendly, water-based gel beads that explode on impact, providing a fun and unique experience.</w:t>
                      </w:r>
                    </w:p>
                    <w:p w14:paraId="7E3B3D41" w14:textId="70E5F086" w:rsidR="00FF38B5" w:rsidRPr="00FF38B5" w:rsidRDefault="00FF38B5" w:rsidP="00FF38B5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FF38B5">
                        <w:rPr>
                          <w:rFonts w:ascii="Nunito" w:hAnsi="Nunito"/>
                          <w:b/>
                          <w:bCs/>
                        </w:rPr>
                        <w:t>.</w:t>
                      </w:r>
                    </w:p>
                    <w:p w14:paraId="72F86775" w14:textId="77777777" w:rsidR="00C54B87" w:rsidRPr="00C54B87" w:rsidRDefault="00C54B87" w:rsidP="00C54B87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C54B87">
                        <w:rPr>
                          <w:rFonts w:ascii="Nunito" w:hAnsi="Nunito"/>
                          <w:b/>
                          <w:bCs/>
                        </w:rPr>
                        <w:t xml:space="preserve">  </w:t>
                      </w:r>
                    </w:p>
                    <w:p w14:paraId="18D7C0CB" w14:textId="313143FB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</w:rPr>
                      </w:pPr>
                      <w:r w:rsidRPr="008317A7">
                        <w:rPr>
                          <w:rFonts w:ascii="Nunito" w:hAnsi="Nunito"/>
                        </w:rPr>
                        <w:t>.</w:t>
                      </w:r>
                    </w:p>
                    <w:p w14:paraId="69EA104B" w14:textId="77777777" w:rsidR="004705BE" w:rsidRPr="004705BE" w:rsidRDefault="004705BE" w:rsidP="00A73EC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05D2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17C4D8" wp14:editId="3A0EEA59">
                <wp:simplePos x="0" y="0"/>
                <wp:positionH relativeFrom="column">
                  <wp:posOffset>1000125</wp:posOffset>
                </wp:positionH>
                <wp:positionV relativeFrom="paragraph">
                  <wp:posOffset>1543050</wp:posOffset>
                </wp:positionV>
                <wp:extent cx="3708400" cy="898525"/>
                <wp:effectExtent l="0" t="0" r="6350" b="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89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8317A7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317A7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C4D8" id="Text Box 4" o:spid="_x0000_s1027" type="#_x0000_t202" style="position:absolute;margin-left:78.75pt;margin-top:121.5pt;width:292pt;height:70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YBLwIAAFs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" fillcolor="white [3201]" stroked="f" strokeweight=".5pt">
                <v:textbox>
                  <w:txbxContent>
                    <w:p w14:paraId="5A070384" w14:textId="77777777" w:rsidR="004705BE" w:rsidRPr="008317A7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8317A7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B87" w:rsidRPr="004705BE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w:drawing>
          <wp:anchor distT="0" distB="0" distL="114300" distR="114300" simplePos="0" relativeHeight="251643392" behindDoc="0" locked="0" layoutInCell="1" allowOverlap="1" wp14:anchorId="7EF58206" wp14:editId="43E2858E">
            <wp:simplePos x="0" y="0"/>
            <wp:positionH relativeFrom="column">
              <wp:posOffset>-671830</wp:posOffset>
            </wp:positionH>
            <wp:positionV relativeFrom="paragraph">
              <wp:posOffset>624840</wp:posOffset>
            </wp:positionV>
            <wp:extent cx="1062990" cy="1149350"/>
            <wp:effectExtent l="0" t="0" r="3810" b="0"/>
            <wp:wrapSquare wrapText="bothSides"/>
            <wp:docPr id="48252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22059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8317A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AADB6E3" wp14:editId="71CF45ED">
                    <wp:simplePos x="0" y="0"/>
                    <wp:positionH relativeFrom="column">
                      <wp:posOffset>311150</wp:posOffset>
                    </wp:positionH>
                    <wp:positionV relativeFrom="paragraph">
                      <wp:posOffset>8489950</wp:posOffset>
                    </wp:positionV>
                    <wp:extent cx="5099050" cy="622300"/>
                    <wp:effectExtent l="0" t="0" r="6350" b="635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22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B12DF7" w:rsidRDefault="00B12DF7" w:rsidP="00B12D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B12DF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8" type="#_x0000_t202" style="position:absolute;margin-left:24.5pt;margin-top:668.5pt;width:401.5pt;height:49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" fillcolor="white [3201]" stroked="f" strokeweight=".5pt">
                    <v:textbox>
                      <w:txbxContent>
                        <w:p w14:paraId="3DDAAE1A" w14:textId="77777777" w:rsidR="00B12DF7" w:rsidRPr="00B12DF7" w:rsidRDefault="00B12DF7" w:rsidP="00B12D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B12DF7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72943CE" wp14:editId="291154AD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8317A7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8317A7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920" behindDoc="0" locked="0" layoutInCell="1" allowOverlap="1" wp14:anchorId="1F5F8AD8" wp14:editId="76C0DD6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493B76A" id="Group 157" o:spid="_x0000_s1026" style="position:absolute;margin-left:-.45pt;margin-top:0;width:595pt;height:121.2pt;z-index:25166592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D0BEF"/>
    <w:rsid w:val="00191DF6"/>
    <w:rsid w:val="0034630A"/>
    <w:rsid w:val="003F6282"/>
    <w:rsid w:val="004705BE"/>
    <w:rsid w:val="004933BC"/>
    <w:rsid w:val="00512542"/>
    <w:rsid w:val="00527AB7"/>
    <w:rsid w:val="00712E7C"/>
    <w:rsid w:val="007551DD"/>
    <w:rsid w:val="00805D2A"/>
    <w:rsid w:val="00820D4D"/>
    <w:rsid w:val="008317A7"/>
    <w:rsid w:val="00922E21"/>
    <w:rsid w:val="009C079C"/>
    <w:rsid w:val="00A73EC3"/>
    <w:rsid w:val="00B12DF7"/>
    <w:rsid w:val="00C522D5"/>
    <w:rsid w:val="00C54B87"/>
    <w:rsid w:val="00E17C02"/>
    <w:rsid w:val="00E62763"/>
    <w:rsid w:val="00EA4850"/>
    <w:rsid w:val="00F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light tech</cp:lastModifiedBy>
  <cp:revision>2</cp:revision>
  <dcterms:created xsi:type="dcterms:W3CDTF">2024-12-15T22:30:00Z</dcterms:created>
  <dcterms:modified xsi:type="dcterms:W3CDTF">2024-12-15T22:30:00Z</dcterms:modified>
</cp:coreProperties>
</file>