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19" w:rsidRPr="00493F19" w:rsidRDefault="00493F19" w:rsidP="00493F19">
      <w:pPr>
        <w:shd w:val="clear" w:color="auto" w:fill="FFFFFF"/>
        <w:spacing w:before="150" w:after="150" w:line="384" w:lineRule="atLeast"/>
        <w:jc w:val="center"/>
        <w:outlineLvl w:val="1"/>
        <w:rPr>
          <w:rFonts w:ascii="Lato" w:eastAsia="Times New Roman" w:hAnsi="Lato" w:cs="Times New Roman"/>
          <w:color w:val="333333"/>
          <w:sz w:val="42"/>
          <w:szCs w:val="42"/>
        </w:rPr>
      </w:pPr>
      <w:r w:rsidRPr="00493F19">
        <w:rPr>
          <w:rFonts w:ascii="Lato" w:eastAsia="Times New Roman" w:hAnsi="Lato" w:cs="Times New Roman"/>
          <w:color w:val="333333"/>
          <w:sz w:val="42"/>
          <w:szCs w:val="42"/>
        </w:rPr>
        <w:t>Online Banking System</w:t>
      </w:r>
    </w:p>
    <w:p w:rsidR="00493F19" w:rsidRPr="00493F19" w:rsidRDefault="00493F19" w:rsidP="00493F19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Online Banking System is a web application that ensures a registered user to enjoy banking online. This Online Banking project is a web application where you can transfer money to other users and can have a close watch on all your transactions.</w:t>
      </w:r>
    </w:p>
    <w:p w:rsidR="00493F19" w:rsidRPr="00493F19" w:rsidRDefault="00493F19" w:rsidP="00493F19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Also we have added extra security features to our Online Banking System project. The features are the mail verification for new registered users . A new user needs to verify his email id once before logging in to Online Banking System. Also when a registered user adds another user as his beneficiary, he gets a verification mail. And, he has to verify the beneficiary before making any transactions.</w:t>
      </w:r>
    </w:p>
    <w:p w:rsidR="00493F19" w:rsidRPr="00493F19" w:rsidRDefault="00493F19" w:rsidP="00493F19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So this bank management system project allows user to safely meet your all banking requirements like transfer money, view your transaction history and request bank for money.</w:t>
      </w:r>
    </w:p>
    <w:p w:rsidR="00493F19" w:rsidRPr="00493F19" w:rsidRDefault="00493F19" w:rsidP="00493F19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The Online Banking system project in PHP is an online banking project in PHP which you can download for free.</w:t>
      </w:r>
    </w:p>
    <w:p w:rsidR="00493F19" w:rsidRPr="00493F19" w:rsidRDefault="00493F19" w:rsidP="00493F19">
      <w:pPr>
        <w:shd w:val="clear" w:color="auto" w:fill="FFFFFF"/>
        <w:spacing w:before="150" w:after="150" w:line="384" w:lineRule="atLeast"/>
        <w:outlineLvl w:val="2"/>
        <w:rPr>
          <w:rFonts w:ascii="Lato" w:eastAsia="Times New Roman" w:hAnsi="Lato" w:cs="Times New Roman"/>
          <w:color w:val="333333"/>
          <w:sz w:val="32"/>
          <w:szCs w:val="32"/>
        </w:rPr>
      </w:pPr>
      <w:r w:rsidRPr="00493F19">
        <w:rPr>
          <w:rFonts w:ascii="Lato" w:eastAsia="Times New Roman" w:hAnsi="Lato" w:cs="Times New Roman"/>
          <w:color w:val="333333"/>
          <w:sz w:val="32"/>
          <w:szCs w:val="32"/>
        </w:rPr>
        <w:t>FEATURES</w:t>
      </w:r>
    </w:p>
    <w:p w:rsidR="00493F19" w:rsidRPr="00493F19" w:rsidRDefault="00493F19" w:rsidP="00493F19">
      <w:pPr>
        <w:shd w:val="clear" w:color="auto" w:fill="FFFFFF"/>
        <w:spacing w:before="150" w:after="150" w:line="384" w:lineRule="atLeast"/>
        <w:outlineLvl w:val="3"/>
        <w:rPr>
          <w:rFonts w:ascii="Lato" w:eastAsia="Times New Roman" w:hAnsi="Lato" w:cs="Times New Roman"/>
          <w:color w:val="333333"/>
          <w:sz w:val="30"/>
          <w:szCs w:val="30"/>
        </w:rPr>
      </w:pPr>
      <w:r w:rsidRPr="00493F19">
        <w:rPr>
          <w:rFonts w:ascii="Lato" w:eastAsia="Times New Roman" w:hAnsi="Lato" w:cs="Times New Roman"/>
          <w:color w:val="333333"/>
          <w:sz w:val="30"/>
          <w:szCs w:val="30"/>
        </w:rPr>
        <w:t>User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Register a user by providing your details.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Also an email verification mail is sent to your registered email id when you get registered.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By getting registered you will be logged in and you get your dashboard in front of your screen.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Also a amount of $10000 is transferred to your account from admin as welcome Amount from Bank.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If you logout for first time and then login , you will get a message on screen to “please verify your email id before logging in”.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After verifying your email id, you can add beneficiary by entering beneficiaries’s account number and maximum transfer limit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And a mail is sent to your email id to approve beneficiary.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You can not transfer money to an unapproved beneficiary.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Once you approve a beneficiary, you can send money to him within the maximum transfer limit that has been sent by you.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Also you can view your transaction details in account statement section.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lastRenderedPageBreak/>
        <w:t>And you can also request bank to transfer money to your account just by entering the required amount by the user.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As the bank(Admin) approves the requested amount, you will get the requested amount in to your bank account.</w:t>
      </w:r>
    </w:p>
    <w:p w:rsidR="00493F19" w:rsidRPr="00493F19" w:rsidRDefault="00493F19" w:rsidP="00493F1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You can also edit your personal profile in the profile section.</w:t>
      </w:r>
    </w:p>
    <w:p w:rsidR="00493F19" w:rsidRPr="00493F19" w:rsidRDefault="00493F19" w:rsidP="00493F19">
      <w:pPr>
        <w:shd w:val="clear" w:color="auto" w:fill="FFFFFF"/>
        <w:spacing w:before="150" w:after="150" w:line="384" w:lineRule="atLeast"/>
        <w:outlineLvl w:val="3"/>
        <w:rPr>
          <w:rFonts w:ascii="Lato" w:eastAsia="Times New Roman" w:hAnsi="Lato" w:cs="Times New Roman"/>
          <w:color w:val="333333"/>
          <w:sz w:val="30"/>
          <w:szCs w:val="30"/>
        </w:rPr>
      </w:pPr>
      <w:r w:rsidRPr="00493F19">
        <w:rPr>
          <w:rFonts w:ascii="Lato" w:eastAsia="Times New Roman" w:hAnsi="Lato" w:cs="Times New Roman"/>
          <w:color w:val="333333"/>
          <w:sz w:val="30"/>
          <w:szCs w:val="30"/>
        </w:rPr>
        <w:t>ADMIN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Admin is the backbone of the online banking system project.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He is responsible and can track everything within the bank management system project.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Admin can view profile of each user.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Can track transaction details of each user.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Approve Requested amount to the user.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Admin can block or unblock user, if a user is blocked then he cannot login and cannot access the Online banking system.</w:t>
      </w:r>
    </w:p>
    <w:p w:rsidR="00493F19" w:rsidRPr="00493F19" w:rsidRDefault="00493F19" w:rsidP="00493F19">
      <w:pPr>
        <w:numPr>
          <w:ilvl w:val="0"/>
          <w:numId w:val="2"/>
        </w:numPr>
        <w:shd w:val="clear" w:color="auto" w:fill="FFFFFF"/>
        <w:spacing w:after="0" w:line="420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493F19">
        <w:rPr>
          <w:rFonts w:ascii="Times New Roman" w:eastAsia="Times New Roman" w:hAnsi="Times New Roman" w:cs="Times New Roman"/>
          <w:color w:val="333333"/>
          <w:sz w:val="23"/>
          <w:szCs w:val="23"/>
        </w:rPr>
        <w:t>Admin can also edit the personal details of a registered user.</w:t>
      </w:r>
    </w:p>
    <w:p w:rsidR="00BE007F" w:rsidRDefault="00BE007F">
      <w:bookmarkStart w:id="0" w:name="_GoBack"/>
      <w:bookmarkEnd w:id="0"/>
    </w:p>
    <w:sectPr w:rsidR="00BE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1311F"/>
    <w:multiLevelType w:val="multilevel"/>
    <w:tmpl w:val="71F4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F2D6F"/>
    <w:multiLevelType w:val="multilevel"/>
    <w:tmpl w:val="6D7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19"/>
    <w:rsid w:val="00493F19"/>
    <w:rsid w:val="00B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3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3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F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3F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3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3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F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3F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2019-03-25T17:58:00Z</dcterms:created>
  <dcterms:modified xsi:type="dcterms:W3CDTF">2019-03-25T17:58:00Z</dcterms:modified>
</cp:coreProperties>
</file>