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ADVANCED JAVASCRIPT • FIRST PRACTICE PROJECT</w:t>
      </w:r>
    </w:p>
    <w:p>
      <w:pPr>
        <w:pStyle w:val="Title"/>
      </w:pPr>
      <w:r>
        <w:t>Offline-First Project Task Manager</w:t>
      </w:r>
    </w:p>
    <w:p>
      <w:pPr>
        <w:pStyle w:val="Lead"/>
      </w:pPr>
      <w:r>
        <w:t>Build a modern, production-style task management application using Vanilla JavaScript. The goal is to demonstrate strong JavaScript architecture, asynchronous workflows, browser APIs, state management, and clean UI behavior before moving into React and Node.js work.</w:t>
      </w:r>
    </w:p>
    <w:tbl>
      <w:tblPr>
        <w:tblW w:type="auto" w:w="0"/>
        <w:jc w:val="center"/>
        <w:tblLayout w:type="fixed"/>
        <w:tblLook w:firstColumn="1" w:firstRow="1" w:lastColumn="0" w:lastRow="0" w:noHBand="0" w:noVBand="1" w:val="04A0"/>
      </w:tblPr>
      <w:tblGrid>
        <w:gridCol w:w="3331"/>
        <w:gridCol w:w="3331"/>
        <w:gridCol w:w="3331"/>
      </w:tblGrid>
      <w:tr>
        <w:tc>
          <w:tcPr>
            <w:tcW w:type="dxa" w:w="3096"/>
            <w:shd w:fill="EAF4FF"/>
            <w:tcBorders>
              <w:top w:sz="6" w:val="single" w:color="B9D8F5"/>
              <w:left w:sz="6" w:val="single" w:color="B9D8F5"/>
              <w:bottom w:sz="6" w:val="single" w:color="B9D8F5"/>
              <w:right w:sz="6" w:val="single" w:color="B9D8F5"/>
            </w:tcBorders>
          </w:tcPr>
          <w:p>
            <w:pPr>
              <w:jc w:val="center"/>
            </w:pPr>
            <w:r>
              <w:rPr>
                <w:b/>
                <w:color w:val="2364AA"/>
                <w:sz w:val="16"/>
              </w:rPr>
              <w:t>SUGGESTED DURATION</w:t>
              <w:br/>
            </w:r>
            <w:r>
              <w:rPr>
                <w:b/>
                <w:color w:val="132238"/>
                <w:sz w:val="21"/>
              </w:rPr>
              <w:t>3–5 working days</w:t>
            </w:r>
          </w:p>
        </w:tc>
        <w:tc>
          <w:tcPr>
            <w:tcW w:type="dxa" w:w="3096"/>
            <w:shd w:fill="EAF4FF"/>
            <w:tcBorders>
              <w:top w:sz="6" w:val="single" w:color="B9D8F5"/>
              <w:left w:sz="6" w:val="single" w:color="B9D8F5"/>
              <w:bottom w:sz="6" w:val="single" w:color="B9D8F5"/>
              <w:right w:sz="6" w:val="single" w:color="B9D8F5"/>
            </w:tcBorders>
          </w:tcPr>
          <w:p>
            <w:pPr>
              <w:jc w:val="center"/>
            </w:pPr>
            <w:r>
              <w:rPr>
                <w:b/>
                <w:color w:val="2364AA"/>
                <w:sz w:val="16"/>
              </w:rPr>
              <w:t>TECHNOLOGY</w:t>
              <w:br/>
            </w:r>
            <w:r>
              <w:rPr>
                <w:b/>
                <w:color w:val="132238"/>
                <w:sz w:val="21"/>
              </w:rPr>
              <w:t>HTML, CSS, JavaScript ES6+</w:t>
            </w:r>
          </w:p>
        </w:tc>
        <w:tc>
          <w:tcPr>
            <w:tcW w:type="dxa" w:w="3096"/>
            <w:shd w:fill="EAF4FF"/>
            <w:tcBorders>
              <w:top w:sz="6" w:val="single" w:color="B9D8F5"/>
              <w:left w:sz="6" w:val="single" w:color="B9D8F5"/>
              <w:bottom w:sz="6" w:val="single" w:color="B9D8F5"/>
              <w:right w:sz="6" w:val="single" w:color="B9D8F5"/>
            </w:tcBorders>
          </w:tcPr>
          <w:p>
            <w:pPr>
              <w:jc w:val="center"/>
            </w:pPr>
            <w:r>
              <w:rPr>
                <w:b/>
                <w:color w:val="2364AA"/>
                <w:sz w:val="16"/>
              </w:rPr>
              <w:t>MAIN FOCUS</w:t>
              <w:br/>
            </w:r>
            <w:r>
              <w:rPr>
                <w:b/>
                <w:color w:val="132238"/>
                <w:sz w:val="21"/>
              </w:rPr>
              <w:t>Advanced JavaScript architecture</w:t>
            </w:r>
          </w:p>
        </w:tc>
      </w:tr>
    </w:tbl>
    <w:p>
      <w:pPr>
        <w:spacing w:before="200"/>
      </w:pPr>
      <w:r>
        <w:rPr>
          <w:b/>
          <w:color w:val="B45309"/>
        </w:rPr>
        <w:t xml:space="preserve">Important: </w:t>
      </w:r>
      <w:r>
        <w:t>This is a practice project, not an exam. Prioritize readable code, sensible decisions, and a working implementation. External UI frameworks and JavaScript libraries are not allowed unless specifically approved.</w:t>
      </w:r>
    </w:p>
    <w:p>
      <w:pPr>
        <w:pStyle w:val="Heading1"/>
        <w:keepNext/>
      </w:pPr>
      <w:r>
        <w:t>1. Project Scenario</w:t>
      </w:r>
    </w:p>
    <w:p>
      <w:r>
        <w:t>A small software team needs an internal task manager that continues working when the internet connection is unstable. Users should be able to create and manage project tasks, organize them on a Kanban board, search and filter data, and safely synchronize locally queued changes when the simulated API becomes available again.</w:t>
      </w:r>
    </w:p>
    <w:p>
      <w:pPr>
        <w:pStyle w:val="Heading1"/>
        <w:keepNext/>
      </w:pPr>
      <w:r>
        <w:t>2. Core Deliverable</w:t>
      </w:r>
    </w:p>
    <w:p>
      <w:r>
        <w:t>Create a responsive single-page application with four workflow columns: Backlog, In Progress, Review, and Done. Every task must include a title, description, priority, assignee, due date, labels, creation date, and status.</w:t>
      </w:r>
    </w:p>
    <w:p>
      <w:pPr>
        <w:pStyle w:val="Heading1"/>
        <w:keepNext/>
      </w:pPr>
      <w:r>
        <w:t>3. Functional Requirements</w:t>
      </w:r>
    </w:p>
    <w:p>
      <w:pPr>
        <w:pStyle w:val="Heading2"/>
        <w:keepNext/>
      </w:pPr>
      <w:r>
        <w:t>3.1 Task and Board Management</w:t>
      </w:r>
    </w:p>
    <w:p>
      <w:pPr>
        <w:pStyle w:val="ListBullet"/>
      </w:pPr>
      <w:r>
        <w:t>Load initial users and tasks from local JSON files through the Fetch API using async/await.</w:t>
      </w:r>
    </w:p>
    <w:p>
      <w:pPr>
        <w:pStyle w:val="ListBullet"/>
      </w:pPr>
      <w:r>
        <w:t>Create, edit, delete, and view task details in custom modal dialogs.</w:t>
      </w:r>
    </w:p>
    <w:p>
      <w:pPr>
        <w:pStyle w:val="ListBullet"/>
      </w:pPr>
      <w:r>
        <w:t>Move tasks between workflow columns using drag and drop. Update the application state immediately after a successful drop.</w:t>
      </w:r>
    </w:p>
    <w:p>
      <w:pPr>
        <w:pStyle w:val="ListBullet"/>
      </w:pPr>
      <w:r>
        <w:t>Allow manual status changes from the task form as an accessible alternative to drag and drop.</w:t>
      </w:r>
    </w:p>
    <w:p>
      <w:pPr>
        <w:pStyle w:val="ListBullet"/>
      </w:pPr>
      <w:r>
        <w:t>Display task counts for each column and update them without reloading the page.</w:t>
      </w:r>
    </w:p>
    <w:p>
      <w:pPr>
        <w:pStyle w:val="ListBullet"/>
      </w:pPr>
      <w:r>
        <w:t>Show overdue, due-today, and completed tasks with clearly different visual states.</w:t>
      </w:r>
    </w:p>
    <w:p>
      <w:pPr>
        <w:pStyle w:val="Heading2"/>
        <w:keepNext/>
      </w:pPr>
      <w:r>
        <w:t>3.2 Search, Filtering and Sorting</w:t>
      </w:r>
    </w:p>
    <w:p>
      <w:pPr>
        <w:pStyle w:val="ListBullet"/>
      </w:pPr>
      <w:r>
        <w:t>Provide debounced full-text search across task title, description, labels, and assignee name.</w:t>
      </w:r>
    </w:p>
    <w:p>
      <w:pPr>
        <w:pStyle w:val="ListBullet"/>
      </w:pPr>
      <w:r>
        <w:t>Filter by status, priority, assignee, label, and due-date state.</w:t>
      </w:r>
    </w:p>
    <w:p>
      <w:pPr>
        <w:pStyle w:val="ListBullet"/>
      </w:pPr>
      <w:r>
        <w:t>Support multiple active filters at the same time.</w:t>
      </w:r>
    </w:p>
    <w:p>
      <w:pPr>
        <w:pStyle w:val="ListBullet"/>
      </w:pPr>
      <w:r>
        <w:t>Sort by due date, priority, creation date, or title.</w:t>
      </w:r>
    </w:p>
    <w:p>
      <w:pPr>
        <w:pStyle w:val="ListBullet"/>
      </w:pPr>
      <w:r>
        <w:t>Store search, filter, sort, and view preferences so they survive a browser refresh.</w:t>
      </w:r>
    </w:p>
    <w:p>
      <w:pPr>
        <w:pStyle w:val="ListBullet"/>
      </w:pPr>
      <w:r>
        <w:t>The visible result must be derived from source state; do not permanently mutate the original task collection while filtering or sorting.</w:t>
      </w:r>
    </w:p>
    <w:p>
      <w:pPr>
        <w:pStyle w:val="Heading2"/>
        <w:keepNext/>
      </w:pPr>
      <w:r>
        <w:t>3.3 Validation and Business Rules</w:t>
      </w:r>
    </w:p>
    <w:p>
      <w:pPr>
        <w:pStyle w:val="ListBullet"/>
      </w:pPr>
      <w:r>
        <w:t>Title is required and must contain between 3 and 100 characters.</w:t>
      </w:r>
    </w:p>
    <w:p>
      <w:pPr>
        <w:pStyle w:val="ListBullet"/>
      </w:pPr>
      <w:r>
        <w:t>Due date cannot be earlier than the task creation date.</w:t>
      </w:r>
    </w:p>
    <w:p>
      <w:pPr>
        <w:pStyle w:val="ListBullet"/>
      </w:pPr>
      <w:r>
        <w:t>A task cannot be moved to Done unless it has an assignee.</w:t>
      </w:r>
    </w:p>
    <w:p>
      <w:pPr>
        <w:pStyle w:val="ListBullet"/>
      </w:pPr>
      <w:r>
        <w:t>A task moved to Review must contain a non-empty description.</w:t>
      </w:r>
    </w:p>
    <w:p>
      <w:pPr>
        <w:pStyle w:val="ListBullet"/>
      </w:pPr>
      <w:r>
        <w:t>Duplicate task titles are allowed, but duplicate IDs are not.</w:t>
      </w:r>
    </w:p>
    <w:p>
      <w:pPr>
        <w:pStyle w:val="ListBullet"/>
      </w:pPr>
      <w:r>
        <w:t>Validation errors must be shown beside the relevant field and must not rely only on alert().</w:t>
      </w:r>
    </w:p>
    <w:p>
      <w:pPr>
        <w:pStyle w:val="Heading1"/>
        <w:keepNext/>
      </w:pPr>
      <w:r>
        <w:t>4. Advanced JavaScript Requirements</w:t>
      </w:r>
    </w:p>
    <w:p>
      <w:pPr>
        <w:pStyle w:val="Heading2"/>
        <w:keepNext/>
      </w:pPr>
      <w:r>
        <w:t>4.1 Centralized State Store</w:t>
      </w:r>
    </w:p>
    <w:p>
      <w:r>
        <w:t>Create a small reusable state-management module rather than allowing unrelated UI components to modify global variables directly. The store should expose methods similar to:</w:t>
      </w:r>
    </w:p>
    <w:p>
      <w:pPr>
        <w:pStyle w:val="CodeText"/>
      </w:pPr>
      <w:r>
        <w:t>getState()   setState(updater)   subscribe(listener)   unsubscribe(listener)</w:t>
      </w:r>
    </w:p>
    <w:p>
      <w:r>
        <w:t>State updates must be immutable. Subscribers should be notified only after a successful state change. Keep rendering logic separate from business logic.</w:t>
      </w:r>
    </w:p>
    <w:p>
      <w:pPr>
        <w:pStyle w:val="Heading2"/>
        <w:keepNext/>
      </w:pPr>
      <w:r>
        <w:t>4.2 Event Bus / Pub-Sub</w:t>
      </w:r>
    </w:p>
    <w:p>
      <w:r>
        <w:t>Implement a lightweight EventBus class with on(), off(), once(), and emit(). Use it for cross-component events such as task:created, task:updated, sync:started, sync:completed, and notification:show.</w:t>
      </w:r>
    </w:p>
    <w:p>
      <w:pPr>
        <w:pStyle w:val="Heading2"/>
        <w:keepNext/>
      </w:pPr>
      <w:r>
        <w:t>4.3 Simulated API and Request Layer</w:t>
      </w:r>
    </w:p>
    <w:p>
      <w:pPr>
        <w:pStyle w:val="ListBullet"/>
      </w:pPr>
      <w:r>
        <w:t>Create a reusable API client around fetch().</w:t>
      </w:r>
    </w:p>
    <w:p>
      <w:pPr>
        <w:pStyle w:val="ListBullet"/>
      </w:pPr>
      <w:r>
        <w:t>Support GET, POST, PUT/PATCH, and DELETE methods through a consistent interface.</w:t>
      </w:r>
    </w:p>
    <w:p>
      <w:pPr>
        <w:pStyle w:val="ListBullet"/>
      </w:pPr>
      <w:r>
        <w:t>Add request timeout support using AbortController.</w:t>
      </w:r>
    </w:p>
    <w:p>
      <w:pPr>
        <w:pStyle w:val="ListBullet"/>
      </w:pPr>
      <w:r>
        <w:t>Normalize API errors into a predictable custom error object or custom Error class.</w:t>
      </w:r>
    </w:p>
    <w:p>
      <w:pPr>
        <w:pStyle w:val="ListBullet"/>
      </w:pPr>
      <w:r>
        <w:t>Simulate random latency and occasional failures so retry and error handling can be demonstrated.</w:t>
      </w:r>
    </w:p>
    <w:p>
      <w:pPr>
        <w:pStyle w:val="ListBullet"/>
      </w:pPr>
      <w:r>
        <w:t>Prevent duplicate form submission while a request is in progress.</w:t>
      </w:r>
    </w:p>
    <w:p>
      <w:pPr>
        <w:pStyle w:val="Heading2"/>
        <w:keepNext/>
      </w:pPr>
      <w:r>
        <w:t>4.4 Offline Queue and Synchronization</w:t>
      </w:r>
    </w:p>
    <w:p>
      <w:pPr>
        <w:pStyle w:val="ListBullet"/>
      </w:pPr>
      <w:r>
        <w:t>Detect browser online and offline events.</w:t>
      </w:r>
    </w:p>
    <w:p>
      <w:pPr>
        <w:pStyle w:val="ListBullet"/>
      </w:pPr>
      <w:r>
        <w:t>When offline, allow create, update, move, and delete actions to continue locally.</w:t>
      </w:r>
    </w:p>
    <w:p>
      <w:pPr>
        <w:pStyle w:val="ListBullet"/>
      </w:pPr>
      <w:r>
        <w:t>Store pending operations in a durable queue using IndexedDB. LocalStorage may be used only for small UI preferences.</w:t>
      </w:r>
    </w:p>
    <w:p>
      <w:pPr>
        <w:pStyle w:val="ListBullet"/>
      </w:pPr>
      <w:r>
        <w:t>When connectivity returns, replay queued operations in their original order.</w:t>
      </w:r>
    </w:p>
    <w:p>
      <w:pPr>
        <w:pStyle w:val="ListBullet"/>
      </w:pPr>
      <w:r>
        <w:t>Display synchronization status: Online, Offline, Syncing, Synced, or Sync Failed.</w:t>
      </w:r>
    </w:p>
    <w:p>
      <w:pPr>
        <w:pStyle w:val="ListBullet"/>
      </w:pPr>
      <w:r>
        <w:t>Do not remove a queued operation until the simulated server confirms success.</w:t>
      </w:r>
    </w:p>
    <w:p>
      <w:pPr>
        <w:pStyle w:val="ListBullet"/>
      </w:pPr>
      <w:r>
        <w:t>Handle the case where the same task is updated more than once while offline. Document the conflict strategy you selected.</w:t>
      </w:r>
    </w:p>
    <w:p>
      <w:pPr>
        <w:pStyle w:val="Heading2"/>
        <w:keepNext/>
      </w:pPr>
      <w:r>
        <w:t>4.5 Undo and Redo</w:t>
      </w:r>
    </w:p>
    <w:p>
      <w:r>
        <w:t>Implement command-based undo and redo for at least task creation, editing, deletion, and movement. Keep a limited history, for example the latest 20 commands. Undo and redo must correctly update both state and UI. Keyboard shortcuts such as Ctrl/Cmd+Z and Ctrl/Cmd+Shift+Z should be supported.</w:t>
      </w:r>
    </w:p>
    <w:p>
      <w:pPr>
        <w:pStyle w:val="Heading2"/>
        <w:keepNext/>
      </w:pPr>
      <w:r>
        <w:t>4.6 Performance</w:t>
      </w:r>
    </w:p>
    <w:p>
      <w:pPr>
        <w:pStyle w:val="ListBullet"/>
      </w:pPr>
      <w:r>
        <w:t>The application should remain usable with at least 1,000 generated tasks.</w:t>
      </w:r>
    </w:p>
    <w:p>
      <w:pPr>
        <w:pStyle w:val="ListBullet"/>
      </w:pPr>
      <w:r>
        <w:t>Avoid attaching one event listener to every task card; use event delegation where practical.</w:t>
      </w:r>
    </w:p>
    <w:p>
      <w:pPr>
        <w:pStyle w:val="ListBullet"/>
      </w:pPr>
      <w:r>
        <w:t>Avoid rebuilding the complete interface for every small update. Render only the affected area where reasonable.</w:t>
      </w:r>
    </w:p>
    <w:p>
      <w:pPr>
        <w:pStyle w:val="ListBullet"/>
      </w:pPr>
      <w:r>
        <w:t>Move expensive analytics calculations to a Web Worker. At minimum, calculate counts by status, overdue count, completion percentage, and average completion time in the worker.</w:t>
      </w:r>
    </w:p>
    <w:p>
      <w:pPr>
        <w:pStyle w:val="ListBullet"/>
      </w:pPr>
      <w:r>
        <w:t>Cancel or ignore stale search work when the user types a newer query.</w:t>
      </w:r>
    </w:p>
    <w:p>
      <w:pPr>
        <w:pStyle w:val="Heading1"/>
        <w:keepNext/>
      </w:pPr>
      <w:r>
        <w:t>5. Modern UI Requirements</w:t>
      </w:r>
    </w:p>
    <w:p>
      <w:pPr>
        <w:pStyle w:val="ListBullet"/>
      </w:pPr>
      <w:r>
        <w:t>Professional dashboard layout with a compact sidebar, top bar, summary cards, board area, and responsive mobile layout.</w:t>
      </w:r>
    </w:p>
    <w:p>
      <w:pPr>
        <w:pStyle w:val="ListBullet"/>
      </w:pPr>
      <w:r>
        <w:t>Light and dark theme using CSS custom properties. Persist the selected theme.</w:t>
      </w:r>
    </w:p>
    <w:p>
      <w:pPr>
        <w:pStyle w:val="ListBullet"/>
      </w:pPr>
      <w:r>
        <w:t>Custom modal, confirmation dialog, dropdown, tooltip, toast, loading skeleton, empty state, and error state.</w:t>
      </w:r>
    </w:p>
    <w:p>
      <w:pPr>
        <w:pStyle w:val="ListBullet"/>
      </w:pPr>
      <w:r>
        <w:t>Visible focus states and full keyboard navigation for forms and primary actions.</w:t>
      </w:r>
    </w:p>
    <w:p>
      <w:pPr>
        <w:pStyle w:val="ListBullet"/>
      </w:pPr>
      <w:r>
        <w:t>Accessible labels, semantic HTML, appropriate ARIA attributes, and sufficient color contrast.</w:t>
      </w:r>
    </w:p>
    <w:p>
      <w:pPr>
        <w:pStyle w:val="ListBullet"/>
      </w:pPr>
      <w:r>
        <w:t>Responsive behavior for desktop, tablet, and mobile. On small screens, allow switching between Kanban and list views.</w:t>
      </w:r>
    </w:p>
    <w:p>
      <w:pPr>
        <w:pStyle w:val="ListBullet"/>
      </w:pPr>
      <w:r>
        <w:t>No Bootstrap, Tailwind, Material UI, jQuery, React, Vue, Angular, or ready-made component libraries.</w:t>
      </w:r>
    </w:p>
    <w:p>
      <w:pPr>
        <w:pStyle w:val="Heading1"/>
        <w:keepNext/>
      </w:pPr>
      <w:r>
        <w:t>6. Required Architecture</w:t>
      </w:r>
    </w:p>
    <w:p>
      <w:r>
        <w:t>Use ES modules and divide the project by responsibility. The exact names may differ, but the structure should be easy to understand and extend.</w:t>
      </w:r>
    </w:p>
    <w:p>
      <w:pPr>
        <w:pStyle w:val="CodeText"/>
      </w:pPr>
      <w:r>
        <w:t>project/</w:t>
        <w:br/>
      </w:r>
      <w:r>
        <w:t>├── index.html</w:t>
        <w:br/>
        <w:t>├── assets/</w:t>
        <w:br/>
        <w:t>├── css/</w:t>
        <w:br/>
        <w:t>│   ├── tokens.css</w:t>
        <w:br/>
        <w:t>│   ├── components.css</w:t>
        <w:br/>
        <w:t>│   └── app.css</w:t>
        <w:br/>
        <w:t>├── data/</w:t>
        <w:br/>
        <w:t>│   ├── tasks.json</w:t>
        <w:br/>
        <w:t>│   └── users.json</w:t>
        <w:br/>
        <w:t>├── js/</w:t>
        <w:br/>
        <w:t>│   ├── app.js</w:t>
        <w:br/>
        <w:t>│   ├── core/</w:t>
        <w:br/>
        <w:t>│   │   ├── store.js</w:t>
        <w:br/>
        <w:t>│   │   ├── event-bus.js</w:t>
        <w:br/>
        <w:t>│   │   └── router.js</w:t>
        <w:br/>
        <w:t>│   ├── services/</w:t>
        <w:br/>
        <w:t>│   │   ├── api-client.js</w:t>
        <w:br/>
        <w:t>│   │   ├── sync-service.js</w:t>
        <w:br/>
        <w:t>│   │   └── database.js</w:t>
        <w:br/>
        <w:t>│   ├── features/</w:t>
        <w:br/>
        <w:t>│   │   ├── board/</w:t>
        <w:br/>
        <w:t>│   │   ├── tasks/</w:t>
        <w:br/>
        <w:t>│   │   ├── filters/</w:t>
        <w:br/>
        <w:t>│   │   └── analytics/</w:t>
        <w:br/>
        <w:t>│   ├── ui/</w:t>
        <w:br/>
        <w:t>│   │   ├── modal.js</w:t>
        <w:br/>
        <w:t>│   │   ├── toast.js</w:t>
        <w:br/>
        <w:t>│   │   └── dialog.js</w:t>
        <w:br/>
        <w:t>│   ├── workers/analytics.worker.js</w:t>
        <w:br/>
        <w:t>│   └── utils/</w:t>
        <w:br/>
        <w:t>├── tests/</w:t>
        <w:br/>
        <w:t>└── README.md</w:t>
      </w:r>
    </w:p>
    <w:p>
      <w:pPr>
        <w:pStyle w:val="Heading1"/>
        <w:keepNext/>
      </w:pPr>
      <w:r>
        <w:t>7. JavaScript Topics Expected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32238"/>
          </w:tcPr>
          <w:p>
            <w:r>
              <w:rPr>
                <w:b/>
                <w:color w:val="FFFFFF"/>
              </w:rPr>
              <w:t>Area</w:t>
            </w:r>
          </w:p>
        </w:tc>
        <w:tc>
          <w:tcPr>
            <w:tcW w:type="dxa" w:w="4997"/>
            <w:shd w:fill="132238"/>
          </w:tcPr>
          <w:p>
            <w:r>
              <w:rPr>
                <w:b/>
                <w:color w:val="FFFFFF"/>
              </w:rPr>
              <w:t>Expected use</w:t>
            </w:r>
          </w:p>
        </w:tc>
      </w:tr>
      <w:tr>
        <w:tc>
          <w:tcPr>
            <w:tcW w:type="dxa" w:w="4997"/>
            <w:shd w:fill="EAF4FF"/>
            <w:vAlign w:val="center"/>
          </w:tcPr>
          <w:p>
            <w:r>
              <w:rPr>
                <w:b/>
              </w:rPr>
              <w:t>Language</w:t>
            </w:r>
          </w:p>
        </w:tc>
        <w:tc>
          <w:tcPr>
            <w:tcW w:type="dxa" w:w="4997"/>
            <w:vAlign w:val="center"/>
          </w:tcPr>
          <w:p>
            <w:r>
              <w:t>Modules, classes, closures, destructuring, spread/rest, optional chaining, nullish coalescing</w:t>
            </w:r>
          </w:p>
        </w:tc>
      </w:tr>
      <w:tr>
        <w:tc>
          <w:tcPr>
            <w:tcW w:type="dxa" w:w="4997"/>
            <w:shd w:fill="EAF4FF"/>
            <w:vAlign w:val="center"/>
          </w:tcPr>
          <w:p>
            <w:r>
              <w:rPr>
                <w:b/>
              </w:rPr>
              <w:t>Async</w:t>
            </w:r>
          </w:p>
        </w:tc>
        <w:tc>
          <w:tcPr>
            <w:tcW w:type="dxa" w:w="4997"/>
            <w:vAlign w:val="center"/>
          </w:tcPr>
          <w:p>
            <w:r>
              <w:t>Promises, async/await, Promise.allSettled, AbortController, retry logic, race-condition awareness</w:t>
            </w:r>
          </w:p>
        </w:tc>
      </w:tr>
      <w:tr>
        <w:tc>
          <w:tcPr>
            <w:tcW w:type="dxa" w:w="4997"/>
            <w:shd w:fill="EAF4FF"/>
            <w:vAlign w:val="center"/>
          </w:tcPr>
          <w:p>
            <w:r>
              <w:rPr>
                <w:b/>
              </w:rPr>
              <w:t>Data</w:t>
            </w:r>
          </w:p>
        </w:tc>
        <w:tc>
          <w:tcPr>
            <w:tcW w:type="dxa" w:w="4997"/>
            <w:vAlign w:val="center"/>
          </w:tcPr>
          <w:p>
            <w:r>
              <w:t>map, filter, reduce, find, sort, Set, Map, immutable updates, derived state</w:t>
            </w:r>
          </w:p>
        </w:tc>
      </w:tr>
      <w:tr>
        <w:tc>
          <w:tcPr>
            <w:tcW w:type="dxa" w:w="4997"/>
            <w:shd w:fill="EAF4FF"/>
            <w:vAlign w:val="center"/>
          </w:tcPr>
          <w:p>
            <w:r>
              <w:rPr>
                <w:b/>
              </w:rPr>
              <w:t>Browser APIs</w:t>
            </w:r>
          </w:p>
        </w:tc>
        <w:tc>
          <w:tcPr>
            <w:tcW w:type="dxa" w:w="4997"/>
            <w:vAlign w:val="center"/>
          </w:tcPr>
          <w:p>
            <w:r>
              <w:t>Fetch, IndexedDB, Web Workers, Drag and Drop, online/offline events, History or hash routing</w:t>
            </w:r>
          </w:p>
        </w:tc>
      </w:tr>
      <w:tr>
        <w:tc>
          <w:tcPr>
            <w:tcW w:type="dxa" w:w="4997"/>
            <w:shd w:fill="EAF4FF"/>
            <w:vAlign w:val="center"/>
          </w:tcPr>
          <w:p>
            <w:r>
              <w:rPr>
                <w:b/>
              </w:rPr>
              <w:t>Architecture</w:t>
            </w:r>
          </w:p>
        </w:tc>
        <w:tc>
          <w:tcPr>
            <w:tcW w:type="dxa" w:w="4997"/>
            <w:vAlign w:val="center"/>
          </w:tcPr>
          <w:p>
            <w:r>
              <w:t>Separation of concerns, state store, pub-sub, service layer, reusable UI components</w:t>
            </w:r>
          </w:p>
        </w:tc>
      </w:tr>
      <w:tr>
        <w:tc>
          <w:tcPr>
            <w:tcW w:type="dxa" w:w="4997"/>
            <w:shd w:fill="EAF4FF"/>
            <w:vAlign w:val="center"/>
          </w:tcPr>
          <w:p>
            <w:r>
              <w:rPr>
                <w:b/>
              </w:rPr>
              <w:t>Quality</w:t>
            </w:r>
          </w:p>
        </w:tc>
        <w:tc>
          <w:tcPr>
            <w:tcW w:type="dxa" w:w="4997"/>
            <w:vAlign w:val="center"/>
          </w:tcPr>
          <w:p>
            <w:r>
              <w:t>Custom errors, input validation, defensive programming, JSDoc, unit tests, readable naming</w:t>
            </w:r>
          </w:p>
        </w:tc>
      </w:tr>
    </w:tbl>
    <w:p>
      <w:pPr>
        <w:pStyle w:val="Heading1"/>
        <w:keepNext/>
      </w:pPr>
      <w:r>
        <w:t>8. Testing Requirements</w:t>
      </w:r>
    </w:p>
    <w:p>
      <w:pPr>
        <w:pStyle w:val="ListBullet"/>
      </w:pPr>
      <w:r>
        <w:t>Use the built-in browser environment or a lightweight test runner approved by the supervisor.</w:t>
      </w:r>
    </w:p>
    <w:p>
      <w:pPr>
        <w:pStyle w:val="ListBullet"/>
      </w:pPr>
      <w:r>
        <w:t>Write unit tests for validation rules, filtering/sorting, reducer or store updates, EventBus behavior, and queue conflict handling.</w:t>
      </w:r>
    </w:p>
    <w:p>
      <w:pPr>
        <w:pStyle w:val="ListBullet"/>
      </w:pPr>
      <w:r>
        <w:t>Include at least one test for a rejected asynchronous request and one test for a request timeout.</w:t>
      </w:r>
    </w:p>
    <w:p>
      <w:pPr>
        <w:pStyle w:val="ListBullet"/>
      </w:pPr>
      <w:r>
        <w:t>Do not test only the happy path. Include invalid input and edge cases.</w:t>
      </w:r>
    </w:p>
    <w:p>
      <w:pPr>
        <w:pStyle w:val="Heading1"/>
        <w:keepNext/>
      </w:pPr>
      <w:r>
        <w:t>9. Seed Data</w:t>
      </w:r>
    </w:p>
    <w:p>
      <w:r>
        <w:t>Provide at least 25 realistic tasks across all statuses, five users, multiple priorities, labels, and due-date conditions. Also include a development utility that can generate 1,000 tasks for performance testing.</w:t>
      </w:r>
    </w:p>
    <w:p>
      <w:pPr>
        <w:pStyle w:val="Heading1"/>
        <w:keepNext/>
      </w:pPr>
      <w:r>
        <w:t>10. Optional Stretch Features</w:t>
      </w:r>
    </w:p>
    <w:p>
      <w:pPr>
        <w:pStyle w:val="ListBullet"/>
      </w:pPr>
      <w:r>
        <w:t>Multi-select tasks and perform bulk status or assignee changes.</w:t>
      </w:r>
    </w:p>
    <w:p>
      <w:pPr>
        <w:pStyle w:val="ListBullet"/>
      </w:pPr>
      <w:r>
        <w:t>Virtualized list rendering for the 1,000-task view.</w:t>
      </w:r>
    </w:p>
    <w:p>
      <w:pPr>
        <w:pStyle w:val="ListBullet"/>
      </w:pPr>
      <w:r>
        <w:t>Optimistic updates with rollback after server failure.</w:t>
      </w:r>
    </w:p>
    <w:p>
      <w:pPr>
        <w:pStyle w:val="ListBullet"/>
      </w:pPr>
      <w:r>
        <w:t>Cross-tab synchronization using BroadcastChannel.</w:t>
      </w:r>
    </w:p>
    <w:p>
      <w:pPr>
        <w:pStyle w:val="ListBullet"/>
      </w:pPr>
      <w:r>
        <w:t>Export and import a project snapshot as JSON.</w:t>
      </w:r>
    </w:p>
    <w:p>
      <w:pPr>
        <w:pStyle w:val="ListBullet"/>
      </w:pPr>
      <w:r>
        <w:t>Installable Progressive Web App with a service worker and offline application shell.</w:t>
      </w:r>
    </w:p>
    <w:p>
      <w:pPr>
        <w:pStyle w:val="Heading1"/>
        <w:keepNext/>
      </w:pPr>
      <w:r>
        <w:t>11. Submission</w:t>
      </w:r>
    </w:p>
    <w:p>
      <w:pPr>
        <w:pStyle w:val="ListBullet"/>
      </w:pPr>
      <w:r>
        <w:t>Source code in a Git repository with clear, incremental commit messages.</w:t>
      </w:r>
    </w:p>
    <w:p>
      <w:pPr>
        <w:pStyle w:val="ListBullet"/>
      </w:pPr>
      <w:r>
        <w:t>README containing setup steps, architecture overview, important decisions, known limitations, and conflict-resolution strategy.</w:t>
      </w:r>
    </w:p>
    <w:p>
      <w:pPr>
        <w:pStyle w:val="ListBullet"/>
      </w:pPr>
      <w:r>
        <w:t>A short screen recording or live demonstration covering online use, offline actions, synchronization, undo/redo, and analytics.</w:t>
      </w:r>
    </w:p>
    <w:p>
      <w:pPr>
        <w:pStyle w:val="ListBullet"/>
      </w:pPr>
      <w:r>
        <w:t>A NOTES.md file describing what you would improve if this became a production application.</w:t>
      </w:r>
    </w:p>
    <w:p>
      <w:pPr>
        <w:pStyle w:val="ListBullet"/>
      </w:pPr>
      <w:r>
        <w:t>Do not submit generated code that you cannot explain. Be prepared to walk through the architecture and one difficult implementation decision.</w:t>
      </w:r>
    </w:p>
    <w:p>
      <w:pPr>
        <w:pStyle w:val="Heading1"/>
        <w:keepNext/>
      </w:pPr>
      <w:r>
        <w:t>12. Completion Checklist</w:t>
      </w:r>
    </w:p>
    <w:p>
      <w:pPr>
        <w:ind w:left="144"/>
      </w:pPr>
      <w:r>
        <w:rPr>
          <w:b/>
        </w:rPr>
        <w:t xml:space="preserve">☐  </w:t>
      </w:r>
      <w:r>
        <w:t>Application loads initial data and handles loading and failure states.</w:t>
      </w:r>
    </w:p>
    <w:p>
      <w:pPr>
        <w:ind w:left="144"/>
      </w:pPr>
      <w:r>
        <w:rPr>
          <w:b/>
        </w:rPr>
        <w:t xml:space="preserve">☐  </w:t>
      </w:r>
      <w:r>
        <w:t>CRUD, drag and drop, search, filters, and sorting work correctly.</w:t>
      </w:r>
    </w:p>
    <w:p>
      <w:pPr>
        <w:ind w:left="144"/>
      </w:pPr>
      <w:r>
        <w:rPr>
          <w:b/>
        </w:rPr>
        <w:t xml:space="preserve">☐  </w:t>
      </w:r>
      <w:r>
        <w:t>Business rules and field validation are enforced.</w:t>
      </w:r>
    </w:p>
    <w:p>
      <w:pPr>
        <w:ind w:left="144"/>
      </w:pPr>
      <w:r>
        <w:rPr>
          <w:b/>
        </w:rPr>
        <w:t xml:space="preserve">☐  </w:t>
      </w:r>
      <w:r>
        <w:t>Central store and EventBus are implemented and used meaningfully.</w:t>
      </w:r>
    </w:p>
    <w:p>
      <w:pPr>
        <w:ind w:left="144"/>
      </w:pPr>
      <w:r>
        <w:rPr>
          <w:b/>
        </w:rPr>
        <w:t xml:space="preserve">☐  </w:t>
      </w:r>
      <w:r>
        <w:t>Offline operations survive refresh and synchronize after reconnecting.</w:t>
      </w:r>
    </w:p>
    <w:p>
      <w:pPr>
        <w:ind w:left="144"/>
      </w:pPr>
      <w:r>
        <w:rPr>
          <w:b/>
        </w:rPr>
        <w:t xml:space="preserve">☐  </w:t>
      </w:r>
      <w:r>
        <w:t>Undo/redo works for the required actions.</w:t>
      </w:r>
    </w:p>
    <w:p>
      <w:pPr>
        <w:ind w:left="144"/>
      </w:pPr>
      <w:r>
        <w:rPr>
          <w:b/>
        </w:rPr>
        <w:t xml:space="preserve">☐  </w:t>
      </w:r>
      <w:r>
        <w:t>Web Worker analytics works with the large test dataset.</w:t>
      </w:r>
    </w:p>
    <w:p>
      <w:pPr>
        <w:ind w:left="144"/>
      </w:pPr>
      <w:r>
        <w:rPr>
          <w:b/>
        </w:rPr>
        <w:t xml:space="preserve">☐  </w:t>
      </w:r>
      <w:r>
        <w:t>UI is responsive, keyboard accessible, and supports light/dark mode.</w:t>
      </w:r>
    </w:p>
    <w:p>
      <w:pPr>
        <w:ind w:left="144"/>
      </w:pPr>
      <w:r>
        <w:rPr>
          <w:b/>
        </w:rPr>
        <w:t xml:space="preserve">☐  </w:t>
      </w:r>
      <w:r>
        <w:t>Tests and documentation are included.</w:t>
      </w:r>
    </w:p>
    <w:p>
      <w:pPr>
        <w:ind w:left="144"/>
      </w:pPr>
      <w:r>
        <w:rPr>
          <w:b/>
        </w:rPr>
        <w:t xml:space="preserve">☐  </w:t>
      </w:r>
      <w:r>
        <w:t>No unapproved libraries or frameworks are used.</w:t>
      </w:r>
    </w:p>
    <w:tbl>
      <w:tblPr>
        <w:tblW w:type="auto" w:w="0"/>
        <w:jc w:val="center"/>
        <w:tblLook w:firstColumn="1" w:firstRow="1" w:lastColumn="0" w:lastRow="0" w:noHBand="0" w:noVBand="1" w:val="04A0"/>
      </w:tblPr>
      <w:tblGrid>
        <w:gridCol w:w="9994"/>
      </w:tblGrid>
      <w:tr>
        <w:tc>
          <w:tcPr>
            <w:tcW w:type="dxa" w:w="9994"/>
            <w:shd w:fill="ECFDF3"/>
            <w:tcBorders>
              <w:top w:sz="8" w:val="single" w:color="86D3A5"/>
              <w:left w:sz="8" w:val="single" w:color="86D3A5"/>
              <w:bottom w:sz="8" w:val="single" w:color="86D3A5"/>
              <w:right w:sz="8" w:val="single" w:color="86D3A5"/>
            </w:tcBorders>
          </w:tcPr>
          <w:p>
            <w:r>
              <w:rPr>
                <w:b/>
                <w:color w:val="0F766E"/>
                <w:sz w:val="24"/>
              </w:rPr>
              <w:t>Expected outcome</w:t>
              <w:br/>
            </w:r>
            <w:r>
              <w:t>The completed project should show that you can design and implement non-trivial JavaScript behavior without depending on a framework. Clean architecture, correct asynchronous behavior, and explainable decisions are more important than decorative effects.</w:t>
            </w:r>
          </w:p>
        </w:tc>
      </w:tr>
    </w:tbl>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pPr>
    <w:r>
      <w:t>OYKOMED WORKSPACE  •  ENGINEERING PRACTICE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364A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3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0F766E"/>
      <w:sz w:val="18"/>
    </w:rPr>
  </w:style>
  <w:style w:type="paragraph" w:customStyle="1" w:styleId="Lead">
    <w:name w:val="Lead"/>
    <w:rPr>
      <w:rFonts w:ascii="Aptos" w:hAnsi="Aptos"/>
      <w:b w:val="0"/>
      <w:color w:val="425466"/>
      <w:sz w:val="26"/>
    </w:rPr>
  </w:style>
  <w:style w:type="paragraph" w:customStyle="1" w:styleId="CodeText">
    <w:name w:val="CodeText"/>
    <w:rPr>
      <w:rFonts w:ascii="Aptos Mono" w:hAnsi="Aptos Mono"/>
      <w:b w:val="0"/>
      <w:color w:val="1F2937"/>
      <w:sz w:val="18"/>
    </w:rPr>
  </w:style>
  <w:style w:type="paragraph" w:customStyle="1" w:styleId="SmallMuted">
    <w:name w:val="SmallMuted"/>
    <w:rPr>
      <w:rFonts w:ascii="Aptos" w:hAnsi="Aptos"/>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JavaScript Practice Task - Offline-First Project Task Manager</dc:title>
  <dc:subject>First practice project for a MERN Stack intern</dc:subject>
  <dc:creator>Oykomed Workspace</dc:creator>
  <cp:keywords>JavaScript, Intern, MERN, Offline First, IndexedDB, Web Worker, State Management</cp:keywords>
  <dc:description>generated by python-docx</dc:description>
  <cp:lastModifiedBy/>
  <cp:revision>1</cp:revision>
  <dcterms:created xsi:type="dcterms:W3CDTF">2013-12-23T23:15:00Z</dcterms:created>
  <dcterms:modified xsi:type="dcterms:W3CDTF">2013-12-23T23:15:00Z</dcterms:modified>
  <cp:category/>
</cp:coreProperties>
</file>