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A1F06" w14:textId="77777777" w:rsidR="00BB05F5" w:rsidRDefault="00BB05F5" w:rsidP="00DA7ED3">
      <w:pPr>
        <w:jc w:val="center"/>
        <w:rPr>
          <w:rFonts w:ascii="Times New Roman" w:hAnsi="Times New Roman" w:cs="Times New Roman"/>
          <w:b/>
          <w:bCs/>
        </w:rPr>
      </w:pPr>
    </w:p>
    <w:p w14:paraId="2CDA919F" w14:textId="1CCB30C1" w:rsidR="003603B1" w:rsidRDefault="003603B1" w:rsidP="00DA7ED3">
      <w:pPr>
        <w:jc w:val="center"/>
        <w:rPr>
          <w:rFonts w:ascii="Times New Roman" w:hAnsi="Times New Roman" w:cs="Times New Roman"/>
          <w:b/>
          <w:bCs/>
        </w:rPr>
      </w:pPr>
      <w:r>
        <w:rPr>
          <w:rFonts w:ascii="Times New Roman" w:hAnsi="Times New Roman" w:cs="Times New Roman"/>
          <w:b/>
          <w:bCs/>
        </w:rPr>
        <w:t>MAKALAH</w:t>
      </w:r>
    </w:p>
    <w:p w14:paraId="00305689" w14:textId="75F3BCB4" w:rsidR="003603B1" w:rsidRDefault="003603B1" w:rsidP="00DA7ED3">
      <w:pPr>
        <w:jc w:val="center"/>
        <w:rPr>
          <w:rFonts w:ascii="Times New Roman" w:hAnsi="Times New Roman" w:cs="Times New Roman"/>
          <w:b/>
          <w:bCs/>
        </w:rPr>
      </w:pPr>
      <w:r>
        <w:rPr>
          <w:rFonts w:ascii="Times New Roman" w:hAnsi="Times New Roman" w:cs="Times New Roman"/>
          <w:b/>
          <w:bCs/>
        </w:rPr>
        <w:t>TEKS BIOGRAFI BRIGJEN H. HASAN BASRY</w:t>
      </w:r>
      <w:r w:rsidR="00BF573E">
        <w:rPr>
          <w:rFonts w:ascii="Times New Roman" w:hAnsi="Times New Roman" w:cs="Times New Roman"/>
          <w:b/>
          <w:bCs/>
        </w:rPr>
        <w:t xml:space="preserve">: PERJUANGAN </w:t>
      </w:r>
      <w:r w:rsidR="001E7201">
        <w:rPr>
          <w:rFonts w:ascii="Times New Roman" w:hAnsi="Times New Roman" w:cs="Times New Roman"/>
          <w:b/>
          <w:bCs/>
        </w:rPr>
        <w:t>DAN DEDIKASI UNTUK KEMERDEKAAN INDONESIA</w:t>
      </w:r>
    </w:p>
    <w:p w14:paraId="02D246FD" w14:textId="77777777" w:rsidR="003603B1" w:rsidRDefault="003603B1" w:rsidP="00DA7ED3">
      <w:pPr>
        <w:jc w:val="center"/>
        <w:rPr>
          <w:rFonts w:ascii="Times New Roman" w:hAnsi="Times New Roman" w:cs="Times New Roman"/>
          <w:b/>
          <w:bCs/>
        </w:rPr>
      </w:pPr>
    </w:p>
    <w:p w14:paraId="1865D7EE" w14:textId="77777777" w:rsidR="00DA7ED3" w:rsidRDefault="00DA7ED3" w:rsidP="00DA7ED3">
      <w:pPr>
        <w:rPr>
          <w:rFonts w:ascii="Times New Roman" w:hAnsi="Times New Roman" w:cs="Times New Roman"/>
          <w:b/>
          <w:bCs/>
        </w:rPr>
      </w:pPr>
    </w:p>
    <w:p w14:paraId="779BF743" w14:textId="63218A29" w:rsidR="00DA7ED3" w:rsidRDefault="00DA7ED3" w:rsidP="00DA7ED3">
      <w:pPr>
        <w:jc w:val="center"/>
        <w:rPr>
          <w:rFonts w:ascii="Times New Roman" w:hAnsi="Times New Roman" w:cs="Times New Roman"/>
          <w:b/>
          <w:bCs/>
        </w:rPr>
      </w:pPr>
      <w:r>
        <w:rPr>
          <w:rFonts w:ascii="Times New Roman" w:hAnsi="Times New Roman" w:cs="Times New Roman"/>
          <w:b/>
          <w:bCs/>
        </w:rPr>
        <w:t xml:space="preserve">  </w:t>
      </w:r>
    </w:p>
    <w:p w14:paraId="33FD6C24" w14:textId="4B91F3AD" w:rsidR="00DA7ED3" w:rsidRDefault="00DA7ED3" w:rsidP="00DA7ED3">
      <w:pPr>
        <w:jc w:val="center"/>
        <w:rPr>
          <w:rFonts w:ascii="Times New Roman" w:hAnsi="Times New Roman" w:cs="Times New Roman"/>
          <w:b/>
          <w:bCs/>
        </w:rPr>
      </w:pPr>
      <w:r>
        <w:rPr>
          <w:rFonts w:ascii="Times New Roman" w:hAnsi="Times New Roman" w:cs="Times New Roman"/>
          <w:b/>
          <w:bCs/>
          <w:noProof/>
        </w:rPr>
        <w:drawing>
          <wp:inline distT="0" distB="0" distL="0" distR="0" wp14:anchorId="247AB02D" wp14:editId="6B2CFB38">
            <wp:extent cx="1945758" cy="1945758"/>
            <wp:effectExtent l="0" t="0" r="0" b="0"/>
            <wp:docPr id="29528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86099" name="Picture 2952860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9227" cy="1959227"/>
                    </a:xfrm>
                    <a:prstGeom prst="rect">
                      <a:avLst/>
                    </a:prstGeom>
                  </pic:spPr>
                </pic:pic>
              </a:graphicData>
            </a:graphic>
          </wp:inline>
        </w:drawing>
      </w:r>
      <w:r>
        <w:rPr>
          <w:rFonts w:ascii="Times New Roman" w:hAnsi="Times New Roman" w:cs="Times New Roman"/>
          <w:b/>
          <w:bCs/>
        </w:rPr>
        <w:t xml:space="preserve">       </w:t>
      </w:r>
      <w:r>
        <w:rPr>
          <w:rFonts w:ascii="Times New Roman" w:hAnsi="Times New Roman" w:cs="Times New Roman"/>
          <w:b/>
          <w:bCs/>
          <w:noProof/>
        </w:rPr>
        <w:drawing>
          <wp:inline distT="0" distB="0" distL="0" distR="0" wp14:anchorId="4118553F" wp14:editId="7817BF46">
            <wp:extent cx="1443803" cy="1747834"/>
            <wp:effectExtent l="0" t="0" r="4445" b="5080"/>
            <wp:docPr id="2055808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08926" name="Picture 20558089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8342" cy="1765434"/>
                    </a:xfrm>
                    <a:prstGeom prst="rect">
                      <a:avLst/>
                    </a:prstGeom>
                  </pic:spPr>
                </pic:pic>
              </a:graphicData>
            </a:graphic>
          </wp:inline>
        </w:drawing>
      </w:r>
    </w:p>
    <w:p w14:paraId="614E481C" w14:textId="77777777" w:rsidR="008E331B" w:rsidRDefault="008E331B" w:rsidP="00DA7ED3">
      <w:pPr>
        <w:jc w:val="center"/>
        <w:rPr>
          <w:rFonts w:ascii="Times New Roman" w:hAnsi="Times New Roman" w:cs="Times New Roman"/>
          <w:b/>
          <w:bCs/>
        </w:rPr>
      </w:pPr>
    </w:p>
    <w:p w14:paraId="5455BBF0" w14:textId="5700D38F" w:rsidR="00DA7ED3" w:rsidRDefault="00203AFD" w:rsidP="00DA7ED3">
      <w:pPr>
        <w:jc w:val="center"/>
        <w:rPr>
          <w:rFonts w:ascii="Times New Roman" w:hAnsi="Times New Roman" w:cs="Times New Roman"/>
        </w:rPr>
      </w:pPr>
      <w:r>
        <w:rPr>
          <w:rFonts w:ascii="Times New Roman" w:hAnsi="Times New Roman" w:cs="Times New Roman"/>
        </w:rPr>
        <w:t>Oleh:</w:t>
      </w:r>
    </w:p>
    <w:p w14:paraId="1E75A125" w14:textId="77777777" w:rsidR="00563FDB" w:rsidRDefault="00563FDB" w:rsidP="008E331B">
      <w:pPr>
        <w:jc w:val="center"/>
        <w:rPr>
          <w:rFonts w:ascii="Times New Roman" w:hAnsi="Times New Roman" w:cs="Times New Roman"/>
        </w:rPr>
      </w:pPr>
    </w:p>
    <w:p w14:paraId="79DAF833" w14:textId="77777777" w:rsidR="008E331B" w:rsidRDefault="008E331B" w:rsidP="008E331B">
      <w:pPr>
        <w:jc w:val="center"/>
        <w:rPr>
          <w:rFonts w:ascii="Times New Roman" w:hAnsi="Times New Roman" w:cs="Times New Roman"/>
        </w:rPr>
        <w:sectPr w:rsidR="008E331B">
          <w:pgSz w:w="12240" w:h="15840"/>
          <w:pgMar w:top="1440" w:right="1440" w:bottom="1440" w:left="1440" w:header="720" w:footer="720" w:gutter="0"/>
          <w:cols w:space="720"/>
          <w:docGrid w:linePitch="360"/>
        </w:sectPr>
      </w:pPr>
    </w:p>
    <w:p w14:paraId="65C0AB1D" w14:textId="729A4475" w:rsidR="00203AFD" w:rsidRDefault="00203AFD" w:rsidP="00A5582D">
      <w:pPr>
        <w:spacing w:after="120"/>
        <w:jc w:val="center"/>
        <w:rPr>
          <w:rFonts w:ascii="Times New Roman" w:hAnsi="Times New Roman" w:cs="Times New Roman"/>
        </w:rPr>
      </w:pPr>
      <w:r>
        <w:rPr>
          <w:rFonts w:ascii="Times New Roman" w:hAnsi="Times New Roman" w:cs="Times New Roman"/>
        </w:rPr>
        <w:t>Alika Naylia</w:t>
      </w:r>
    </w:p>
    <w:p w14:paraId="15224733" w14:textId="4ABBA865" w:rsidR="00203AFD" w:rsidRDefault="0055195F" w:rsidP="00A5582D">
      <w:pPr>
        <w:spacing w:after="120"/>
        <w:jc w:val="center"/>
        <w:rPr>
          <w:rFonts w:ascii="Times New Roman" w:hAnsi="Times New Roman" w:cs="Times New Roman"/>
        </w:rPr>
      </w:pPr>
      <w:r>
        <w:rPr>
          <w:rFonts w:ascii="Times New Roman" w:hAnsi="Times New Roman" w:cs="Times New Roman"/>
        </w:rPr>
        <w:t>Alya Nurul Husna</w:t>
      </w:r>
    </w:p>
    <w:p w14:paraId="2CC4DF10" w14:textId="18301BCA" w:rsidR="0055195F" w:rsidRDefault="0055195F" w:rsidP="00A5582D">
      <w:pPr>
        <w:spacing w:after="120"/>
        <w:jc w:val="center"/>
        <w:rPr>
          <w:rFonts w:ascii="Times New Roman" w:hAnsi="Times New Roman" w:cs="Times New Roman"/>
        </w:rPr>
      </w:pPr>
      <w:r>
        <w:rPr>
          <w:rFonts w:ascii="Times New Roman" w:hAnsi="Times New Roman" w:cs="Times New Roman"/>
        </w:rPr>
        <w:t>Azkia Maulida</w:t>
      </w:r>
    </w:p>
    <w:p w14:paraId="01ACF055" w14:textId="6BF3145C" w:rsidR="0055195F" w:rsidRDefault="0055195F" w:rsidP="00A5582D">
      <w:pPr>
        <w:spacing w:after="120"/>
        <w:jc w:val="center"/>
        <w:rPr>
          <w:rFonts w:ascii="Times New Roman" w:hAnsi="Times New Roman" w:cs="Times New Roman"/>
        </w:rPr>
      </w:pPr>
      <w:r>
        <w:rPr>
          <w:rFonts w:ascii="Times New Roman" w:hAnsi="Times New Roman" w:cs="Times New Roman"/>
        </w:rPr>
        <w:t>Eliana Nur Khanza</w:t>
      </w:r>
    </w:p>
    <w:p w14:paraId="0D7A9129" w14:textId="6675979C" w:rsidR="0055195F" w:rsidRDefault="00F24AB1" w:rsidP="00A5582D">
      <w:pPr>
        <w:spacing w:after="120"/>
        <w:jc w:val="center"/>
        <w:rPr>
          <w:rFonts w:ascii="Times New Roman" w:hAnsi="Times New Roman" w:cs="Times New Roman"/>
        </w:rPr>
      </w:pPr>
      <w:r>
        <w:rPr>
          <w:rFonts w:ascii="Times New Roman" w:hAnsi="Times New Roman" w:cs="Times New Roman"/>
        </w:rPr>
        <w:t>Ghina Magfiraty Rasyada</w:t>
      </w:r>
    </w:p>
    <w:p w14:paraId="4890BC43" w14:textId="1137C6EC" w:rsidR="00F24AB1" w:rsidRDefault="00F24AB1" w:rsidP="00A5582D">
      <w:pPr>
        <w:spacing w:after="120"/>
        <w:jc w:val="center"/>
        <w:rPr>
          <w:rFonts w:ascii="Times New Roman" w:hAnsi="Times New Roman" w:cs="Times New Roman"/>
        </w:rPr>
      </w:pPr>
      <w:r>
        <w:rPr>
          <w:rFonts w:ascii="Times New Roman" w:hAnsi="Times New Roman" w:cs="Times New Roman"/>
        </w:rPr>
        <w:t>Nur Amaliah</w:t>
      </w:r>
    </w:p>
    <w:p w14:paraId="08B65B8E" w14:textId="271EF30A" w:rsidR="00F24AB1" w:rsidRDefault="00F24AB1" w:rsidP="00A5582D">
      <w:pPr>
        <w:spacing w:after="120"/>
        <w:jc w:val="center"/>
        <w:rPr>
          <w:rFonts w:ascii="Times New Roman" w:hAnsi="Times New Roman" w:cs="Times New Roman"/>
        </w:rPr>
      </w:pPr>
      <w:r>
        <w:rPr>
          <w:rFonts w:ascii="Times New Roman" w:hAnsi="Times New Roman" w:cs="Times New Roman"/>
        </w:rPr>
        <w:t>Rizki Ananda</w:t>
      </w:r>
    </w:p>
    <w:p w14:paraId="6070C6B2" w14:textId="77777777" w:rsidR="00563FDB" w:rsidRDefault="00F24AB1" w:rsidP="00A5582D">
      <w:pPr>
        <w:spacing w:after="120"/>
        <w:jc w:val="center"/>
        <w:rPr>
          <w:rFonts w:ascii="Times New Roman" w:hAnsi="Times New Roman" w:cs="Times New Roman"/>
        </w:rPr>
        <w:sectPr w:rsidR="00563FDB" w:rsidSect="008F1D43">
          <w:type w:val="continuous"/>
          <w:pgSz w:w="12240" w:h="15840"/>
          <w:pgMar w:top="1440" w:right="1440" w:bottom="1440" w:left="1440" w:header="720" w:footer="720" w:gutter="0"/>
          <w:cols w:num="2" w:space="851"/>
          <w:docGrid w:linePitch="360"/>
        </w:sectPr>
      </w:pPr>
      <w:r>
        <w:rPr>
          <w:rFonts w:ascii="Times New Roman" w:hAnsi="Times New Roman" w:cs="Times New Roman"/>
        </w:rPr>
        <w:t>Sani Rahayu</w:t>
      </w:r>
    </w:p>
    <w:p w14:paraId="6A3A01ED" w14:textId="2FAB4F95" w:rsidR="00F24AB1" w:rsidRDefault="00F24AB1" w:rsidP="00DA7ED3">
      <w:pPr>
        <w:jc w:val="center"/>
        <w:rPr>
          <w:rFonts w:ascii="Times New Roman" w:hAnsi="Times New Roman" w:cs="Times New Roman"/>
        </w:rPr>
      </w:pPr>
    </w:p>
    <w:p w14:paraId="5A94C357" w14:textId="77777777" w:rsidR="008E331B" w:rsidRDefault="008E331B" w:rsidP="001E7201">
      <w:pPr>
        <w:rPr>
          <w:rFonts w:ascii="Times New Roman" w:hAnsi="Times New Roman" w:cs="Times New Roman"/>
        </w:rPr>
      </w:pPr>
    </w:p>
    <w:p w14:paraId="426A52AA" w14:textId="77777777" w:rsidR="008E331B" w:rsidRDefault="008E331B" w:rsidP="00BB05F5">
      <w:pPr>
        <w:rPr>
          <w:rFonts w:ascii="Times New Roman" w:hAnsi="Times New Roman" w:cs="Times New Roman"/>
        </w:rPr>
      </w:pPr>
    </w:p>
    <w:p w14:paraId="7C65F13B" w14:textId="77777777" w:rsidR="008E331B" w:rsidRDefault="008E331B" w:rsidP="00DA7ED3">
      <w:pPr>
        <w:jc w:val="center"/>
        <w:rPr>
          <w:rFonts w:ascii="Times New Roman" w:hAnsi="Times New Roman" w:cs="Times New Roman"/>
        </w:rPr>
      </w:pPr>
    </w:p>
    <w:p w14:paraId="6E141109" w14:textId="69DBD3D9" w:rsidR="008E331B" w:rsidRDefault="00BB05F5" w:rsidP="00BB05F5">
      <w:pPr>
        <w:spacing w:after="0"/>
        <w:jc w:val="center"/>
        <w:rPr>
          <w:rFonts w:ascii="Times New Roman" w:hAnsi="Times New Roman" w:cs="Times New Roman"/>
        </w:rPr>
      </w:pPr>
      <w:r>
        <w:rPr>
          <w:rFonts w:ascii="Times New Roman" w:hAnsi="Times New Roman" w:cs="Times New Roman"/>
        </w:rPr>
        <w:t>X Rekayasa Perangkat Lunak 2</w:t>
      </w:r>
    </w:p>
    <w:p w14:paraId="0CD87EF1" w14:textId="5DEF6A1C" w:rsidR="00BB05F5" w:rsidRDefault="00BB05F5" w:rsidP="00BB05F5">
      <w:pPr>
        <w:spacing w:after="0"/>
        <w:jc w:val="center"/>
        <w:rPr>
          <w:rFonts w:ascii="Times New Roman" w:hAnsi="Times New Roman" w:cs="Times New Roman"/>
        </w:rPr>
      </w:pPr>
      <w:r>
        <w:rPr>
          <w:rFonts w:ascii="Times New Roman" w:hAnsi="Times New Roman" w:cs="Times New Roman"/>
        </w:rPr>
        <w:t>SMKN 4 Banjarmasin</w:t>
      </w:r>
    </w:p>
    <w:p w14:paraId="143F4CDB" w14:textId="08506992" w:rsidR="00BB05F5" w:rsidRDefault="00BB05F5" w:rsidP="00BB05F5">
      <w:pPr>
        <w:spacing w:after="0"/>
        <w:jc w:val="center"/>
        <w:rPr>
          <w:rFonts w:ascii="Times New Roman" w:hAnsi="Times New Roman" w:cs="Times New Roman"/>
        </w:rPr>
      </w:pPr>
      <w:r>
        <w:rPr>
          <w:rFonts w:ascii="Times New Roman" w:hAnsi="Times New Roman" w:cs="Times New Roman"/>
        </w:rPr>
        <w:t>2025</w:t>
      </w:r>
    </w:p>
    <w:p w14:paraId="32E5B244" w14:textId="77777777" w:rsidR="000C0EA9" w:rsidRPr="00DD53E3" w:rsidRDefault="000C0EA9" w:rsidP="000C0EA9">
      <w:pPr>
        <w:spacing w:before="240" w:after="0"/>
        <w:jc w:val="center"/>
        <w:rPr>
          <w:rFonts w:ascii="Times New Roman" w:hAnsi="Times New Roman" w:cs="Times New Roman"/>
          <w:b/>
          <w:bCs/>
          <w:noProof/>
          <w:lang w:val="id-ID"/>
        </w:rPr>
      </w:pPr>
      <w:r w:rsidRPr="00DD53E3">
        <w:rPr>
          <w:rFonts w:ascii="Times New Roman" w:hAnsi="Times New Roman" w:cs="Times New Roman"/>
          <w:b/>
          <w:bCs/>
          <w:noProof/>
          <w:lang w:val="id-ID"/>
        </w:rPr>
        <w:lastRenderedPageBreak/>
        <w:t>KATA PENGANTAR</w:t>
      </w:r>
    </w:p>
    <w:p w14:paraId="30F4AAE1" w14:textId="0B4E6BAB" w:rsidR="000C0EA9" w:rsidRPr="00265CC2" w:rsidRDefault="000C0EA9" w:rsidP="000C0EA9">
      <w:pPr>
        <w:spacing w:before="240" w:after="0" w:line="360" w:lineRule="auto"/>
        <w:jc w:val="both"/>
        <w:rPr>
          <w:rFonts w:ascii="Times New Roman" w:hAnsi="Times New Roman" w:cs="Times New Roman"/>
          <w:noProof/>
          <w:lang w:val="id-ID"/>
        </w:rPr>
      </w:pPr>
      <w:r w:rsidRPr="00265CC2">
        <w:rPr>
          <w:rFonts w:ascii="Times New Roman" w:hAnsi="Times New Roman" w:cs="Times New Roman"/>
          <w:noProof/>
          <w:lang w:val="id-ID"/>
        </w:rPr>
        <w:t xml:space="preserve">     Segala puji </w:t>
      </w:r>
      <w:r>
        <w:rPr>
          <w:rFonts w:ascii="Times New Roman" w:hAnsi="Times New Roman" w:cs="Times New Roman"/>
          <w:noProof/>
          <w:lang w:val="id-ID"/>
        </w:rPr>
        <w:t xml:space="preserve">dan syukur </w:t>
      </w:r>
      <w:r w:rsidRPr="00265CC2">
        <w:rPr>
          <w:rFonts w:ascii="Times New Roman" w:hAnsi="Times New Roman" w:cs="Times New Roman"/>
          <w:noProof/>
          <w:lang w:val="id-ID"/>
        </w:rPr>
        <w:t xml:space="preserve">bagi Tuhan </w:t>
      </w:r>
      <w:r>
        <w:rPr>
          <w:rFonts w:ascii="Times New Roman" w:hAnsi="Times New Roman" w:cs="Times New Roman"/>
          <w:noProof/>
          <w:lang w:val="id-ID"/>
        </w:rPr>
        <w:t>Y</w:t>
      </w:r>
      <w:r w:rsidRPr="00265CC2">
        <w:rPr>
          <w:rFonts w:ascii="Times New Roman" w:hAnsi="Times New Roman" w:cs="Times New Roman"/>
          <w:noProof/>
          <w:lang w:val="id-ID"/>
        </w:rPr>
        <w:t>ang Maha Esa, karena berkat rahmat dan karunia</w:t>
      </w:r>
      <w:r>
        <w:rPr>
          <w:rFonts w:ascii="Times New Roman" w:hAnsi="Times New Roman" w:cs="Times New Roman"/>
          <w:noProof/>
          <w:lang w:val="id-ID"/>
        </w:rPr>
        <w:t xml:space="preserve"> nya</w:t>
      </w:r>
      <w:r w:rsidRPr="00265CC2">
        <w:rPr>
          <w:rFonts w:ascii="Times New Roman" w:hAnsi="Times New Roman" w:cs="Times New Roman"/>
          <w:noProof/>
          <w:lang w:val="id-ID"/>
        </w:rPr>
        <w:t>, kami dapat menyelesaikan makalah ini dengan baik. Makalah yang berjudul “</w:t>
      </w:r>
      <w:r w:rsidR="00221E0A">
        <w:rPr>
          <w:rFonts w:ascii="Times New Roman" w:hAnsi="Times New Roman" w:cs="Times New Roman"/>
          <w:noProof/>
          <w:lang w:val="id-ID"/>
        </w:rPr>
        <w:t>Teks Biografi</w:t>
      </w:r>
      <w:r w:rsidR="009A51A8">
        <w:rPr>
          <w:rFonts w:ascii="Times New Roman" w:hAnsi="Times New Roman" w:cs="Times New Roman"/>
          <w:noProof/>
          <w:lang w:val="id-ID"/>
        </w:rPr>
        <w:t xml:space="preserve"> </w:t>
      </w:r>
      <w:r w:rsidR="00221E0A">
        <w:rPr>
          <w:rFonts w:ascii="Times New Roman" w:hAnsi="Times New Roman" w:cs="Times New Roman"/>
          <w:noProof/>
          <w:lang w:val="id-ID"/>
        </w:rPr>
        <w:t xml:space="preserve">Brigjen </w:t>
      </w:r>
      <w:r w:rsidR="00893608">
        <w:rPr>
          <w:rFonts w:ascii="Times New Roman" w:hAnsi="Times New Roman" w:cs="Times New Roman"/>
          <w:noProof/>
          <w:lang w:val="id-ID"/>
        </w:rPr>
        <w:t>H.</w:t>
      </w:r>
      <w:r w:rsidR="00221E0A">
        <w:rPr>
          <w:rFonts w:ascii="Times New Roman" w:hAnsi="Times New Roman" w:cs="Times New Roman"/>
          <w:noProof/>
          <w:lang w:val="id-ID"/>
        </w:rPr>
        <w:t>Hasan Basry</w:t>
      </w:r>
      <w:r w:rsidR="009A51A8">
        <w:rPr>
          <w:rFonts w:ascii="Times New Roman" w:hAnsi="Times New Roman" w:cs="Times New Roman"/>
          <w:noProof/>
          <w:lang w:val="id-ID"/>
        </w:rPr>
        <w:t xml:space="preserve"> </w:t>
      </w:r>
      <w:r w:rsidR="009071B8">
        <w:rPr>
          <w:rFonts w:ascii="Times New Roman" w:hAnsi="Times New Roman" w:cs="Times New Roman"/>
          <w:noProof/>
          <w:lang w:val="id-ID"/>
        </w:rPr>
        <w:t>Perjuangan Dan Dedikasi</w:t>
      </w:r>
      <w:r w:rsidR="00DF0823">
        <w:rPr>
          <w:rFonts w:ascii="Times New Roman" w:hAnsi="Times New Roman" w:cs="Times New Roman"/>
          <w:noProof/>
          <w:lang w:val="id-ID"/>
        </w:rPr>
        <w:t xml:space="preserve"> Untuk Kemerdekaan Indonesia</w:t>
      </w:r>
      <w:r w:rsidRPr="00265CC2">
        <w:rPr>
          <w:rFonts w:ascii="Times New Roman" w:hAnsi="Times New Roman" w:cs="Times New Roman"/>
          <w:noProof/>
          <w:lang w:val="id-ID"/>
        </w:rPr>
        <w:t xml:space="preserve">” ini disusun untuk </w:t>
      </w:r>
      <w:r w:rsidR="00893608">
        <w:rPr>
          <w:rFonts w:ascii="Times New Roman" w:hAnsi="Times New Roman" w:cs="Times New Roman"/>
          <w:noProof/>
          <w:lang w:val="id-ID"/>
        </w:rPr>
        <w:t xml:space="preserve">memenuhi tugas </w:t>
      </w:r>
      <w:r w:rsidR="00C70FF7">
        <w:rPr>
          <w:rFonts w:ascii="Times New Roman" w:hAnsi="Times New Roman" w:cs="Times New Roman"/>
          <w:noProof/>
          <w:lang w:val="id-ID"/>
        </w:rPr>
        <w:t>mata pelajaran Bahasa Indonesia</w:t>
      </w:r>
      <w:r w:rsidRPr="00265CC2">
        <w:rPr>
          <w:rFonts w:ascii="Times New Roman" w:hAnsi="Times New Roman" w:cs="Times New Roman"/>
          <w:noProof/>
          <w:lang w:val="id-ID"/>
        </w:rPr>
        <w:t xml:space="preserve">. Makalah ini </w:t>
      </w:r>
      <w:r w:rsidR="00183979">
        <w:rPr>
          <w:rFonts w:ascii="Times New Roman" w:hAnsi="Times New Roman" w:cs="Times New Roman"/>
          <w:noProof/>
          <w:lang w:val="id-ID"/>
        </w:rPr>
        <w:t xml:space="preserve">disusun sebagai bentuk </w:t>
      </w:r>
      <w:r w:rsidR="00351C86">
        <w:rPr>
          <w:rFonts w:ascii="Times New Roman" w:hAnsi="Times New Roman" w:cs="Times New Roman"/>
          <w:noProof/>
          <w:lang w:val="id-ID"/>
        </w:rPr>
        <w:t xml:space="preserve">apresiasi </w:t>
      </w:r>
      <w:r w:rsidR="00272A30">
        <w:rPr>
          <w:rFonts w:ascii="Times New Roman" w:hAnsi="Times New Roman" w:cs="Times New Roman"/>
          <w:noProof/>
          <w:lang w:val="id-ID"/>
        </w:rPr>
        <w:t xml:space="preserve">terhadap jasa-jasa </w:t>
      </w:r>
      <w:r w:rsidR="00093DF5">
        <w:rPr>
          <w:rFonts w:ascii="Times New Roman" w:hAnsi="Times New Roman" w:cs="Times New Roman"/>
          <w:noProof/>
          <w:lang w:val="id-ID"/>
        </w:rPr>
        <w:t>Brigadir Jenderal H. Hasan Basry</w:t>
      </w:r>
      <w:r w:rsidR="00C01ADD">
        <w:rPr>
          <w:rFonts w:ascii="Times New Roman" w:hAnsi="Times New Roman" w:cs="Times New Roman"/>
          <w:noProof/>
          <w:lang w:val="id-ID"/>
        </w:rPr>
        <w:t xml:space="preserve">, seorang pahlawan nasional </w:t>
      </w:r>
      <w:r w:rsidR="00D90DAA">
        <w:rPr>
          <w:rFonts w:ascii="Times New Roman" w:hAnsi="Times New Roman" w:cs="Times New Roman"/>
          <w:noProof/>
          <w:lang w:val="id-ID"/>
        </w:rPr>
        <w:t xml:space="preserve">yang berperan penting </w:t>
      </w:r>
      <w:r w:rsidR="00014882">
        <w:rPr>
          <w:rFonts w:ascii="Times New Roman" w:hAnsi="Times New Roman" w:cs="Times New Roman"/>
          <w:noProof/>
          <w:lang w:val="id-ID"/>
        </w:rPr>
        <w:t>dalam perjuangan kemerdekaan indonesia, khususnya di Kalimantan Selatan.</w:t>
      </w:r>
    </w:p>
    <w:p w14:paraId="354C3ADA" w14:textId="77777777" w:rsidR="000C0EA9" w:rsidRPr="00265CC2" w:rsidRDefault="000C0EA9" w:rsidP="000C0EA9">
      <w:pPr>
        <w:spacing w:before="240" w:after="0" w:line="360" w:lineRule="auto"/>
        <w:jc w:val="both"/>
        <w:rPr>
          <w:rFonts w:ascii="Times New Roman" w:hAnsi="Times New Roman" w:cs="Times New Roman"/>
          <w:noProof/>
          <w:lang w:val="id-ID"/>
        </w:rPr>
      </w:pPr>
      <w:r w:rsidRPr="00265CC2">
        <w:rPr>
          <w:rFonts w:ascii="Times New Roman" w:hAnsi="Times New Roman" w:cs="Times New Roman"/>
          <w:noProof/>
          <w:lang w:val="id-ID"/>
        </w:rPr>
        <w:t xml:space="preserve">      Kami menyadari bahwa penyusunan makalah ini tidak akan terwujud tanpa dukungan dari berbagai pihak. Oleh karena itu kami mengucapkan terima kasih kepada semua pihak khususnya teman-teman yang telah mendukung dalam menyelesaikan makalah ini.</w:t>
      </w:r>
    </w:p>
    <w:p w14:paraId="487A911D" w14:textId="77777777" w:rsidR="000C0EA9" w:rsidRPr="00265CC2" w:rsidRDefault="000C0EA9" w:rsidP="000C0EA9">
      <w:pPr>
        <w:spacing w:before="240" w:after="0" w:line="360" w:lineRule="auto"/>
        <w:jc w:val="both"/>
        <w:rPr>
          <w:rFonts w:ascii="Times New Roman" w:hAnsi="Times New Roman" w:cs="Times New Roman"/>
          <w:noProof/>
          <w:lang w:val="id-ID"/>
        </w:rPr>
      </w:pPr>
      <w:r w:rsidRPr="00265CC2">
        <w:rPr>
          <w:rFonts w:ascii="Times New Roman" w:hAnsi="Times New Roman" w:cs="Times New Roman"/>
          <w:noProof/>
          <w:lang w:val="id-ID"/>
        </w:rPr>
        <w:t xml:space="preserve">     Kami menyadari bahwa makalah ini masih jauh dari kesempurnaan, baik dari segi materi maupun penyajiannya. Oleh karena itu, kami sangat mengharapkan kritik dan saran yang membangun demi perbaikan di masa yang akan datang. Semoga makalah ini dapat memberikan manfaat bagi pembaca dan memberikan konstribusi yang berarti dalam pemahaman tentang topik yang kami bahas.</w:t>
      </w:r>
    </w:p>
    <w:p w14:paraId="211DF029" w14:textId="77777777" w:rsidR="000C0EA9" w:rsidRPr="00265CC2" w:rsidRDefault="000C0EA9" w:rsidP="000C0EA9">
      <w:pPr>
        <w:spacing w:before="240" w:after="0"/>
        <w:jc w:val="right"/>
        <w:rPr>
          <w:rFonts w:ascii="Times New Roman" w:hAnsi="Times New Roman" w:cs="Times New Roman"/>
          <w:noProof/>
          <w:sz w:val="32"/>
          <w:szCs w:val="32"/>
          <w:lang w:val="id-ID"/>
        </w:rPr>
      </w:pPr>
    </w:p>
    <w:p w14:paraId="14931A95" w14:textId="6A757E41" w:rsidR="000C0EA9" w:rsidRPr="00265CC2" w:rsidRDefault="000C0EA9" w:rsidP="000C0EA9">
      <w:pPr>
        <w:spacing w:before="240" w:after="0"/>
        <w:jc w:val="right"/>
        <w:rPr>
          <w:rFonts w:ascii="Times New Roman" w:hAnsi="Times New Roman" w:cs="Times New Roman"/>
          <w:noProof/>
          <w:lang w:val="id-ID"/>
        </w:rPr>
      </w:pPr>
      <w:r w:rsidRPr="00265CC2">
        <w:rPr>
          <w:rFonts w:ascii="Times New Roman" w:hAnsi="Times New Roman" w:cs="Times New Roman"/>
          <w:noProof/>
          <w:lang w:val="id-ID"/>
        </w:rPr>
        <w:t>Banjarmasin, 1</w:t>
      </w:r>
      <w:r w:rsidR="00221E0A">
        <w:rPr>
          <w:rFonts w:ascii="Times New Roman" w:hAnsi="Times New Roman" w:cs="Times New Roman"/>
          <w:noProof/>
          <w:lang w:val="id-ID"/>
        </w:rPr>
        <w:t>8 Februari 2025</w:t>
      </w:r>
    </w:p>
    <w:p w14:paraId="6A6F76C1" w14:textId="77777777" w:rsidR="000C0EA9" w:rsidRDefault="000C0EA9" w:rsidP="000C0EA9">
      <w:pPr>
        <w:spacing w:before="240" w:after="0"/>
        <w:jc w:val="right"/>
        <w:rPr>
          <w:rFonts w:ascii="Times New Roman" w:hAnsi="Times New Roman" w:cs="Times New Roman"/>
          <w:noProof/>
          <w:lang w:val="id-ID"/>
        </w:rPr>
      </w:pPr>
      <w:r w:rsidRPr="00265CC2">
        <w:rPr>
          <w:rFonts w:ascii="Times New Roman" w:hAnsi="Times New Roman" w:cs="Times New Roman"/>
          <w:noProof/>
          <w:lang w:val="id-ID"/>
        </w:rPr>
        <w:t xml:space="preserve">      PENYUSUN   </w:t>
      </w:r>
    </w:p>
    <w:p w14:paraId="512BC5E5" w14:textId="77777777" w:rsidR="000C0EA9" w:rsidRDefault="000C0EA9" w:rsidP="000C0EA9">
      <w:pPr>
        <w:spacing w:before="240" w:after="0"/>
        <w:jc w:val="right"/>
        <w:rPr>
          <w:rFonts w:ascii="Times New Roman" w:hAnsi="Times New Roman" w:cs="Times New Roman"/>
          <w:noProof/>
          <w:lang w:val="id-ID"/>
        </w:rPr>
      </w:pPr>
    </w:p>
    <w:p w14:paraId="1753BEBB" w14:textId="77777777" w:rsidR="000C0EA9" w:rsidRDefault="000C0EA9" w:rsidP="000C0EA9">
      <w:pPr>
        <w:spacing w:before="240" w:after="0"/>
        <w:jc w:val="right"/>
        <w:rPr>
          <w:rFonts w:ascii="Times New Roman" w:hAnsi="Times New Roman" w:cs="Times New Roman"/>
          <w:noProof/>
          <w:lang w:val="id-ID"/>
        </w:rPr>
      </w:pPr>
    </w:p>
    <w:p w14:paraId="02C8CBED" w14:textId="77777777" w:rsidR="000C0EA9" w:rsidRDefault="000C0EA9" w:rsidP="000C0EA9">
      <w:pPr>
        <w:spacing w:before="240" w:after="0"/>
        <w:jc w:val="right"/>
        <w:rPr>
          <w:rFonts w:ascii="Times New Roman" w:hAnsi="Times New Roman" w:cs="Times New Roman"/>
          <w:noProof/>
          <w:lang w:val="id-ID"/>
        </w:rPr>
      </w:pPr>
    </w:p>
    <w:p w14:paraId="1F2CA770" w14:textId="257CCA62" w:rsidR="008E331B" w:rsidRDefault="000C0EA9" w:rsidP="000C0EA9">
      <w:pPr>
        <w:jc w:val="right"/>
        <w:rPr>
          <w:rFonts w:ascii="Times New Roman" w:hAnsi="Times New Roman" w:cs="Times New Roman"/>
          <w:noProof/>
          <w:lang w:val="id-ID"/>
        </w:rPr>
      </w:pPr>
      <w:r>
        <w:rPr>
          <w:rFonts w:ascii="Times New Roman" w:hAnsi="Times New Roman" w:cs="Times New Roman"/>
          <w:noProof/>
          <w:lang w:val="id-ID"/>
        </w:rPr>
        <w:t xml:space="preserve">    </w:t>
      </w:r>
      <w:r w:rsidR="00221E0A">
        <w:rPr>
          <w:rFonts w:ascii="Times New Roman" w:hAnsi="Times New Roman" w:cs="Times New Roman"/>
          <w:noProof/>
          <w:lang w:val="id-ID"/>
        </w:rPr>
        <w:t>Kelompok 3</w:t>
      </w:r>
    </w:p>
    <w:p w14:paraId="4BF2BB27" w14:textId="77777777" w:rsidR="00EC1B0B" w:rsidRDefault="00EC1B0B" w:rsidP="000C0EA9">
      <w:pPr>
        <w:jc w:val="right"/>
        <w:rPr>
          <w:rFonts w:ascii="Times New Roman" w:hAnsi="Times New Roman" w:cs="Times New Roman"/>
          <w:noProof/>
          <w:lang w:val="id-ID"/>
        </w:rPr>
      </w:pPr>
    </w:p>
    <w:p w14:paraId="12439743" w14:textId="77777777" w:rsidR="00EC1B0B" w:rsidRDefault="00EC1B0B" w:rsidP="000C0EA9">
      <w:pPr>
        <w:jc w:val="right"/>
        <w:rPr>
          <w:rFonts w:ascii="Times New Roman" w:hAnsi="Times New Roman" w:cs="Times New Roman"/>
          <w:noProof/>
          <w:lang w:val="id-ID"/>
        </w:rPr>
      </w:pPr>
    </w:p>
    <w:p w14:paraId="3C33F721" w14:textId="77777777" w:rsidR="00EC1B0B" w:rsidRDefault="00EC1B0B" w:rsidP="000C0EA9">
      <w:pPr>
        <w:jc w:val="right"/>
        <w:rPr>
          <w:rFonts w:ascii="Times New Roman" w:hAnsi="Times New Roman" w:cs="Times New Roman"/>
          <w:noProof/>
          <w:lang w:val="id-ID"/>
        </w:rPr>
      </w:pPr>
    </w:p>
    <w:p w14:paraId="7E2CD8DC" w14:textId="77777777" w:rsidR="00EC1B0B" w:rsidRDefault="00EC1B0B" w:rsidP="000C0EA9">
      <w:pPr>
        <w:jc w:val="right"/>
        <w:rPr>
          <w:rFonts w:ascii="Times New Roman" w:hAnsi="Times New Roman" w:cs="Times New Roman"/>
          <w:noProof/>
          <w:lang w:val="id-ID"/>
        </w:rPr>
      </w:pPr>
    </w:p>
    <w:p w14:paraId="3C5A36F9" w14:textId="77777777" w:rsidR="00750DBC" w:rsidRPr="00DD53E3" w:rsidRDefault="00750DBC" w:rsidP="00750DBC">
      <w:pPr>
        <w:spacing w:before="240" w:after="0"/>
        <w:jc w:val="center"/>
        <w:rPr>
          <w:rFonts w:ascii="Times New Roman" w:hAnsi="Times New Roman" w:cs="Times New Roman"/>
          <w:b/>
          <w:bCs/>
          <w:noProof/>
          <w:lang w:val="id-ID"/>
        </w:rPr>
      </w:pPr>
      <w:r w:rsidRPr="00DD53E3">
        <w:rPr>
          <w:rFonts w:ascii="Times New Roman" w:hAnsi="Times New Roman" w:cs="Times New Roman"/>
          <w:b/>
          <w:bCs/>
          <w:noProof/>
          <w:lang w:val="id-ID"/>
        </w:rPr>
        <w:lastRenderedPageBreak/>
        <w:t>DAFTAR ISI</w:t>
      </w:r>
    </w:p>
    <w:p w14:paraId="6BFBCE96" w14:textId="77777777" w:rsidR="00750DBC" w:rsidRPr="0068706A" w:rsidRDefault="00750DBC" w:rsidP="00750DBC">
      <w:pPr>
        <w:spacing w:before="240" w:after="0"/>
        <w:jc w:val="center"/>
        <w:rPr>
          <w:rFonts w:ascii="Times New Roman" w:hAnsi="Times New Roman" w:cs="Times New Roman"/>
          <w:noProof/>
          <w:lang w:val="id-ID"/>
        </w:rPr>
      </w:pPr>
    </w:p>
    <w:p w14:paraId="3631526B" w14:textId="77777777" w:rsidR="00750DBC" w:rsidRPr="0068706A" w:rsidRDefault="00750DBC" w:rsidP="00750DBC">
      <w:pPr>
        <w:tabs>
          <w:tab w:val="left" w:leader="dot" w:pos="8505"/>
          <w:tab w:val="left" w:leader="dot" w:pos="9072"/>
        </w:tabs>
        <w:spacing w:after="0" w:line="360" w:lineRule="auto"/>
        <w:rPr>
          <w:rFonts w:ascii="Times New Roman" w:hAnsi="Times New Roman" w:cs="Times New Roman"/>
          <w:noProof/>
          <w:lang w:val="id-ID"/>
        </w:rPr>
      </w:pPr>
      <w:r w:rsidRPr="0068706A">
        <w:rPr>
          <w:rFonts w:ascii="Times New Roman" w:hAnsi="Times New Roman" w:cs="Times New Roman"/>
          <w:noProof/>
          <w:lang w:val="id-ID"/>
        </w:rPr>
        <w:t>KATA PENGANTAR</w:t>
      </w:r>
      <w:r>
        <w:rPr>
          <w:rFonts w:ascii="Times New Roman" w:hAnsi="Times New Roman" w:cs="Times New Roman"/>
          <w:noProof/>
          <w:lang w:val="id-ID"/>
        </w:rPr>
        <w:t xml:space="preserve"> </w:t>
      </w:r>
      <w:r>
        <w:rPr>
          <w:rFonts w:ascii="Times New Roman" w:hAnsi="Times New Roman" w:cs="Times New Roman"/>
          <w:noProof/>
          <w:lang w:val="id-ID"/>
        </w:rPr>
        <w:tab/>
      </w:r>
    </w:p>
    <w:p w14:paraId="1D33AB84" w14:textId="77777777" w:rsidR="00750DBC" w:rsidRPr="0068706A" w:rsidRDefault="00750DBC" w:rsidP="00750DBC">
      <w:pPr>
        <w:tabs>
          <w:tab w:val="left" w:leader="dot" w:pos="8505"/>
          <w:tab w:val="left" w:leader="dot" w:pos="9072"/>
        </w:tabs>
        <w:spacing w:after="0" w:line="360" w:lineRule="auto"/>
        <w:rPr>
          <w:rFonts w:ascii="Times New Roman" w:hAnsi="Times New Roman" w:cs="Times New Roman"/>
          <w:noProof/>
          <w:lang w:val="id-ID"/>
        </w:rPr>
      </w:pPr>
      <w:r w:rsidRPr="0068706A">
        <w:rPr>
          <w:rFonts w:ascii="Times New Roman" w:hAnsi="Times New Roman" w:cs="Times New Roman"/>
          <w:noProof/>
          <w:lang w:val="id-ID"/>
        </w:rPr>
        <w:t>DAFTAR ISI</w:t>
      </w:r>
      <w:r w:rsidRPr="0068706A">
        <w:rPr>
          <w:rFonts w:ascii="Times New Roman" w:hAnsi="Times New Roman" w:cs="Times New Roman"/>
          <w:noProof/>
          <w:lang w:val="id-ID"/>
        </w:rPr>
        <w:tab/>
      </w:r>
    </w:p>
    <w:p w14:paraId="624795DB" w14:textId="77777777" w:rsidR="00750DBC" w:rsidRPr="0068706A" w:rsidRDefault="00750DBC" w:rsidP="00750DBC">
      <w:pPr>
        <w:tabs>
          <w:tab w:val="left" w:leader="dot" w:pos="8505"/>
          <w:tab w:val="left" w:leader="dot" w:pos="9072"/>
        </w:tabs>
        <w:spacing w:after="0" w:line="360" w:lineRule="auto"/>
        <w:rPr>
          <w:rFonts w:ascii="Times New Roman" w:hAnsi="Times New Roman" w:cs="Times New Roman"/>
          <w:noProof/>
          <w:lang w:val="id-ID"/>
        </w:rPr>
      </w:pPr>
      <w:r w:rsidRPr="0068706A">
        <w:rPr>
          <w:rFonts w:ascii="Times New Roman" w:hAnsi="Times New Roman" w:cs="Times New Roman"/>
          <w:noProof/>
          <w:lang w:val="id-ID"/>
        </w:rPr>
        <w:t>BAB I PENDAHULUAN</w:t>
      </w:r>
      <w:r w:rsidRPr="0068706A">
        <w:rPr>
          <w:rFonts w:ascii="Times New Roman" w:hAnsi="Times New Roman" w:cs="Times New Roman"/>
          <w:noProof/>
          <w:lang w:val="id-ID"/>
        </w:rPr>
        <w:tab/>
      </w:r>
    </w:p>
    <w:p w14:paraId="6F4CE785" w14:textId="77777777" w:rsidR="00750DBC" w:rsidRPr="0068706A" w:rsidRDefault="00750DBC" w:rsidP="00750DBC">
      <w:pPr>
        <w:pStyle w:val="ListParagraph"/>
        <w:numPr>
          <w:ilvl w:val="0"/>
          <w:numId w:val="2"/>
        </w:numPr>
        <w:tabs>
          <w:tab w:val="left" w:leader="dot" w:pos="8505"/>
          <w:tab w:val="left" w:leader="dot" w:pos="9072"/>
        </w:tabs>
        <w:spacing w:after="0" w:line="360" w:lineRule="auto"/>
        <w:ind w:left="1418"/>
        <w:rPr>
          <w:rFonts w:ascii="Times New Roman" w:hAnsi="Times New Roman" w:cs="Times New Roman"/>
          <w:noProof/>
          <w:lang w:val="id-ID"/>
        </w:rPr>
      </w:pPr>
      <w:r w:rsidRPr="0068706A">
        <w:rPr>
          <w:rFonts w:ascii="Times New Roman" w:hAnsi="Times New Roman" w:cs="Times New Roman"/>
          <w:noProof/>
          <w:lang w:val="id-ID"/>
        </w:rPr>
        <w:t>Latar Belakang</w:t>
      </w:r>
      <w:r w:rsidRPr="0068706A">
        <w:rPr>
          <w:rFonts w:ascii="Times New Roman" w:hAnsi="Times New Roman" w:cs="Times New Roman"/>
          <w:noProof/>
          <w:lang w:val="id-ID"/>
        </w:rPr>
        <w:tab/>
      </w:r>
    </w:p>
    <w:p w14:paraId="745AC7E8" w14:textId="77777777" w:rsidR="00750DBC" w:rsidRPr="0068706A" w:rsidRDefault="00750DBC" w:rsidP="00750DBC">
      <w:pPr>
        <w:pStyle w:val="ListParagraph"/>
        <w:numPr>
          <w:ilvl w:val="0"/>
          <w:numId w:val="2"/>
        </w:numPr>
        <w:tabs>
          <w:tab w:val="left" w:leader="dot" w:pos="8505"/>
          <w:tab w:val="left" w:leader="dot" w:pos="9072"/>
        </w:tabs>
        <w:spacing w:after="0" w:line="360" w:lineRule="auto"/>
        <w:ind w:left="1418"/>
        <w:rPr>
          <w:rFonts w:ascii="Times New Roman" w:hAnsi="Times New Roman" w:cs="Times New Roman"/>
          <w:noProof/>
          <w:lang w:val="id-ID"/>
        </w:rPr>
      </w:pPr>
      <w:r w:rsidRPr="0068706A">
        <w:rPr>
          <w:rFonts w:ascii="Times New Roman" w:hAnsi="Times New Roman" w:cs="Times New Roman"/>
          <w:noProof/>
          <w:lang w:val="id-ID"/>
        </w:rPr>
        <w:t>Tujuan</w:t>
      </w:r>
      <w:r w:rsidRPr="0068706A">
        <w:rPr>
          <w:rFonts w:ascii="Times New Roman" w:hAnsi="Times New Roman" w:cs="Times New Roman"/>
          <w:noProof/>
          <w:lang w:val="id-ID"/>
        </w:rPr>
        <w:tab/>
      </w:r>
    </w:p>
    <w:p w14:paraId="57E71334" w14:textId="4D59918E" w:rsidR="00750DBC" w:rsidRDefault="00750DBC" w:rsidP="00750DBC">
      <w:pPr>
        <w:tabs>
          <w:tab w:val="left" w:leader="dot" w:pos="8505"/>
          <w:tab w:val="left" w:leader="dot" w:pos="9072"/>
        </w:tabs>
        <w:spacing w:after="0" w:line="360" w:lineRule="auto"/>
        <w:rPr>
          <w:rFonts w:ascii="Times New Roman" w:hAnsi="Times New Roman" w:cs="Times New Roman"/>
          <w:noProof/>
          <w:lang w:val="id-ID"/>
        </w:rPr>
      </w:pPr>
      <w:r w:rsidRPr="0068706A">
        <w:rPr>
          <w:rFonts w:ascii="Times New Roman" w:hAnsi="Times New Roman" w:cs="Times New Roman"/>
          <w:noProof/>
          <w:lang w:val="id-ID"/>
        </w:rPr>
        <w:t>BAB II PEMBAHASAN</w:t>
      </w:r>
      <w:r w:rsidRPr="0068706A">
        <w:rPr>
          <w:rFonts w:ascii="Times New Roman" w:hAnsi="Times New Roman" w:cs="Times New Roman"/>
          <w:noProof/>
          <w:lang w:val="id-ID"/>
        </w:rPr>
        <w:tab/>
      </w:r>
    </w:p>
    <w:p w14:paraId="0FCF1409" w14:textId="3EE80D9C" w:rsidR="00750DBC" w:rsidRDefault="00FF1961" w:rsidP="0041751A">
      <w:pPr>
        <w:pStyle w:val="ListParagraph"/>
        <w:numPr>
          <w:ilvl w:val="0"/>
          <w:numId w:val="5"/>
        </w:numPr>
        <w:tabs>
          <w:tab w:val="left" w:leader="dot" w:pos="8505"/>
          <w:tab w:val="left" w:leader="dot" w:pos="9072"/>
        </w:tabs>
        <w:spacing w:after="0" w:line="360" w:lineRule="auto"/>
        <w:ind w:left="1418"/>
        <w:rPr>
          <w:rFonts w:ascii="Times New Roman" w:hAnsi="Times New Roman" w:cs="Times New Roman"/>
          <w:noProof/>
          <w:lang w:val="id-ID"/>
        </w:rPr>
      </w:pPr>
      <w:r>
        <w:rPr>
          <w:rFonts w:ascii="Times New Roman" w:hAnsi="Times New Roman" w:cs="Times New Roman"/>
          <w:noProof/>
          <w:lang w:val="id-ID"/>
        </w:rPr>
        <w:t xml:space="preserve">Biografi </w:t>
      </w:r>
      <w:r w:rsidR="00BD7977">
        <w:rPr>
          <w:rFonts w:ascii="Times New Roman" w:hAnsi="Times New Roman" w:cs="Times New Roman"/>
          <w:noProof/>
          <w:lang w:val="id-ID"/>
        </w:rPr>
        <w:t>Brigjen H. Hasan Basry</w:t>
      </w:r>
      <w:r w:rsidR="00BD7977">
        <w:rPr>
          <w:rFonts w:ascii="Times New Roman" w:hAnsi="Times New Roman" w:cs="Times New Roman"/>
          <w:noProof/>
          <w:lang w:val="id-ID"/>
        </w:rPr>
        <w:tab/>
      </w:r>
    </w:p>
    <w:p w14:paraId="00878FCA" w14:textId="2CD1E349" w:rsidR="00953C9F" w:rsidRDefault="00807BFF" w:rsidP="0041751A">
      <w:pPr>
        <w:pStyle w:val="ListParagraph"/>
        <w:numPr>
          <w:ilvl w:val="0"/>
          <w:numId w:val="5"/>
        </w:numPr>
        <w:tabs>
          <w:tab w:val="left" w:leader="dot" w:pos="8505"/>
          <w:tab w:val="left" w:leader="dot" w:pos="9072"/>
        </w:tabs>
        <w:spacing w:after="0" w:line="360" w:lineRule="auto"/>
        <w:ind w:left="1418"/>
        <w:rPr>
          <w:rFonts w:ascii="Times New Roman" w:hAnsi="Times New Roman" w:cs="Times New Roman"/>
          <w:noProof/>
          <w:lang w:val="id-ID"/>
        </w:rPr>
      </w:pPr>
      <w:r>
        <w:rPr>
          <w:rFonts w:ascii="Times New Roman" w:hAnsi="Times New Roman" w:cs="Times New Roman"/>
          <w:noProof/>
          <w:lang w:val="id-ID"/>
        </w:rPr>
        <w:t>Perjuangan Mempertahankan Kemerdekaan</w:t>
      </w:r>
      <w:r>
        <w:rPr>
          <w:rFonts w:ascii="Times New Roman" w:hAnsi="Times New Roman" w:cs="Times New Roman"/>
          <w:noProof/>
          <w:lang w:val="id-ID"/>
        </w:rPr>
        <w:tab/>
      </w:r>
    </w:p>
    <w:p w14:paraId="0CEEE555" w14:textId="738DA9FF" w:rsidR="004654B0" w:rsidRDefault="004654B0" w:rsidP="0041751A">
      <w:pPr>
        <w:pStyle w:val="ListParagraph"/>
        <w:numPr>
          <w:ilvl w:val="0"/>
          <w:numId w:val="5"/>
        </w:numPr>
        <w:tabs>
          <w:tab w:val="left" w:leader="dot" w:pos="8505"/>
          <w:tab w:val="left" w:leader="dot" w:pos="9072"/>
        </w:tabs>
        <w:spacing w:after="0" w:line="360" w:lineRule="auto"/>
        <w:ind w:left="1418"/>
        <w:rPr>
          <w:rFonts w:ascii="Times New Roman" w:hAnsi="Times New Roman" w:cs="Times New Roman"/>
          <w:noProof/>
          <w:lang w:val="id-ID"/>
        </w:rPr>
      </w:pPr>
      <w:r>
        <w:rPr>
          <w:rFonts w:ascii="Times New Roman" w:hAnsi="Times New Roman" w:cs="Times New Roman"/>
          <w:noProof/>
          <w:lang w:val="id-ID"/>
        </w:rPr>
        <w:t>Warisan Yang Ditinggalkan</w:t>
      </w:r>
      <w:r w:rsidR="00A6760C">
        <w:rPr>
          <w:rFonts w:ascii="Times New Roman" w:hAnsi="Times New Roman" w:cs="Times New Roman"/>
          <w:noProof/>
          <w:lang w:val="id-ID"/>
        </w:rPr>
        <w:t xml:space="preserve"> Di Masyarakat</w:t>
      </w:r>
      <w:r w:rsidR="00A6760C">
        <w:rPr>
          <w:rFonts w:ascii="Times New Roman" w:hAnsi="Times New Roman" w:cs="Times New Roman"/>
          <w:noProof/>
          <w:lang w:val="id-ID"/>
        </w:rPr>
        <w:tab/>
      </w:r>
    </w:p>
    <w:p w14:paraId="301F2B48" w14:textId="1CBF90AD" w:rsidR="004654B0" w:rsidRDefault="004654B0" w:rsidP="004654B0">
      <w:pPr>
        <w:tabs>
          <w:tab w:val="left" w:leader="dot" w:pos="8505"/>
          <w:tab w:val="left" w:leader="dot" w:pos="9072"/>
        </w:tabs>
        <w:spacing w:after="0" w:line="360" w:lineRule="auto"/>
        <w:rPr>
          <w:rFonts w:ascii="Times New Roman" w:hAnsi="Times New Roman" w:cs="Times New Roman"/>
          <w:noProof/>
          <w:lang w:val="id-ID"/>
        </w:rPr>
      </w:pPr>
      <w:r>
        <w:rPr>
          <w:rFonts w:ascii="Times New Roman" w:hAnsi="Times New Roman" w:cs="Times New Roman"/>
          <w:noProof/>
          <w:lang w:val="id-ID"/>
        </w:rPr>
        <w:t>BAB III PENUTUP</w:t>
      </w:r>
      <w:r w:rsidR="00A6760C">
        <w:rPr>
          <w:rFonts w:ascii="Times New Roman" w:hAnsi="Times New Roman" w:cs="Times New Roman"/>
          <w:noProof/>
          <w:lang w:val="id-ID"/>
        </w:rPr>
        <w:tab/>
      </w:r>
    </w:p>
    <w:p w14:paraId="27C6C1B7" w14:textId="03FBB872" w:rsidR="00A6760C" w:rsidRDefault="00A6760C" w:rsidP="005B0270">
      <w:pPr>
        <w:pStyle w:val="ListParagraph"/>
        <w:numPr>
          <w:ilvl w:val="0"/>
          <w:numId w:val="6"/>
        </w:numPr>
        <w:tabs>
          <w:tab w:val="left" w:leader="dot" w:pos="8505"/>
          <w:tab w:val="left" w:leader="dot" w:pos="9072"/>
        </w:tabs>
        <w:spacing w:after="0" w:line="360" w:lineRule="auto"/>
        <w:ind w:left="1418"/>
        <w:rPr>
          <w:rFonts w:ascii="Times New Roman" w:hAnsi="Times New Roman" w:cs="Times New Roman"/>
          <w:noProof/>
          <w:lang w:val="id-ID"/>
        </w:rPr>
      </w:pPr>
      <w:r>
        <w:rPr>
          <w:rFonts w:ascii="Times New Roman" w:hAnsi="Times New Roman" w:cs="Times New Roman"/>
          <w:noProof/>
          <w:lang w:val="id-ID"/>
        </w:rPr>
        <w:t>Kesimpulan</w:t>
      </w:r>
      <w:r>
        <w:rPr>
          <w:rFonts w:ascii="Times New Roman" w:hAnsi="Times New Roman" w:cs="Times New Roman"/>
          <w:noProof/>
          <w:lang w:val="id-ID"/>
        </w:rPr>
        <w:tab/>
      </w:r>
    </w:p>
    <w:p w14:paraId="595E7C7E" w14:textId="2A73445E"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r>
        <w:rPr>
          <w:rFonts w:ascii="Times New Roman" w:hAnsi="Times New Roman" w:cs="Times New Roman"/>
          <w:noProof/>
          <w:lang w:val="id-ID"/>
        </w:rPr>
        <w:t>DAFTAR PUSTAKA</w:t>
      </w:r>
      <w:r>
        <w:rPr>
          <w:rFonts w:ascii="Times New Roman" w:hAnsi="Times New Roman" w:cs="Times New Roman"/>
          <w:noProof/>
          <w:lang w:val="id-ID"/>
        </w:rPr>
        <w:tab/>
      </w:r>
    </w:p>
    <w:p w14:paraId="1BDC8196"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1C9AC006"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6AAB4114"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7B7E18D1"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0535988C"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07AF94D2"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1F54F141"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689DE75E"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05202065"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33FB1F3A"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775A25AE"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242A1D65"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36455C98"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35E60E85"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6D918DFF"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44C22D26" w14:textId="77777777" w:rsidR="005B0270" w:rsidRDefault="005B0270" w:rsidP="005B0270">
      <w:pPr>
        <w:tabs>
          <w:tab w:val="left" w:leader="dot" w:pos="8505"/>
          <w:tab w:val="left" w:leader="dot" w:pos="9072"/>
        </w:tabs>
        <w:spacing w:after="0" w:line="360" w:lineRule="auto"/>
        <w:rPr>
          <w:rFonts w:ascii="Times New Roman" w:hAnsi="Times New Roman" w:cs="Times New Roman"/>
          <w:noProof/>
          <w:lang w:val="id-ID"/>
        </w:rPr>
      </w:pPr>
    </w:p>
    <w:p w14:paraId="05195235" w14:textId="77777777" w:rsidR="00197D62" w:rsidRDefault="00197D62" w:rsidP="005B0270">
      <w:pPr>
        <w:tabs>
          <w:tab w:val="left" w:leader="dot" w:pos="8505"/>
          <w:tab w:val="left" w:leader="dot" w:pos="9072"/>
        </w:tabs>
        <w:spacing w:after="0" w:line="360" w:lineRule="auto"/>
        <w:rPr>
          <w:rFonts w:ascii="Times New Roman" w:hAnsi="Times New Roman" w:cs="Times New Roman"/>
          <w:noProof/>
          <w:lang w:val="id-ID"/>
        </w:rPr>
      </w:pPr>
    </w:p>
    <w:p w14:paraId="20404C35" w14:textId="1A6B25C6" w:rsidR="005B0270" w:rsidRDefault="00E23035" w:rsidP="00E23035">
      <w:pPr>
        <w:tabs>
          <w:tab w:val="left" w:leader="dot" w:pos="8505"/>
          <w:tab w:val="left" w:leader="dot" w:pos="9072"/>
        </w:tabs>
        <w:spacing w:after="0" w:line="360" w:lineRule="auto"/>
        <w:jc w:val="center"/>
        <w:rPr>
          <w:rFonts w:ascii="Times New Roman" w:hAnsi="Times New Roman" w:cs="Times New Roman"/>
          <w:b/>
          <w:bCs/>
          <w:noProof/>
          <w:lang w:val="id-ID"/>
        </w:rPr>
      </w:pPr>
      <w:r>
        <w:rPr>
          <w:rFonts w:ascii="Times New Roman" w:hAnsi="Times New Roman" w:cs="Times New Roman"/>
          <w:b/>
          <w:bCs/>
          <w:noProof/>
          <w:lang w:val="id-ID"/>
        </w:rPr>
        <w:lastRenderedPageBreak/>
        <w:t>BAB I</w:t>
      </w:r>
    </w:p>
    <w:p w14:paraId="21C44A23" w14:textId="5F732E14" w:rsidR="00A6760C" w:rsidRDefault="00E23035" w:rsidP="00B933C2">
      <w:pPr>
        <w:tabs>
          <w:tab w:val="left" w:leader="dot" w:pos="8505"/>
          <w:tab w:val="left" w:leader="dot" w:pos="9072"/>
        </w:tabs>
        <w:spacing w:after="0" w:line="360" w:lineRule="auto"/>
        <w:jc w:val="center"/>
        <w:rPr>
          <w:rFonts w:ascii="Times New Roman" w:hAnsi="Times New Roman" w:cs="Times New Roman"/>
          <w:b/>
          <w:bCs/>
          <w:noProof/>
          <w:lang w:val="id-ID"/>
        </w:rPr>
      </w:pPr>
      <w:r>
        <w:rPr>
          <w:rFonts w:ascii="Times New Roman" w:hAnsi="Times New Roman" w:cs="Times New Roman"/>
          <w:b/>
          <w:bCs/>
          <w:noProof/>
          <w:lang w:val="id-ID"/>
        </w:rPr>
        <w:t>PENDAHULUAN</w:t>
      </w:r>
    </w:p>
    <w:p w14:paraId="162313D9" w14:textId="77777777" w:rsidR="00B933C2" w:rsidRDefault="00B933C2" w:rsidP="00B933C2">
      <w:pPr>
        <w:tabs>
          <w:tab w:val="left" w:leader="dot" w:pos="8505"/>
          <w:tab w:val="left" w:leader="dot" w:pos="9072"/>
        </w:tabs>
        <w:spacing w:after="0" w:line="360" w:lineRule="auto"/>
        <w:jc w:val="center"/>
        <w:rPr>
          <w:rFonts w:ascii="Times New Roman" w:hAnsi="Times New Roman" w:cs="Times New Roman"/>
          <w:b/>
          <w:bCs/>
          <w:noProof/>
          <w:lang w:val="id-ID"/>
        </w:rPr>
      </w:pPr>
    </w:p>
    <w:p w14:paraId="2324F9DC" w14:textId="5FC41151" w:rsidR="00B933C2" w:rsidRDefault="00AB4C1C" w:rsidP="00B933C2">
      <w:pPr>
        <w:pStyle w:val="ListParagraph"/>
        <w:numPr>
          <w:ilvl w:val="0"/>
          <w:numId w:val="8"/>
        </w:numPr>
        <w:tabs>
          <w:tab w:val="left" w:leader="dot" w:pos="8505"/>
          <w:tab w:val="left" w:leader="dot" w:pos="9072"/>
        </w:tabs>
        <w:spacing w:after="0" w:line="360" w:lineRule="auto"/>
        <w:rPr>
          <w:rFonts w:ascii="Times New Roman" w:hAnsi="Times New Roman" w:cs="Times New Roman"/>
          <w:b/>
          <w:bCs/>
          <w:noProof/>
          <w:lang w:val="id-ID"/>
        </w:rPr>
      </w:pPr>
      <w:r>
        <w:rPr>
          <w:rFonts w:ascii="Times New Roman" w:hAnsi="Times New Roman" w:cs="Times New Roman"/>
          <w:b/>
          <w:bCs/>
          <w:noProof/>
          <w:lang w:val="id-ID"/>
        </w:rPr>
        <w:t>Latar Belakang</w:t>
      </w:r>
    </w:p>
    <w:p w14:paraId="75372EDD" w14:textId="1A056D91" w:rsidR="00EB6C28" w:rsidRPr="00006B2F" w:rsidRDefault="00EB6C28" w:rsidP="008B5F9A">
      <w:pPr>
        <w:pStyle w:val="ListParagraph"/>
        <w:tabs>
          <w:tab w:val="left" w:leader="dot" w:pos="8505"/>
          <w:tab w:val="left" w:leader="dot" w:pos="9072"/>
        </w:tabs>
        <w:spacing w:after="0" w:line="360" w:lineRule="auto"/>
        <w:ind w:left="1440" w:firstLine="687"/>
        <w:jc w:val="both"/>
        <w:rPr>
          <w:rFonts w:ascii="Times New Roman" w:hAnsi="Times New Roman" w:cs="Times New Roman"/>
          <w:noProof/>
        </w:rPr>
      </w:pPr>
      <w:r w:rsidRPr="00EB6C28">
        <w:rPr>
          <w:rFonts w:ascii="Times New Roman" w:hAnsi="Times New Roman" w:cs="Times New Roman"/>
          <w:noProof/>
        </w:rPr>
        <w:t>Indonesia merupakan negara yang meraih kemerdekaan melalui perjuangan panjang, yang melibatkan banyak pahlawan yang berjuang dengan darah, keringat, dan pengorbanan. Salah satu tokoh yang berperan besar dalam perjuangan kemerdekaan Indonesia adalah Brigadir Jenderal (Brigjen) Hasan Basry. Sebagai seorang pejuang kemerdekaan, Hasan Basry tidak hanya dikenal sebagai seorang perwira militer, tetapi juga sebagai sosok yang penuh dedikasi terhadap tanah air, yang dengan gigih mempertahankan kemerdekaan Indonesia dari ancaman penjajahan.</w:t>
      </w:r>
    </w:p>
    <w:p w14:paraId="35839320" w14:textId="634643C6" w:rsidR="00CB1C93" w:rsidRPr="00006B2F" w:rsidRDefault="00D4780A" w:rsidP="003A2B34">
      <w:pPr>
        <w:pStyle w:val="ListParagraph"/>
        <w:tabs>
          <w:tab w:val="left" w:leader="dot" w:pos="8505"/>
          <w:tab w:val="left" w:leader="dot" w:pos="9072"/>
        </w:tabs>
        <w:spacing w:after="0" w:line="360" w:lineRule="auto"/>
        <w:ind w:left="1418" w:firstLine="709"/>
        <w:jc w:val="both"/>
        <w:rPr>
          <w:rFonts w:ascii="Times New Roman" w:hAnsi="Times New Roman" w:cs="Times New Roman"/>
          <w:noProof/>
        </w:rPr>
      </w:pPr>
      <w:r w:rsidRPr="00D4780A">
        <w:rPr>
          <w:rFonts w:ascii="Times New Roman" w:hAnsi="Times New Roman" w:cs="Times New Roman"/>
          <w:noProof/>
        </w:rPr>
        <w:t>Hasan Basry merupakan salah satu tokoh penting dalam sejarah militer Indonesia, terutama dalam konteks perjuangan kemerdekaan di wilayah Kalimantan. Dengan berbagai latar belakang pengalaman militernya, ia memainkan peran yang sangat signifikan dalam mempertahankan kedaulatan bangsa, serta menginspirasi semangat juang generasi penerus. Sebagai salah satu pemimpin dalam perlawanan terhadap penjajahan Belanda, perjuangan dan dedikasi Hasan Basry patut dikenang dan dijadikan contoh bagi generasi muda.</w:t>
      </w:r>
    </w:p>
    <w:p w14:paraId="2F6536CB" w14:textId="31142A4F" w:rsidR="00D4780A" w:rsidRDefault="00CB1C93" w:rsidP="007F6014">
      <w:pPr>
        <w:pStyle w:val="ListParagraph"/>
        <w:tabs>
          <w:tab w:val="left" w:leader="dot" w:pos="8505"/>
          <w:tab w:val="left" w:leader="dot" w:pos="9072"/>
        </w:tabs>
        <w:spacing w:after="0" w:line="360" w:lineRule="auto"/>
        <w:ind w:left="1440" w:firstLine="687"/>
        <w:jc w:val="both"/>
        <w:rPr>
          <w:rFonts w:ascii="Times New Roman" w:hAnsi="Times New Roman" w:cs="Times New Roman"/>
          <w:noProof/>
        </w:rPr>
      </w:pPr>
      <w:r w:rsidRPr="00CB1C93">
        <w:rPr>
          <w:rFonts w:ascii="Times New Roman" w:hAnsi="Times New Roman" w:cs="Times New Roman"/>
          <w:noProof/>
        </w:rPr>
        <w:t>Makalah ini bertujuan untuk menggali lebih dalam mengenai kehidupan Brigjen Hasan Basry, termasuk perjuangan, kontribusi, serta dedikasinya dalam meraih dan mempertahankan kemerdekaan Indonesia. Dengan mempelajari kisah hidupnya, diharapkan kita dapat memahami lebih jauh tentang semangat perjuangan yang tak kenal lelah, serta memberikan penghargaan yang pantas bagi jasa-jasanya dalam memperjuangkan kemerdekaan bangsa Indonesia.</w:t>
      </w:r>
    </w:p>
    <w:p w14:paraId="6001DEF1" w14:textId="77777777" w:rsidR="00606E5E" w:rsidRDefault="00606E5E" w:rsidP="00606E5E">
      <w:pPr>
        <w:pStyle w:val="ListParagraph"/>
        <w:tabs>
          <w:tab w:val="left" w:leader="dot" w:pos="8505"/>
          <w:tab w:val="left" w:leader="dot" w:pos="9072"/>
        </w:tabs>
        <w:spacing w:after="0" w:line="360" w:lineRule="auto"/>
        <w:ind w:left="1440"/>
        <w:jc w:val="both"/>
        <w:rPr>
          <w:rFonts w:ascii="Times New Roman" w:hAnsi="Times New Roman" w:cs="Times New Roman"/>
          <w:noProof/>
        </w:rPr>
      </w:pPr>
    </w:p>
    <w:p w14:paraId="24BED912" w14:textId="7C3F21C3" w:rsidR="00606E5E" w:rsidRDefault="00606E5E" w:rsidP="00606E5E">
      <w:pPr>
        <w:pStyle w:val="ListParagraph"/>
        <w:numPr>
          <w:ilvl w:val="0"/>
          <w:numId w:val="8"/>
        </w:numPr>
        <w:tabs>
          <w:tab w:val="left" w:leader="dot" w:pos="8505"/>
          <w:tab w:val="left" w:leader="dot" w:pos="9072"/>
        </w:tabs>
        <w:spacing w:after="0" w:line="360" w:lineRule="auto"/>
        <w:jc w:val="both"/>
        <w:rPr>
          <w:rFonts w:ascii="Times New Roman" w:hAnsi="Times New Roman" w:cs="Times New Roman"/>
          <w:b/>
          <w:bCs/>
          <w:noProof/>
          <w:lang w:val="id-ID"/>
        </w:rPr>
      </w:pPr>
      <w:r>
        <w:rPr>
          <w:rFonts w:ascii="Times New Roman" w:hAnsi="Times New Roman" w:cs="Times New Roman"/>
          <w:b/>
          <w:bCs/>
          <w:noProof/>
          <w:lang w:val="id-ID"/>
        </w:rPr>
        <w:t>Tujuan</w:t>
      </w:r>
    </w:p>
    <w:p w14:paraId="0419E925" w14:textId="45DEA427" w:rsidR="00606E5E" w:rsidRDefault="00B3125E" w:rsidP="00B3125E">
      <w:pPr>
        <w:pStyle w:val="ListParagraph"/>
        <w:numPr>
          <w:ilvl w:val="0"/>
          <w:numId w:val="9"/>
        </w:numPr>
        <w:tabs>
          <w:tab w:val="left" w:leader="dot" w:pos="8505"/>
          <w:tab w:val="left" w:leader="dot" w:pos="9072"/>
        </w:tabs>
        <w:spacing w:after="0" w:line="360" w:lineRule="auto"/>
        <w:jc w:val="both"/>
        <w:rPr>
          <w:rFonts w:ascii="Times New Roman" w:hAnsi="Times New Roman" w:cs="Times New Roman"/>
          <w:noProof/>
          <w:lang w:val="id-ID"/>
        </w:rPr>
      </w:pPr>
      <w:r>
        <w:rPr>
          <w:rFonts w:ascii="Times New Roman" w:hAnsi="Times New Roman" w:cs="Times New Roman"/>
          <w:noProof/>
          <w:lang w:val="id-ID"/>
        </w:rPr>
        <w:t xml:space="preserve">Menggali </w:t>
      </w:r>
      <w:r w:rsidR="00746369">
        <w:rPr>
          <w:rFonts w:ascii="Times New Roman" w:hAnsi="Times New Roman" w:cs="Times New Roman"/>
          <w:noProof/>
          <w:lang w:val="id-ID"/>
        </w:rPr>
        <w:t>dan memahami lebih dalam tentang kehidupan Brigjen Hasan Basry</w:t>
      </w:r>
    </w:p>
    <w:p w14:paraId="18DCE3F8" w14:textId="7E4DCCEC" w:rsidR="00427501" w:rsidRDefault="00427501" w:rsidP="00B3125E">
      <w:pPr>
        <w:pStyle w:val="ListParagraph"/>
        <w:numPr>
          <w:ilvl w:val="0"/>
          <w:numId w:val="9"/>
        </w:numPr>
        <w:tabs>
          <w:tab w:val="left" w:leader="dot" w:pos="8505"/>
          <w:tab w:val="left" w:leader="dot" w:pos="9072"/>
        </w:tabs>
        <w:spacing w:after="0" w:line="360" w:lineRule="auto"/>
        <w:jc w:val="both"/>
        <w:rPr>
          <w:rFonts w:ascii="Times New Roman" w:hAnsi="Times New Roman" w:cs="Times New Roman"/>
          <w:noProof/>
          <w:lang w:val="id-ID"/>
        </w:rPr>
      </w:pPr>
      <w:r>
        <w:rPr>
          <w:rFonts w:ascii="Times New Roman" w:hAnsi="Times New Roman" w:cs="Times New Roman"/>
          <w:noProof/>
          <w:lang w:val="id-ID"/>
        </w:rPr>
        <w:t>Menjelaskan kontribusi Brigjen Hasan Basry</w:t>
      </w:r>
      <w:r w:rsidR="00917E29">
        <w:rPr>
          <w:rFonts w:ascii="Times New Roman" w:hAnsi="Times New Roman" w:cs="Times New Roman"/>
          <w:noProof/>
          <w:lang w:val="id-ID"/>
        </w:rPr>
        <w:t xml:space="preserve"> terhadap perjuangan kemerdekaan indonesia</w:t>
      </w:r>
    </w:p>
    <w:p w14:paraId="5EF2FB24" w14:textId="1640CF40" w:rsidR="008B5F9A" w:rsidRPr="007F6014" w:rsidRDefault="00917E29" w:rsidP="007F6014">
      <w:pPr>
        <w:pStyle w:val="ListParagraph"/>
        <w:numPr>
          <w:ilvl w:val="0"/>
          <w:numId w:val="9"/>
        </w:numPr>
        <w:tabs>
          <w:tab w:val="left" w:leader="dot" w:pos="8505"/>
          <w:tab w:val="left" w:leader="dot" w:pos="9072"/>
        </w:tabs>
        <w:spacing w:after="0" w:line="360" w:lineRule="auto"/>
        <w:jc w:val="both"/>
        <w:rPr>
          <w:rFonts w:ascii="Times New Roman" w:hAnsi="Times New Roman" w:cs="Times New Roman"/>
          <w:noProof/>
          <w:lang w:val="id-ID"/>
        </w:rPr>
      </w:pPr>
      <w:r>
        <w:rPr>
          <w:rFonts w:ascii="Times New Roman" w:hAnsi="Times New Roman" w:cs="Times New Roman"/>
          <w:noProof/>
          <w:lang w:val="id-ID"/>
        </w:rPr>
        <w:t xml:space="preserve">Memberikan penghormatan terhadap jasa-jasanya </w:t>
      </w:r>
    </w:p>
    <w:p w14:paraId="48B5EA32" w14:textId="3E5F25A6" w:rsidR="00AB4C1C" w:rsidRDefault="00031868" w:rsidP="00031868">
      <w:pPr>
        <w:pStyle w:val="ListParagraph"/>
        <w:tabs>
          <w:tab w:val="left" w:leader="dot" w:pos="8505"/>
          <w:tab w:val="left" w:leader="dot" w:pos="9072"/>
        </w:tabs>
        <w:spacing w:after="0" w:line="360" w:lineRule="auto"/>
        <w:ind w:left="567"/>
        <w:jc w:val="center"/>
        <w:rPr>
          <w:rFonts w:ascii="Times New Roman" w:hAnsi="Times New Roman" w:cs="Times New Roman"/>
          <w:b/>
          <w:bCs/>
          <w:noProof/>
          <w:lang w:val="id-ID"/>
        </w:rPr>
      </w:pPr>
      <w:r>
        <w:rPr>
          <w:rFonts w:ascii="Times New Roman" w:hAnsi="Times New Roman" w:cs="Times New Roman"/>
          <w:b/>
          <w:bCs/>
          <w:noProof/>
          <w:lang w:val="id-ID"/>
        </w:rPr>
        <w:lastRenderedPageBreak/>
        <w:t>BAB II</w:t>
      </w:r>
    </w:p>
    <w:p w14:paraId="64F4AA44" w14:textId="6D40D94F" w:rsidR="00031868" w:rsidRDefault="00031868" w:rsidP="00031868">
      <w:pPr>
        <w:pStyle w:val="ListParagraph"/>
        <w:tabs>
          <w:tab w:val="left" w:leader="dot" w:pos="8505"/>
          <w:tab w:val="left" w:leader="dot" w:pos="9072"/>
        </w:tabs>
        <w:spacing w:after="0" w:line="360" w:lineRule="auto"/>
        <w:ind w:left="567"/>
        <w:jc w:val="center"/>
        <w:rPr>
          <w:rFonts w:ascii="Times New Roman" w:hAnsi="Times New Roman" w:cs="Times New Roman"/>
          <w:b/>
          <w:bCs/>
          <w:noProof/>
          <w:lang w:val="id-ID"/>
        </w:rPr>
      </w:pPr>
      <w:r>
        <w:rPr>
          <w:rFonts w:ascii="Times New Roman" w:hAnsi="Times New Roman" w:cs="Times New Roman"/>
          <w:b/>
          <w:bCs/>
          <w:noProof/>
          <w:lang w:val="id-ID"/>
        </w:rPr>
        <w:t>PEMBAHASAN</w:t>
      </w:r>
    </w:p>
    <w:p w14:paraId="2845A226" w14:textId="77777777" w:rsidR="00D82BFF" w:rsidRDefault="00D82BFF" w:rsidP="00031868">
      <w:pPr>
        <w:pStyle w:val="ListParagraph"/>
        <w:tabs>
          <w:tab w:val="left" w:leader="dot" w:pos="8505"/>
          <w:tab w:val="left" w:leader="dot" w:pos="9072"/>
        </w:tabs>
        <w:spacing w:after="0" w:line="360" w:lineRule="auto"/>
        <w:ind w:left="567"/>
        <w:jc w:val="center"/>
        <w:rPr>
          <w:rFonts w:ascii="Times New Roman" w:hAnsi="Times New Roman" w:cs="Times New Roman"/>
          <w:b/>
          <w:bCs/>
          <w:noProof/>
          <w:lang w:val="id-ID"/>
        </w:rPr>
      </w:pPr>
    </w:p>
    <w:p w14:paraId="1506F0EC" w14:textId="43245960" w:rsidR="00D82BFF" w:rsidRDefault="00744119" w:rsidP="00744119">
      <w:pPr>
        <w:pStyle w:val="ListParagraph"/>
        <w:numPr>
          <w:ilvl w:val="0"/>
          <w:numId w:val="12"/>
        </w:numPr>
        <w:tabs>
          <w:tab w:val="left" w:leader="dot" w:pos="8505"/>
          <w:tab w:val="left" w:leader="dot" w:pos="9072"/>
        </w:tabs>
        <w:spacing w:after="0" w:line="360" w:lineRule="auto"/>
        <w:rPr>
          <w:rFonts w:ascii="Times New Roman" w:hAnsi="Times New Roman" w:cs="Times New Roman"/>
          <w:b/>
          <w:bCs/>
          <w:noProof/>
          <w:lang w:val="id-ID"/>
        </w:rPr>
      </w:pPr>
      <w:r>
        <w:rPr>
          <w:rFonts w:ascii="Times New Roman" w:hAnsi="Times New Roman" w:cs="Times New Roman"/>
          <w:b/>
          <w:bCs/>
          <w:noProof/>
          <w:lang w:val="id-ID"/>
        </w:rPr>
        <w:t>Biografi Brigjen H. Hasan Basry</w:t>
      </w:r>
    </w:p>
    <w:p w14:paraId="7369D5C3" w14:textId="77777777" w:rsidR="00E27891" w:rsidRDefault="00F87762" w:rsidP="00E27891">
      <w:pPr>
        <w:pStyle w:val="ListParagraph"/>
        <w:tabs>
          <w:tab w:val="left" w:leader="dot" w:pos="8505"/>
          <w:tab w:val="left" w:leader="dot" w:pos="9072"/>
        </w:tabs>
        <w:spacing w:after="0" w:line="360" w:lineRule="auto"/>
        <w:ind w:left="1440" w:firstLine="687"/>
        <w:jc w:val="both"/>
        <w:rPr>
          <w:rFonts w:ascii="Times New Roman" w:hAnsi="Times New Roman" w:cs="Times New Roman"/>
          <w:noProof/>
        </w:rPr>
      </w:pPr>
      <w:r w:rsidRPr="00F87762">
        <w:rPr>
          <w:rFonts w:ascii="Times New Roman" w:hAnsi="Times New Roman" w:cs="Times New Roman"/>
          <w:noProof/>
        </w:rPr>
        <w:t>Brigjen Hasan Basry lahir pada 17 Juni 1923 di Kandangan, sebuah kota kecil di Kabupaten Hulu Sungai Selatan, Kalimantan Selatan. Ia berasal dari keluarga yang cukup sederhana, namun orang tuanya sangat menghargai pendidikan dan memiliki rasa tanggung jawab terhadap pengembangan karakter anak-anak mereka. Keadaan keluarga yang tidak mewah tidak menghalangi Hasan Basry untuk meraih cita-citanya, malah justru mendorongnya untuk berjuang keras sejak dini.</w:t>
      </w:r>
    </w:p>
    <w:p w14:paraId="4BE73229" w14:textId="77777777" w:rsidR="00E27891" w:rsidRDefault="00F87762" w:rsidP="00E27891">
      <w:pPr>
        <w:pStyle w:val="ListParagraph"/>
        <w:tabs>
          <w:tab w:val="left" w:leader="dot" w:pos="8505"/>
          <w:tab w:val="left" w:leader="dot" w:pos="9072"/>
        </w:tabs>
        <w:spacing w:after="0" w:line="360" w:lineRule="auto"/>
        <w:ind w:left="1440" w:firstLine="687"/>
        <w:jc w:val="both"/>
        <w:rPr>
          <w:rFonts w:ascii="Times New Roman" w:hAnsi="Times New Roman" w:cs="Times New Roman"/>
          <w:noProof/>
        </w:rPr>
      </w:pPr>
      <w:r w:rsidRPr="00E27891">
        <w:rPr>
          <w:rFonts w:ascii="Times New Roman" w:hAnsi="Times New Roman" w:cs="Times New Roman"/>
          <w:noProof/>
        </w:rPr>
        <w:t>Hasan Basry memulai pendidikan dasarnya di sekolah yang bernama Hollands Inlandsche School (HIS), yaitu sekolah yang didirikan oleh pemerintah kolonial Belanda untuk anak-anak pribumi. Di HIS, Hasan Basry mulai belajar membaca, menulis, dan ilmu dasar lainnya. Meskipun saat itu pendidikan yang diberikan tidak sepenuhnya memfasilitasi perkembangan potensi anak-anak pribumi, Hasan Basry tetap tekun belajar.</w:t>
      </w:r>
    </w:p>
    <w:p w14:paraId="01A67D99" w14:textId="77777777" w:rsidR="00E27891" w:rsidRDefault="00935D89" w:rsidP="00E27891">
      <w:pPr>
        <w:pStyle w:val="ListParagraph"/>
        <w:tabs>
          <w:tab w:val="left" w:leader="dot" w:pos="8505"/>
          <w:tab w:val="left" w:leader="dot" w:pos="9072"/>
        </w:tabs>
        <w:spacing w:after="0" w:line="360" w:lineRule="auto"/>
        <w:ind w:left="1440" w:firstLine="687"/>
        <w:jc w:val="both"/>
        <w:rPr>
          <w:rFonts w:ascii="Times New Roman" w:hAnsi="Times New Roman" w:cs="Times New Roman"/>
          <w:noProof/>
        </w:rPr>
      </w:pPr>
      <w:r w:rsidRPr="00E27891">
        <w:rPr>
          <w:rFonts w:ascii="Times New Roman" w:hAnsi="Times New Roman" w:cs="Times New Roman"/>
          <w:noProof/>
        </w:rPr>
        <w:t>Selain pendidikan formal yang diterimanya di sekolah kolonial, Hasan Basry juga mendapat pendidikan agama yang kuat. Ia belajar di Tsanawiyah al-Wathaniah di Kandangan dan kemudian melanjutkan ke Kweekschool Islam Pondok Modern di Ponorogo, Jawa Timur. Pendidikan agama yang diterimanya di pondok pesantren memberikan landasan moral dan spiritual yang kokoh, yang sangat mempengaruhi karakter dan pandangannya tentang perjuangan bangsa Indonesia kelak.</w:t>
      </w:r>
    </w:p>
    <w:p w14:paraId="7F9E1DF7" w14:textId="77777777" w:rsidR="003A4175" w:rsidRDefault="00F43FC3" w:rsidP="003A4175">
      <w:pPr>
        <w:pStyle w:val="ListParagraph"/>
        <w:tabs>
          <w:tab w:val="left" w:leader="dot" w:pos="8505"/>
          <w:tab w:val="left" w:leader="dot" w:pos="9072"/>
        </w:tabs>
        <w:spacing w:after="0" w:line="360" w:lineRule="auto"/>
        <w:ind w:left="1440" w:firstLine="687"/>
        <w:jc w:val="both"/>
        <w:rPr>
          <w:rFonts w:ascii="Times New Roman" w:hAnsi="Times New Roman" w:cs="Times New Roman"/>
          <w:noProof/>
        </w:rPr>
      </w:pPr>
      <w:r w:rsidRPr="00E27891">
        <w:rPr>
          <w:rFonts w:ascii="Times New Roman" w:hAnsi="Times New Roman" w:cs="Times New Roman"/>
          <w:noProof/>
        </w:rPr>
        <w:t>Sejak masa kecil, Hasan Basry tumbuh dalam atmosfer yang penuh perjuangan. Kalimantan Selatan, tempat ia dibesarkan, adalah daerah yang menjadi medan pertempuran saat penjajahan Belanda. Keadaan tersebut mempengaruhi pola pikirnya yang sangat patriotik dan penuh dengan semangat untuk membela tanah air. Meskipun ia hidup di bawah pemerintahan kolonial yang menindas, semangat kemerdekaan sudah mulai tertanam dalam dirinya sejak muda.</w:t>
      </w:r>
    </w:p>
    <w:p w14:paraId="3FD4EDFC" w14:textId="77777777" w:rsidR="003A4175" w:rsidRDefault="00F43FC3" w:rsidP="003A4175">
      <w:pPr>
        <w:pStyle w:val="ListParagraph"/>
        <w:tabs>
          <w:tab w:val="left" w:leader="dot" w:pos="8505"/>
          <w:tab w:val="left" w:leader="dot" w:pos="9072"/>
        </w:tabs>
        <w:spacing w:after="0" w:line="360" w:lineRule="auto"/>
        <w:ind w:left="1440" w:firstLine="687"/>
        <w:jc w:val="both"/>
        <w:rPr>
          <w:rFonts w:ascii="Times New Roman" w:hAnsi="Times New Roman" w:cs="Times New Roman"/>
          <w:noProof/>
        </w:rPr>
      </w:pPr>
      <w:r w:rsidRPr="003A4175">
        <w:rPr>
          <w:rFonts w:ascii="Times New Roman" w:hAnsi="Times New Roman" w:cs="Times New Roman"/>
          <w:noProof/>
        </w:rPr>
        <w:lastRenderedPageBreak/>
        <w:t>Keluarganya yang mendukung nilai-nilai kemerdekaan, ditambah dengan situasi sosial-politik yang berkembang di Indonesia pada masa itu, memberi pengaruh besar dalam membentuk karakter dan tekadnya untuk berjuang bagi kemerdekaan.</w:t>
      </w:r>
    </w:p>
    <w:p w14:paraId="783B3F42" w14:textId="5E38B06B" w:rsidR="00935D89" w:rsidRPr="003A4175" w:rsidRDefault="004D56FF" w:rsidP="003A4175">
      <w:pPr>
        <w:pStyle w:val="ListParagraph"/>
        <w:tabs>
          <w:tab w:val="left" w:leader="dot" w:pos="8505"/>
          <w:tab w:val="left" w:leader="dot" w:pos="9072"/>
        </w:tabs>
        <w:spacing w:after="0" w:line="360" w:lineRule="auto"/>
        <w:ind w:left="1440" w:firstLine="687"/>
        <w:jc w:val="both"/>
        <w:rPr>
          <w:rFonts w:ascii="Times New Roman" w:hAnsi="Times New Roman" w:cs="Times New Roman"/>
          <w:noProof/>
        </w:rPr>
      </w:pPr>
      <w:r w:rsidRPr="003A4175">
        <w:rPr>
          <w:rFonts w:ascii="Times New Roman" w:hAnsi="Times New Roman" w:cs="Times New Roman"/>
          <w:noProof/>
        </w:rPr>
        <w:t>Sejak usia muda, Hasan Basry sudah terlibat dalam aktivitas yang mengarah pada perjuangan kemerdekaan Indonesia. Setelah mendapatkan dasar pendidikan yang cukup, ia mulai memperluas wawasan dan keterlibatannya dalam gerakan perlawanan terhadap penjajahan Belanda. Semangat untuk membela kemerdekaan tumbuh kuat dalam dirinya, yang akhirnya mendorongnya untuk berperan aktif dalam perjuangan fisik dan politik.</w:t>
      </w:r>
    </w:p>
    <w:p w14:paraId="004BD1CE" w14:textId="77777777" w:rsidR="004D56FF" w:rsidRDefault="004D56FF" w:rsidP="00935D89">
      <w:pPr>
        <w:pStyle w:val="ListParagraph"/>
        <w:tabs>
          <w:tab w:val="left" w:leader="dot" w:pos="8505"/>
          <w:tab w:val="left" w:leader="dot" w:pos="9072"/>
        </w:tabs>
        <w:spacing w:after="0" w:line="360" w:lineRule="auto"/>
        <w:ind w:left="1440"/>
        <w:jc w:val="both"/>
        <w:rPr>
          <w:rFonts w:ascii="Times New Roman" w:hAnsi="Times New Roman" w:cs="Times New Roman"/>
          <w:noProof/>
        </w:rPr>
      </w:pPr>
    </w:p>
    <w:p w14:paraId="5A4698EF" w14:textId="6E9C6350" w:rsidR="000C1712" w:rsidRDefault="00911BCF" w:rsidP="000C1712">
      <w:pPr>
        <w:pStyle w:val="ListParagraph"/>
        <w:numPr>
          <w:ilvl w:val="0"/>
          <w:numId w:val="12"/>
        </w:numPr>
        <w:tabs>
          <w:tab w:val="left" w:leader="dot" w:pos="8505"/>
          <w:tab w:val="left" w:leader="dot" w:pos="9072"/>
        </w:tabs>
        <w:spacing w:after="0" w:line="360" w:lineRule="auto"/>
        <w:jc w:val="both"/>
        <w:rPr>
          <w:rFonts w:ascii="Times New Roman" w:hAnsi="Times New Roman" w:cs="Times New Roman"/>
          <w:b/>
          <w:bCs/>
          <w:noProof/>
        </w:rPr>
      </w:pPr>
      <w:r>
        <w:rPr>
          <w:rFonts w:ascii="Times New Roman" w:hAnsi="Times New Roman" w:cs="Times New Roman"/>
          <w:b/>
          <w:bCs/>
          <w:noProof/>
        </w:rPr>
        <w:t>Peristiwa Penting</w:t>
      </w:r>
    </w:p>
    <w:p w14:paraId="647AC1D2" w14:textId="6071FB15" w:rsidR="00EB6063" w:rsidRDefault="00911BCF" w:rsidP="00EB6063">
      <w:pPr>
        <w:pStyle w:val="ListParagraph"/>
        <w:tabs>
          <w:tab w:val="left" w:leader="dot" w:pos="8505"/>
          <w:tab w:val="left" w:leader="dot" w:pos="9072"/>
        </w:tabs>
        <w:spacing w:after="0" w:line="360" w:lineRule="auto"/>
        <w:ind w:left="1440"/>
        <w:jc w:val="both"/>
        <w:rPr>
          <w:rFonts w:ascii="Times New Roman" w:hAnsi="Times New Roman" w:cs="Times New Roman"/>
          <w:noProof/>
        </w:rPr>
      </w:pPr>
      <w:r w:rsidRPr="00911BCF">
        <w:rPr>
          <w:rFonts w:ascii="Times New Roman" w:hAnsi="Times New Roman" w:cs="Times New Roman"/>
          <w:noProof/>
        </w:rPr>
        <w:t>Brigjen Hasan Basry memiliki beberapa peristiwa penting yang berperan besar dalam perjuangan dan upaya mempertahankan kemerdekaan Indonesia, khususnya di wilayah Kalimantan Selatan. Berikut beberapa peristiwa kunci yang dilakukan oleh Hasan Basry dalam perjuangannya:</w:t>
      </w:r>
    </w:p>
    <w:p w14:paraId="52F03A50" w14:textId="192C695D" w:rsidR="00911BCF" w:rsidRDefault="00EB6063" w:rsidP="00EB6063">
      <w:pPr>
        <w:pStyle w:val="ListParagraph"/>
        <w:numPr>
          <w:ilvl w:val="0"/>
          <w:numId w:val="14"/>
        </w:numPr>
        <w:tabs>
          <w:tab w:val="left" w:leader="dot" w:pos="8505"/>
          <w:tab w:val="left" w:leader="dot" w:pos="9072"/>
        </w:tabs>
        <w:spacing w:after="0" w:line="360" w:lineRule="auto"/>
        <w:jc w:val="both"/>
        <w:rPr>
          <w:rFonts w:ascii="Times New Roman" w:hAnsi="Times New Roman" w:cs="Times New Roman"/>
          <w:noProof/>
        </w:rPr>
      </w:pPr>
      <w:r>
        <w:rPr>
          <w:rFonts w:ascii="Times New Roman" w:hAnsi="Times New Roman" w:cs="Times New Roman"/>
          <w:noProof/>
        </w:rPr>
        <w:t xml:space="preserve">Proklamasi </w:t>
      </w:r>
      <w:r w:rsidR="001616B4">
        <w:rPr>
          <w:rFonts w:ascii="Times New Roman" w:hAnsi="Times New Roman" w:cs="Times New Roman"/>
          <w:noProof/>
        </w:rPr>
        <w:t>Kalimantan (17 Mei 1949)</w:t>
      </w:r>
    </w:p>
    <w:p w14:paraId="6AA60B34" w14:textId="4EFE04AB" w:rsidR="007F6014" w:rsidRPr="003A4175" w:rsidRDefault="001616B4" w:rsidP="003A4175">
      <w:pPr>
        <w:pStyle w:val="ListParagraph"/>
        <w:tabs>
          <w:tab w:val="left" w:leader="dot" w:pos="8505"/>
          <w:tab w:val="left" w:leader="dot" w:pos="9072"/>
        </w:tabs>
        <w:spacing w:after="0" w:line="360" w:lineRule="auto"/>
        <w:ind w:left="1800"/>
        <w:jc w:val="both"/>
        <w:rPr>
          <w:rFonts w:ascii="Times New Roman" w:hAnsi="Times New Roman" w:cs="Times New Roman"/>
          <w:noProof/>
        </w:rPr>
      </w:pPr>
      <w:r w:rsidRPr="006D6E87">
        <w:rPr>
          <w:rFonts w:ascii="Times New Roman" w:hAnsi="Times New Roman" w:cs="Times New Roman"/>
          <w:noProof/>
        </w:rPr>
        <w:t xml:space="preserve">Salah satu peristiwa penting yang dilakukan oleh Hasan Basry adalah ketika ia memproklamirkan bahwa Kalimantan Selatan adalah bagian dari Negara Kesatuan Republik Indonesia (NKRI) pada 17 Mei 1949. Proklamasi ini dikenal dengan nama </w:t>
      </w:r>
      <w:r w:rsidRPr="00FC7C7B">
        <w:rPr>
          <w:rFonts w:ascii="Times New Roman" w:hAnsi="Times New Roman" w:cs="Times New Roman"/>
          <w:noProof/>
        </w:rPr>
        <w:t>Proklamasi Kalimantan</w:t>
      </w:r>
      <w:r w:rsidRPr="006D6E87">
        <w:rPr>
          <w:rFonts w:ascii="Times New Roman" w:hAnsi="Times New Roman" w:cs="Times New Roman"/>
          <w:noProof/>
        </w:rPr>
        <w:t xml:space="preserve"> dan menjadi simbol perlawanan terhadap Belanda yang masih berusaha untuk menguasai wilayah Indonesia pasca-perang kemerdekaan</w:t>
      </w:r>
    </w:p>
    <w:p w14:paraId="76852850" w14:textId="77F802CB" w:rsidR="001616B4" w:rsidRDefault="009227E9" w:rsidP="001616B4">
      <w:pPr>
        <w:pStyle w:val="ListParagraph"/>
        <w:numPr>
          <w:ilvl w:val="0"/>
          <w:numId w:val="14"/>
        </w:numPr>
        <w:tabs>
          <w:tab w:val="left" w:leader="dot" w:pos="8505"/>
          <w:tab w:val="left" w:leader="dot" w:pos="9072"/>
        </w:tabs>
        <w:spacing w:after="0" w:line="360" w:lineRule="auto"/>
        <w:jc w:val="both"/>
        <w:rPr>
          <w:rFonts w:ascii="Times New Roman" w:hAnsi="Times New Roman" w:cs="Times New Roman"/>
          <w:noProof/>
        </w:rPr>
      </w:pPr>
      <w:r>
        <w:rPr>
          <w:rFonts w:ascii="Times New Roman" w:hAnsi="Times New Roman" w:cs="Times New Roman"/>
          <w:noProof/>
        </w:rPr>
        <w:t xml:space="preserve">Pendirian </w:t>
      </w:r>
      <w:r w:rsidR="00E165E8">
        <w:rPr>
          <w:rFonts w:ascii="Times New Roman" w:hAnsi="Times New Roman" w:cs="Times New Roman"/>
          <w:noProof/>
        </w:rPr>
        <w:t>Batalyon ALRI divisi VI</w:t>
      </w:r>
    </w:p>
    <w:p w14:paraId="35CA647D" w14:textId="73417D7D" w:rsidR="00E165E8" w:rsidRDefault="00E165E8" w:rsidP="00E165E8">
      <w:pPr>
        <w:pStyle w:val="ListParagraph"/>
        <w:tabs>
          <w:tab w:val="left" w:leader="dot" w:pos="8505"/>
          <w:tab w:val="left" w:leader="dot" w:pos="9072"/>
        </w:tabs>
        <w:spacing w:after="0" w:line="360" w:lineRule="auto"/>
        <w:ind w:left="1800"/>
        <w:jc w:val="both"/>
        <w:rPr>
          <w:rFonts w:ascii="Times New Roman" w:hAnsi="Times New Roman" w:cs="Times New Roman"/>
          <w:noProof/>
        </w:rPr>
      </w:pPr>
      <w:r w:rsidRPr="00E165E8">
        <w:rPr>
          <w:rFonts w:ascii="Times New Roman" w:hAnsi="Times New Roman" w:cs="Times New Roman"/>
          <w:noProof/>
        </w:rPr>
        <w:t>Setelah proklamasi kemerdekaan Indonesia, Hasan Basry membentuk dan memimpin Batalyon ALRI Divisi IV yang berbasis di Kalimantan Selatan. Batalyon ini memainkan peran penting dalam perlawanan gerilya melawan tentara Belanda di wilayah Kalimantan. Upaya ini membuktikan keseriusan Hasan Basry dalam mempertahankan kemerdekaan Indonesia, khususnya di daerah Kalimantan.</w:t>
      </w:r>
    </w:p>
    <w:p w14:paraId="37927308" w14:textId="77777777" w:rsidR="003A4175" w:rsidRDefault="003A4175" w:rsidP="00E165E8">
      <w:pPr>
        <w:pStyle w:val="ListParagraph"/>
        <w:tabs>
          <w:tab w:val="left" w:leader="dot" w:pos="8505"/>
          <w:tab w:val="left" w:leader="dot" w:pos="9072"/>
        </w:tabs>
        <w:spacing w:after="0" w:line="360" w:lineRule="auto"/>
        <w:ind w:left="1800"/>
        <w:jc w:val="both"/>
        <w:rPr>
          <w:rFonts w:ascii="Times New Roman" w:hAnsi="Times New Roman" w:cs="Times New Roman"/>
          <w:noProof/>
        </w:rPr>
      </w:pPr>
    </w:p>
    <w:p w14:paraId="647E598A" w14:textId="324B7C9E" w:rsidR="00E165E8" w:rsidRDefault="003C3591" w:rsidP="00E165E8">
      <w:pPr>
        <w:pStyle w:val="ListParagraph"/>
        <w:numPr>
          <w:ilvl w:val="0"/>
          <w:numId w:val="14"/>
        </w:numPr>
        <w:tabs>
          <w:tab w:val="left" w:leader="dot" w:pos="8505"/>
          <w:tab w:val="left" w:leader="dot" w:pos="9072"/>
        </w:tabs>
        <w:spacing w:after="0" w:line="360" w:lineRule="auto"/>
        <w:jc w:val="both"/>
        <w:rPr>
          <w:rFonts w:ascii="Times New Roman" w:hAnsi="Times New Roman" w:cs="Times New Roman"/>
          <w:noProof/>
        </w:rPr>
      </w:pPr>
      <w:r>
        <w:rPr>
          <w:rFonts w:ascii="Times New Roman" w:hAnsi="Times New Roman" w:cs="Times New Roman"/>
          <w:noProof/>
        </w:rPr>
        <w:lastRenderedPageBreak/>
        <w:t>Perlawanan Gerilya terhadap Belanda</w:t>
      </w:r>
    </w:p>
    <w:p w14:paraId="20353153" w14:textId="14535ECE" w:rsidR="003C3591" w:rsidRDefault="003C3591" w:rsidP="003C3591">
      <w:pPr>
        <w:pStyle w:val="ListParagraph"/>
        <w:tabs>
          <w:tab w:val="left" w:leader="dot" w:pos="8505"/>
          <w:tab w:val="left" w:leader="dot" w:pos="9072"/>
        </w:tabs>
        <w:spacing w:after="0" w:line="360" w:lineRule="auto"/>
        <w:ind w:left="1800"/>
        <w:jc w:val="both"/>
        <w:rPr>
          <w:rFonts w:ascii="Times New Roman" w:hAnsi="Times New Roman" w:cs="Times New Roman"/>
          <w:noProof/>
        </w:rPr>
      </w:pPr>
      <w:r w:rsidRPr="003C3591">
        <w:rPr>
          <w:rFonts w:ascii="Times New Roman" w:hAnsi="Times New Roman" w:cs="Times New Roman"/>
          <w:noProof/>
        </w:rPr>
        <w:t>Hasan Basry dikenal sebagai "Bapak Gerilya Kalimantan" karena peranannya yang sangat aktif dalam memimpin perlawanan gerilya terhadap pasukan Belanda di Kalimantan Selatan. Ia mengorganisir serangan-serangan kecil namun efektif yang membentuk kekuatan perlawanan yang kuat meskipun kekuatan Belanda jauh lebih besar. Perlawanan ini berlangsung selama beberapa tahun dan sangat menyulitkan pasukan penjajah.</w:t>
      </w:r>
    </w:p>
    <w:p w14:paraId="01A52A8A" w14:textId="6EBE65C6" w:rsidR="003C3591" w:rsidRDefault="007A2303" w:rsidP="003C3591">
      <w:pPr>
        <w:pStyle w:val="ListParagraph"/>
        <w:numPr>
          <w:ilvl w:val="0"/>
          <w:numId w:val="14"/>
        </w:numPr>
        <w:tabs>
          <w:tab w:val="left" w:leader="dot" w:pos="8505"/>
          <w:tab w:val="left" w:leader="dot" w:pos="9072"/>
        </w:tabs>
        <w:spacing w:after="0" w:line="360" w:lineRule="auto"/>
        <w:jc w:val="both"/>
        <w:rPr>
          <w:rFonts w:ascii="Times New Roman" w:hAnsi="Times New Roman" w:cs="Times New Roman"/>
          <w:noProof/>
        </w:rPr>
      </w:pPr>
      <w:r>
        <w:rPr>
          <w:rFonts w:ascii="Times New Roman" w:hAnsi="Times New Roman" w:cs="Times New Roman"/>
          <w:noProof/>
        </w:rPr>
        <w:t xml:space="preserve">Dekrit 22 Agustus 1960 </w:t>
      </w:r>
      <w:r w:rsidR="00C2717F">
        <w:rPr>
          <w:rFonts w:ascii="Times New Roman" w:hAnsi="Times New Roman" w:cs="Times New Roman"/>
          <w:noProof/>
        </w:rPr>
        <w:t>(Peristiwa tiga selatan)</w:t>
      </w:r>
    </w:p>
    <w:p w14:paraId="48AEA360" w14:textId="27F46497" w:rsidR="00C2717F" w:rsidRDefault="00C2717F" w:rsidP="00C2717F">
      <w:pPr>
        <w:pStyle w:val="ListParagraph"/>
        <w:tabs>
          <w:tab w:val="left" w:leader="dot" w:pos="8505"/>
          <w:tab w:val="left" w:leader="dot" w:pos="9072"/>
        </w:tabs>
        <w:spacing w:after="0" w:line="360" w:lineRule="auto"/>
        <w:ind w:left="1800"/>
        <w:jc w:val="both"/>
        <w:rPr>
          <w:rFonts w:ascii="Times New Roman" w:hAnsi="Times New Roman" w:cs="Times New Roman"/>
          <w:noProof/>
        </w:rPr>
      </w:pPr>
      <w:r w:rsidRPr="00C2717F">
        <w:rPr>
          <w:rFonts w:ascii="Times New Roman" w:hAnsi="Times New Roman" w:cs="Times New Roman"/>
          <w:noProof/>
        </w:rPr>
        <w:t>Pada 22 Agustus 1960, Hasan Basry mengeluarkan sebuah dekrit yang melarang kegiatan Partai Komunis Indonesia (PKI) di Kalimantan Selatan. Keputusan ini diambil setelah adanya ancaman dari PKI yang dianggap dapat merusak stabilitas negara. Peristiwa ini dikenal sebagai Peristiwa Tiga Selatan, dan tindakan ini menunjukkan peran Hasan Basry dalam menjaga kestabilan Indonesia pasca-kemerdekaan.</w:t>
      </w:r>
    </w:p>
    <w:p w14:paraId="55ABD4E6" w14:textId="5DE54425" w:rsidR="000665F9" w:rsidRDefault="000665F9" w:rsidP="000665F9">
      <w:pPr>
        <w:pStyle w:val="ListParagraph"/>
        <w:numPr>
          <w:ilvl w:val="0"/>
          <w:numId w:val="14"/>
        </w:numPr>
        <w:tabs>
          <w:tab w:val="left" w:leader="dot" w:pos="8505"/>
          <w:tab w:val="left" w:leader="dot" w:pos="9072"/>
        </w:tabs>
        <w:spacing w:after="0" w:line="360" w:lineRule="auto"/>
        <w:jc w:val="both"/>
        <w:rPr>
          <w:rFonts w:ascii="Times New Roman" w:hAnsi="Times New Roman" w:cs="Times New Roman"/>
          <w:noProof/>
        </w:rPr>
      </w:pPr>
      <w:r>
        <w:rPr>
          <w:rFonts w:ascii="Times New Roman" w:hAnsi="Times New Roman" w:cs="Times New Roman"/>
          <w:noProof/>
        </w:rPr>
        <w:t>Peran dalam pembangunan dan pendidikan</w:t>
      </w:r>
    </w:p>
    <w:p w14:paraId="03523FC6" w14:textId="14CD2AC4" w:rsidR="000665F9" w:rsidRPr="004D56FF" w:rsidRDefault="000665F9" w:rsidP="004D56FF">
      <w:pPr>
        <w:pStyle w:val="ListParagraph"/>
        <w:tabs>
          <w:tab w:val="left" w:leader="dot" w:pos="8505"/>
          <w:tab w:val="left" w:leader="dot" w:pos="9072"/>
        </w:tabs>
        <w:spacing w:after="0" w:line="360" w:lineRule="auto"/>
        <w:ind w:left="1800"/>
        <w:jc w:val="both"/>
        <w:rPr>
          <w:rFonts w:ascii="Times New Roman" w:hAnsi="Times New Roman" w:cs="Times New Roman"/>
          <w:noProof/>
        </w:rPr>
      </w:pPr>
      <w:r w:rsidRPr="000665F9">
        <w:rPr>
          <w:rFonts w:ascii="Times New Roman" w:hAnsi="Times New Roman" w:cs="Times New Roman"/>
          <w:noProof/>
        </w:rPr>
        <w:t>Selain perjuangannya di bidang militer, Hasan Basry juga berperan dalam membangun sektor pendidikan di Kalimantan Selatan. Ia mendirikan Universitas Lambung Mangkurat dan menjadi rektor pertama. Hal ini menunjukkan bahwa perjuangan Hasan Basry tidak hanya terbatas pada medan pertempuran, tetapi juga dalam membangun kemajuan negara melalui pendidikan.</w:t>
      </w:r>
    </w:p>
    <w:p w14:paraId="1CDD4145" w14:textId="77777777" w:rsidR="000665F9" w:rsidRDefault="000665F9" w:rsidP="004C0575">
      <w:pPr>
        <w:pStyle w:val="ListParagraph"/>
        <w:tabs>
          <w:tab w:val="left" w:leader="dot" w:pos="8505"/>
          <w:tab w:val="left" w:leader="dot" w:pos="9072"/>
        </w:tabs>
        <w:spacing w:after="0" w:line="360" w:lineRule="auto"/>
        <w:ind w:left="1440"/>
        <w:rPr>
          <w:rFonts w:ascii="Times New Roman" w:hAnsi="Times New Roman" w:cs="Times New Roman"/>
          <w:noProof/>
        </w:rPr>
      </w:pPr>
    </w:p>
    <w:p w14:paraId="456D854A" w14:textId="528CCDD2" w:rsidR="00C2240F" w:rsidRDefault="00C505C8" w:rsidP="00C505C8">
      <w:pPr>
        <w:pStyle w:val="ListParagraph"/>
        <w:numPr>
          <w:ilvl w:val="0"/>
          <w:numId w:val="12"/>
        </w:numPr>
        <w:tabs>
          <w:tab w:val="left" w:leader="dot" w:pos="8505"/>
          <w:tab w:val="left" w:leader="dot" w:pos="9072"/>
        </w:tabs>
        <w:spacing w:after="0" w:line="360" w:lineRule="auto"/>
        <w:rPr>
          <w:rFonts w:ascii="Times New Roman" w:hAnsi="Times New Roman" w:cs="Times New Roman"/>
          <w:b/>
          <w:bCs/>
          <w:noProof/>
          <w:lang w:val="id-ID"/>
        </w:rPr>
      </w:pPr>
      <w:r>
        <w:rPr>
          <w:rFonts w:ascii="Times New Roman" w:hAnsi="Times New Roman" w:cs="Times New Roman"/>
          <w:b/>
          <w:bCs/>
          <w:noProof/>
          <w:lang w:val="id-ID"/>
        </w:rPr>
        <w:t>Warisan yang ditinggalkan di masyarakat</w:t>
      </w:r>
    </w:p>
    <w:p w14:paraId="474E6ADD" w14:textId="2FE184F9" w:rsidR="00C505C8" w:rsidRDefault="00A5413E" w:rsidP="00583181">
      <w:pPr>
        <w:pStyle w:val="ListParagraph"/>
        <w:tabs>
          <w:tab w:val="left" w:leader="dot" w:pos="8505"/>
          <w:tab w:val="left" w:leader="dot" w:pos="9072"/>
        </w:tabs>
        <w:spacing w:after="0" w:line="360" w:lineRule="auto"/>
        <w:ind w:left="1440"/>
        <w:jc w:val="both"/>
        <w:rPr>
          <w:rFonts w:ascii="Times New Roman" w:hAnsi="Times New Roman" w:cs="Times New Roman"/>
          <w:noProof/>
        </w:rPr>
      </w:pPr>
      <w:r w:rsidRPr="00A5413E">
        <w:rPr>
          <w:rFonts w:ascii="Times New Roman" w:hAnsi="Times New Roman" w:cs="Times New Roman"/>
          <w:noProof/>
        </w:rPr>
        <w:t>Brigjen Hasan Basry meninggalkan berbagai warisan yang sangat berharga bagi masyarakat, khususnya di Kalimantan Selatan, yang hingga kini terus dikenang. Warisan-warisan tersebut mencakup kontribusi di bidang militer, pendidikan, sosial, dan pembangunan daerah. Berikut adalah beberapa warisan utama yang ditinggalkan oleh Brigjen Hasan Basry:</w:t>
      </w:r>
    </w:p>
    <w:p w14:paraId="42FFDDAF" w14:textId="55CBF222" w:rsidR="00A5413E" w:rsidRPr="00BF4AD9" w:rsidRDefault="00BF4AD9" w:rsidP="00583181">
      <w:pPr>
        <w:pStyle w:val="ListParagraph"/>
        <w:numPr>
          <w:ilvl w:val="0"/>
          <w:numId w:val="15"/>
        </w:numPr>
        <w:tabs>
          <w:tab w:val="left" w:leader="dot" w:pos="8505"/>
          <w:tab w:val="left" w:leader="dot" w:pos="9072"/>
        </w:tabs>
        <w:spacing w:after="0" w:line="360" w:lineRule="auto"/>
        <w:jc w:val="both"/>
        <w:rPr>
          <w:rFonts w:ascii="Times New Roman" w:hAnsi="Times New Roman" w:cs="Times New Roman"/>
          <w:noProof/>
          <w:lang w:val="id-ID"/>
        </w:rPr>
      </w:pPr>
      <w:r>
        <w:rPr>
          <w:rFonts w:ascii="Times New Roman" w:hAnsi="Times New Roman" w:cs="Times New Roman"/>
          <w:noProof/>
        </w:rPr>
        <w:t>Pendirian Universitas Lambung Mangkurat</w:t>
      </w:r>
    </w:p>
    <w:p w14:paraId="19A03AD6" w14:textId="456E1FC1" w:rsidR="00BF4AD9" w:rsidRDefault="00BF4AD9" w:rsidP="00583181">
      <w:pPr>
        <w:pStyle w:val="ListParagraph"/>
        <w:tabs>
          <w:tab w:val="left" w:leader="dot" w:pos="8505"/>
          <w:tab w:val="left" w:leader="dot" w:pos="9072"/>
        </w:tabs>
        <w:spacing w:after="0" w:line="360" w:lineRule="auto"/>
        <w:ind w:left="1800"/>
        <w:jc w:val="both"/>
        <w:rPr>
          <w:rFonts w:ascii="Times New Roman" w:hAnsi="Times New Roman" w:cs="Times New Roman"/>
          <w:noProof/>
        </w:rPr>
      </w:pPr>
      <w:r w:rsidRPr="00BF4AD9">
        <w:rPr>
          <w:rFonts w:ascii="Times New Roman" w:hAnsi="Times New Roman" w:cs="Times New Roman"/>
          <w:noProof/>
        </w:rPr>
        <w:t xml:space="preserve">Salah satu warisan penting Brigjen Hasan Basry adalah pendirian Universitas Lambung Mangkurat (ULM) di Banjarmasin, Kalimantan Selatan, pada tahun </w:t>
      </w:r>
      <w:r w:rsidRPr="00BF4AD9">
        <w:rPr>
          <w:rFonts w:ascii="Times New Roman" w:hAnsi="Times New Roman" w:cs="Times New Roman"/>
          <w:noProof/>
        </w:rPr>
        <w:lastRenderedPageBreak/>
        <w:t>1958. Ia berperan sebagai rektor pertama universitas ini, yang menjadi salah satu lembaga pendidikan tinggi terkemuka di Kalimantan. ULM telah menjadi pusat pendidikan yang mencetak berbagai tenaga ahli dan pemimpin daerah, serta memberikan kontribusi besar dalam meningkatkan kualitas sumber daya manusia di Kalimantan Selatan dan Indonesia pada umumnya. Pendirian universitas ini menunjukkan komitmen Hasan Basry terhadap pendidikan dan pembangunan intelektual di daerah.</w:t>
      </w:r>
    </w:p>
    <w:p w14:paraId="4129D52F" w14:textId="253924E6" w:rsidR="00BF4AD9" w:rsidRPr="007D6B2A" w:rsidRDefault="007D6B2A" w:rsidP="00583181">
      <w:pPr>
        <w:pStyle w:val="ListParagraph"/>
        <w:numPr>
          <w:ilvl w:val="0"/>
          <w:numId w:val="15"/>
        </w:numPr>
        <w:tabs>
          <w:tab w:val="left" w:leader="dot" w:pos="8505"/>
          <w:tab w:val="left" w:leader="dot" w:pos="9072"/>
        </w:tabs>
        <w:spacing w:after="0" w:line="360" w:lineRule="auto"/>
        <w:jc w:val="both"/>
        <w:rPr>
          <w:rFonts w:ascii="Times New Roman" w:hAnsi="Times New Roman" w:cs="Times New Roman"/>
          <w:noProof/>
          <w:lang w:val="id-ID"/>
        </w:rPr>
      </w:pPr>
      <w:r>
        <w:rPr>
          <w:rFonts w:ascii="Times New Roman" w:hAnsi="Times New Roman" w:cs="Times New Roman"/>
          <w:noProof/>
        </w:rPr>
        <w:t>Rumah sakit Brigjen Hasan Basry</w:t>
      </w:r>
    </w:p>
    <w:p w14:paraId="42DE323D" w14:textId="6F5F212B" w:rsidR="007D6B2A" w:rsidRDefault="007D6B2A" w:rsidP="00583181">
      <w:pPr>
        <w:pStyle w:val="ListParagraph"/>
        <w:tabs>
          <w:tab w:val="left" w:leader="dot" w:pos="8505"/>
          <w:tab w:val="left" w:leader="dot" w:pos="9072"/>
        </w:tabs>
        <w:spacing w:after="0" w:line="360" w:lineRule="auto"/>
        <w:ind w:left="1800"/>
        <w:jc w:val="both"/>
        <w:rPr>
          <w:rFonts w:ascii="Times New Roman" w:hAnsi="Times New Roman" w:cs="Times New Roman"/>
          <w:noProof/>
        </w:rPr>
      </w:pPr>
      <w:r w:rsidRPr="007D6B2A">
        <w:rPr>
          <w:rFonts w:ascii="Times New Roman" w:hAnsi="Times New Roman" w:cs="Times New Roman"/>
          <w:noProof/>
        </w:rPr>
        <w:t>Sebagai penghormatan terhadap perjuangan dan pengabdiannya, Rumah Sakit Brigjen H. Hasan Basry di Kandangan, Kalimantan Selatan, didirikan untuk mengenang jasanya. Rumah sakit ini menjadi salah satu fasilitas kesehatan penting di daerah tersebut dan memberikan pelayanan medis kepada masyarakat, sekaligus mengingatkan masyarakat akan perjuangan dan dedikasi Hasan Basry dalam memajukan daerahnya.</w:t>
      </w:r>
    </w:p>
    <w:p w14:paraId="129E619C" w14:textId="018AFFBD" w:rsidR="007D6B2A" w:rsidRPr="009C1055" w:rsidRDefault="009C1055" w:rsidP="00583181">
      <w:pPr>
        <w:pStyle w:val="ListParagraph"/>
        <w:numPr>
          <w:ilvl w:val="0"/>
          <w:numId w:val="15"/>
        </w:numPr>
        <w:tabs>
          <w:tab w:val="left" w:leader="dot" w:pos="8505"/>
          <w:tab w:val="left" w:leader="dot" w:pos="9072"/>
        </w:tabs>
        <w:spacing w:after="0" w:line="360" w:lineRule="auto"/>
        <w:jc w:val="both"/>
        <w:rPr>
          <w:rFonts w:ascii="Times New Roman" w:hAnsi="Times New Roman" w:cs="Times New Roman"/>
          <w:noProof/>
          <w:lang w:val="id-ID"/>
        </w:rPr>
      </w:pPr>
      <w:r>
        <w:rPr>
          <w:rFonts w:ascii="Times New Roman" w:hAnsi="Times New Roman" w:cs="Times New Roman"/>
          <w:noProof/>
        </w:rPr>
        <w:t>Peran dalam membangun infrastruktur dan pembangunan daerah</w:t>
      </w:r>
    </w:p>
    <w:p w14:paraId="3F9335EC" w14:textId="3DF079E0" w:rsidR="00583181" w:rsidRPr="004D56FF" w:rsidRDefault="009C1055" w:rsidP="004D56FF">
      <w:pPr>
        <w:pStyle w:val="ListParagraph"/>
        <w:tabs>
          <w:tab w:val="left" w:leader="dot" w:pos="8505"/>
          <w:tab w:val="left" w:leader="dot" w:pos="9072"/>
        </w:tabs>
        <w:spacing w:after="0" w:line="360" w:lineRule="auto"/>
        <w:ind w:left="1800"/>
        <w:jc w:val="both"/>
        <w:rPr>
          <w:rFonts w:ascii="Times New Roman" w:hAnsi="Times New Roman" w:cs="Times New Roman"/>
          <w:noProof/>
        </w:rPr>
      </w:pPr>
      <w:r w:rsidRPr="009C1055">
        <w:rPr>
          <w:rFonts w:ascii="Times New Roman" w:hAnsi="Times New Roman" w:cs="Times New Roman"/>
          <w:noProof/>
        </w:rPr>
        <w:t>Sebagai seorang tokoh yang memperjuangkan kemerdekaan dan pembangunan, Hasan Basry berperan dalam pembangunan infrastruktur dan kemajuan sosial di Kalimantan Selatan. Ia ikut serta dalam berbagai kebijakan yang mendukung perkembangan daerah, mulai dari pembangunan jalan, fasilitas publik, hingga pemberdayaan masyarakat lokal.</w:t>
      </w:r>
    </w:p>
    <w:p w14:paraId="49131F3A" w14:textId="3B521587" w:rsidR="00583181" w:rsidRPr="00D254BF" w:rsidRDefault="00D254BF" w:rsidP="00E519C5">
      <w:pPr>
        <w:pStyle w:val="ListParagraph"/>
        <w:numPr>
          <w:ilvl w:val="0"/>
          <w:numId w:val="15"/>
        </w:numPr>
        <w:tabs>
          <w:tab w:val="left" w:leader="dot" w:pos="8505"/>
          <w:tab w:val="left" w:leader="dot" w:pos="9072"/>
        </w:tabs>
        <w:spacing w:after="0" w:line="360" w:lineRule="auto"/>
        <w:jc w:val="both"/>
        <w:rPr>
          <w:rFonts w:ascii="Times New Roman" w:hAnsi="Times New Roman" w:cs="Times New Roman"/>
          <w:noProof/>
          <w:lang w:val="id-ID"/>
        </w:rPr>
      </w:pPr>
      <w:r>
        <w:rPr>
          <w:rFonts w:ascii="Times New Roman" w:hAnsi="Times New Roman" w:cs="Times New Roman"/>
          <w:noProof/>
        </w:rPr>
        <w:t>Dekrit yang menjaga stabilitas sosial</w:t>
      </w:r>
    </w:p>
    <w:p w14:paraId="38A55F30" w14:textId="515968FA" w:rsidR="00D254BF" w:rsidRPr="00C505C8" w:rsidRDefault="00D254BF" w:rsidP="00D254BF">
      <w:pPr>
        <w:pStyle w:val="ListParagraph"/>
        <w:tabs>
          <w:tab w:val="left" w:leader="dot" w:pos="8505"/>
          <w:tab w:val="left" w:leader="dot" w:pos="9072"/>
        </w:tabs>
        <w:spacing w:after="0" w:line="360" w:lineRule="auto"/>
        <w:ind w:left="1800"/>
        <w:jc w:val="both"/>
        <w:rPr>
          <w:rFonts w:ascii="Times New Roman" w:hAnsi="Times New Roman" w:cs="Times New Roman"/>
          <w:noProof/>
          <w:lang w:val="id-ID"/>
        </w:rPr>
      </w:pPr>
      <w:r w:rsidRPr="00D254BF">
        <w:rPr>
          <w:rFonts w:ascii="Times New Roman" w:hAnsi="Times New Roman" w:cs="Times New Roman"/>
          <w:noProof/>
        </w:rPr>
        <w:t>Hasan Basry juga meninggalkan warisan berupa peranannya dalam menjaga stabilitas politik di Kalimantan Selatan. Salah satu contoh konkret adalah dekrit 22 Agustus 1960 yang melarang kegiatan Partai Komunis Indonesia (PKI) di Kalimantan Selatan. Tindakan ini menunjukkan komitmennya untuk menjaga keamanan dan kestabilan negara, serta melindungi Indonesia dari ancaman ideologi yang berbahaya pada masa itu. Keputusan ini membuktikan kepemimpinan dan kebijakan yang memprioritaskan kepentingan negara dan masyarakat.</w:t>
      </w:r>
    </w:p>
    <w:p w14:paraId="73BDE4F1" w14:textId="77777777" w:rsidR="00744119" w:rsidRDefault="00744119" w:rsidP="00744119">
      <w:pPr>
        <w:pStyle w:val="ListParagraph"/>
        <w:tabs>
          <w:tab w:val="left" w:leader="dot" w:pos="8505"/>
          <w:tab w:val="left" w:leader="dot" w:pos="9072"/>
        </w:tabs>
        <w:spacing w:after="0" w:line="360" w:lineRule="auto"/>
        <w:ind w:left="1440"/>
        <w:rPr>
          <w:rFonts w:ascii="Times New Roman" w:hAnsi="Times New Roman" w:cs="Times New Roman"/>
          <w:noProof/>
          <w:lang w:val="id-ID"/>
        </w:rPr>
      </w:pPr>
    </w:p>
    <w:p w14:paraId="70A9A35C" w14:textId="77777777" w:rsidR="001E70A7" w:rsidRDefault="001E70A7" w:rsidP="00744119">
      <w:pPr>
        <w:pStyle w:val="ListParagraph"/>
        <w:tabs>
          <w:tab w:val="left" w:leader="dot" w:pos="8505"/>
          <w:tab w:val="left" w:leader="dot" w:pos="9072"/>
        </w:tabs>
        <w:spacing w:after="0" w:line="360" w:lineRule="auto"/>
        <w:ind w:left="1440"/>
        <w:rPr>
          <w:rFonts w:ascii="Times New Roman" w:hAnsi="Times New Roman" w:cs="Times New Roman"/>
          <w:noProof/>
          <w:lang w:val="id-ID"/>
        </w:rPr>
      </w:pPr>
    </w:p>
    <w:p w14:paraId="219ED1F8" w14:textId="2E7E2FA0" w:rsidR="001E70A7" w:rsidRDefault="001E70A7" w:rsidP="001E70A7">
      <w:pPr>
        <w:pStyle w:val="ListParagraph"/>
        <w:tabs>
          <w:tab w:val="left" w:leader="dot" w:pos="8505"/>
          <w:tab w:val="left" w:leader="dot" w:pos="9072"/>
        </w:tabs>
        <w:spacing w:after="0" w:line="360" w:lineRule="auto"/>
        <w:ind w:left="426"/>
        <w:jc w:val="center"/>
        <w:rPr>
          <w:rFonts w:ascii="Times New Roman" w:hAnsi="Times New Roman" w:cs="Times New Roman"/>
          <w:b/>
          <w:bCs/>
          <w:noProof/>
          <w:lang w:val="id-ID"/>
        </w:rPr>
      </w:pPr>
      <w:r>
        <w:rPr>
          <w:rFonts w:ascii="Times New Roman" w:hAnsi="Times New Roman" w:cs="Times New Roman"/>
          <w:b/>
          <w:bCs/>
          <w:noProof/>
          <w:lang w:val="id-ID"/>
        </w:rPr>
        <w:lastRenderedPageBreak/>
        <w:t>BAB III</w:t>
      </w:r>
    </w:p>
    <w:p w14:paraId="27DE8F19" w14:textId="3B7D82C5" w:rsidR="001E70A7" w:rsidRDefault="001E70A7" w:rsidP="001E70A7">
      <w:pPr>
        <w:pStyle w:val="ListParagraph"/>
        <w:tabs>
          <w:tab w:val="left" w:leader="dot" w:pos="8505"/>
          <w:tab w:val="left" w:leader="dot" w:pos="9072"/>
        </w:tabs>
        <w:spacing w:after="0" w:line="360" w:lineRule="auto"/>
        <w:ind w:left="426"/>
        <w:jc w:val="center"/>
        <w:rPr>
          <w:rFonts w:ascii="Times New Roman" w:hAnsi="Times New Roman" w:cs="Times New Roman"/>
          <w:b/>
          <w:bCs/>
          <w:noProof/>
          <w:lang w:val="id-ID"/>
        </w:rPr>
      </w:pPr>
      <w:r>
        <w:rPr>
          <w:rFonts w:ascii="Times New Roman" w:hAnsi="Times New Roman" w:cs="Times New Roman"/>
          <w:b/>
          <w:bCs/>
          <w:noProof/>
          <w:lang w:val="id-ID"/>
        </w:rPr>
        <w:t>PENUTUP</w:t>
      </w:r>
    </w:p>
    <w:p w14:paraId="7C1340C8" w14:textId="77777777" w:rsidR="001E70A7" w:rsidRDefault="001E70A7" w:rsidP="001E70A7">
      <w:pPr>
        <w:pStyle w:val="ListParagraph"/>
        <w:tabs>
          <w:tab w:val="left" w:leader="dot" w:pos="8505"/>
          <w:tab w:val="left" w:leader="dot" w:pos="9072"/>
        </w:tabs>
        <w:spacing w:after="0" w:line="360" w:lineRule="auto"/>
        <w:ind w:left="426"/>
        <w:jc w:val="center"/>
        <w:rPr>
          <w:rFonts w:ascii="Times New Roman" w:hAnsi="Times New Roman" w:cs="Times New Roman"/>
          <w:b/>
          <w:bCs/>
          <w:noProof/>
          <w:lang w:val="id-ID"/>
        </w:rPr>
      </w:pPr>
    </w:p>
    <w:p w14:paraId="092C7549" w14:textId="77777777" w:rsidR="002537F6" w:rsidRDefault="004921C4" w:rsidP="002537F6">
      <w:pPr>
        <w:pStyle w:val="ListParagraph"/>
        <w:numPr>
          <w:ilvl w:val="1"/>
          <w:numId w:val="9"/>
        </w:numPr>
        <w:tabs>
          <w:tab w:val="left" w:leader="dot" w:pos="8505"/>
          <w:tab w:val="left" w:leader="dot" w:pos="9072"/>
        </w:tabs>
        <w:spacing w:after="0" w:line="360" w:lineRule="auto"/>
        <w:ind w:hanging="807"/>
        <w:rPr>
          <w:rFonts w:ascii="Times New Roman" w:hAnsi="Times New Roman" w:cs="Times New Roman"/>
          <w:b/>
          <w:bCs/>
          <w:noProof/>
          <w:lang w:val="id-ID"/>
        </w:rPr>
      </w:pPr>
      <w:r>
        <w:rPr>
          <w:rFonts w:ascii="Times New Roman" w:hAnsi="Times New Roman" w:cs="Times New Roman"/>
          <w:b/>
          <w:bCs/>
          <w:noProof/>
          <w:lang w:val="id-ID"/>
        </w:rPr>
        <w:t>Kesimpulan</w:t>
      </w:r>
    </w:p>
    <w:p w14:paraId="199727B6" w14:textId="44B78012" w:rsidR="004921C4" w:rsidRPr="004E4124" w:rsidRDefault="004921C4" w:rsidP="004E4124">
      <w:pPr>
        <w:pStyle w:val="ListParagraph"/>
        <w:tabs>
          <w:tab w:val="left" w:leader="dot" w:pos="8505"/>
          <w:tab w:val="left" w:leader="dot" w:pos="9072"/>
        </w:tabs>
        <w:spacing w:after="0" w:line="360" w:lineRule="auto"/>
        <w:ind w:left="1800" w:firstLine="752"/>
        <w:jc w:val="both"/>
        <w:rPr>
          <w:rFonts w:ascii="Times New Roman" w:hAnsi="Times New Roman" w:cs="Times New Roman"/>
          <w:b/>
          <w:bCs/>
          <w:noProof/>
          <w:lang w:val="id-ID"/>
        </w:rPr>
      </w:pPr>
      <w:r w:rsidRPr="002537F6">
        <w:rPr>
          <w:rFonts w:ascii="Times New Roman" w:hAnsi="Times New Roman" w:cs="Times New Roman"/>
          <w:noProof/>
        </w:rPr>
        <w:t>Brigjen Hasan Basry adalah salah satu pahlawan nasional yang memiliki peran sangat penting dalam perjuangan kemerdekaan Indonesia, khususnya di wilayah Kalimantan Selatan. Lahir dari keluarga sederhana, ia berhasil mengatasi tantangan masa kecil dan mendalami pendidikan yang menguatkan semangat juangnya. Sejak usia muda, Hasan Basry sudah terlibat dalam berbagai perlawanan terhadap penjajahan Belanda, dan keberaniannya dalam memimpin gerilya di Kalimantan Selatan membuatnya dijuluki sebagai "Bapak Gerilya Kalimantan."</w:t>
      </w:r>
    </w:p>
    <w:p w14:paraId="27CCAD9D" w14:textId="082F5825" w:rsidR="00057B1C" w:rsidRPr="004E4124" w:rsidRDefault="00057B1C" w:rsidP="004E4124">
      <w:pPr>
        <w:pStyle w:val="ListParagraph"/>
        <w:tabs>
          <w:tab w:val="left" w:leader="dot" w:pos="8505"/>
          <w:tab w:val="left" w:leader="dot" w:pos="9072"/>
        </w:tabs>
        <w:spacing w:after="0" w:line="360" w:lineRule="auto"/>
        <w:ind w:left="1800" w:firstLine="752"/>
        <w:jc w:val="both"/>
        <w:rPr>
          <w:rFonts w:ascii="Times New Roman" w:hAnsi="Times New Roman" w:cs="Times New Roman"/>
          <w:noProof/>
        </w:rPr>
      </w:pPr>
      <w:r w:rsidRPr="00057B1C">
        <w:rPr>
          <w:rFonts w:ascii="Times New Roman" w:hAnsi="Times New Roman" w:cs="Times New Roman"/>
          <w:noProof/>
        </w:rPr>
        <w:t>Perjuangan beliau tidak hanya terbatas pada medan pertempuran, tetapi juga meluas dalam bidang pendidikan, sosial, dan pembangunan daerah. Salah satu warisan terbesar yang ditinggalkan oleh Hasan Basry adalah pendirian Universitas Lambung Mangkurat (ULM) yang menjadi pusat pendidikan penting di Kalimantan Selatan. Selain itu, beliau juga dikenang melalui pendirian Rumah Sakit Brigjen Hasan Basry dan peranannya dalam pembangunan infrastruktur serta pengambilan keputusan politik yang berpengaruh, seperti Dekrit 22 Agustus 1960 untuk menjaga kestabilan sosial dan politik.</w:t>
      </w:r>
    </w:p>
    <w:p w14:paraId="496316F5" w14:textId="686E73A0" w:rsidR="00057B1C" w:rsidRDefault="004E3A79" w:rsidP="004E4124">
      <w:pPr>
        <w:pStyle w:val="ListParagraph"/>
        <w:tabs>
          <w:tab w:val="left" w:leader="dot" w:pos="8505"/>
          <w:tab w:val="left" w:leader="dot" w:pos="9072"/>
        </w:tabs>
        <w:spacing w:after="0" w:line="360" w:lineRule="auto"/>
        <w:ind w:left="1800" w:firstLine="752"/>
        <w:jc w:val="both"/>
        <w:rPr>
          <w:rFonts w:ascii="Times New Roman" w:hAnsi="Times New Roman" w:cs="Times New Roman"/>
          <w:noProof/>
        </w:rPr>
      </w:pPr>
      <w:r w:rsidRPr="004E3A79">
        <w:rPr>
          <w:rFonts w:ascii="Times New Roman" w:hAnsi="Times New Roman" w:cs="Times New Roman"/>
          <w:noProof/>
        </w:rPr>
        <w:t>Kehidupan dan perjuangan Brigjen Hasan Basry mencerminkan semangat nasionalisme yang tinggi, dedikasi tanpa batas terhadap tanah air, serta kontribusinya dalam memajukan masyarakat melalui pendidikan dan pembangunan. Jasa-jasanya yang tak ternilai dalam mempertahankan kemerdekaan dan membangun kemajuan daerah menjadi warisan yang patut dikenang dan dihargai oleh seluruh rakyat Indonesia, serta menjadi sumber inspirasi bagi generasi muda untuk terus berjuang demi kemajuan bangsa.</w:t>
      </w:r>
    </w:p>
    <w:p w14:paraId="181DB2BA" w14:textId="77777777" w:rsidR="004E4124" w:rsidRDefault="004E4124" w:rsidP="004E4124">
      <w:pPr>
        <w:pStyle w:val="ListParagraph"/>
        <w:tabs>
          <w:tab w:val="left" w:leader="dot" w:pos="8505"/>
          <w:tab w:val="left" w:leader="dot" w:pos="9072"/>
        </w:tabs>
        <w:spacing w:after="0" w:line="360" w:lineRule="auto"/>
        <w:ind w:left="1800" w:firstLine="752"/>
        <w:jc w:val="both"/>
        <w:rPr>
          <w:rFonts w:ascii="Times New Roman" w:hAnsi="Times New Roman" w:cs="Times New Roman"/>
          <w:noProof/>
        </w:rPr>
      </w:pPr>
    </w:p>
    <w:p w14:paraId="27339439" w14:textId="77777777" w:rsidR="004E4124" w:rsidRDefault="004E4124" w:rsidP="004E4124">
      <w:pPr>
        <w:pStyle w:val="ListParagraph"/>
        <w:tabs>
          <w:tab w:val="left" w:leader="dot" w:pos="8505"/>
          <w:tab w:val="left" w:leader="dot" w:pos="9072"/>
        </w:tabs>
        <w:spacing w:after="0" w:line="360" w:lineRule="auto"/>
        <w:ind w:left="1800" w:firstLine="752"/>
        <w:jc w:val="both"/>
        <w:rPr>
          <w:rFonts w:ascii="Times New Roman" w:hAnsi="Times New Roman" w:cs="Times New Roman"/>
          <w:noProof/>
        </w:rPr>
      </w:pPr>
    </w:p>
    <w:p w14:paraId="23C52D90" w14:textId="77777777" w:rsidR="004E3A79" w:rsidRDefault="004E3A79" w:rsidP="00057B1C">
      <w:pPr>
        <w:pStyle w:val="ListParagraph"/>
        <w:tabs>
          <w:tab w:val="left" w:leader="dot" w:pos="8505"/>
          <w:tab w:val="left" w:leader="dot" w:pos="9072"/>
        </w:tabs>
        <w:spacing w:after="0" w:line="360" w:lineRule="auto"/>
        <w:ind w:left="1800"/>
        <w:jc w:val="both"/>
        <w:rPr>
          <w:rFonts w:ascii="Times New Roman" w:hAnsi="Times New Roman" w:cs="Times New Roman"/>
          <w:noProof/>
        </w:rPr>
      </w:pPr>
    </w:p>
    <w:p w14:paraId="4D39FD1E" w14:textId="54CCBF6D" w:rsidR="004E3A79" w:rsidRDefault="004E3A79" w:rsidP="004E3A79">
      <w:pPr>
        <w:pStyle w:val="ListParagraph"/>
        <w:tabs>
          <w:tab w:val="left" w:leader="dot" w:pos="8505"/>
          <w:tab w:val="left" w:leader="dot" w:pos="9072"/>
        </w:tabs>
        <w:spacing w:after="0" w:line="360" w:lineRule="auto"/>
        <w:ind w:left="1800" w:hanging="1233"/>
        <w:jc w:val="center"/>
        <w:rPr>
          <w:rFonts w:ascii="Times New Roman" w:hAnsi="Times New Roman" w:cs="Times New Roman"/>
          <w:b/>
          <w:bCs/>
          <w:noProof/>
        </w:rPr>
      </w:pPr>
      <w:r>
        <w:rPr>
          <w:rFonts w:ascii="Times New Roman" w:hAnsi="Times New Roman" w:cs="Times New Roman"/>
          <w:b/>
          <w:bCs/>
          <w:noProof/>
        </w:rPr>
        <w:lastRenderedPageBreak/>
        <w:t>DAFTAR PUSTAKA</w:t>
      </w:r>
    </w:p>
    <w:p w14:paraId="65A157DC" w14:textId="77777777" w:rsidR="004E3A79" w:rsidRDefault="004E3A79" w:rsidP="004E3A79">
      <w:pPr>
        <w:pStyle w:val="ListParagraph"/>
        <w:tabs>
          <w:tab w:val="left" w:leader="dot" w:pos="8505"/>
          <w:tab w:val="left" w:leader="dot" w:pos="9072"/>
        </w:tabs>
        <w:spacing w:after="0" w:line="360" w:lineRule="auto"/>
        <w:ind w:left="1800" w:hanging="1233"/>
        <w:jc w:val="center"/>
        <w:rPr>
          <w:rFonts w:ascii="Times New Roman" w:hAnsi="Times New Roman" w:cs="Times New Roman"/>
          <w:b/>
          <w:bCs/>
          <w:noProof/>
        </w:rPr>
      </w:pPr>
    </w:p>
    <w:p w14:paraId="1E8B8F2A" w14:textId="212722FF" w:rsidR="004E3A79" w:rsidRPr="00D945D4" w:rsidRDefault="00A62DFE" w:rsidP="00F547DC">
      <w:pPr>
        <w:pStyle w:val="ListParagraph"/>
        <w:tabs>
          <w:tab w:val="left" w:leader="dot" w:pos="8505"/>
          <w:tab w:val="left" w:leader="dot" w:pos="9072"/>
        </w:tabs>
        <w:spacing w:after="0" w:line="360" w:lineRule="auto"/>
        <w:ind w:left="567"/>
        <w:jc w:val="both"/>
        <w:rPr>
          <w:rFonts w:ascii="Times New Roman" w:hAnsi="Times New Roman" w:cs="Times New Roman"/>
          <w:i/>
          <w:iCs/>
          <w:noProof/>
        </w:rPr>
      </w:pPr>
      <w:r>
        <w:rPr>
          <w:rFonts w:ascii="Times New Roman" w:hAnsi="Times New Roman" w:cs="Times New Roman"/>
          <w:noProof/>
        </w:rPr>
        <w:t>Vere</w:t>
      </w:r>
      <w:r w:rsidR="00013F86">
        <w:rPr>
          <w:rFonts w:ascii="Times New Roman" w:hAnsi="Times New Roman" w:cs="Times New Roman"/>
          <w:noProof/>
        </w:rPr>
        <w:t>lladevanka</w:t>
      </w:r>
      <w:r w:rsidR="005170F0">
        <w:rPr>
          <w:rFonts w:ascii="Times New Roman" w:hAnsi="Times New Roman" w:cs="Times New Roman"/>
          <w:noProof/>
        </w:rPr>
        <w:t xml:space="preserve"> A. (2021). </w:t>
      </w:r>
      <w:r w:rsidR="005170F0">
        <w:rPr>
          <w:rFonts w:ascii="Times New Roman" w:hAnsi="Times New Roman" w:cs="Times New Roman"/>
          <w:i/>
          <w:iCs/>
          <w:noProof/>
        </w:rPr>
        <w:t xml:space="preserve">Hasan Basri: Masa </w:t>
      </w:r>
      <w:r w:rsidR="00D945D4">
        <w:rPr>
          <w:rFonts w:ascii="Times New Roman" w:hAnsi="Times New Roman" w:cs="Times New Roman"/>
          <w:i/>
          <w:iCs/>
          <w:noProof/>
        </w:rPr>
        <w:t>Muda, Perjuangan, dan Akhir Hidup</w:t>
      </w:r>
      <w:r w:rsidR="00880D5A">
        <w:rPr>
          <w:rFonts w:ascii="Times New Roman" w:hAnsi="Times New Roman" w:cs="Times New Roman"/>
          <w:i/>
          <w:iCs/>
          <w:noProof/>
        </w:rPr>
        <w:t xml:space="preserve">. </w:t>
      </w:r>
      <w:r w:rsidR="007945FF" w:rsidRPr="00D945D4">
        <w:rPr>
          <w:rFonts w:ascii="Times New Roman" w:hAnsi="Times New Roman" w:cs="Times New Roman"/>
          <w:noProof/>
        </w:rPr>
        <w:t>Kompas.com</w:t>
      </w:r>
    </w:p>
    <w:p w14:paraId="54B8AF3E" w14:textId="77777777" w:rsidR="007945FF" w:rsidRDefault="007945FF" w:rsidP="00F547DC">
      <w:pPr>
        <w:pStyle w:val="ListParagraph"/>
        <w:tabs>
          <w:tab w:val="left" w:leader="dot" w:pos="8505"/>
          <w:tab w:val="left" w:leader="dot" w:pos="9072"/>
        </w:tabs>
        <w:spacing w:after="0" w:line="360" w:lineRule="auto"/>
        <w:ind w:left="567"/>
        <w:jc w:val="both"/>
        <w:rPr>
          <w:rFonts w:ascii="Times New Roman" w:hAnsi="Times New Roman" w:cs="Times New Roman"/>
          <w:noProof/>
        </w:rPr>
      </w:pPr>
    </w:p>
    <w:p w14:paraId="75CA0F62" w14:textId="46029710" w:rsidR="007D219C" w:rsidRDefault="008B758D" w:rsidP="00F547DC">
      <w:pPr>
        <w:pStyle w:val="ListParagraph"/>
        <w:tabs>
          <w:tab w:val="left" w:leader="dot" w:pos="8505"/>
          <w:tab w:val="left" w:leader="dot" w:pos="9072"/>
        </w:tabs>
        <w:spacing w:after="0" w:line="360" w:lineRule="auto"/>
        <w:ind w:left="567"/>
        <w:jc w:val="both"/>
        <w:rPr>
          <w:rFonts w:ascii="Times New Roman" w:hAnsi="Times New Roman" w:cs="Times New Roman"/>
          <w:noProof/>
        </w:rPr>
      </w:pPr>
      <w:r>
        <w:rPr>
          <w:rFonts w:ascii="Times New Roman" w:hAnsi="Times New Roman" w:cs="Times New Roman"/>
          <w:noProof/>
        </w:rPr>
        <w:t>Mckalsel</w:t>
      </w:r>
      <w:r w:rsidR="00D108DB">
        <w:rPr>
          <w:rFonts w:ascii="Times New Roman" w:hAnsi="Times New Roman" w:cs="Times New Roman"/>
          <w:noProof/>
        </w:rPr>
        <w:t>.</w:t>
      </w:r>
      <w:r>
        <w:rPr>
          <w:rFonts w:ascii="Times New Roman" w:hAnsi="Times New Roman" w:cs="Times New Roman"/>
          <w:noProof/>
        </w:rPr>
        <w:t xml:space="preserve"> (2018). </w:t>
      </w:r>
      <w:r w:rsidR="00150CE4">
        <w:rPr>
          <w:rFonts w:ascii="Times New Roman" w:hAnsi="Times New Roman" w:cs="Times New Roman"/>
          <w:i/>
          <w:iCs/>
          <w:noProof/>
        </w:rPr>
        <w:t xml:space="preserve">Sosok Hasan Basry </w:t>
      </w:r>
      <w:r w:rsidR="00D945D4">
        <w:rPr>
          <w:rFonts w:ascii="Times New Roman" w:hAnsi="Times New Roman" w:cs="Times New Roman"/>
          <w:i/>
          <w:iCs/>
          <w:noProof/>
        </w:rPr>
        <w:t>Adalah Pahlawan Penuh Kasih Sayang</w:t>
      </w:r>
      <w:r w:rsidR="00880D5A">
        <w:rPr>
          <w:rFonts w:ascii="Times New Roman" w:hAnsi="Times New Roman" w:cs="Times New Roman"/>
          <w:i/>
          <w:iCs/>
          <w:noProof/>
        </w:rPr>
        <w:t>.</w:t>
      </w:r>
      <w:r w:rsidR="00880D5A" w:rsidRPr="00880D5A">
        <w:t xml:space="preserve"> </w:t>
      </w:r>
      <w:r w:rsidR="00880D5A" w:rsidRPr="00880D5A">
        <w:rPr>
          <w:rFonts w:ascii="Times New Roman" w:hAnsi="Times New Roman" w:cs="Times New Roman"/>
          <w:noProof/>
        </w:rPr>
        <w:t>Diskominfomc</w:t>
      </w:r>
    </w:p>
    <w:p w14:paraId="24BA0CF3" w14:textId="77777777" w:rsidR="007D219C" w:rsidRDefault="007D219C" w:rsidP="00F547DC">
      <w:pPr>
        <w:pStyle w:val="ListParagraph"/>
        <w:tabs>
          <w:tab w:val="left" w:leader="dot" w:pos="8505"/>
          <w:tab w:val="left" w:leader="dot" w:pos="9072"/>
        </w:tabs>
        <w:spacing w:after="0" w:line="360" w:lineRule="auto"/>
        <w:ind w:left="567"/>
        <w:jc w:val="both"/>
        <w:rPr>
          <w:rFonts w:ascii="Times New Roman" w:hAnsi="Times New Roman" w:cs="Times New Roman"/>
          <w:noProof/>
        </w:rPr>
      </w:pPr>
    </w:p>
    <w:p w14:paraId="6B993EB6" w14:textId="0203E69B" w:rsidR="007D219C" w:rsidRPr="00E319E6" w:rsidRDefault="007D219C" w:rsidP="00F547DC">
      <w:pPr>
        <w:pStyle w:val="ListParagraph"/>
        <w:tabs>
          <w:tab w:val="left" w:leader="dot" w:pos="8505"/>
          <w:tab w:val="left" w:leader="dot" w:pos="9072"/>
        </w:tabs>
        <w:spacing w:after="0" w:line="360" w:lineRule="auto"/>
        <w:ind w:left="567"/>
        <w:jc w:val="both"/>
        <w:rPr>
          <w:rFonts w:ascii="Times New Roman" w:hAnsi="Times New Roman" w:cs="Times New Roman"/>
          <w:noProof/>
        </w:rPr>
      </w:pPr>
      <w:r>
        <w:rPr>
          <w:rFonts w:ascii="Times New Roman" w:hAnsi="Times New Roman" w:cs="Times New Roman"/>
          <w:noProof/>
        </w:rPr>
        <w:t>Laili Hariroh</w:t>
      </w:r>
      <w:r w:rsidR="00D108DB">
        <w:rPr>
          <w:rFonts w:ascii="Times New Roman" w:hAnsi="Times New Roman" w:cs="Times New Roman"/>
          <w:noProof/>
        </w:rPr>
        <w:t xml:space="preserve">. (2024). </w:t>
      </w:r>
      <w:r w:rsidR="004F7F53">
        <w:rPr>
          <w:rFonts w:ascii="Times New Roman" w:hAnsi="Times New Roman" w:cs="Times New Roman"/>
          <w:i/>
          <w:iCs/>
          <w:noProof/>
        </w:rPr>
        <w:t xml:space="preserve">Mengenal Sosok Brigadir Jenderal </w:t>
      </w:r>
      <w:r w:rsidR="00E319E6">
        <w:rPr>
          <w:rFonts w:ascii="Times New Roman" w:hAnsi="Times New Roman" w:cs="Times New Roman"/>
          <w:i/>
          <w:iCs/>
          <w:noProof/>
        </w:rPr>
        <w:t xml:space="preserve">TNI </w:t>
      </w:r>
      <w:r w:rsidR="004F7F53">
        <w:rPr>
          <w:rFonts w:ascii="Times New Roman" w:hAnsi="Times New Roman" w:cs="Times New Roman"/>
          <w:i/>
          <w:iCs/>
          <w:noProof/>
        </w:rPr>
        <w:t>Hasan Basri</w:t>
      </w:r>
      <w:r w:rsidR="00E319E6">
        <w:rPr>
          <w:rFonts w:ascii="Times New Roman" w:hAnsi="Times New Roman" w:cs="Times New Roman"/>
          <w:i/>
          <w:iCs/>
          <w:noProof/>
        </w:rPr>
        <w:t xml:space="preserve">.  </w:t>
      </w:r>
      <w:r w:rsidR="00E319E6" w:rsidRPr="00E319E6">
        <w:rPr>
          <w:rFonts w:ascii="Times New Roman" w:hAnsi="Times New Roman" w:cs="Times New Roman"/>
          <w:noProof/>
        </w:rPr>
        <w:t>kemensos.go.id</w:t>
      </w:r>
    </w:p>
    <w:p w14:paraId="60FCAC9F" w14:textId="77777777" w:rsidR="00880D5A" w:rsidRDefault="00880D5A" w:rsidP="00F547DC">
      <w:pPr>
        <w:pStyle w:val="ListParagraph"/>
        <w:tabs>
          <w:tab w:val="left" w:leader="dot" w:pos="8505"/>
          <w:tab w:val="left" w:leader="dot" w:pos="9072"/>
        </w:tabs>
        <w:spacing w:after="0" w:line="360" w:lineRule="auto"/>
        <w:ind w:left="567"/>
        <w:jc w:val="both"/>
        <w:rPr>
          <w:rFonts w:ascii="Times New Roman" w:hAnsi="Times New Roman" w:cs="Times New Roman"/>
          <w:noProof/>
        </w:rPr>
      </w:pPr>
    </w:p>
    <w:p w14:paraId="15F62107" w14:textId="0B33AC55" w:rsidR="00850BDC" w:rsidRPr="00F547DC" w:rsidRDefault="0025032F" w:rsidP="00F547DC">
      <w:pPr>
        <w:pStyle w:val="ListParagraph"/>
        <w:tabs>
          <w:tab w:val="left" w:leader="dot" w:pos="8505"/>
          <w:tab w:val="left" w:leader="dot" w:pos="9072"/>
        </w:tabs>
        <w:spacing w:after="0" w:line="360" w:lineRule="auto"/>
        <w:ind w:left="567"/>
        <w:jc w:val="both"/>
        <w:rPr>
          <w:rFonts w:ascii="Times New Roman" w:hAnsi="Times New Roman" w:cs="Times New Roman"/>
          <w:noProof/>
        </w:rPr>
      </w:pPr>
      <w:r w:rsidRPr="0025032F">
        <w:rPr>
          <w:rFonts w:ascii="Times New Roman" w:hAnsi="Times New Roman" w:cs="Times New Roman"/>
          <w:noProof/>
        </w:rPr>
        <w:t>Muhammad Khoirur Rohman</w:t>
      </w:r>
      <w:r>
        <w:rPr>
          <w:rFonts w:ascii="Times New Roman" w:hAnsi="Times New Roman" w:cs="Times New Roman"/>
          <w:noProof/>
        </w:rPr>
        <w:t xml:space="preserve">. (2024). </w:t>
      </w:r>
      <w:r w:rsidR="00850BDC" w:rsidRPr="00850BDC">
        <w:rPr>
          <w:rFonts w:ascii="Times New Roman" w:hAnsi="Times New Roman" w:cs="Times New Roman"/>
          <w:i/>
          <w:iCs/>
          <w:noProof/>
        </w:rPr>
        <w:t>Kisah Heroik Brigjen Hasan Basri, Sosok yang Proklamirkan Kedudukan Kalimantan sebagai Bagian dari NKRI</w:t>
      </w:r>
      <w:r w:rsidR="00850BDC">
        <w:rPr>
          <w:rFonts w:ascii="Times New Roman" w:hAnsi="Times New Roman" w:cs="Times New Roman"/>
          <w:i/>
          <w:iCs/>
          <w:noProof/>
        </w:rPr>
        <w:t xml:space="preserve">. </w:t>
      </w:r>
      <w:r w:rsidR="00F547DC" w:rsidRPr="00F547DC">
        <w:rPr>
          <w:rFonts w:ascii="Times New Roman" w:hAnsi="Times New Roman" w:cs="Times New Roman"/>
          <w:i/>
          <w:iCs/>
          <w:noProof/>
        </w:rPr>
        <w:t>.</w:t>
      </w:r>
      <w:r w:rsidR="00F547DC" w:rsidRPr="00F547DC">
        <w:rPr>
          <w:rFonts w:ascii="Times New Roman" w:hAnsi="Times New Roman" w:cs="Times New Roman"/>
          <w:noProof/>
        </w:rPr>
        <w:t>merdeka.com</w:t>
      </w:r>
    </w:p>
    <w:p w14:paraId="4636B66E" w14:textId="1E5DD945" w:rsidR="0025032F" w:rsidRPr="0025032F" w:rsidRDefault="0025032F" w:rsidP="007945FF">
      <w:pPr>
        <w:pStyle w:val="ListParagraph"/>
        <w:tabs>
          <w:tab w:val="left" w:leader="dot" w:pos="8505"/>
          <w:tab w:val="left" w:leader="dot" w:pos="9072"/>
        </w:tabs>
        <w:spacing w:after="0" w:line="360" w:lineRule="auto"/>
        <w:ind w:left="567"/>
        <w:rPr>
          <w:rFonts w:ascii="Times New Roman" w:hAnsi="Times New Roman" w:cs="Times New Roman"/>
          <w:i/>
          <w:iCs/>
          <w:noProof/>
        </w:rPr>
      </w:pPr>
    </w:p>
    <w:p w14:paraId="70847DE3" w14:textId="77777777" w:rsidR="00880D5A" w:rsidRPr="00150CE4" w:rsidRDefault="00880D5A" w:rsidP="007945FF">
      <w:pPr>
        <w:pStyle w:val="ListParagraph"/>
        <w:tabs>
          <w:tab w:val="left" w:leader="dot" w:pos="8505"/>
          <w:tab w:val="left" w:leader="dot" w:pos="9072"/>
        </w:tabs>
        <w:spacing w:after="0" w:line="360" w:lineRule="auto"/>
        <w:ind w:left="567"/>
        <w:rPr>
          <w:rFonts w:ascii="Times New Roman" w:hAnsi="Times New Roman" w:cs="Times New Roman"/>
          <w:i/>
          <w:iCs/>
          <w:noProof/>
          <w:lang w:val="id-ID"/>
        </w:rPr>
      </w:pPr>
    </w:p>
    <w:sectPr w:rsidR="00880D5A" w:rsidRPr="00150CE4" w:rsidSect="00563FD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A4D1C"/>
    <w:multiLevelType w:val="hybridMultilevel"/>
    <w:tmpl w:val="30EE74BA"/>
    <w:lvl w:ilvl="0" w:tplc="CE5C3D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592483"/>
    <w:multiLevelType w:val="multilevel"/>
    <w:tmpl w:val="BCC8C3EA"/>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 w15:restartNumberingAfterBreak="0">
    <w:nsid w:val="2A6C28FB"/>
    <w:multiLevelType w:val="hybridMultilevel"/>
    <w:tmpl w:val="D83C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F6F86"/>
    <w:multiLevelType w:val="hybridMultilevel"/>
    <w:tmpl w:val="8F7E5A06"/>
    <w:lvl w:ilvl="0" w:tplc="407055EA">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A4235"/>
    <w:multiLevelType w:val="hybridMultilevel"/>
    <w:tmpl w:val="6F663ACE"/>
    <w:lvl w:ilvl="0" w:tplc="38684BB4">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C10B0"/>
    <w:multiLevelType w:val="hybridMultilevel"/>
    <w:tmpl w:val="C316B262"/>
    <w:lvl w:ilvl="0" w:tplc="38684BB4">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177AC"/>
    <w:multiLevelType w:val="hybridMultilevel"/>
    <w:tmpl w:val="F51A8C72"/>
    <w:lvl w:ilvl="0" w:tplc="38684BB4">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911BB"/>
    <w:multiLevelType w:val="hybridMultilevel"/>
    <w:tmpl w:val="08F02314"/>
    <w:lvl w:ilvl="0" w:tplc="38684BB4">
      <w:start w:val="1"/>
      <w:numFmt w:val="decimal"/>
      <w:lvlText w:val="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B45428A"/>
    <w:multiLevelType w:val="hybridMultilevel"/>
    <w:tmpl w:val="F5F2F540"/>
    <w:lvl w:ilvl="0" w:tplc="C7B292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CCC594D"/>
    <w:multiLevelType w:val="hybridMultilevel"/>
    <w:tmpl w:val="1A047648"/>
    <w:lvl w:ilvl="0" w:tplc="29C23F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0352BE2"/>
    <w:multiLevelType w:val="hybridMultilevel"/>
    <w:tmpl w:val="5E70578C"/>
    <w:lvl w:ilvl="0" w:tplc="407055EA">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40AD0"/>
    <w:multiLevelType w:val="hybridMultilevel"/>
    <w:tmpl w:val="179C055A"/>
    <w:lvl w:ilvl="0" w:tplc="E888549E">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29151A"/>
    <w:multiLevelType w:val="hybridMultilevel"/>
    <w:tmpl w:val="590A5044"/>
    <w:lvl w:ilvl="0" w:tplc="9968BEDA">
      <w:start w:val="1"/>
      <w:numFmt w:val="decimal"/>
      <w:lvlText w:val="%1."/>
      <w:lvlJc w:val="left"/>
      <w:pPr>
        <w:ind w:left="236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7D5A35D2"/>
    <w:multiLevelType w:val="hybridMultilevel"/>
    <w:tmpl w:val="FBC698E0"/>
    <w:lvl w:ilvl="0" w:tplc="38684BB4">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271AE"/>
    <w:multiLevelType w:val="hybridMultilevel"/>
    <w:tmpl w:val="877E6F04"/>
    <w:lvl w:ilvl="0" w:tplc="E888549E">
      <w:start w:val="1"/>
      <w:numFmt w:val="decimal"/>
      <w:lvlText w:val="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34154926">
    <w:abstractNumId w:val="6"/>
  </w:num>
  <w:num w:numId="2" w16cid:durableId="2018262509">
    <w:abstractNumId w:val="11"/>
  </w:num>
  <w:num w:numId="3" w16cid:durableId="1048450633">
    <w:abstractNumId w:val="3"/>
  </w:num>
  <w:num w:numId="4" w16cid:durableId="267281035">
    <w:abstractNumId w:val="4"/>
  </w:num>
  <w:num w:numId="5" w16cid:durableId="119956703">
    <w:abstractNumId w:val="13"/>
  </w:num>
  <w:num w:numId="6" w16cid:durableId="1065489878">
    <w:abstractNumId w:val="10"/>
  </w:num>
  <w:num w:numId="7" w16cid:durableId="1161195711">
    <w:abstractNumId w:val="2"/>
  </w:num>
  <w:num w:numId="8" w16cid:durableId="636687577">
    <w:abstractNumId w:val="14"/>
  </w:num>
  <w:num w:numId="9" w16cid:durableId="1493376253">
    <w:abstractNumId w:val="1"/>
  </w:num>
  <w:num w:numId="10" w16cid:durableId="1689601768">
    <w:abstractNumId w:val="12"/>
  </w:num>
  <w:num w:numId="11" w16cid:durableId="1562135324">
    <w:abstractNumId w:val="5"/>
  </w:num>
  <w:num w:numId="12" w16cid:durableId="1328746328">
    <w:abstractNumId w:val="7"/>
  </w:num>
  <w:num w:numId="13" w16cid:durableId="707948463">
    <w:abstractNumId w:val="8"/>
  </w:num>
  <w:num w:numId="14" w16cid:durableId="274868826">
    <w:abstractNumId w:val="0"/>
  </w:num>
  <w:num w:numId="15" w16cid:durableId="12008972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B1"/>
    <w:rsid w:val="00006B2F"/>
    <w:rsid w:val="00013F86"/>
    <w:rsid w:val="00014882"/>
    <w:rsid w:val="00015529"/>
    <w:rsid w:val="00031868"/>
    <w:rsid w:val="00057B1C"/>
    <w:rsid w:val="00057B92"/>
    <w:rsid w:val="000665F9"/>
    <w:rsid w:val="00093DF5"/>
    <w:rsid w:val="000B4143"/>
    <w:rsid w:val="000C0EA9"/>
    <w:rsid w:val="000C1712"/>
    <w:rsid w:val="00122030"/>
    <w:rsid w:val="00150CE4"/>
    <w:rsid w:val="0015589E"/>
    <w:rsid w:val="001616B4"/>
    <w:rsid w:val="00183979"/>
    <w:rsid w:val="00197D62"/>
    <w:rsid w:val="001E70A7"/>
    <w:rsid w:val="001E7201"/>
    <w:rsid w:val="001F42CF"/>
    <w:rsid w:val="001F76F8"/>
    <w:rsid w:val="00201125"/>
    <w:rsid w:val="00203AFD"/>
    <w:rsid w:val="00221E0A"/>
    <w:rsid w:val="0023070C"/>
    <w:rsid w:val="002353B0"/>
    <w:rsid w:val="0025032F"/>
    <w:rsid w:val="002537F6"/>
    <w:rsid w:val="00272A30"/>
    <w:rsid w:val="003031AE"/>
    <w:rsid w:val="00351C86"/>
    <w:rsid w:val="003603B1"/>
    <w:rsid w:val="003A2B34"/>
    <w:rsid w:val="003A4175"/>
    <w:rsid w:val="003C3591"/>
    <w:rsid w:val="00413FE8"/>
    <w:rsid w:val="0041751A"/>
    <w:rsid w:val="00427501"/>
    <w:rsid w:val="004654B0"/>
    <w:rsid w:val="0048678A"/>
    <w:rsid w:val="004921C4"/>
    <w:rsid w:val="004C0575"/>
    <w:rsid w:val="004D2CE8"/>
    <w:rsid w:val="004D56FF"/>
    <w:rsid w:val="004E3017"/>
    <w:rsid w:val="004E3A79"/>
    <w:rsid w:val="004E4124"/>
    <w:rsid w:val="004F7F53"/>
    <w:rsid w:val="00511DB7"/>
    <w:rsid w:val="005170F0"/>
    <w:rsid w:val="0055195F"/>
    <w:rsid w:val="00563FDB"/>
    <w:rsid w:val="00583181"/>
    <w:rsid w:val="00585A16"/>
    <w:rsid w:val="005B0270"/>
    <w:rsid w:val="00606E5E"/>
    <w:rsid w:val="006666E8"/>
    <w:rsid w:val="00674B55"/>
    <w:rsid w:val="006D47C3"/>
    <w:rsid w:val="006D6E87"/>
    <w:rsid w:val="00712C64"/>
    <w:rsid w:val="00744119"/>
    <w:rsid w:val="00746369"/>
    <w:rsid w:val="00750DBC"/>
    <w:rsid w:val="00751D41"/>
    <w:rsid w:val="00780DC3"/>
    <w:rsid w:val="007945FF"/>
    <w:rsid w:val="0079617E"/>
    <w:rsid w:val="007A2303"/>
    <w:rsid w:val="007C51D1"/>
    <w:rsid w:val="007D219C"/>
    <w:rsid w:val="007D6B2A"/>
    <w:rsid w:val="007E53F3"/>
    <w:rsid w:val="007F6014"/>
    <w:rsid w:val="00807BFF"/>
    <w:rsid w:val="00837413"/>
    <w:rsid w:val="00850BDC"/>
    <w:rsid w:val="008533D1"/>
    <w:rsid w:val="00863133"/>
    <w:rsid w:val="00880D5A"/>
    <w:rsid w:val="0088136E"/>
    <w:rsid w:val="00893608"/>
    <w:rsid w:val="008B5F9A"/>
    <w:rsid w:val="008B758D"/>
    <w:rsid w:val="008E331B"/>
    <w:rsid w:val="008E4C95"/>
    <w:rsid w:val="008F1D43"/>
    <w:rsid w:val="009071B8"/>
    <w:rsid w:val="00911BCF"/>
    <w:rsid w:val="00917E29"/>
    <w:rsid w:val="009227E9"/>
    <w:rsid w:val="00935D89"/>
    <w:rsid w:val="00953C9F"/>
    <w:rsid w:val="009A51A8"/>
    <w:rsid w:val="009C1055"/>
    <w:rsid w:val="00A5413E"/>
    <w:rsid w:val="00A5582D"/>
    <w:rsid w:val="00A62DFE"/>
    <w:rsid w:val="00A6760C"/>
    <w:rsid w:val="00A83594"/>
    <w:rsid w:val="00AB4C1C"/>
    <w:rsid w:val="00AB4FFF"/>
    <w:rsid w:val="00B3125E"/>
    <w:rsid w:val="00B67ACA"/>
    <w:rsid w:val="00B933C2"/>
    <w:rsid w:val="00BB05F5"/>
    <w:rsid w:val="00BC20C5"/>
    <w:rsid w:val="00BD7977"/>
    <w:rsid w:val="00BF4AD9"/>
    <w:rsid w:val="00BF573E"/>
    <w:rsid w:val="00C01ADD"/>
    <w:rsid w:val="00C2240F"/>
    <w:rsid w:val="00C2717F"/>
    <w:rsid w:val="00C43D9E"/>
    <w:rsid w:val="00C505C8"/>
    <w:rsid w:val="00C62A30"/>
    <w:rsid w:val="00C6540F"/>
    <w:rsid w:val="00C70FF7"/>
    <w:rsid w:val="00CB1C93"/>
    <w:rsid w:val="00D108DB"/>
    <w:rsid w:val="00D254BF"/>
    <w:rsid w:val="00D27347"/>
    <w:rsid w:val="00D4780A"/>
    <w:rsid w:val="00D82BFF"/>
    <w:rsid w:val="00D90DAA"/>
    <w:rsid w:val="00D945D4"/>
    <w:rsid w:val="00DA7ED3"/>
    <w:rsid w:val="00DF0823"/>
    <w:rsid w:val="00DF0D2F"/>
    <w:rsid w:val="00E04E13"/>
    <w:rsid w:val="00E165E8"/>
    <w:rsid w:val="00E23035"/>
    <w:rsid w:val="00E27891"/>
    <w:rsid w:val="00E319E6"/>
    <w:rsid w:val="00E519C5"/>
    <w:rsid w:val="00EB6063"/>
    <w:rsid w:val="00EB6C28"/>
    <w:rsid w:val="00EC1B0B"/>
    <w:rsid w:val="00F21D58"/>
    <w:rsid w:val="00F24AB1"/>
    <w:rsid w:val="00F43FC3"/>
    <w:rsid w:val="00F547DC"/>
    <w:rsid w:val="00F87762"/>
    <w:rsid w:val="00FC7C7B"/>
    <w:rsid w:val="00FF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9760"/>
  <w15:chartTrackingRefBased/>
  <w15:docId w15:val="{542942C3-91D2-4568-8F46-526AA7FF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3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03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03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3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3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3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03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03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03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03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0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3B1"/>
    <w:rPr>
      <w:rFonts w:eastAsiaTheme="majorEastAsia" w:cstheme="majorBidi"/>
      <w:color w:val="272727" w:themeColor="text1" w:themeTint="D8"/>
    </w:rPr>
  </w:style>
  <w:style w:type="paragraph" w:styleId="Title">
    <w:name w:val="Title"/>
    <w:basedOn w:val="Normal"/>
    <w:next w:val="Normal"/>
    <w:link w:val="TitleChar"/>
    <w:uiPriority w:val="10"/>
    <w:qFormat/>
    <w:rsid w:val="00360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3B1"/>
    <w:pPr>
      <w:spacing w:before="160"/>
      <w:jc w:val="center"/>
    </w:pPr>
    <w:rPr>
      <w:i/>
      <w:iCs/>
      <w:color w:val="404040" w:themeColor="text1" w:themeTint="BF"/>
    </w:rPr>
  </w:style>
  <w:style w:type="character" w:customStyle="1" w:styleId="QuoteChar">
    <w:name w:val="Quote Char"/>
    <w:basedOn w:val="DefaultParagraphFont"/>
    <w:link w:val="Quote"/>
    <w:uiPriority w:val="29"/>
    <w:rsid w:val="003603B1"/>
    <w:rPr>
      <w:i/>
      <w:iCs/>
      <w:color w:val="404040" w:themeColor="text1" w:themeTint="BF"/>
    </w:rPr>
  </w:style>
  <w:style w:type="paragraph" w:styleId="ListParagraph">
    <w:name w:val="List Paragraph"/>
    <w:basedOn w:val="Normal"/>
    <w:uiPriority w:val="34"/>
    <w:qFormat/>
    <w:rsid w:val="003603B1"/>
    <w:pPr>
      <w:ind w:left="720"/>
      <w:contextualSpacing/>
    </w:pPr>
  </w:style>
  <w:style w:type="character" w:styleId="IntenseEmphasis">
    <w:name w:val="Intense Emphasis"/>
    <w:basedOn w:val="DefaultParagraphFont"/>
    <w:uiPriority w:val="21"/>
    <w:qFormat/>
    <w:rsid w:val="003603B1"/>
    <w:rPr>
      <w:i/>
      <w:iCs/>
      <w:color w:val="2F5496" w:themeColor="accent1" w:themeShade="BF"/>
    </w:rPr>
  </w:style>
  <w:style w:type="paragraph" w:styleId="IntenseQuote">
    <w:name w:val="Intense Quote"/>
    <w:basedOn w:val="Normal"/>
    <w:next w:val="Normal"/>
    <w:link w:val="IntenseQuoteChar"/>
    <w:uiPriority w:val="30"/>
    <w:qFormat/>
    <w:rsid w:val="003603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3B1"/>
    <w:rPr>
      <w:i/>
      <w:iCs/>
      <w:color w:val="2F5496" w:themeColor="accent1" w:themeShade="BF"/>
    </w:rPr>
  </w:style>
  <w:style w:type="character" w:styleId="IntenseReference">
    <w:name w:val="Intense Reference"/>
    <w:basedOn w:val="DefaultParagraphFont"/>
    <w:uiPriority w:val="32"/>
    <w:qFormat/>
    <w:rsid w:val="003603B1"/>
    <w:rPr>
      <w:b/>
      <w:bCs/>
      <w:smallCaps/>
      <w:color w:val="2F5496" w:themeColor="accent1" w:themeShade="BF"/>
      <w:spacing w:val="5"/>
    </w:rPr>
  </w:style>
  <w:style w:type="character" w:styleId="LineNumber">
    <w:name w:val="line number"/>
    <w:basedOn w:val="DefaultParagraphFont"/>
    <w:uiPriority w:val="99"/>
    <w:semiHidden/>
    <w:unhideWhenUsed/>
    <w:rsid w:val="00E04E13"/>
  </w:style>
  <w:style w:type="character" w:styleId="Hyperlink">
    <w:name w:val="Hyperlink"/>
    <w:basedOn w:val="DefaultParagraphFont"/>
    <w:uiPriority w:val="99"/>
    <w:unhideWhenUsed/>
    <w:rsid w:val="007C51D1"/>
    <w:rPr>
      <w:color w:val="0563C1" w:themeColor="hyperlink"/>
      <w:u w:val="single"/>
    </w:rPr>
  </w:style>
  <w:style w:type="character" w:styleId="UnresolvedMention">
    <w:name w:val="Unresolved Mention"/>
    <w:basedOn w:val="DefaultParagraphFont"/>
    <w:uiPriority w:val="99"/>
    <w:semiHidden/>
    <w:unhideWhenUsed/>
    <w:rsid w:val="007C5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00671">
      <w:bodyDiv w:val="1"/>
      <w:marLeft w:val="0"/>
      <w:marRight w:val="0"/>
      <w:marTop w:val="0"/>
      <w:marBottom w:val="0"/>
      <w:divBdr>
        <w:top w:val="none" w:sz="0" w:space="0" w:color="auto"/>
        <w:left w:val="none" w:sz="0" w:space="0" w:color="auto"/>
        <w:bottom w:val="none" w:sz="0" w:space="0" w:color="auto"/>
        <w:right w:val="none" w:sz="0" w:space="0" w:color="auto"/>
      </w:divBdr>
    </w:div>
    <w:div w:id="199710482">
      <w:bodyDiv w:val="1"/>
      <w:marLeft w:val="0"/>
      <w:marRight w:val="0"/>
      <w:marTop w:val="0"/>
      <w:marBottom w:val="0"/>
      <w:divBdr>
        <w:top w:val="none" w:sz="0" w:space="0" w:color="auto"/>
        <w:left w:val="none" w:sz="0" w:space="0" w:color="auto"/>
        <w:bottom w:val="none" w:sz="0" w:space="0" w:color="auto"/>
        <w:right w:val="none" w:sz="0" w:space="0" w:color="auto"/>
      </w:divBdr>
    </w:div>
    <w:div w:id="339158356">
      <w:bodyDiv w:val="1"/>
      <w:marLeft w:val="0"/>
      <w:marRight w:val="0"/>
      <w:marTop w:val="0"/>
      <w:marBottom w:val="0"/>
      <w:divBdr>
        <w:top w:val="none" w:sz="0" w:space="0" w:color="auto"/>
        <w:left w:val="none" w:sz="0" w:space="0" w:color="auto"/>
        <w:bottom w:val="none" w:sz="0" w:space="0" w:color="auto"/>
        <w:right w:val="none" w:sz="0" w:space="0" w:color="auto"/>
      </w:divBdr>
    </w:div>
    <w:div w:id="1652558128">
      <w:bodyDiv w:val="1"/>
      <w:marLeft w:val="0"/>
      <w:marRight w:val="0"/>
      <w:marTop w:val="0"/>
      <w:marBottom w:val="0"/>
      <w:divBdr>
        <w:top w:val="none" w:sz="0" w:space="0" w:color="auto"/>
        <w:left w:val="none" w:sz="0" w:space="0" w:color="auto"/>
        <w:bottom w:val="none" w:sz="0" w:space="0" w:color="auto"/>
        <w:right w:val="none" w:sz="0" w:space="0" w:color="auto"/>
      </w:divBdr>
    </w:div>
    <w:div w:id="1664042758">
      <w:bodyDiv w:val="1"/>
      <w:marLeft w:val="0"/>
      <w:marRight w:val="0"/>
      <w:marTop w:val="0"/>
      <w:marBottom w:val="0"/>
      <w:divBdr>
        <w:top w:val="none" w:sz="0" w:space="0" w:color="auto"/>
        <w:left w:val="none" w:sz="0" w:space="0" w:color="auto"/>
        <w:bottom w:val="none" w:sz="0" w:space="0" w:color="auto"/>
        <w:right w:val="none" w:sz="0" w:space="0" w:color="auto"/>
      </w:divBdr>
    </w:div>
    <w:div w:id="1957056051">
      <w:bodyDiv w:val="1"/>
      <w:marLeft w:val="0"/>
      <w:marRight w:val="0"/>
      <w:marTop w:val="0"/>
      <w:marBottom w:val="0"/>
      <w:divBdr>
        <w:top w:val="none" w:sz="0" w:space="0" w:color="auto"/>
        <w:left w:val="none" w:sz="0" w:space="0" w:color="auto"/>
        <w:bottom w:val="none" w:sz="0" w:space="0" w:color="auto"/>
        <w:right w:val="none" w:sz="0" w:space="0" w:color="auto"/>
      </w:divBdr>
    </w:div>
    <w:div w:id="202736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3BB98-E4D1-48D3-AE1B-D0E7549D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1916</Words>
  <Characters>10926</Characters>
  <Application>Microsoft Office Word</Application>
  <DocSecurity>0</DocSecurity>
  <Lines>91</Lines>
  <Paragraphs>25</Paragraphs>
  <ScaleCrop>false</ScaleCrop>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dc:creator>
  <cp:keywords/>
  <dc:description/>
  <cp:lastModifiedBy>ELIANA</cp:lastModifiedBy>
  <cp:revision>141</cp:revision>
  <dcterms:created xsi:type="dcterms:W3CDTF">2025-02-16T10:44:00Z</dcterms:created>
  <dcterms:modified xsi:type="dcterms:W3CDTF">2025-02-19T00:52:00Z</dcterms:modified>
</cp:coreProperties>
</file>