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EA7FD" w14:textId="4AAB5E4E" w:rsidR="00D96C44" w:rsidRPr="00353F2C" w:rsidRDefault="009E5A63" w:rsidP="00353F2C">
      <w:pPr>
        <w:pStyle w:val="Title"/>
        <w:rPr>
          <w:rFonts w:eastAsia="Times New Roman" w:cs="Times New Roman"/>
          <w:sz w:val="32"/>
          <w:szCs w:val="32"/>
          <w:lang w:val="nb-NO"/>
        </w:rPr>
      </w:pPr>
      <w:r>
        <w:rPr>
          <w:rFonts w:cs="Times New Roman"/>
          <w:sz w:val="32"/>
          <w:szCs w:val="32"/>
        </w:rPr>
        <w:t>PERANCANGAN INFRASTRUKTUR JARINGAN KOMPUTER BERBASIS REDUNDA</w:t>
      </w:r>
      <w:r w:rsidR="00D96C44" w:rsidRPr="00A14F76">
        <w:rPr>
          <w:rFonts w:cs="Times New Roman"/>
          <w:sz w:val="32"/>
          <w:szCs w:val="32"/>
        </w:rPr>
        <w:t>N</w:t>
      </w:r>
      <w:r>
        <w:rPr>
          <w:rFonts w:cs="Times New Roman"/>
          <w:sz w:val="32"/>
          <w:szCs w:val="32"/>
        </w:rPr>
        <w:t>SI ISP DAN VLAN UNTUK LAYANAN PEMERINTAH DIGITAL DI KABUPATEN BINTAN</w:t>
      </w:r>
    </w:p>
    <w:p w14:paraId="651F8932" w14:textId="775E7332" w:rsidR="00D96C44" w:rsidRPr="00D96C44" w:rsidRDefault="00D96C44" w:rsidP="00353F2C">
      <w:pPr>
        <w:spacing w:before="119"/>
        <w:ind w:left="7" w:right="150"/>
        <w:jc w:val="center"/>
        <w:rPr>
          <w:rFonts w:cs="Times New Roman"/>
          <w:sz w:val="28"/>
        </w:rPr>
      </w:pPr>
      <w:r w:rsidRPr="00D96C44">
        <w:rPr>
          <w:rFonts w:cs="Times New Roman"/>
          <w:sz w:val="28"/>
        </w:rPr>
        <w:t>(</w:t>
      </w:r>
      <w:r w:rsidR="009E5A63" w:rsidRPr="009E5A63">
        <w:rPr>
          <w:rFonts w:cs="Times New Roman"/>
          <w:i/>
          <w:sz w:val="28"/>
        </w:rPr>
        <w:t>COMPUTER NETWORK INFRASTRUCTURE DESIGN BASED ON ISP AND VLAN REDUNDANCY FOR DIGITAL GOVERNMENT SERVICES IN BINTAN REGENCY</w:t>
      </w:r>
      <w:r w:rsidRPr="00D96C44">
        <w:rPr>
          <w:rFonts w:cs="Times New Roman"/>
          <w:sz w:val="28"/>
        </w:rPr>
        <w:t>)</w:t>
      </w:r>
    </w:p>
    <w:p w14:paraId="05DF3FC6" w14:textId="2302EFE9" w:rsidR="00D96C44" w:rsidRPr="00353F2C" w:rsidRDefault="009E5A63" w:rsidP="00353F2C">
      <w:pPr>
        <w:spacing w:before="235"/>
        <w:ind w:left="3" w:right="150"/>
        <w:jc w:val="center"/>
        <w:rPr>
          <w:rFonts w:eastAsia="Times New Roman" w:cs="Times New Roman"/>
          <w:sz w:val="24"/>
          <w:szCs w:val="24"/>
          <w:vertAlign w:val="superscript"/>
        </w:rPr>
      </w:pPr>
      <w:r w:rsidRPr="00353F2C">
        <w:rPr>
          <w:rFonts w:eastAsia="Times New Roman" w:cs="Times New Roman"/>
          <w:sz w:val="24"/>
          <w:szCs w:val="24"/>
        </w:rPr>
        <w:t>M. Febrian</w:t>
      </w:r>
      <w:r w:rsidR="00294AC9" w:rsidRPr="00353F2C">
        <w:rPr>
          <w:rFonts w:eastAsia="Times New Roman" w:cs="Times New Roman"/>
          <w:sz w:val="24"/>
          <w:szCs w:val="24"/>
          <w:vertAlign w:val="superscript"/>
        </w:rPr>
        <w:t>1</w:t>
      </w:r>
      <w:r w:rsidR="00D96C44" w:rsidRPr="00353F2C">
        <w:rPr>
          <w:rFonts w:eastAsia="Times New Roman" w:cs="Times New Roman"/>
          <w:sz w:val="24"/>
          <w:szCs w:val="24"/>
        </w:rPr>
        <w:t xml:space="preserve">, </w:t>
      </w:r>
      <w:r w:rsidRPr="00353F2C">
        <w:rPr>
          <w:rFonts w:eastAsia="Times New Roman" w:cs="Times New Roman"/>
          <w:sz w:val="24"/>
          <w:szCs w:val="24"/>
        </w:rPr>
        <w:t>Akbar Nurrahman</w:t>
      </w:r>
      <w:r w:rsidR="00294AC9" w:rsidRPr="00353F2C">
        <w:rPr>
          <w:rFonts w:eastAsia="Times New Roman" w:cs="Times New Roman"/>
          <w:sz w:val="24"/>
          <w:szCs w:val="24"/>
          <w:vertAlign w:val="superscript"/>
        </w:rPr>
        <w:t>2</w:t>
      </w:r>
      <w:r w:rsidR="00D96C44" w:rsidRPr="00353F2C">
        <w:rPr>
          <w:rFonts w:eastAsia="Times New Roman" w:cs="Times New Roman"/>
          <w:sz w:val="24"/>
          <w:szCs w:val="24"/>
        </w:rPr>
        <w:t xml:space="preserve">, </w:t>
      </w:r>
      <w:r w:rsidRPr="00353F2C">
        <w:rPr>
          <w:rFonts w:eastAsia="Times New Roman" w:cs="Times New Roman"/>
          <w:sz w:val="24"/>
          <w:szCs w:val="24"/>
        </w:rPr>
        <w:t>Tito Pamungkas Wardana</w:t>
      </w:r>
      <w:r w:rsidR="00294AC9" w:rsidRPr="00353F2C">
        <w:rPr>
          <w:rFonts w:eastAsia="Times New Roman" w:cs="Times New Roman"/>
          <w:sz w:val="24"/>
          <w:szCs w:val="24"/>
          <w:vertAlign w:val="superscript"/>
        </w:rPr>
        <w:t>3</w:t>
      </w:r>
      <w:r w:rsidR="00D96C44" w:rsidRPr="00353F2C">
        <w:rPr>
          <w:rFonts w:eastAsia="Times New Roman" w:cs="Times New Roman"/>
          <w:sz w:val="24"/>
          <w:szCs w:val="24"/>
        </w:rPr>
        <w:t>, Muhammad Arroyan Hamel</w:t>
      </w:r>
      <w:r w:rsidR="00294AC9" w:rsidRPr="00353F2C">
        <w:rPr>
          <w:rFonts w:eastAsia="Times New Roman" w:cs="Times New Roman"/>
          <w:sz w:val="24"/>
          <w:szCs w:val="24"/>
          <w:vertAlign w:val="superscript"/>
        </w:rPr>
        <w:t>4</w:t>
      </w:r>
      <w:r w:rsidR="00D96C44" w:rsidRPr="00353F2C">
        <w:rPr>
          <w:rFonts w:eastAsia="Times New Roman" w:cs="Times New Roman"/>
          <w:sz w:val="24"/>
          <w:szCs w:val="24"/>
        </w:rPr>
        <w:t xml:space="preserve">, </w:t>
      </w:r>
      <w:r w:rsidRPr="00353F2C">
        <w:rPr>
          <w:rFonts w:eastAsia="Times New Roman" w:cs="Times New Roman"/>
          <w:sz w:val="24"/>
          <w:szCs w:val="24"/>
        </w:rPr>
        <w:t>Meuthia Kayla Putri</w:t>
      </w:r>
      <w:r w:rsidR="00294AC9" w:rsidRPr="00353F2C">
        <w:rPr>
          <w:rFonts w:eastAsia="Times New Roman" w:cs="Times New Roman"/>
          <w:sz w:val="24"/>
          <w:szCs w:val="24"/>
          <w:vertAlign w:val="superscript"/>
        </w:rPr>
        <w:t>5</w:t>
      </w:r>
    </w:p>
    <w:p w14:paraId="609E4507" w14:textId="77777777" w:rsidR="00294AC9" w:rsidRPr="00353F2C" w:rsidRDefault="00294AC9" w:rsidP="00353F2C">
      <w:pPr>
        <w:spacing w:before="235"/>
        <w:ind w:left="3" w:right="150"/>
        <w:jc w:val="center"/>
        <w:rPr>
          <w:rFonts w:eastAsia="Times New Roman" w:cs="Times New Roman"/>
          <w:sz w:val="24"/>
          <w:szCs w:val="24"/>
          <w:vertAlign w:val="superscript"/>
        </w:rPr>
      </w:pPr>
    </w:p>
    <w:p w14:paraId="32CAFCEE" w14:textId="77777777" w:rsidR="00D96C44" w:rsidRPr="00353F2C" w:rsidRDefault="00D96C44" w:rsidP="00353F2C">
      <w:pPr>
        <w:spacing w:before="39"/>
        <w:ind w:left="1" w:right="150"/>
        <w:jc w:val="center"/>
        <w:rPr>
          <w:rFonts w:cs="Times New Roman"/>
          <w:lang w:val="nb-NO"/>
        </w:rPr>
      </w:pPr>
      <w:r w:rsidRPr="00D96C44">
        <w:rPr>
          <w:rFonts w:cs="Times New Roman"/>
        </w:rPr>
        <w:t>Jurusan</w:t>
      </w:r>
      <w:r w:rsidRPr="00D96C44">
        <w:rPr>
          <w:rFonts w:cs="Times New Roman"/>
          <w:spacing w:val="-5"/>
        </w:rPr>
        <w:t xml:space="preserve"> </w:t>
      </w:r>
      <w:r w:rsidRPr="00D96C44">
        <w:rPr>
          <w:rFonts w:cs="Times New Roman"/>
        </w:rPr>
        <w:t>Tekn</w:t>
      </w:r>
      <w:r w:rsidRPr="00353F2C">
        <w:rPr>
          <w:rFonts w:cs="Times New Roman"/>
          <w:lang w:val="nb-NO"/>
        </w:rPr>
        <w:t>ik</w:t>
      </w:r>
      <w:r w:rsidRPr="00D96C44">
        <w:rPr>
          <w:rFonts w:cs="Times New Roman"/>
          <w:spacing w:val="-4"/>
        </w:rPr>
        <w:t xml:space="preserve"> </w:t>
      </w:r>
      <w:r w:rsidRPr="00D96C44">
        <w:rPr>
          <w:rFonts w:cs="Times New Roman"/>
        </w:rPr>
        <w:t>Informa</w:t>
      </w:r>
      <w:r w:rsidRPr="00353F2C">
        <w:rPr>
          <w:rFonts w:cs="Times New Roman"/>
          <w:lang w:val="nb-NO"/>
        </w:rPr>
        <w:t>tika</w:t>
      </w:r>
      <w:r w:rsidRPr="00D96C44">
        <w:rPr>
          <w:rFonts w:cs="Times New Roman"/>
        </w:rPr>
        <w:t>,</w:t>
      </w:r>
      <w:r w:rsidRPr="00D96C44">
        <w:rPr>
          <w:rFonts w:cs="Times New Roman"/>
          <w:spacing w:val="-4"/>
        </w:rPr>
        <w:t xml:space="preserve"> </w:t>
      </w:r>
      <w:r w:rsidRPr="00353F2C">
        <w:rPr>
          <w:rFonts w:cs="Times New Roman"/>
          <w:lang w:val="nb-NO"/>
        </w:rPr>
        <w:t>Universitas Maritim Raja Ali Haji</w:t>
      </w:r>
    </w:p>
    <w:p w14:paraId="3055F2B4" w14:textId="77777777" w:rsidR="00D96C44" w:rsidRPr="00D96C44" w:rsidRDefault="00D96C44" w:rsidP="00353F2C">
      <w:pPr>
        <w:ind w:right="150"/>
        <w:jc w:val="center"/>
        <w:rPr>
          <w:rFonts w:cs="Times New Roman"/>
        </w:rPr>
      </w:pPr>
      <w:r w:rsidRPr="00D96C44">
        <w:rPr>
          <w:rFonts w:cs="Times New Roman"/>
        </w:rPr>
        <w:t>Jl. Politeknik, Senggarang, Tanjungpinang Kepulauan Riau, INDONESIA</w:t>
      </w:r>
    </w:p>
    <w:p w14:paraId="6C4CBEBA" w14:textId="77777777" w:rsidR="00D96C44" w:rsidRDefault="00D96C44" w:rsidP="00353F2C">
      <w:pPr>
        <w:pBdr>
          <w:bottom w:val="single" w:sz="6" w:space="1" w:color="auto"/>
        </w:pBdr>
        <w:spacing w:before="63"/>
        <w:ind w:left="6" w:right="150"/>
        <w:jc w:val="center"/>
        <w:rPr>
          <w:rFonts w:cs="Times New Roman"/>
          <w:spacing w:val="-2"/>
          <w:sz w:val="20"/>
        </w:rPr>
      </w:pPr>
      <w:r w:rsidRPr="00D96C44">
        <w:rPr>
          <w:rFonts w:cs="Times New Roman"/>
          <w:sz w:val="20"/>
        </w:rPr>
        <w:t>Email:</w:t>
      </w:r>
      <w:r w:rsidRPr="00D96C44">
        <w:rPr>
          <w:rFonts w:cs="Times New Roman"/>
          <w:spacing w:val="-2"/>
          <w:sz w:val="20"/>
        </w:rPr>
        <w:t xml:space="preserve"> </w:t>
      </w:r>
      <w:hyperlink r:id="rId8" w:history="1">
        <w:r w:rsidRPr="00D96C44">
          <w:rPr>
            <w:rStyle w:val="Hyperlink"/>
            <w:rFonts w:cs="Times New Roman"/>
            <w:spacing w:val="-2"/>
            <w:sz w:val="20"/>
          </w:rPr>
          <w:t>mfebrian2@student.umrah.ac.id</w:t>
        </w:r>
      </w:hyperlink>
    </w:p>
    <w:p w14:paraId="573DCF85" w14:textId="77777777" w:rsidR="00294AC9" w:rsidRPr="00D96C44" w:rsidRDefault="00294AC9" w:rsidP="00353F2C">
      <w:pPr>
        <w:pBdr>
          <w:bottom w:val="single" w:sz="6" w:space="1" w:color="auto"/>
        </w:pBdr>
        <w:spacing w:before="63" w:line="276" w:lineRule="auto"/>
        <w:ind w:left="6" w:right="150"/>
        <w:jc w:val="center"/>
        <w:rPr>
          <w:rFonts w:cs="Times New Roman"/>
          <w:sz w:val="20"/>
        </w:rPr>
      </w:pPr>
    </w:p>
    <w:p w14:paraId="794EF528" w14:textId="77777777" w:rsidR="00294AC9" w:rsidRPr="005E0549" w:rsidRDefault="00294AC9" w:rsidP="00353F2C">
      <w:pPr>
        <w:pStyle w:val="BodyText"/>
        <w:spacing w:before="213" w:line="276" w:lineRule="auto"/>
        <w:ind w:left="0"/>
        <w:jc w:val="left"/>
        <w:rPr>
          <w:rFonts w:asciiTheme="minorHAnsi" w:hAnsiTheme="minorHAnsi" w:cstheme="minorHAnsi"/>
          <w:sz w:val="20"/>
        </w:rPr>
      </w:pPr>
    </w:p>
    <w:p w14:paraId="6520098C" w14:textId="77777777" w:rsidR="00A14F76" w:rsidRPr="00A14F76" w:rsidRDefault="00D96C44" w:rsidP="00353F2C">
      <w:pPr>
        <w:spacing w:line="276" w:lineRule="auto"/>
        <w:ind w:left="9" w:right="150"/>
        <w:jc w:val="center"/>
        <w:rPr>
          <w:rFonts w:cs="Times New Roman"/>
          <w:b/>
          <w:i/>
          <w:spacing w:val="-2"/>
          <w:sz w:val="24"/>
          <w:szCs w:val="24"/>
        </w:rPr>
      </w:pPr>
      <w:r w:rsidRPr="00D96C44">
        <w:rPr>
          <w:rFonts w:cs="Times New Roman"/>
          <w:b/>
          <w:i/>
          <w:spacing w:val="-2"/>
          <w:sz w:val="24"/>
          <w:szCs w:val="24"/>
        </w:rPr>
        <w:t>Abstract</w:t>
      </w:r>
    </w:p>
    <w:p w14:paraId="47025C9C" w14:textId="34CEDB58" w:rsidR="00BC2632" w:rsidRPr="00BC2632" w:rsidRDefault="00BC2632" w:rsidP="00353F2C">
      <w:pPr>
        <w:pStyle w:val="NormalWeb"/>
        <w:jc w:val="both"/>
        <w:rPr>
          <w:i/>
          <w:sz w:val="22"/>
          <w:szCs w:val="22"/>
        </w:rPr>
      </w:pPr>
      <w:proofErr w:type="spellStart"/>
      <w:r w:rsidRPr="00BC2632">
        <w:rPr>
          <w:i/>
          <w:sz w:val="22"/>
          <w:szCs w:val="22"/>
        </w:rPr>
        <w:t>Bintan</w:t>
      </w:r>
      <w:proofErr w:type="spellEnd"/>
      <w:r w:rsidRPr="00BC2632">
        <w:rPr>
          <w:i/>
          <w:sz w:val="22"/>
          <w:szCs w:val="22"/>
        </w:rPr>
        <w:t xml:space="preserve"> Regency, as part of the Riau Islands Province, is working to improve digital connectivity by expanding internet access to all sub-district, village, and neighborhood offices. The main challenge in this project was to design a reliable, secure, and integrated computer network system, capable of serving the needs of all employees at various administrative levels. Each sub-district office has ten rooms with fifteen computers per room, while the village and </w:t>
      </w:r>
      <w:proofErr w:type="spellStart"/>
      <w:r w:rsidRPr="00BC2632">
        <w:rPr>
          <w:i/>
          <w:sz w:val="22"/>
          <w:szCs w:val="22"/>
        </w:rPr>
        <w:t>kelurahan</w:t>
      </w:r>
      <w:proofErr w:type="spellEnd"/>
      <w:r w:rsidRPr="00BC2632">
        <w:rPr>
          <w:i/>
          <w:sz w:val="22"/>
          <w:szCs w:val="22"/>
        </w:rPr>
        <w:t xml:space="preserve"> offices consist of six rooms with ten computers per room. In an effort to ensure connection availability, the network design was designed with three main connection points to an internet service provider (ISP), and considered aspects of system redundancy and scalability. The project involved hardware requirements analysis, IP addressing and subnetting planning, VLAN implementation, and network simulation using Cisco Packet Tracer. The result of this design is expected to be able to support government digital services efficiently and sustainably in the future.</w:t>
      </w:r>
    </w:p>
    <w:p w14:paraId="431412E7" w14:textId="36BF6112" w:rsidR="0000061E" w:rsidRDefault="00D96C44" w:rsidP="00353F2C">
      <w:pPr>
        <w:jc w:val="both"/>
        <w:rPr>
          <w:rFonts w:cs="Times New Roman"/>
          <w:i/>
        </w:rPr>
      </w:pPr>
      <w:r w:rsidRPr="00D96C44">
        <w:rPr>
          <w:rFonts w:cs="Times New Roman"/>
          <w:b/>
          <w:i/>
          <w:sz w:val="24"/>
          <w:szCs w:val="24"/>
        </w:rPr>
        <w:t>Keywords</w:t>
      </w:r>
      <w:r w:rsidR="00294AC9" w:rsidRPr="00294AC9">
        <w:t xml:space="preserve"> </w:t>
      </w:r>
      <w:r w:rsidR="00A14F76">
        <w:t>:</w:t>
      </w:r>
      <w:r w:rsidR="00BC2632">
        <w:t xml:space="preserve"> </w:t>
      </w:r>
      <w:r w:rsidR="00BC2632" w:rsidRPr="00BC2632">
        <w:rPr>
          <w:rFonts w:cs="Times New Roman"/>
          <w:i/>
        </w:rPr>
        <w:t>computer networks, internet connectivity, network redundancy, topology design</w:t>
      </w:r>
    </w:p>
    <w:p w14:paraId="7425F89D" w14:textId="77777777" w:rsidR="00A14F76" w:rsidRDefault="00A14F76" w:rsidP="00353F2C">
      <w:pPr>
        <w:jc w:val="both"/>
        <w:rPr>
          <w:rFonts w:cs="Times New Roman"/>
          <w:i/>
        </w:rPr>
      </w:pPr>
    </w:p>
    <w:p w14:paraId="6FBF90EC" w14:textId="77777777" w:rsidR="00A14F76" w:rsidRDefault="00A14F76" w:rsidP="00353F2C">
      <w:pPr>
        <w:jc w:val="center"/>
        <w:rPr>
          <w:rFonts w:cs="Times New Roman"/>
          <w:b/>
          <w:i/>
        </w:rPr>
      </w:pPr>
      <w:r>
        <w:rPr>
          <w:rFonts w:cs="Times New Roman"/>
          <w:b/>
          <w:i/>
        </w:rPr>
        <w:t>Abstrak</w:t>
      </w:r>
    </w:p>
    <w:p w14:paraId="2327B189" w14:textId="2BD0D668" w:rsidR="00A14F76" w:rsidRPr="00353F2C" w:rsidRDefault="00BC2632" w:rsidP="00353F2C">
      <w:pPr>
        <w:pStyle w:val="NormalWeb"/>
        <w:jc w:val="both"/>
        <w:rPr>
          <w:i/>
          <w:sz w:val="22"/>
          <w:szCs w:val="22"/>
          <w:lang w:val="id"/>
        </w:rPr>
      </w:pPr>
      <w:r w:rsidRPr="00BC2632">
        <w:rPr>
          <w:i/>
          <w:sz w:val="22"/>
          <w:szCs w:val="22"/>
          <w:lang w:val="id"/>
        </w:rPr>
        <w:t xml:space="preserve">Kabupaten Bintan, sebagai bagian dari Provinsi Kepulauan Riau, tengah berupaya meningkatkan konektivitas digital dengan memperluas akses internet hingga ke seluruh kantor kecamatan, kelurahan, dan desa. Tantangan utama dalam proyek ini adalah merancang sistem jaringan komputer yang andal, aman, dan terintegrasi, yang mampu melayani kebutuhan seluruh pegawai di berbagai tingkatan administrasi. Setiap kantor kecamatan memiliki sepuluh ruangan dengan lima belas unit komputer per ruangan, sementara kantor kelurahan dan desa terdiri dari enam ruangan dengan sepuluh komputer per ruangan. Dalam upaya menjamin ketersediaan koneksi, desain jaringan dirancang dengan tiga titik koneksi utama ke penyedia layanan internet (ISP), serta mempertimbangkan aspek redundansi dan skalabilitas sistem. Proyek ini melibatkan analisis kebutuhan perangkat keras, perencanaan IP addressing dan subnetting, penerapan VLAN, serta simulasi jaringan menggunakan Cisco Packet Tracer. Hasil dari rancangan ini </w:t>
      </w:r>
      <w:r w:rsidRPr="00BC2632">
        <w:rPr>
          <w:i/>
          <w:sz w:val="22"/>
          <w:szCs w:val="22"/>
          <w:lang w:val="id"/>
        </w:rPr>
        <w:lastRenderedPageBreak/>
        <w:t>diharapkan mampu mendukung layanan digital pemerintah secara efisien dan berkelanjutan di masa depan</w:t>
      </w:r>
      <w:r w:rsidR="00A14F76" w:rsidRPr="00353F2C">
        <w:rPr>
          <w:i/>
          <w:sz w:val="22"/>
          <w:szCs w:val="22"/>
          <w:lang w:val="id"/>
        </w:rPr>
        <w:t>.</w:t>
      </w:r>
    </w:p>
    <w:p w14:paraId="44D29BBA" w14:textId="4811456E" w:rsidR="00A14F76" w:rsidRPr="00A14F76" w:rsidRDefault="00A14F76" w:rsidP="00353F2C">
      <w:pPr>
        <w:jc w:val="both"/>
        <w:rPr>
          <w:rFonts w:cs="Times New Roman"/>
          <w:i/>
        </w:rPr>
      </w:pPr>
      <w:r w:rsidRPr="00A14F76">
        <w:rPr>
          <w:rFonts w:cs="Times New Roman"/>
          <w:b/>
          <w:i/>
          <w:sz w:val="24"/>
          <w:szCs w:val="24"/>
        </w:rPr>
        <w:t>Kata Kunci :</w:t>
      </w:r>
      <w:r w:rsidRPr="00A14F76">
        <w:rPr>
          <w:rFonts w:cs="Times New Roman"/>
          <w:i/>
        </w:rPr>
        <w:t xml:space="preserve"> </w:t>
      </w:r>
      <w:r w:rsidR="00BC2632" w:rsidRPr="00BC2632">
        <w:rPr>
          <w:rFonts w:cs="Times New Roman"/>
          <w:i/>
        </w:rPr>
        <w:t>jaringan komputer, konektivitas internet, redundansi jaringan, perancangan topologi</w:t>
      </w:r>
    </w:p>
    <w:p w14:paraId="5EAD08EF" w14:textId="77777777" w:rsidR="00A14F76" w:rsidRDefault="00A14F76" w:rsidP="00353F2C">
      <w:pPr>
        <w:pBdr>
          <w:bottom w:val="single" w:sz="6" w:space="1" w:color="auto"/>
        </w:pBdr>
        <w:rPr>
          <w:rFonts w:cs="Times New Roman"/>
          <w:sz w:val="24"/>
          <w:szCs w:val="24"/>
        </w:rPr>
      </w:pPr>
    </w:p>
    <w:p w14:paraId="2F3C94EA" w14:textId="77777777" w:rsidR="00A14F76" w:rsidRDefault="00A14F76" w:rsidP="00353F2C">
      <w:pPr>
        <w:spacing w:line="276" w:lineRule="auto"/>
        <w:rPr>
          <w:rFonts w:cs="Times New Roman"/>
          <w:b/>
          <w:sz w:val="24"/>
          <w:szCs w:val="24"/>
        </w:rPr>
      </w:pPr>
    </w:p>
    <w:p w14:paraId="4229918D" w14:textId="77777777" w:rsidR="00B8427C" w:rsidRDefault="00B8427C" w:rsidP="00353F2C">
      <w:pPr>
        <w:pStyle w:val="Heading1"/>
        <w:spacing w:line="276" w:lineRule="auto"/>
        <w:sectPr w:rsidR="00B8427C" w:rsidSect="00294AC9">
          <w:pgSz w:w="12240" w:h="15840"/>
          <w:pgMar w:top="1440" w:right="1440" w:bottom="1440" w:left="1440" w:header="720" w:footer="720" w:gutter="0"/>
          <w:cols w:space="720"/>
          <w:docGrid w:linePitch="360"/>
        </w:sectPr>
      </w:pPr>
    </w:p>
    <w:p w14:paraId="4FC19F12" w14:textId="77777777" w:rsidR="00D72CF3" w:rsidRPr="00762781" w:rsidRDefault="00D72CF3" w:rsidP="00353F2C">
      <w:pPr>
        <w:pStyle w:val="Heading1"/>
        <w:spacing w:line="276" w:lineRule="auto"/>
        <w:ind w:left="180" w:hanging="180"/>
        <w:rPr>
          <w:szCs w:val="22"/>
        </w:rPr>
        <w:sectPr w:rsidR="00D72CF3" w:rsidRPr="00762781" w:rsidSect="0050232C">
          <w:type w:val="continuous"/>
          <w:pgSz w:w="12240" w:h="15840"/>
          <w:pgMar w:top="1440" w:right="1440" w:bottom="1440" w:left="1440" w:header="720" w:footer="720" w:gutter="0"/>
          <w:cols w:space="720"/>
          <w:docGrid w:linePitch="360"/>
        </w:sectPr>
      </w:pPr>
    </w:p>
    <w:p w14:paraId="52004F01" w14:textId="77777777" w:rsidR="00A14F76" w:rsidRPr="00762781" w:rsidRDefault="00A14F76" w:rsidP="00353F2C">
      <w:pPr>
        <w:pStyle w:val="Heading1"/>
        <w:spacing w:line="276" w:lineRule="auto"/>
        <w:rPr>
          <w:szCs w:val="22"/>
        </w:rPr>
      </w:pPr>
      <w:r w:rsidRPr="00762781">
        <w:rPr>
          <w:szCs w:val="22"/>
        </w:rPr>
        <w:t xml:space="preserve">Pendahuluan </w:t>
      </w:r>
    </w:p>
    <w:p w14:paraId="546100C7" w14:textId="7CFA2B2E" w:rsidR="00162356" w:rsidRPr="00353F2C" w:rsidRDefault="00162356" w:rsidP="00353F2C">
      <w:pPr>
        <w:pStyle w:val="NormalWeb"/>
        <w:spacing w:line="276" w:lineRule="auto"/>
        <w:ind w:firstLine="180"/>
        <w:jc w:val="both"/>
        <w:rPr>
          <w:sz w:val="22"/>
          <w:szCs w:val="22"/>
          <w:lang w:val="nb-NO"/>
        </w:rPr>
      </w:pPr>
      <w:r w:rsidRPr="00353F2C">
        <w:rPr>
          <w:sz w:val="22"/>
          <w:szCs w:val="22"/>
          <w:lang w:val="nb-NO"/>
        </w:rPr>
        <w:t>Digitalisasi sistem pemerintahan telah menjadi salah satu prioritas utama dalam meningkatkan efisiensi pelayanan publik. Di era transformasi digital ini, konektivitas jaringan internet yang handal tidak hanya menjadi kebutuhan teknis, tetapi juga fondasi strategis dalam mendukung sistem kerja berbasis teknologi informasi. Kabupaten Bintan, sebagai bagian dari Provinsi Kepulauan Riau, menghadapi tantangan dalam membangun infrastruktur jaringan yang mampu menjangkau seluruh kantor kecamatan, kelurahan, dan desa.</w:t>
      </w:r>
    </w:p>
    <w:p w14:paraId="2D125CB7" w14:textId="245773A8" w:rsidR="00162356" w:rsidRPr="00353F2C" w:rsidRDefault="00162356" w:rsidP="00353F2C">
      <w:pPr>
        <w:pStyle w:val="NormalWeb"/>
        <w:spacing w:line="276" w:lineRule="auto"/>
        <w:ind w:firstLine="180"/>
        <w:jc w:val="both"/>
        <w:rPr>
          <w:sz w:val="22"/>
          <w:szCs w:val="22"/>
          <w:lang w:val="nb-NO"/>
        </w:rPr>
      </w:pPr>
      <w:r w:rsidRPr="00353F2C">
        <w:rPr>
          <w:sz w:val="22"/>
          <w:szCs w:val="22"/>
          <w:lang w:val="nb-NO"/>
        </w:rPr>
        <w:t>Kondisi geografis yang tersebar dan jumlah perangkat yang cukup besar di setiap unit kerja mengharuskan adanya perencanaan jaringan yang komprehensif. Setiap kantor kecamatan memiliki sepuluh ruangan dengan lima belas komputer per ruangan, sedangkan kantor kelurahan dan desa memiliki enam ruangan dengan sepuluh komputer per ruangan. Hal ini menuntut desain jaringan yang tidak hanya mencakup aspek teknis dan efisiensi bandwidth, tetapi juga mempertimbangkan skalabilitas, keamanan, serta ketahanan terhadap gangguan koneksi.</w:t>
      </w:r>
    </w:p>
    <w:p w14:paraId="4600EF0B" w14:textId="347B95B3" w:rsidR="00A14F76" w:rsidRPr="00353F2C" w:rsidRDefault="00162356" w:rsidP="00353F2C">
      <w:pPr>
        <w:pStyle w:val="NormalWeb"/>
        <w:spacing w:line="276" w:lineRule="auto"/>
        <w:ind w:firstLine="180"/>
        <w:jc w:val="both"/>
        <w:rPr>
          <w:sz w:val="22"/>
          <w:szCs w:val="22"/>
          <w:lang w:val="id"/>
        </w:rPr>
      </w:pPr>
      <w:r w:rsidRPr="00762781">
        <w:rPr>
          <w:sz w:val="22"/>
          <w:szCs w:val="22"/>
          <w:lang w:val="id"/>
        </w:rPr>
        <w:t xml:space="preserve">Sebagai respon terhadap kebutuhan tersebut, penelitian ini bertujuan untuk merancang infrastruktur jaringan komputer yang mampu menghubungkan seluruh unit administrasi pemerintahan secara terintegrasi dan berkelanjutan. Rancangan ini melibatkan identifikasi kebutuhan perangkat keras, pembagian IP Address yang efisien, penerapan </w:t>
      </w:r>
      <w:r w:rsidRPr="00762781">
        <w:rPr>
          <w:sz w:val="22"/>
          <w:szCs w:val="22"/>
          <w:lang w:val="id"/>
        </w:rPr>
        <w:t>segmentasi jaringan melalui VLAN, serta simulasi teknis menggunakan perangkat lunak Cisco Packet Tracer. Hasil dari perancangan ini diharapkan dapat memberikan kontribusi terhadap pengembangan sistem pemerintahan berbasis digital di wilayah Kabupaten Bintan secara menyeluruh dan berdaya guna.</w:t>
      </w:r>
      <w:r w:rsidR="00A14F76" w:rsidRPr="00353F2C">
        <w:rPr>
          <w:sz w:val="22"/>
          <w:szCs w:val="22"/>
          <w:lang w:val="id"/>
        </w:rPr>
        <w:t>r.</w:t>
      </w:r>
    </w:p>
    <w:p w14:paraId="2CDF5F46" w14:textId="77777777" w:rsidR="00A14F76" w:rsidRPr="00762781" w:rsidRDefault="00A14F76" w:rsidP="00353F2C">
      <w:pPr>
        <w:pStyle w:val="Heading1"/>
        <w:spacing w:line="276" w:lineRule="auto"/>
        <w:ind w:left="180" w:hanging="180"/>
        <w:rPr>
          <w:szCs w:val="22"/>
        </w:rPr>
      </w:pPr>
      <w:r w:rsidRPr="00762781">
        <w:rPr>
          <w:szCs w:val="22"/>
        </w:rPr>
        <w:t>Tinjauan Pustaka</w:t>
      </w:r>
    </w:p>
    <w:p w14:paraId="4C321EF7" w14:textId="22224F2C" w:rsidR="0080607E" w:rsidRPr="00353F2C" w:rsidRDefault="0080607E" w:rsidP="00353F2C">
      <w:pPr>
        <w:pStyle w:val="NormalWeb"/>
        <w:spacing w:line="276" w:lineRule="auto"/>
        <w:ind w:firstLine="180"/>
        <w:jc w:val="both"/>
        <w:rPr>
          <w:sz w:val="22"/>
          <w:szCs w:val="22"/>
          <w:lang w:val="nb-NO"/>
        </w:rPr>
      </w:pPr>
      <w:r w:rsidRPr="00353F2C">
        <w:rPr>
          <w:sz w:val="22"/>
          <w:szCs w:val="22"/>
          <w:lang w:val="nb-NO"/>
        </w:rPr>
        <w:t>Pembangunan infrastruktur jaringan komputer dalam sektor pemerintahan telah menjadi bagian penting dalam mendukung implementasi sistem digital yang efisien dan berkelanjutan. Beberapa studi terdahulu menunjukkan bahwa keberhasilan sistem informasi pemerintahan sangat bergantung pada perencanaan jaringan yang matang serta penggunaan teknologi yang tepat.</w:t>
      </w:r>
    </w:p>
    <w:p w14:paraId="39DAC033" w14:textId="77777777" w:rsidR="0080607E" w:rsidRPr="00353F2C" w:rsidRDefault="0080607E" w:rsidP="00353F2C">
      <w:pPr>
        <w:pStyle w:val="NormalWeb"/>
        <w:spacing w:line="276" w:lineRule="auto"/>
        <w:ind w:firstLine="180"/>
        <w:jc w:val="both"/>
        <w:rPr>
          <w:sz w:val="22"/>
          <w:szCs w:val="22"/>
          <w:lang w:val="nb-NO"/>
        </w:rPr>
      </w:pPr>
      <w:r w:rsidRPr="00353F2C">
        <w:rPr>
          <w:sz w:val="22"/>
          <w:szCs w:val="22"/>
          <w:lang w:val="nb-NO"/>
        </w:rPr>
        <w:t>Ghafron, Kusuma, dan Fauzan (2020) menyoroti pentingnya ketersediaan jaringan komputer yang stabil dalam menunjang sistem informasi akademik. Mereka menyimpulkan bahwa keterbatasan konektivitas dapat menghambat akses informasi, terutama di wilayah yang tersebar secara geografis. Studi ini relevan dengan kondisi Kabupaten Bintan yang memiliki banyak unit kerja yang tersebar di berbagai kecamatan dan desa, sehingga membutuhkan jaringan yang dapat menjamin konektivitas menyeluruh.</w:t>
      </w:r>
    </w:p>
    <w:p w14:paraId="180C2F89" w14:textId="77777777" w:rsidR="0080607E" w:rsidRPr="00762781" w:rsidRDefault="0080607E" w:rsidP="00353F2C">
      <w:pPr>
        <w:pStyle w:val="NormalWeb"/>
        <w:spacing w:line="276" w:lineRule="auto"/>
        <w:ind w:firstLine="180"/>
        <w:jc w:val="both"/>
        <w:rPr>
          <w:sz w:val="22"/>
          <w:szCs w:val="22"/>
          <w:lang w:val="en-ID"/>
        </w:rPr>
      </w:pPr>
      <w:r w:rsidRPr="00353F2C">
        <w:rPr>
          <w:sz w:val="22"/>
          <w:szCs w:val="22"/>
          <w:lang w:val="nb-NO"/>
        </w:rPr>
        <w:t xml:space="preserve">Zulkarnain et al. (2019) meneliti penerapan protokol routing dinamis seperti OSPF dalam sistem jaringan pemerintahan. </w:t>
      </w:r>
      <w:r w:rsidRPr="00762781">
        <w:rPr>
          <w:sz w:val="22"/>
          <w:szCs w:val="22"/>
          <w:lang w:val="en-ID"/>
        </w:rPr>
        <w:t xml:space="preserve">Mereka </w:t>
      </w:r>
      <w:proofErr w:type="spellStart"/>
      <w:r w:rsidRPr="00762781">
        <w:rPr>
          <w:sz w:val="22"/>
          <w:szCs w:val="22"/>
          <w:lang w:val="en-ID"/>
        </w:rPr>
        <w:t>menunjukkan</w:t>
      </w:r>
      <w:proofErr w:type="spellEnd"/>
      <w:r w:rsidRPr="00762781">
        <w:rPr>
          <w:sz w:val="22"/>
          <w:szCs w:val="22"/>
          <w:lang w:val="en-ID"/>
        </w:rPr>
        <w:t xml:space="preserve"> </w:t>
      </w:r>
      <w:proofErr w:type="spellStart"/>
      <w:r w:rsidRPr="00762781">
        <w:rPr>
          <w:sz w:val="22"/>
          <w:szCs w:val="22"/>
          <w:lang w:val="en-ID"/>
        </w:rPr>
        <w:t>bahwa</w:t>
      </w:r>
      <w:proofErr w:type="spellEnd"/>
      <w:r w:rsidRPr="00762781">
        <w:rPr>
          <w:sz w:val="22"/>
          <w:szCs w:val="22"/>
          <w:lang w:val="en-ID"/>
        </w:rPr>
        <w:t xml:space="preserve"> </w:t>
      </w:r>
      <w:proofErr w:type="spellStart"/>
      <w:r w:rsidRPr="00762781">
        <w:rPr>
          <w:sz w:val="22"/>
          <w:szCs w:val="22"/>
          <w:lang w:val="en-ID"/>
        </w:rPr>
        <w:t>redundansi</w:t>
      </w:r>
      <w:proofErr w:type="spellEnd"/>
      <w:r w:rsidRPr="00762781">
        <w:rPr>
          <w:sz w:val="22"/>
          <w:szCs w:val="22"/>
          <w:lang w:val="en-ID"/>
        </w:rPr>
        <w:t xml:space="preserve"> </w:t>
      </w:r>
      <w:proofErr w:type="spellStart"/>
      <w:r w:rsidRPr="00762781">
        <w:rPr>
          <w:sz w:val="22"/>
          <w:szCs w:val="22"/>
          <w:lang w:val="en-ID"/>
        </w:rPr>
        <w:t>jalur</w:t>
      </w:r>
      <w:proofErr w:type="spellEnd"/>
      <w:r w:rsidRPr="00762781">
        <w:rPr>
          <w:sz w:val="22"/>
          <w:szCs w:val="22"/>
          <w:lang w:val="en-ID"/>
        </w:rPr>
        <w:t xml:space="preserve"> </w:t>
      </w:r>
      <w:proofErr w:type="spellStart"/>
      <w:r w:rsidRPr="00762781">
        <w:rPr>
          <w:sz w:val="22"/>
          <w:szCs w:val="22"/>
          <w:lang w:val="en-ID"/>
        </w:rPr>
        <w:t>melalui</w:t>
      </w:r>
      <w:proofErr w:type="spellEnd"/>
      <w:r w:rsidRPr="00762781">
        <w:rPr>
          <w:sz w:val="22"/>
          <w:szCs w:val="22"/>
          <w:lang w:val="en-ID"/>
        </w:rPr>
        <w:t xml:space="preserve"> </w:t>
      </w:r>
      <w:proofErr w:type="spellStart"/>
      <w:r w:rsidRPr="00762781">
        <w:rPr>
          <w:sz w:val="22"/>
          <w:szCs w:val="22"/>
          <w:lang w:val="en-ID"/>
        </w:rPr>
        <w:t>desain</w:t>
      </w:r>
      <w:proofErr w:type="spellEnd"/>
      <w:r w:rsidRPr="00762781">
        <w:rPr>
          <w:sz w:val="22"/>
          <w:szCs w:val="22"/>
          <w:lang w:val="en-ID"/>
        </w:rPr>
        <w:t xml:space="preserve"> </w:t>
      </w:r>
      <w:proofErr w:type="spellStart"/>
      <w:r w:rsidRPr="00762781">
        <w:rPr>
          <w:sz w:val="22"/>
          <w:szCs w:val="22"/>
          <w:lang w:val="en-ID"/>
        </w:rPr>
        <w:t>topologi</w:t>
      </w:r>
      <w:proofErr w:type="spellEnd"/>
      <w:r w:rsidRPr="00762781">
        <w:rPr>
          <w:sz w:val="22"/>
          <w:szCs w:val="22"/>
          <w:lang w:val="en-ID"/>
        </w:rPr>
        <w:t xml:space="preserve"> yang </w:t>
      </w:r>
      <w:proofErr w:type="spellStart"/>
      <w:r w:rsidRPr="00762781">
        <w:rPr>
          <w:sz w:val="22"/>
          <w:szCs w:val="22"/>
          <w:lang w:val="en-ID"/>
        </w:rPr>
        <w:t>adaptif</w:t>
      </w:r>
      <w:proofErr w:type="spellEnd"/>
      <w:r w:rsidRPr="00762781">
        <w:rPr>
          <w:sz w:val="22"/>
          <w:szCs w:val="22"/>
          <w:lang w:val="en-ID"/>
        </w:rPr>
        <w:t xml:space="preserve"> </w:t>
      </w:r>
      <w:proofErr w:type="spellStart"/>
      <w:r w:rsidRPr="00762781">
        <w:rPr>
          <w:sz w:val="22"/>
          <w:szCs w:val="22"/>
          <w:lang w:val="en-ID"/>
        </w:rPr>
        <w:t>dapat</w:t>
      </w:r>
      <w:proofErr w:type="spellEnd"/>
      <w:r w:rsidRPr="00762781">
        <w:rPr>
          <w:sz w:val="22"/>
          <w:szCs w:val="22"/>
          <w:lang w:val="en-ID"/>
        </w:rPr>
        <w:t xml:space="preserve"> </w:t>
      </w:r>
      <w:proofErr w:type="spellStart"/>
      <w:r w:rsidRPr="00762781">
        <w:rPr>
          <w:sz w:val="22"/>
          <w:szCs w:val="22"/>
          <w:lang w:val="en-ID"/>
        </w:rPr>
        <w:t>meningkatkan</w:t>
      </w:r>
      <w:proofErr w:type="spellEnd"/>
      <w:r w:rsidRPr="00762781">
        <w:rPr>
          <w:sz w:val="22"/>
          <w:szCs w:val="22"/>
          <w:lang w:val="en-ID"/>
        </w:rPr>
        <w:t xml:space="preserve"> </w:t>
      </w:r>
      <w:proofErr w:type="spellStart"/>
      <w:r w:rsidRPr="00762781">
        <w:rPr>
          <w:sz w:val="22"/>
          <w:szCs w:val="22"/>
          <w:lang w:val="en-ID"/>
        </w:rPr>
        <w:lastRenderedPageBreak/>
        <w:t>ketersediaan</w:t>
      </w:r>
      <w:proofErr w:type="spellEnd"/>
      <w:r w:rsidRPr="00762781">
        <w:rPr>
          <w:sz w:val="22"/>
          <w:szCs w:val="22"/>
          <w:lang w:val="en-ID"/>
        </w:rPr>
        <w:t xml:space="preserve"> </w:t>
      </w:r>
      <w:proofErr w:type="spellStart"/>
      <w:r w:rsidRPr="00762781">
        <w:rPr>
          <w:sz w:val="22"/>
          <w:szCs w:val="22"/>
          <w:lang w:val="en-ID"/>
        </w:rPr>
        <w:t>layanan</w:t>
      </w:r>
      <w:proofErr w:type="spellEnd"/>
      <w:r w:rsidRPr="00762781">
        <w:rPr>
          <w:sz w:val="22"/>
          <w:szCs w:val="22"/>
          <w:lang w:val="en-ID"/>
        </w:rPr>
        <w:t xml:space="preserve"> </w:t>
      </w:r>
      <w:proofErr w:type="spellStart"/>
      <w:r w:rsidRPr="00762781">
        <w:rPr>
          <w:sz w:val="22"/>
          <w:szCs w:val="22"/>
          <w:lang w:val="en-ID"/>
        </w:rPr>
        <w:t>meskipun</w:t>
      </w:r>
      <w:proofErr w:type="spellEnd"/>
      <w:r w:rsidRPr="00762781">
        <w:rPr>
          <w:sz w:val="22"/>
          <w:szCs w:val="22"/>
          <w:lang w:val="en-ID"/>
        </w:rPr>
        <w:t xml:space="preserve"> </w:t>
      </w:r>
      <w:proofErr w:type="spellStart"/>
      <w:r w:rsidRPr="00762781">
        <w:rPr>
          <w:sz w:val="22"/>
          <w:szCs w:val="22"/>
          <w:lang w:val="en-ID"/>
        </w:rPr>
        <w:t>terjadi</w:t>
      </w:r>
      <w:proofErr w:type="spellEnd"/>
      <w:r w:rsidRPr="00762781">
        <w:rPr>
          <w:sz w:val="22"/>
          <w:szCs w:val="22"/>
          <w:lang w:val="en-ID"/>
        </w:rPr>
        <w:t xml:space="preserve"> </w:t>
      </w:r>
      <w:proofErr w:type="spellStart"/>
      <w:r w:rsidRPr="00762781">
        <w:rPr>
          <w:sz w:val="22"/>
          <w:szCs w:val="22"/>
          <w:lang w:val="en-ID"/>
        </w:rPr>
        <w:t>gangguan</w:t>
      </w:r>
      <w:proofErr w:type="spellEnd"/>
      <w:r w:rsidRPr="00762781">
        <w:rPr>
          <w:sz w:val="22"/>
          <w:szCs w:val="22"/>
          <w:lang w:val="en-ID"/>
        </w:rPr>
        <w:t xml:space="preserve"> pada </w:t>
      </w:r>
      <w:proofErr w:type="spellStart"/>
      <w:r w:rsidRPr="00762781">
        <w:rPr>
          <w:sz w:val="22"/>
          <w:szCs w:val="22"/>
          <w:lang w:val="en-ID"/>
        </w:rPr>
        <w:t>satu</w:t>
      </w:r>
      <w:proofErr w:type="spellEnd"/>
      <w:r w:rsidRPr="00762781">
        <w:rPr>
          <w:sz w:val="22"/>
          <w:szCs w:val="22"/>
          <w:lang w:val="en-ID"/>
        </w:rPr>
        <w:t xml:space="preserve"> </w:t>
      </w:r>
      <w:proofErr w:type="spellStart"/>
      <w:r w:rsidRPr="00762781">
        <w:rPr>
          <w:sz w:val="22"/>
          <w:szCs w:val="22"/>
          <w:lang w:val="en-ID"/>
        </w:rPr>
        <w:t>atau</w:t>
      </w:r>
      <w:proofErr w:type="spellEnd"/>
      <w:r w:rsidRPr="00762781">
        <w:rPr>
          <w:sz w:val="22"/>
          <w:szCs w:val="22"/>
          <w:lang w:val="en-ID"/>
        </w:rPr>
        <w:t xml:space="preserve"> dua </w:t>
      </w:r>
      <w:proofErr w:type="spellStart"/>
      <w:r w:rsidRPr="00762781">
        <w:rPr>
          <w:sz w:val="22"/>
          <w:szCs w:val="22"/>
          <w:lang w:val="en-ID"/>
        </w:rPr>
        <w:t>koneksi</w:t>
      </w:r>
      <w:proofErr w:type="spellEnd"/>
      <w:r w:rsidRPr="00762781">
        <w:rPr>
          <w:sz w:val="22"/>
          <w:szCs w:val="22"/>
          <w:lang w:val="en-ID"/>
        </w:rPr>
        <w:t xml:space="preserve"> </w:t>
      </w:r>
      <w:proofErr w:type="spellStart"/>
      <w:r w:rsidRPr="00762781">
        <w:rPr>
          <w:sz w:val="22"/>
          <w:szCs w:val="22"/>
          <w:lang w:val="en-ID"/>
        </w:rPr>
        <w:t>utama</w:t>
      </w:r>
      <w:proofErr w:type="spellEnd"/>
      <w:r w:rsidRPr="00762781">
        <w:rPr>
          <w:sz w:val="22"/>
          <w:szCs w:val="22"/>
          <w:lang w:val="en-ID"/>
        </w:rPr>
        <w:t xml:space="preserve">. Hal </w:t>
      </w:r>
      <w:proofErr w:type="spellStart"/>
      <w:r w:rsidRPr="00762781">
        <w:rPr>
          <w:sz w:val="22"/>
          <w:szCs w:val="22"/>
          <w:lang w:val="en-ID"/>
        </w:rPr>
        <w:t>ini</w:t>
      </w:r>
      <w:proofErr w:type="spellEnd"/>
      <w:r w:rsidRPr="00762781">
        <w:rPr>
          <w:sz w:val="22"/>
          <w:szCs w:val="22"/>
          <w:lang w:val="en-ID"/>
        </w:rPr>
        <w:t xml:space="preserve"> </w:t>
      </w:r>
      <w:proofErr w:type="spellStart"/>
      <w:r w:rsidRPr="00762781">
        <w:rPr>
          <w:sz w:val="22"/>
          <w:szCs w:val="22"/>
          <w:lang w:val="en-ID"/>
        </w:rPr>
        <w:t>sejalan</w:t>
      </w:r>
      <w:proofErr w:type="spellEnd"/>
      <w:r w:rsidRPr="00762781">
        <w:rPr>
          <w:sz w:val="22"/>
          <w:szCs w:val="22"/>
          <w:lang w:val="en-ID"/>
        </w:rPr>
        <w:t xml:space="preserve"> </w:t>
      </w:r>
      <w:proofErr w:type="spellStart"/>
      <w:r w:rsidRPr="00762781">
        <w:rPr>
          <w:sz w:val="22"/>
          <w:szCs w:val="22"/>
          <w:lang w:val="en-ID"/>
        </w:rPr>
        <w:t>dengan</w:t>
      </w:r>
      <w:proofErr w:type="spellEnd"/>
      <w:r w:rsidRPr="00762781">
        <w:rPr>
          <w:sz w:val="22"/>
          <w:szCs w:val="22"/>
          <w:lang w:val="en-ID"/>
        </w:rPr>
        <w:t xml:space="preserve"> </w:t>
      </w:r>
      <w:proofErr w:type="spellStart"/>
      <w:r w:rsidRPr="00762781">
        <w:rPr>
          <w:sz w:val="22"/>
          <w:szCs w:val="22"/>
          <w:lang w:val="en-ID"/>
        </w:rPr>
        <w:t>kebutuhan</w:t>
      </w:r>
      <w:proofErr w:type="spellEnd"/>
      <w:r w:rsidRPr="00762781">
        <w:rPr>
          <w:sz w:val="22"/>
          <w:szCs w:val="22"/>
          <w:lang w:val="en-ID"/>
        </w:rPr>
        <w:t xml:space="preserve"> minimum </w:t>
      </w:r>
      <w:proofErr w:type="spellStart"/>
      <w:r w:rsidRPr="00762781">
        <w:rPr>
          <w:sz w:val="22"/>
          <w:szCs w:val="22"/>
          <w:lang w:val="en-ID"/>
        </w:rPr>
        <w:t>tiga</w:t>
      </w:r>
      <w:proofErr w:type="spellEnd"/>
      <w:r w:rsidRPr="00762781">
        <w:rPr>
          <w:sz w:val="22"/>
          <w:szCs w:val="22"/>
          <w:lang w:val="en-ID"/>
        </w:rPr>
        <w:t xml:space="preserve"> </w:t>
      </w:r>
      <w:proofErr w:type="spellStart"/>
      <w:r w:rsidRPr="00762781">
        <w:rPr>
          <w:sz w:val="22"/>
          <w:szCs w:val="22"/>
          <w:lang w:val="en-ID"/>
        </w:rPr>
        <w:t>jalur</w:t>
      </w:r>
      <w:proofErr w:type="spellEnd"/>
      <w:r w:rsidRPr="00762781">
        <w:rPr>
          <w:sz w:val="22"/>
          <w:szCs w:val="22"/>
          <w:lang w:val="en-ID"/>
        </w:rPr>
        <w:t xml:space="preserve"> ISP yang </w:t>
      </w:r>
      <w:proofErr w:type="spellStart"/>
      <w:r w:rsidRPr="00762781">
        <w:rPr>
          <w:sz w:val="22"/>
          <w:szCs w:val="22"/>
          <w:lang w:val="en-ID"/>
        </w:rPr>
        <w:t>direncanakan</w:t>
      </w:r>
      <w:proofErr w:type="spellEnd"/>
      <w:r w:rsidRPr="00762781">
        <w:rPr>
          <w:sz w:val="22"/>
          <w:szCs w:val="22"/>
          <w:lang w:val="en-ID"/>
        </w:rPr>
        <w:t xml:space="preserve"> </w:t>
      </w:r>
      <w:proofErr w:type="spellStart"/>
      <w:r w:rsidRPr="00762781">
        <w:rPr>
          <w:sz w:val="22"/>
          <w:szCs w:val="22"/>
          <w:lang w:val="en-ID"/>
        </w:rPr>
        <w:t>dalam</w:t>
      </w:r>
      <w:proofErr w:type="spellEnd"/>
      <w:r w:rsidRPr="00762781">
        <w:rPr>
          <w:sz w:val="22"/>
          <w:szCs w:val="22"/>
          <w:lang w:val="en-ID"/>
        </w:rPr>
        <w:t xml:space="preserve"> </w:t>
      </w:r>
      <w:proofErr w:type="spellStart"/>
      <w:r w:rsidRPr="00762781">
        <w:rPr>
          <w:sz w:val="22"/>
          <w:szCs w:val="22"/>
          <w:lang w:val="en-ID"/>
        </w:rPr>
        <w:t>proyek</w:t>
      </w:r>
      <w:proofErr w:type="spellEnd"/>
      <w:r w:rsidRPr="00762781">
        <w:rPr>
          <w:sz w:val="22"/>
          <w:szCs w:val="22"/>
          <w:lang w:val="en-ID"/>
        </w:rPr>
        <w:t xml:space="preserve"> </w:t>
      </w:r>
      <w:proofErr w:type="spellStart"/>
      <w:r w:rsidRPr="00762781">
        <w:rPr>
          <w:sz w:val="22"/>
          <w:szCs w:val="22"/>
          <w:lang w:val="en-ID"/>
        </w:rPr>
        <w:t>jaringan</w:t>
      </w:r>
      <w:proofErr w:type="spellEnd"/>
      <w:r w:rsidRPr="00762781">
        <w:rPr>
          <w:sz w:val="22"/>
          <w:szCs w:val="22"/>
          <w:lang w:val="en-ID"/>
        </w:rPr>
        <w:t xml:space="preserve"> </w:t>
      </w:r>
      <w:proofErr w:type="spellStart"/>
      <w:r w:rsidRPr="00762781">
        <w:rPr>
          <w:sz w:val="22"/>
          <w:szCs w:val="22"/>
          <w:lang w:val="en-ID"/>
        </w:rPr>
        <w:t>Kabupaten</w:t>
      </w:r>
      <w:proofErr w:type="spellEnd"/>
      <w:r w:rsidRPr="00762781">
        <w:rPr>
          <w:sz w:val="22"/>
          <w:szCs w:val="22"/>
          <w:lang w:val="en-ID"/>
        </w:rPr>
        <w:t xml:space="preserve"> </w:t>
      </w:r>
      <w:proofErr w:type="spellStart"/>
      <w:r w:rsidRPr="00762781">
        <w:rPr>
          <w:sz w:val="22"/>
          <w:szCs w:val="22"/>
          <w:lang w:val="en-ID"/>
        </w:rPr>
        <w:t>Bintan</w:t>
      </w:r>
      <w:proofErr w:type="spellEnd"/>
      <w:r w:rsidRPr="00762781">
        <w:rPr>
          <w:sz w:val="22"/>
          <w:szCs w:val="22"/>
          <w:lang w:val="en-ID"/>
        </w:rPr>
        <w:t xml:space="preserve"> </w:t>
      </w:r>
      <w:proofErr w:type="spellStart"/>
      <w:r w:rsidRPr="00762781">
        <w:rPr>
          <w:sz w:val="22"/>
          <w:szCs w:val="22"/>
          <w:lang w:val="en-ID"/>
        </w:rPr>
        <w:t>untuk</w:t>
      </w:r>
      <w:proofErr w:type="spellEnd"/>
      <w:r w:rsidRPr="00762781">
        <w:rPr>
          <w:sz w:val="22"/>
          <w:szCs w:val="22"/>
          <w:lang w:val="en-ID"/>
        </w:rPr>
        <w:t xml:space="preserve"> </w:t>
      </w:r>
      <w:proofErr w:type="spellStart"/>
      <w:r w:rsidRPr="00762781">
        <w:rPr>
          <w:sz w:val="22"/>
          <w:szCs w:val="22"/>
          <w:lang w:val="en-ID"/>
        </w:rPr>
        <w:t>menjaga</w:t>
      </w:r>
      <w:proofErr w:type="spellEnd"/>
      <w:r w:rsidRPr="00762781">
        <w:rPr>
          <w:sz w:val="22"/>
          <w:szCs w:val="22"/>
          <w:lang w:val="en-ID"/>
        </w:rPr>
        <w:t xml:space="preserve"> </w:t>
      </w:r>
      <w:proofErr w:type="spellStart"/>
      <w:r w:rsidRPr="00762781">
        <w:rPr>
          <w:sz w:val="22"/>
          <w:szCs w:val="22"/>
          <w:lang w:val="en-ID"/>
        </w:rPr>
        <w:t>kontinuitas</w:t>
      </w:r>
      <w:proofErr w:type="spellEnd"/>
      <w:r w:rsidRPr="00762781">
        <w:rPr>
          <w:sz w:val="22"/>
          <w:szCs w:val="22"/>
          <w:lang w:val="en-ID"/>
        </w:rPr>
        <w:t xml:space="preserve"> </w:t>
      </w:r>
      <w:proofErr w:type="spellStart"/>
      <w:r w:rsidRPr="00762781">
        <w:rPr>
          <w:sz w:val="22"/>
          <w:szCs w:val="22"/>
          <w:lang w:val="en-ID"/>
        </w:rPr>
        <w:t>akses</w:t>
      </w:r>
      <w:proofErr w:type="spellEnd"/>
      <w:r w:rsidRPr="00762781">
        <w:rPr>
          <w:sz w:val="22"/>
          <w:szCs w:val="22"/>
          <w:lang w:val="en-ID"/>
        </w:rPr>
        <w:t xml:space="preserve"> internet.</w:t>
      </w:r>
    </w:p>
    <w:p w14:paraId="2688476E" w14:textId="77777777" w:rsidR="0080607E" w:rsidRPr="00353F2C" w:rsidRDefault="0080607E" w:rsidP="00353F2C">
      <w:pPr>
        <w:pStyle w:val="NormalWeb"/>
        <w:spacing w:line="276" w:lineRule="auto"/>
        <w:ind w:firstLine="180"/>
        <w:jc w:val="both"/>
        <w:rPr>
          <w:sz w:val="22"/>
          <w:szCs w:val="22"/>
          <w:lang w:val="nb-NO"/>
        </w:rPr>
      </w:pPr>
      <w:proofErr w:type="spellStart"/>
      <w:r w:rsidRPr="00762781">
        <w:rPr>
          <w:sz w:val="22"/>
          <w:szCs w:val="22"/>
          <w:lang w:val="en-ID"/>
        </w:rPr>
        <w:t>Pengelolaan</w:t>
      </w:r>
      <w:proofErr w:type="spellEnd"/>
      <w:r w:rsidRPr="00762781">
        <w:rPr>
          <w:sz w:val="22"/>
          <w:szCs w:val="22"/>
          <w:lang w:val="en-ID"/>
        </w:rPr>
        <w:t xml:space="preserve"> IP Address dan </w:t>
      </w:r>
      <w:proofErr w:type="spellStart"/>
      <w:r w:rsidRPr="00762781">
        <w:rPr>
          <w:sz w:val="22"/>
          <w:szCs w:val="22"/>
          <w:lang w:val="en-ID"/>
        </w:rPr>
        <w:t>segmentasi</w:t>
      </w:r>
      <w:proofErr w:type="spellEnd"/>
      <w:r w:rsidRPr="00762781">
        <w:rPr>
          <w:sz w:val="22"/>
          <w:szCs w:val="22"/>
          <w:lang w:val="en-ID"/>
        </w:rPr>
        <w:t xml:space="preserve"> </w:t>
      </w:r>
      <w:proofErr w:type="spellStart"/>
      <w:r w:rsidRPr="00762781">
        <w:rPr>
          <w:sz w:val="22"/>
          <w:szCs w:val="22"/>
          <w:lang w:val="en-ID"/>
        </w:rPr>
        <w:t>jaringan</w:t>
      </w:r>
      <w:proofErr w:type="spellEnd"/>
      <w:r w:rsidRPr="00762781">
        <w:rPr>
          <w:sz w:val="22"/>
          <w:szCs w:val="22"/>
          <w:lang w:val="en-ID"/>
        </w:rPr>
        <w:t xml:space="preserve"> </w:t>
      </w:r>
      <w:proofErr w:type="spellStart"/>
      <w:r w:rsidRPr="00762781">
        <w:rPr>
          <w:sz w:val="22"/>
          <w:szCs w:val="22"/>
          <w:lang w:val="en-ID"/>
        </w:rPr>
        <w:t>melalui</w:t>
      </w:r>
      <w:proofErr w:type="spellEnd"/>
      <w:r w:rsidRPr="00762781">
        <w:rPr>
          <w:sz w:val="22"/>
          <w:szCs w:val="22"/>
          <w:lang w:val="en-ID"/>
        </w:rPr>
        <w:t xml:space="preserve"> VLAN juga </w:t>
      </w:r>
      <w:proofErr w:type="spellStart"/>
      <w:r w:rsidRPr="00762781">
        <w:rPr>
          <w:sz w:val="22"/>
          <w:szCs w:val="22"/>
          <w:lang w:val="en-ID"/>
        </w:rPr>
        <w:t>menjadi</w:t>
      </w:r>
      <w:proofErr w:type="spellEnd"/>
      <w:r w:rsidRPr="00762781">
        <w:rPr>
          <w:sz w:val="22"/>
          <w:szCs w:val="22"/>
          <w:lang w:val="en-ID"/>
        </w:rPr>
        <w:t xml:space="preserve"> </w:t>
      </w:r>
      <w:proofErr w:type="spellStart"/>
      <w:r w:rsidRPr="00762781">
        <w:rPr>
          <w:sz w:val="22"/>
          <w:szCs w:val="22"/>
          <w:lang w:val="en-ID"/>
        </w:rPr>
        <w:t>perhatian</w:t>
      </w:r>
      <w:proofErr w:type="spellEnd"/>
      <w:r w:rsidRPr="00762781">
        <w:rPr>
          <w:sz w:val="22"/>
          <w:szCs w:val="22"/>
          <w:lang w:val="en-ID"/>
        </w:rPr>
        <w:t xml:space="preserve"> </w:t>
      </w:r>
      <w:proofErr w:type="spellStart"/>
      <w:r w:rsidRPr="00762781">
        <w:rPr>
          <w:sz w:val="22"/>
          <w:szCs w:val="22"/>
          <w:lang w:val="en-ID"/>
        </w:rPr>
        <w:t>dalam</w:t>
      </w:r>
      <w:proofErr w:type="spellEnd"/>
      <w:r w:rsidRPr="00762781">
        <w:rPr>
          <w:sz w:val="22"/>
          <w:szCs w:val="22"/>
          <w:lang w:val="en-ID"/>
        </w:rPr>
        <w:t xml:space="preserve"> </w:t>
      </w:r>
      <w:proofErr w:type="spellStart"/>
      <w:r w:rsidRPr="00762781">
        <w:rPr>
          <w:sz w:val="22"/>
          <w:szCs w:val="22"/>
          <w:lang w:val="en-ID"/>
        </w:rPr>
        <w:t>studi</w:t>
      </w:r>
      <w:proofErr w:type="spellEnd"/>
      <w:r w:rsidRPr="00762781">
        <w:rPr>
          <w:sz w:val="22"/>
          <w:szCs w:val="22"/>
          <w:lang w:val="en-ID"/>
        </w:rPr>
        <w:t xml:space="preserve"> Gunawan dan </w:t>
      </w:r>
      <w:proofErr w:type="spellStart"/>
      <w:r w:rsidRPr="00762781">
        <w:rPr>
          <w:sz w:val="22"/>
          <w:szCs w:val="22"/>
          <w:lang w:val="en-ID"/>
        </w:rPr>
        <w:t>Wicaksono</w:t>
      </w:r>
      <w:proofErr w:type="spellEnd"/>
      <w:r w:rsidRPr="00762781">
        <w:rPr>
          <w:sz w:val="22"/>
          <w:szCs w:val="22"/>
          <w:lang w:val="en-ID"/>
        </w:rPr>
        <w:t xml:space="preserve"> (2021). Mereka </w:t>
      </w:r>
      <w:proofErr w:type="spellStart"/>
      <w:r w:rsidRPr="00762781">
        <w:rPr>
          <w:sz w:val="22"/>
          <w:szCs w:val="22"/>
          <w:lang w:val="en-ID"/>
        </w:rPr>
        <w:t>menunjukkan</w:t>
      </w:r>
      <w:proofErr w:type="spellEnd"/>
      <w:r w:rsidRPr="00762781">
        <w:rPr>
          <w:sz w:val="22"/>
          <w:szCs w:val="22"/>
          <w:lang w:val="en-ID"/>
        </w:rPr>
        <w:t xml:space="preserve"> </w:t>
      </w:r>
      <w:proofErr w:type="spellStart"/>
      <w:r w:rsidRPr="00762781">
        <w:rPr>
          <w:sz w:val="22"/>
          <w:szCs w:val="22"/>
          <w:lang w:val="en-ID"/>
        </w:rPr>
        <w:t>bahwa</w:t>
      </w:r>
      <w:proofErr w:type="spellEnd"/>
      <w:r w:rsidRPr="00762781">
        <w:rPr>
          <w:sz w:val="22"/>
          <w:szCs w:val="22"/>
          <w:lang w:val="en-ID"/>
        </w:rPr>
        <w:t xml:space="preserve"> </w:t>
      </w:r>
      <w:proofErr w:type="spellStart"/>
      <w:r w:rsidRPr="00762781">
        <w:rPr>
          <w:sz w:val="22"/>
          <w:szCs w:val="22"/>
          <w:lang w:val="en-ID"/>
        </w:rPr>
        <w:t>alokasi</w:t>
      </w:r>
      <w:proofErr w:type="spellEnd"/>
      <w:r w:rsidRPr="00762781">
        <w:rPr>
          <w:sz w:val="22"/>
          <w:szCs w:val="22"/>
          <w:lang w:val="en-ID"/>
        </w:rPr>
        <w:t xml:space="preserve"> IP yang </w:t>
      </w:r>
      <w:proofErr w:type="spellStart"/>
      <w:r w:rsidRPr="00762781">
        <w:rPr>
          <w:sz w:val="22"/>
          <w:szCs w:val="22"/>
          <w:lang w:val="en-ID"/>
        </w:rPr>
        <w:t>efisien</w:t>
      </w:r>
      <w:proofErr w:type="spellEnd"/>
      <w:r w:rsidRPr="00762781">
        <w:rPr>
          <w:sz w:val="22"/>
          <w:szCs w:val="22"/>
          <w:lang w:val="en-ID"/>
        </w:rPr>
        <w:t xml:space="preserve"> dan </w:t>
      </w:r>
      <w:proofErr w:type="spellStart"/>
      <w:r w:rsidRPr="00762781">
        <w:rPr>
          <w:sz w:val="22"/>
          <w:szCs w:val="22"/>
          <w:lang w:val="en-ID"/>
        </w:rPr>
        <w:t>segmentasi</w:t>
      </w:r>
      <w:proofErr w:type="spellEnd"/>
      <w:r w:rsidRPr="00762781">
        <w:rPr>
          <w:sz w:val="22"/>
          <w:szCs w:val="22"/>
          <w:lang w:val="en-ID"/>
        </w:rPr>
        <w:t xml:space="preserve"> </w:t>
      </w:r>
      <w:proofErr w:type="spellStart"/>
      <w:r w:rsidRPr="00762781">
        <w:rPr>
          <w:sz w:val="22"/>
          <w:szCs w:val="22"/>
          <w:lang w:val="en-ID"/>
        </w:rPr>
        <w:t>jaringan</w:t>
      </w:r>
      <w:proofErr w:type="spellEnd"/>
      <w:r w:rsidRPr="00762781">
        <w:rPr>
          <w:sz w:val="22"/>
          <w:szCs w:val="22"/>
          <w:lang w:val="en-ID"/>
        </w:rPr>
        <w:t xml:space="preserve"> </w:t>
      </w:r>
      <w:proofErr w:type="spellStart"/>
      <w:r w:rsidRPr="00762781">
        <w:rPr>
          <w:sz w:val="22"/>
          <w:szCs w:val="22"/>
          <w:lang w:val="en-ID"/>
        </w:rPr>
        <w:t>berdasarkan</w:t>
      </w:r>
      <w:proofErr w:type="spellEnd"/>
      <w:r w:rsidRPr="00762781">
        <w:rPr>
          <w:sz w:val="22"/>
          <w:szCs w:val="22"/>
          <w:lang w:val="en-ID"/>
        </w:rPr>
        <w:t xml:space="preserve"> </w:t>
      </w:r>
      <w:proofErr w:type="spellStart"/>
      <w:r w:rsidRPr="00762781">
        <w:rPr>
          <w:sz w:val="22"/>
          <w:szCs w:val="22"/>
          <w:lang w:val="en-ID"/>
        </w:rPr>
        <w:t>fungsi</w:t>
      </w:r>
      <w:proofErr w:type="spellEnd"/>
      <w:r w:rsidRPr="00762781">
        <w:rPr>
          <w:sz w:val="22"/>
          <w:szCs w:val="22"/>
          <w:lang w:val="en-ID"/>
        </w:rPr>
        <w:t xml:space="preserve"> </w:t>
      </w:r>
      <w:proofErr w:type="spellStart"/>
      <w:r w:rsidRPr="00762781">
        <w:rPr>
          <w:sz w:val="22"/>
          <w:szCs w:val="22"/>
          <w:lang w:val="en-ID"/>
        </w:rPr>
        <w:t>kerja</w:t>
      </w:r>
      <w:proofErr w:type="spellEnd"/>
      <w:r w:rsidRPr="00762781">
        <w:rPr>
          <w:sz w:val="22"/>
          <w:szCs w:val="22"/>
          <w:lang w:val="en-ID"/>
        </w:rPr>
        <w:t xml:space="preserve"> </w:t>
      </w:r>
      <w:proofErr w:type="spellStart"/>
      <w:r w:rsidRPr="00762781">
        <w:rPr>
          <w:sz w:val="22"/>
          <w:szCs w:val="22"/>
          <w:lang w:val="en-ID"/>
        </w:rPr>
        <w:t>dapat</w:t>
      </w:r>
      <w:proofErr w:type="spellEnd"/>
      <w:r w:rsidRPr="00762781">
        <w:rPr>
          <w:sz w:val="22"/>
          <w:szCs w:val="22"/>
          <w:lang w:val="en-ID"/>
        </w:rPr>
        <w:t xml:space="preserve"> </w:t>
      </w:r>
      <w:proofErr w:type="spellStart"/>
      <w:r w:rsidRPr="00762781">
        <w:rPr>
          <w:sz w:val="22"/>
          <w:szCs w:val="22"/>
          <w:lang w:val="en-ID"/>
        </w:rPr>
        <w:t>meningkatkan</w:t>
      </w:r>
      <w:proofErr w:type="spellEnd"/>
      <w:r w:rsidRPr="00762781">
        <w:rPr>
          <w:sz w:val="22"/>
          <w:szCs w:val="22"/>
          <w:lang w:val="en-ID"/>
        </w:rPr>
        <w:t xml:space="preserve"> </w:t>
      </w:r>
      <w:proofErr w:type="spellStart"/>
      <w:r w:rsidRPr="00762781">
        <w:rPr>
          <w:sz w:val="22"/>
          <w:szCs w:val="22"/>
          <w:lang w:val="en-ID"/>
        </w:rPr>
        <w:t>keamanan</w:t>
      </w:r>
      <w:proofErr w:type="spellEnd"/>
      <w:r w:rsidRPr="00762781">
        <w:rPr>
          <w:sz w:val="22"/>
          <w:szCs w:val="22"/>
          <w:lang w:val="en-ID"/>
        </w:rPr>
        <w:t xml:space="preserve"> </w:t>
      </w:r>
      <w:proofErr w:type="spellStart"/>
      <w:r w:rsidRPr="00762781">
        <w:rPr>
          <w:sz w:val="22"/>
          <w:szCs w:val="22"/>
          <w:lang w:val="en-ID"/>
        </w:rPr>
        <w:t>serta</w:t>
      </w:r>
      <w:proofErr w:type="spellEnd"/>
      <w:r w:rsidRPr="00762781">
        <w:rPr>
          <w:sz w:val="22"/>
          <w:szCs w:val="22"/>
          <w:lang w:val="en-ID"/>
        </w:rPr>
        <w:t xml:space="preserve"> </w:t>
      </w:r>
      <w:proofErr w:type="spellStart"/>
      <w:r w:rsidRPr="00762781">
        <w:rPr>
          <w:sz w:val="22"/>
          <w:szCs w:val="22"/>
          <w:lang w:val="en-ID"/>
        </w:rPr>
        <w:t>mempermudah</w:t>
      </w:r>
      <w:proofErr w:type="spellEnd"/>
      <w:r w:rsidRPr="00762781">
        <w:rPr>
          <w:sz w:val="22"/>
          <w:szCs w:val="22"/>
          <w:lang w:val="en-ID"/>
        </w:rPr>
        <w:t xml:space="preserve"> </w:t>
      </w:r>
      <w:proofErr w:type="spellStart"/>
      <w:r w:rsidRPr="00762781">
        <w:rPr>
          <w:sz w:val="22"/>
          <w:szCs w:val="22"/>
          <w:lang w:val="en-ID"/>
        </w:rPr>
        <w:t>pengelolaan</w:t>
      </w:r>
      <w:proofErr w:type="spellEnd"/>
      <w:r w:rsidRPr="00762781">
        <w:rPr>
          <w:sz w:val="22"/>
          <w:szCs w:val="22"/>
          <w:lang w:val="en-ID"/>
        </w:rPr>
        <w:t xml:space="preserve"> </w:t>
      </w:r>
      <w:proofErr w:type="spellStart"/>
      <w:r w:rsidRPr="00762781">
        <w:rPr>
          <w:sz w:val="22"/>
          <w:szCs w:val="22"/>
          <w:lang w:val="en-ID"/>
        </w:rPr>
        <w:t>trafik</w:t>
      </w:r>
      <w:proofErr w:type="spellEnd"/>
      <w:r w:rsidRPr="00762781">
        <w:rPr>
          <w:sz w:val="22"/>
          <w:szCs w:val="22"/>
          <w:lang w:val="en-ID"/>
        </w:rPr>
        <w:t xml:space="preserve"> data. </w:t>
      </w:r>
      <w:r w:rsidRPr="00353F2C">
        <w:rPr>
          <w:sz w:val="22"/>
          <w:szCs w:val="22"/>
          <w:lang w:val="nb-NO"/>
        </w:rPr>
        <w:t>Konsep ini sangat penting diterapkan dalam sistem jaringan skala besar seperti di instansi pemerintahan.</w:t>
      </w:r>
    </w:p>
    <w:p w14:paraId="55290454" w14:textId="1C0E4E23" w:rsidR="0080607E" w:rsidRPr="00353F2C" w:rsidRDefault="0080607E" w:rsidP="00353F2C">
      <w:pPr>
        <w:pStyle w:val="NormalWeb"/>
        <w:spacing w:line="276" w:lineRule="auto"/>
        <w:ind w:firstLine="180"/>
        <w:jc w:val="both"/>
        <w:rPr>
          <w:sz w:val="22"/>
          <w:szCs w:val="22"/>
          <w:lang w:val="nb-NO"/>
        </w:rPr>
      </w:pPr>
      <w:r w:rsidRPr="00353F2C">
        <w:rPr>
          <w:sz w:val="22"/>
          <w:szCs w:val="22"/>
          <w:lang w:val="nb-NO"/>
        </w:rPr>
        <w:t>Dari sisi keamanan dan skalabilitas, Prasetyo et al. (2020) menyatakan bahwa sistem jaringan pemerintahan harus dirancang tidak hanya untuk memenuhi kebutuhan saat ini, tetapi juga mampu berkembang seiring bertambahnya perangkat dan pengguna. Perlindungan terhadap akses tidak sah melalui firewall dan pengelompokan trafik menjadi bagian integral dari desain jaringan modern yang aman dan dapat diandalkan.</w:t>
      </w:r>
    </w:p>
    <w:p w14:paraId="2197DB4A" w14:textId="6BF96299" w:rsidR="0080607E" w:rsidRPr="00353F2C" w:rsidRDefault="0080607E" w:rsidP="00353F2C">
      <w:pPr>
        <w:pStyle w:val="NormalWeb"/>
        <w:spacing w:line="276" w:lineRule="auto"/>
        <w:ind w:firstLine="180"/>
        <w:jc w:val="both"/>
        <w:rPr>
          <w:sz w:val="22"/>
          <w:szCs w:val="22"/>
          <w:lang w:val="nb-NO"/>
        </w:rPr>
      </w:pPr>
      <w:r w:rsidRPr="00353F2C">
        <w:rPr>
          <w:sz w:val="22"/>
          <w:szCs w:val="22"/>
          <w:lang w:val="nb-NO"/>
        </w:rPr>
        <w:t>Lebih lanjut, Siregar dan Pohan (2018) menjelaskan bahwa simulasi jaringan menggunakan Cisco Packet Tracer memberikan banyak manfaat dalam tahap perancangan awal. Melalui simulasi ini, perancang dapat menguji skenario konfigurasi IP, efektivitas segmentasi VLAN, serta potensi bottleneck tanpa risiko kerugian di dunia nyata. Hal ini sangat bermanfaat dalam merancang sistem jaringan yang efisien untuk lingkungan pemerintahan daerah seperti Kabupaten Bintan.</w:t>
      </w:r>
    </w:p>
    <w:p w14:paraId="7EB9EF54" w14:textId="0E62641A" w:rsidR="00A14F76" w:rsidRPr="00353F2C" w:rsidRDefault="0080607E" w:rsidP="00353F2C">
      <w:pPr>
        <w:pStyle w:val="NormalWeb"/>
        <w:spacing w:line="276" w:lineRule="auto"/>
        <w:ind w:firstLine="180"/>
        <w:jc w:val="both"/>
        <w:rPr>
          <w:sz w:val="22"/>
          <w:szCs w:val="22"/>
          <w:lang w:val="nb-NO"/>
        </w:rPr>
      </w:pPr>
      <w:r w:rsidRPr="00353F2C">
        <w:rPr>
          <w:sz w:val="22"/>
          <w:szCs w:val="22"/>
          <w:lang w:val="nb-NO"/>
        </w:rPr>
        <w:t xml:space="preserve">Berdasarkan studi-studi tersebut, dapat disimpulkan bahwa desain jaringan komputer yang baik harus mengintegrasikan aspek konektivitas, efisiensi alokasi IP, keamanan, dan skalabilitas. Penelitian ini berkontribusi dengan </w:t>
      </w:r>
      <w:r w:rsidRPr="00353F2C">
        <w:rPr>
          <w:sz w:val="22"/>
          <w:szCs w:val="22"/>
          <w:lang w:val="nb-NO"/>
        </w:rPr>
        <w:t>menyusun perancangan jaringan komputer yang holistik untuk mendukung digitalisasi layanan publik di lingkungan Pemerintah Kabupaten Bintan.</w:t>
      </w:r>
    </w:p>
    <w:p w14:paraId="3E1F6C91" w14:textId="77777777" w:rsidR="0050232C" w:rsidRPr="00762781" w:rsidRDefault="00000000" w:rsidP="00353F2C">
      <w:pPr>
        <w:pStyle w:val="NormalWeb"/>
        <w:spacing w:line="276" w:lineRule="auto"/>
        <w:jc w:val="both"/>
        <w:rPr>
          <w:sz w:val="22"/>
          <w:szCs w:val="22"/>
        </w:rPr>
      </w:pPr>
      <w:r>
        <w:rPr>
          <w:sz w:val="22"/>
          <w:szCs w:val="22"/>
        </w:rPr>
        <w:pict w14:anchorId="7E53E824">
          <v:rect id="_x0000_i1025" style="width:0;height:1.5pt" o:hralign="center" o:hrstd="t" o:hr="t" fillcolor="#a0a0a0" stroked="f"/>
        </w:pict>
      </w:r>
    </w:p>
    <w:p w14:paraId="5694C4AD" w14:textId="77777777" w:rsidR="00D44159" w:rsidRPr="00762781" w:rsidRDefault="00D72CF3" w:rsidP="00353F2C">
      <w:pPr>
        <w:pStyle w:val="Heading1"/>
        <w:spacing w:line="276" w:lineRule="auto"/>
        <w:ind w:left="180" w:hanging="180"/>
        <w:rPr>
          <w:szCs w:val="22"/>
        </w:rPr>
      </w:pPr>
      <w:r w:rsidRPr="00762781">
        <w:rPr>
          <w:szCs w:val="22"/>
        </w:rPr>
        <w:t xml:space="preserve"> </w:t>
      </w:r>
      <w:r w:rsidR="00D44159" w:rsidRPr="00762781">
        <w:rPr>
          <w:szCs w:val="22"/>
        </w:rPr>
        <w:t>Metodologi Pnelitian</w:t>
      </w:r>
    </w:p>
    <w:p w14:paraId="2449FE0F" w14:textId="50FAD2A7" w:rsidR="00D44159" w:rsidRPr="00676DA4" w:rsidRDefault="00E440CD" w:rsidP="00353F2C">
      <w:pPr>
        <w:pStyle w:val="Heading2"/>
        <w:spacing w:line="276" w:lineRule="auto"/>
        <w:ind w:left="540" w:hanging="360"/>
        <w:rPr>
          <w:rFonts w:eastAsia="Times New Roman" w:cs="Times New Roman"/>
          <w:b/>
          <w:bCs/>
          <w:szCs w:val="22"/>
          <w:lang w:val="en-US"/>
        </w:rPr>
      </w:pPr>
      <w:r w:rsidRPr="00676DA4">
        <w:rPr>
          <w:b/>
          <w:bCs/>
          <w:szCs w:val="22"/>
        </w:rPr>
        <w:t>Pendekatan Penelitian</w:t>
      </w:r>
    </w:p>
    <w:p w14:paraId="21A3953D" w14:textId="6683CCDF" w:rsidR="00E440CD" w:rsidRPr="00353F2C" w:rsidRDefault="00E440CD" w:rsidP="00353F2C">
      <w:pPr>
        <w:widowControl/>
        <w:autoSpaceDE/>
        <w:autoSpaceDN/>
        <w:spacing w:before="100" w:beforeAutospacing="1" w:after="100" w:afterAutospacing="1" w:line="276" w:lineRule="auto"/>
        <w:ind w:firstLine="180"/>
        <w:jc w:val="both"/>
        <w:rPr>
          <w:rFonts w:eastAsia="Times New Roman" w:cs="Times New Roman"/>
          <w:lang w:val="nb-NO"/>
        </w:rPr>
      </w:pPr>
      <w:r w:rsidRPr="00353F2C">
        <w:rPr>
          <w:rFonts w:eastAsia="Times New Roman" w:cs="Times New Roman"/>
          <w:lang w:val="nb-NO"/>
        </w:rPr>
        <w:t>Penelitian ini menggunakan pendekatan rekayasa sistem jaringan komputer dengan metode desain sistem dan simulasi berbasis perangkat lunak. Pendekatan ini dipilih karena penelitian bertujuan untuk merancang sebuah solusi teknis berupa infrastruktur jaringan komputer yang dapat diimplementasikan secara nyata, bukan sekadar analisis teoritis. Dalam konteks ini, metode desain digunakan untuk menyusun rancangan topologi, konfigurasi perangkat, pembagian IP, dan segmentasi jaringan, sementara metode simulasi dilakukan untuk menguji efektivitas dan keandalan desain yang telah dibuat.</w:t>
      </w:r>
    </w:p>
    <w:p w14:paraId="1A4C0DE1" w14:textId="75639FC2" w:rsidR="00D72CF3" w:rsidRPr="00353F2C" w:rsidRDefault="00E440CD" w:rsidP="00353F2C">
      <w:pPr>
        <w:widowControl/>
        <w:autoSpaceDE/>
        <w:autoSpaceDN/>
        <w:spacing w:before="100" w:beforeAutospacing="1" w:after="100" w:afterAutospacing="1" w:line="276" w:lineRule="auto"/>
        <w:ind w:firstLine="180"/>
        <w:jc w:val="both"/>
        <w:rPr>
          <w:rFonts w:eastAsia="Times New Roman" w:cs="Times New Roman"/>
          <w:lang w:val="nb-NO"/>
        </w:rPr>
      </w:pPr>
      <w:r w:rsidRPr="00353F2C">
        <w:rPr>
          <w:rFonts w:eastAsia="Times New Roman" w:cs="Times New Roman"/>
          <w:lang w:val="nb-NO"/>
        </w:rPr>
        <w:t>Proses perancangan diawali dengan pengumpulan kebutuhan sistem berdasarkan struktur organisasi Pemerintah Kabupaten Bintan, diikuti dengan pembuatan desain logis dan fisik jaringan. Setelah desain selesai, dilakukan simulasi menggunakan Cisco Packet Tracer untuk mengevaluasi apakah jaringan dapat memenuhi kebutuhan konektivitas, stabilitas, dan keamanan sesuai yang direncanakan. Evaluasi dilakukan berdasarkan parameter performa jaringan seperti latensi, kontinuitas koneksi, utilisasi IP, dan toleransi terhadap gangguan ISP</w:t>
      </w:r>
      <w:r w:rsidR="00B8427C" w:rsidRPr="00353F2C">
        <w:rPr>
          <w:rFonts w:eastAsia="Times New Roman" w:cs="Times New Roman"/>
          <w:lang w:val="nb-NO"/>
        </w:rPr>
        <w:t>.</w:t>
      </w:r>
    </w:p>
    <w:p w14:paraId="1BA508F4" w14:textId="2428D154" w:rsidR="00D72CF3" w:rsidRPr="00353F2C" w:rsidRDefault="00D72CF3" w:rsidP="00353F2C">
      <w:pPr>
        <w:pStyle w:val="NormalWeb"/>
        <w:spacing w:line="276" w:lineRule="auto"/>
        <w:ind w:left="720"/>
        <w:rPr>
          <w:sz w:val="22"/>
          <w:szCs w:val="22"/>
          <w:lang w:val="nb-NO"/>
        </w:rPr>
      </w:pPr>
    </w:p>
    <w:p w14:paraId="25553722" w14:textId="61742F6D" w:rsidR="00D44159" w:rsidRPr="00676DA4" w:rsidRDefault="005C1428" w:rsidP="00353F2C">
      <w:pPr>
        <w:pStyle w:val="Heading2"/>
        <w:spacing w:line="276" w:lineRule="auto"/>
        <w:ind w:left="540" w:hanging="360"/>
        <w:rPr>
          <w:rFonts w:eastAsia="Times New Roman" w:cs="Times New Roman"/>
          <w:b/>
          <w:bCs/>
          <w:szCs w:val="22"/>
          <w:lang w:val="en-US"/>
        </w:rPr>
      </w:pPr>
      <w:r w:rsidRPr="00676DA4">
        <w:rPr>
          <w:b/>
          <w:bCs/>
          <w:szCs w:val="22"/>
        </w:rPr>
        <w:t>Studi Kasus dan Lingkup Sistem</w:t>
      </w:r>
    </w:p>
    <w:p w14:paraId="181FD533" w14:textId="7D8FC34F" w:rsidR="005C1428" w:rsidRPr="00762781" w:rsidRDefault="005C1428" w:rsidP="00353F2C">
      <w:pPr>
        <w:pStyle w:val="NormalWeb"/>
        <w:spacing w:line="276" w:lineRule="auto"/>
        <w:ind w:firstLine="180"/>
        <w:jc w:val="both"/>
        <w:rPr>
          <w:sz w:val="22"/>
          <w:szCs w:val="22"/>
        </w:rPr>
      </w:pPr>
      <w:proofErr w:type="spellStart"/>
      <w:r w:rsidRPr="00762781">
        <w:rPr>
          <w:sz w:val="22"/>
          <w:szCs w:val="22"/>
        </w:rPr>
        <w:t>Penelitian</w:t>
      </w:r>
      <w:proofErr w:type="spellEnd"/>
      <w:r w:rsidRPr="00762781">
        <w:rPr>
          <w:sz w:val="22"/>
          <w:szCs w:val="22"/>
        </w:rPr>
        <w:t xml:space="preserve"> </w:t>
      </w:r>
      <w:proofErr w:type="spellStart"/>
      <w:r w:rsidRPr="00762781">
        <w:rPr>
          <w:sz w:val="22"/>
          <w:szCs w:val="22"/>
        </w:rPr>
        <w:t>ini</w:t>
      </w:r>
      <w:proofErr w:type="spellEnd"/>
      <w:r w:rsidRPr="00762781">
        <w:rPr>
          <w:sz w:val="22"/>
          <w:szCs w:val="22"/>
        </w:rPr>
        <w:t xml:space="preserve"> </w:t>
      </w:r>
      <w:proofErr w:type="spellStart"/>
      <w:r w:rsidRPr="00762781">
        <w:rPr>
          <w:sz w:val="22"/>
          <w:szCs w:val="22"/>
        </w:rPr>
        <w:t>menyoroti</w:t>
      </w:r>
      <w:proofErr w:type="spellEnd"/>
      <w:r w:rsidRPr="00762781">
        <w:rPr>
          <w:sz w:val="22"/>
          <w:szCs w:val="22"/>
        </w:rPr>
        <w:t xml:space="preserve"> </w:t>
      </w:r>
      <w:proofErr w:type="spellStart"/>
      <w:r w:rsidRPr="00762781">
        <w:rPr>
          <w:sz w:val="22"/>
          <w:szCs w:val="22"/>
        </w:rPr>
        <w:t>kasus</w:t>
      </w:r>
      <w:proofErr w:type="spellEnd"/>
      <w:r w:rsidRPr="00762781">
        <w:rPr>
          <w:sz w:val="22"/>
          <w:szCs w:val="22"/>
        </w:rPr>
        <w:t xml:space="preserve"> </w:t>
      </w:r>
      <w:proofErr w:type="spellStart"/>
      <w:r w:rsidRPr="00762781">
        <w:rPr>
          <w:sz w:val="22"/>
          <w:szCs w:val="22"/>
        </w:rPr>
        <w:t>Pemerintah</w:t>
      </w:r>
      <w:proofErr w:type="spellEnd"/>
      <w:r w:rsidRPr="00762781">
        <w:rPr>
          <w:sz w:val="22"/>
          <w:szCs w:val="22"/>
        </w:rPr>
        <w:t xml:space="preserve"> </w:t>
      </w:r>
      <w:proofErr w:type="spellStart"/>
      <w:r w:rsidRPr="00762781">
        <w:rPr>
          <w:sz w:val="22"/>
          <w:szCs w:val="22"/>
        </w:rPr>
        <w:t>Kabupaten</w:t>
      </w:r>
      <w:proofErr w:type="spellEnd"/>
      <w:r w:rsidRPr="00762781">
        <w:rPr>
          <w:sz w:val="22"/>
          <w:szCs w:val="22"/>
        </w:rPr>
        <w:t xml:space="preserve"> </w:t>
      </w:r>
      <w:proofErr w:type="spellStart"/>
      <w:r w:rsidRPr="00762781">
        <w:rPr>
          <w:sz w:val="22"/>
          <w:szCs w:val="22"/>
        </w:rPr>
        <w:t>Bintan</w:t>
      </w:r>
      <w:proofErr w:type="spellEnd"/>
      <w:r w:rsidRPr="00762781">
        <w:rPr>
          <w:sz w:val="22"/>
          <w:szCs w:val="22"/>
        </w:rPr>
        <w:t xml:space="preserve"> di </w:t>
      </w:r>
      <w:proofErr w:type="spellStart"/>
      <w:r w:rsidRPr="00762781">
        <w:rPr>
          <w:sz w:val="22"/>
          <w:szCs w:val="22"/>
        </w:rPr>
        <w:t>Provinsi</w:t>
      </w:r>
      <w:proofErr w:type="spellEnd"/>
      <w:r w:rsidRPr="00762781">
        <w:rPr>
          <w:sz w:val="22"/>
          <w:szCs w:val="22"/>
        </w:rPr>
        <w:t xml:space="preserve"> </w:t>
      </w:r>
      <w:proofErr w:type="spellStart"/>
      <w:r w:rsidRPr="00762781">
        <w:rPr>
          <w:sz w:val="22"/>
          <w:szCs w:val="22"/>
        </w:rPr>
        <w:t>Kepulauan</w:t>
      </w:r>
      <w:proofErr w:type="spellEnd"/>
      <w:r w:rsidRPr="00762781">
        <w:rPr>
          <w:sz w:val="22"/>
          <w:szCs w:val="22"/>
        </w:rPr>
        <w:t xml:space="preserve"> Riau, </w:t>
      </w:r>
      <w:r w:rsidRPr="00762781">
        <w:rPr>
          <w:sz w:val="22"/>
          <w:szCs w:val="22"/>
        </w:rPr>
        <w:lastRenderedPageBreak/>
        <w:t xml:space="preserve">yang </w:t>
      </w:r>
      <w:proofErr w:type="spellStart"/>
      <w:r w:rsidRPr="00762781">
        <w:rPr>
          <w:sz w:val="22"/>
          <w:szCs w:val="22"/>
        </w:rPr>
        <w:t>mencakup</w:t>
      </w:r>
      <w:proofErr w:type="spellEnd"/>
      <w:r w:rsidRPr="00762781">
        <w:rPr>
          <w:sz w:val="22"/>
          <w:szCs w:val="22"/>
        </w:rPr>
        <w:t xml:space="preserve"> 10 </w:t>
      </w:r>
      <w:proofErr w:type="spellStart"/>
      <w:r w:rsidRPr="00762781">
        <w:rPr>
          <w:sz w:val="22"/>
          <w:szCs w:val="22"/>
        </w:rPr>
        <w:t>kecamatan</w:t>
      </w:r>
      <w:proofErr w:type="spellEnd"/>
      <w:r w:rsidRPr="00762781">
        <w:rPr>
          <w:sz w:val="22"/>
          <w:szCs w:val="22"/>
        </w:rPr>
        <w:t xml:space="preserve"> </w:t>
      </w:r>
      <w:proofErr w:type="spellStart"/>
      <w:r w:rsidRPr="00762781">
        <w:rPr>
          <w:sz w:val="22"/>
          <w:szCs w:val="22"/>
        </w:rPr>
        <w:t>serta</w:t>
      </w:r>
      <w:proofErr w:type="spellEnd"/>
      <w:r w:rsidRPr="00762781">
        <w:rPr>
          <w:sz w:val="22"/>
          <w:szCs w:val="22"/>
        </w:rPr>
        <w:t xml:space="preserve"> </w:t>
      </w:r>
      <w:proofErr w:type="spellStart"/>
      <w:r w:rsidRPr="00762781">
        <w:rPr>
          <w:sz w:val="22"/>
          <w:szCs w:val="22"/>
        </w:rPr>
        <w:t>sejumlah</w:t>
      </w:r>
      <w:proofErr w:type="spellEnd"/>
      <w:r w:rsidRPr="00762781">
        <w:rPr>
          <w:sz w:val="22"/>
          <w:szCs w:val="22"/>
        </w:rPr>
        <w:t xml:space="preserve"> </w:t>
      </w:r>
      <w:proofErr w:type="spellStart"/>
      <w:r w:rsidRPr="00762781">
        <w:rPr>
          <w:sz w:val="22"/>
          <w:szCs w:val="22"/>
        </w:rPr>
        <w:t>kantor</w:t>
      </w:r>
      <w:proofErr w:type="spellEnd"/>
      <w:r w:rsidRPr="00762781">
        <w:rPr>
          <w:sz w:val="22"/>
          <w:szCs w:val="22"/>
        </w:rPr>
        <w:t xml:space="preserve"> </w:t>
      </w:r>
      <w:proofErr w:type="spellStart"/>
      <w:r w:rsidRPr="00762781">
        <w:rPr>
          <w:sz w:val="22"/>
          <w:szCs w:val="22"/>
        </w:rPr>
        <w:t>kelurahan</w:t>
      </w:r>
      <w:proofErr w:type="spellEnd"/>
      <w:r w:rsidRPr="00762781">
        <w:rPr>
          <w:sz w:val="22"/>
          <w:szCs w:val="22"/>
        </w:rPr>
        <w:t xml:space="preserve"> dan </w:t>
      </w:r>
      <w:proofErr w:type="spellStart"/>
      <w:r w:rsidRPr="00762781">
        <w:rPr>
          <w:sz w:val="22"/>
          <w:szCs w:val="22"/>
        </w:rPr>
        <w:t>desa</w:t>
      </w:r>
      <w:proofErr w:type="spellEnd"/>
      <w:r w:rsidRPr="00762781">
        <w:rPr>
          <w:sz w:val="22"/>
          <w:szCs w:val="22"/>
        </w:rPr>
        <w:t xml:space="preserve">. Dalam </w:t>
      </w:r>
      <w:proofErr w:type="spellStart"/>
      <w:r w:rsidRPr="00762781">
        <w:rPr>
          <w:sz w:val="22"/>
          <w:szCs w:val="22"/>
        </w:rPr>
        <w:t>upaya</w:t>
      </w:r>
      <w:proofErr w:type="spellEnd"/>
      <w:r w:rsidRPr="00762781">
        <w:rPr>
          <w:sz w:val="22"/>
          <w:szCs w:val="22"/>
        </w:rPr>
        <w:t xml:space="preserve"> </w:t>
      </w:r>
      <w:proofErr w:type="spellStart"/>
      <w:r w:rsidRPr="00762781">
        <w:rPr>
          <w:sz w:val="22"/>
          <w:szCs w:val="22"/>
        </w:rPr>
        <w:t>meningkatkan</w:t>
      </w:r>
      <w:proofErr w:type="spellEnd"/>
      <w:r w:rsidRPr="00762781">
        <w:rPr>
          <w:sz w:val="22"/>
          <w:szCs w:val="22"/>
        </w:rPr>
        <w:t xml:space="preserve"> </w:t>
      </w:r>
      <w:proofErr w:type="spellStart"/>
      <w:r w:rsidRPr="00762781">
        <w:rPr>
          <w:sz w:val="22"/>
          <w:szCs w:val="22"/>
        </w:rPr>
        <w:t>mutu</w:t>
      </w:r>
      <w:proofErr w:type="spellEnd"/>
      <w:r w:rsidRPr="00762781">
        <w:rPr>
          <w:sz w:val="22"/>
          <w:szCs w:val="22"/>
        </w:rPr>
        <w:t xml:space="preserve"> </w:t>
      </w:r>
      <w:proofErr w:type="spellStart"/>
      <w:r w:rsidRPr="00762781">
        <w:rPr>
          <w:sz w:val="22"/>
          <w:szCs w:val="22"/>
        </w:rPr>
        <w:t>layanan</w:t>
      </w:r>
      <w:proofErr w:type="spellEnd"/>
      <w:r w:rsidRPr="00762781">
        <w:rPr>
          <w:sz w:val="22"/>
          <w:szCs w:val="22"/>
        </w:rPr>
        <w:t xml:space="preserve"> </w:t>
      </w:r>
      <w:proofErr w:type="spellStart"/>
      <w:r w:rsidRPr="00762781">
        <w:rPr>
          <w:sz w:val="22"/>
          <w:szCs w:val="22"/>
        </w:rPr>
        <w:t>publik</w:t>
      </w:r>
      <w:proofErr w:type="spellEnd"/>
      <w:r w:rsidRPr="00762781">
        <w:rPr>
          <w:sz w:val="22"/>
          <w:szCs w:val="22"/>
        </w:rPr>
        <w:t xml:space="preserve"> </w:t>
      </w:r>
      <w:proofErr w:type="spellStart"/>
      <w:r w:rsidRPr="00762781">
        <w:rPr>
          <w:sz w:val="22"/>
          <w:szCs w:val="22"/>
        </w:rPr>
        <w:t>berbasis</w:t>
      </w:r>
      <w:proofErr w:type="spellEnd"/>
      <w:r w:rsidRPr="00762781">
        <w:rPr>
          <w:sz w:val="22"/>
          <w:szCs w:val="22"/>
        </w:rPr>
        <w:t xml:space="preserve"> digital, </w:t>
      </w:r>
      <w:proofErr w:type="spellStart"/>
      <w:r w:rsidRPr="00762781">
        <w:rPr>
          <w:sz w:val="22"/>
          <w:szCs w:val="22"/>
        </w:rPr>
        <w:t>pemerintah</w:t>
      </w:r>
      <w:proofErr w:type="spellEnd"/>
      <w:r w:rsidRPr="00762781">
        <w:rPr>
          <w:sz w:val="22"/>
          <w:szCs w:val="22"/>
        </w:rPr>
        <w:t xml:space="preserve"> </w:t>
      </w:r>
      <w:proofErr w:type="spellStart"/>
      <w:r w:rsidRPr="00762781">
        <w:rPr>
          <w:sz w:val="22"/>
          <w:szCs w:val="22"/>
        </w:rPr>
        <w:t>daerah</w:t>
      </w:r>
      <w:proofErr w:type="spellEnd"/>
      <w:r w:rsidRPr="00762781">
        <w:rPr>
          <w:sz w:val="22"/>
          <w:szCs w:val="22"/>
        </w:rPr>
        <w:t xml:space="preserve"> </w:t>
      </w:r>
      <w:proofErr w:type="spellStart"/>
      <w:r w:rsidRPr="00762781">
        <w:rPr>
          <w:sz w:val="22"/>
          <w:szCs w:val="22"/>
        </w:rPr>
        <w:t>berencana</w:t>
      </w:r>
      <w:proofErr w:type="spellEnd"/>
      <w:r w:rsidRPr="00762781">
        <w:rPr>
          <w:sz w:val="22"/>
          <w:szCs w:val="22"/>
        </w:rPr>
        <w:t xml:space="preserve"> </w:t>
      </w:r>
      <w:proofErr w:type="spellStart"/>
      <w:r w:rsidRPr="00762781">
        <w:rPr>
          <w:sz w:val="22"/>
          <w:szCs w:val="22"/>
        </w:rPr>
        <w:t>membangun</w:t>
      </w:r>
      <w:proofErr w:type="spellEnd"/>
      <w:r w:rsidRPr="00762781">
        <w:rPr>
          <w:sz w:val="22"/>
          <w:szCs w:val="22"/>
        </w:rPr>
        <w:t xml:space="preserve"> </w:t>
      </w:r>
      <w:proofErr w:type="spellStart"/>
      <w:r w:rsidRPr="00762781">
        <w:rPr>
          <w:sz w:val="22"/>
          <w:szCs w:val="22"/>
        </w:rPr>
        <w:t>jaringan</w:t>
      </w:r>
      <w:proofErr w:type="spellEnd"/>
      <w:r w:rsidRPr="00762781">
        <w:rPr>
          <w:sz w:val="22"/>
          <w:szCs w:val="22"/>
        </w:rPr>
        <w:t xml:space="preserve"> </w:t>
      </w:r>
      <w:proofErr w:type="spellStart"/>
      <w:r w:rsidRPr="00762781">
        <w:rPr>
          <w:sz w:val="22"/>
          <w:szCs w:val="22"/>
        </w:rPr>
        <w:t>komputer</w:t>
      </w:r>
      <w:proofErr w:type="spellEnd"/>
      <w:r w:rsidRPr="00762781">
        <w:rPr>
          <w:sz w:val="22"/>
          <w:szCs w:val="22"/>
        </w:rPr>
        <w:t xml:space="preserve"> yang </w:t>
      </w:r>
      <w:proofErr w:type="spellStart"/>
      <w:r w:rsidRPr="00762781">
        <w:rPr>
          <w:sz w:val="22"/>
          <w:szCs w:val="22"/>
        </w:rPr>
        <w:t>saling</w:t>
      </w:r>
      <w:proofErr w:type="spellEnd"/>
      <w:r w:rsidRPr="00762781">
        <w:rPr>
          <w:sz w:val="22"/>
          <w:szCs w:val="22"/>
        </w:rPr>
        <w:t xml:space="preserve"> </w:t>
      </w:r>
      <w:proofErr w:type="spellStart"/>
      <w:r w:rsidRPr="00762781">
        <w:rPr>
          <w:sz w:val="22"/>
          <w:szCs w:val="22"/>
        </w:rPr>
        <w:t>terhubung</w:t>
      </w:r>
      <w:proofErr w:type="spellEnd"/>
      <w:r w:rsidRPr="00762781">
        <w:rPr>
          <w:sz w:val="22"/>
          <w:szCs w:val="22"/>
        </w:rPr>
        <w:t xml:space="preserve">, </w:t>
      </w:r>
      <w:proofErr w:type="spellStart"/>
      <w:r w:rsidRPr="00762781">
        <w:rPr>
          <w:sz w:val="22"/>
          <w:szCs w:val="22"/>
        </w:rPr>
        <w:t>aman</w:t>
      </w:r>
      <w:proofErr w:type="spellEnd"/>
      <w:r w:rsidRPr="00762781">
        <w:rPr>
          <w:sz w:val="22"/>
          <w:szCs w:val="22"/>
        </w:rPr>
        <w:t xml:space="preserve">, dan </w:t>
      </w:r>
      <w:proofErr w:type="spellStart"/>
      <w:r w:rsidRPr="00762781">
        <w:rPr>
          <w:sz w:val="22"/>
          <w:szCs w:val="22"/>
        </w:rPr>
        <w:t>dapat</w:t>
      </w:r>
      <w:proofErr w:type="spellEnd"/>
      <w:r w:rsidRPr="00762781">
        <w:rPr>
          <w:sz w:val="22"/>
          <w:szCs w:val="22"/>
        </w:rPr>
        <w:t xml:space="preserve"> </w:t>
      </w:r>
      <w:proofErr w:type="spellStart"/>
      <w:r w:rsidRPr="00762781">
        <w:rPr>
          <w:sz w:val="22"/>
          <w:szCs w:val="22"/>
        </w:rPr>
        <w:t>diandalkan</w:t>
      </w:r>
      <w:proofErr w:type="spellEnd"/>
      <w:r w:rsidRPr="00762781">
        <w:rPr>
          <w:sz w:val="22"/>
          <w:szCs w:val="22"/>
        </w:rPr>
        <w:t xml:space="preserve"> </w:t>
      </w:r>
      <w:proofErr w:type="spellStart"/>
      <w:r w:rsidRPr="00762781">
        <w:rPr>
          <w:sz w:val="22"/>
          <w:szCs w:val="22"/>
        </w:rPr>
        <w:t>untuk</w:t>
      </w:r>
      <w:proofErr w:type="spellEnd"/>
      <w:r w:rsidRPr="00762781">
        <w:rPr>
          <w:sz w:val="22"/>
          <w:szCs w:val="22"/>
        </w:rPr>
        <w:t xml:space="preserve"> </w:t>
      </w:r>
      <w:proofErr w:type="spellStart"/>
      <w:r w:rsidRPr="00762781">
        <w:rPr>
          <w:sz w:val="22"/>
          <w:szCs w:val="22"/>
        </w:rPr>
        <w:t>mengintegrasikan</w:t>
      </w:r>
      <w:proofErr w:type="spellEnd"/>
      <w:r w:rsidRPr="00762781">
        <w:rPr>
          <w:sz w:val="22"/>
          <w:szCs w:val="22"/>
        </w:rPr>
        <w:t xml:space="preserve"> </w:t>
      </w:r>
      <w:proofErr w:type="spellStart"/>
      <w:r w:rsidRPr="00762781">
        <w:rPr>
          <w:sz w:val="22"/>
          <w:szCs w:val="22"/>
        </w:rPr>
        <w:t>seluruh</w:t>
      </w:r>
      <w:proofErr w:type="spellEnd"/>
      <w:r w:rsidRPr="00762781">
        <w:rPr>
          <w:sz w:val="22"/>
          <w:szCs w:val="22"/>
        </w:rPr>
        <w:t xml:space="preserve"> unit </w:t>
      </w:r>
      <w:proofErr w:type="spellStart"/>
      <w:r w:rsidRPr="00762781">
        <w:rPr>
          <w:sz w:val="22"/>
          <w:szCs w:val="22"/>
        </w:rPr>
        <w:t>kerja</w:t>
      </w:r>
      <w:proofErr w:type="spellEnd"/>
      <w:r w:rsidRPr="00762781">
        <w:rPr>
          <w:sz w:val="22"/>
          <w:szCs w:val="22"/>
        </w:rPr>
        <w:t xml:space="preserve"> </w:t>
      </w:r>
      <w:proofErr w:type="spellStart"/>
      <w:r w:rsidRPr="00762781">
        <w:rPr>
          <w:sz w:val="22"/>
          <w:szCs w:val="22"/>
        </w:rPr>
        <w:t>pemerintahan</w:t>
      </w:r>
      <w:proofErr w:type="spellEnd"/>
      <w:r w:rsidRPr="00762781">
        <w:rPr>
          <w:sz w:val="22"/>
          <w:szCs w:val="22"/>
        </w:rPr>
        <w:t>.</w:t>
      </w:r>
    </w:p>
    <w:p w14:paraId="5130D98F" w14:textId="465D38E4" w:rsidR="00D44159" w:rsidRPr="00353F2C" w:rsidRDefault="005C1428" w:rsidP="00353F2C">
      <w:pPr>
        <w:pStyle w:val="NormalWeb"/>
        <w:spacing w:line="276" w:lineRule="auto"/>
        <w:ind w:firstLine="180"/>
        <w:jc w:val="both"/>
        <w:rPr>
          <w:sz w:val="22"/>
          <w:szCs w:val="22"/>
          <w:lang w:val="nb-NO"/>
        </w:rPr>
      </w:pPr>
      <w:r w:rsidRPr="00762781">
        <w:rPr>
          <w:sz w:val="22"/>
          <w:szCs w:val="22"/>
          <w:lang w:val="id"/>
        </w:rPr>
        <w:t>Namun, penyebaran lokasi kantor yang berjauhan menjadi tantangan tersendiri dalam merancang jaringan ini. Setiap kantor kecamatan umumnya memiliki sekitar 10 ruangan dengan 15 komputer di masing-masing ruangan, sehingga totalnya mencapai sekitar 150 perangkat. Sementara itu, kantor kelurahan atau desa memiliki rata-rata 6 ruangan dengan 10 komputer, atau sekitar 60 perangkat. Semua perangkat ini perlu terhubung, baik secara internal di masing-masing kantor maupun secara eksternal ke pusat, guna menunjang kelancaran administrasi, layanan publik, serta akses terhadap sistem digital pemerintah yang terpusat.</w:t>
      </w:r>
    </w:p>
    <w:p w14:paraId="50F6EB4C" w14:textId="640D01A3" w:rsidR="007734AE" w:rsidRPr="00762781" w:rsidRDefault="007734AE" w:rsidP="00353F2C">
      <w:pPr>
        <w:pStyle w:val="NormalWeb"/>
        <w:spacing w:line="276" w:lineRule="auto"/>
        <w:ind w:firstLine="180"/>
        <w:jc w:val="both"/>
        <w:rPr>
          <w:sz w:val="22"/>
          <w:szCs w:val="22"/>
        </w:rPr>
      </w:pPr>
      <w:proofErr w:type="spellStart"/>
      <w:r w:rsidRPr="00762781">
        <w:rPr>
          <w:sz w:val="22"/>
          <w:szCs w:val="22"/>
        </w:rPr>
        <w:t>Lingkup</w:t>
      </w:r>
      <w:proofErr w:type="spellEnd"/>
      <w:r w:rsidRPr="00762781">
        <w:rPr>
          <w:sz w:val="22"/>
          <w:szCs w:val="22"/>
        </w:rPr>
        <w:t xml:space="preserve"> </w:t>
      </w:r>
      <w:proofErr w:type="spellStart"/>
      <w:r w:rsidRPr="00762781">
        <w:rPr>
          <w:sz w:val="22"/>
          <w:szCs w:val="22"/>
        </w:rPr>
        <w:t>Sistem</w:t>
      </w:r>
      <w:proofErr w:type="spellEnd"/>
      <w:r w:rsidRPr="00762781">
        <w:rPr>
          <w:sz w:val="22"/>
          <w:szCs w:val="22"/>
        </w:rPr>
        <w:t xml:space="preserve"> </w:t>
      </w:r>
      <w:proofErr w:type="spellStart"/>
      <w:r w:rsidRPr="00762781">
        <w:rPr>
          <w:sz w:val="22"/>
          <w:szCs w:val="22"/>
        </w:rPr>
        <w:t>dirancang</w:t>
      </w:r>
      <w:proofErr w:type="spellEnd"/>
      <w:r w:rsidRPr="00762781">
        <w:rPr>
          <w:sz w:val="22"/>
          <w:szCs w:val="22"/>
        </w:rPr>
        <w:t xml:space="preserve"> </w:t>
      </w:r>
      <w:proofErr w:type="spellStart"/>
      <w:r w:rsidRPr="00762781">
        <w:rPr>
          <w:sz w:val="22"/>
          <w:szCs w:val="22"/>
        </w:rPr>
        <w:t>mencakup</w:t>
      </w:r>
      <w:proofErr w:type="spellEnd"/>
      <w:r w:rsidRPr="00762781">
        <w:rPr>
          <w:sz w:val="22"/>
          <w:szCs w:val="22"/>
        </w:rPr>
        <w:t>:</w:t>
      </w:r>
    </w:p>
    <w:p w14:paraId="5A17245B" w14:textId="2D6FEE79" w:rsidR="00D44159" w:rsidRPr="00353F2C" w:rsidRDefault="007734AE" w:rsidP="00353F2C">
      <w:pPr>
        <w:pStyle w:val="NormalWeb"/>
        <w:numPr>
          <w:ilvl w:val="0"/>
          <w:numId w:val="3"/>
        </w:numPr>
        <w:spacing w:line="276" w:lineRule="auto"/>
        <w:jc w:val="both"/>
        <w:rPr>
          <w:sz w:val="22"/>
          <w:szCs w:val="22"/>
          <w:lang w:val="nb-NO"/>
        </w:rPr>
      </w:pPr>
      <w:r w:rsidRPr="00353F2C">
        <w:rPr>
          <w:sz w:val="22"/>
          <w:szCs w:val="22"/>
          <w:lang w:val="nb-NO"/>
        </w:rPr>
        <w:t>Konektivitas internal antarkomputer dalam satu gedung menggunakan VLAN dan switch</w:t>
      </w:r>
      <w:r w:rsidR="00D44159" w:rsidRPr="00353F2C">
        <w:rPr>
          <w:sz w:val="22"/>
          <w:szCs w:val="22"/>
          <w:lang w:val="nb-NO"/>
        </w:rPr>
        <w:t>.</w:t>
      </w:r>
    </w:p>
    <w:p w14:paraId="44DA95FE" w14:textId="142C6A8F" w:rsidR="00D44159" w:rsidRPr="00353F2C" w:rsidRDefault="007734AE" w:rsidP="00353F2C">
      <w:pPr>
        <w:pStyle w:val="NormalWeb"/>
        <w:numPr>
          <w:ilvl w:val="0"/>
          <w:numId w:val="3"/>
        </w:numPr>
        <w:spacing w:line="276" w:lineRule="auto"/>
        <w:jc w:val="both"/>
        <w:rPr>
          <w:sz w:val="22"/>
          <w:szCs w:val="22"/>
          <w:lang w:val="nb-NO"/>
        </w:rPr>
      </w:pPr>
      <w:r w:rsidRPr="00353F2C">
        <w:rPr>
          <w:sz w:val="22"/>
          <w:szCs w:val="22"/>
          <w:lang w:val="nb-NO"/>
        </w:rPr>
        <w:t>Konektivitas eksternal antara kantor kelurahan/desa dan kantor kecamatan menggunakan koneksi point-to-point dan segmentasi IP.</w:t>
      </w:r>
    </w:p>
    <w:p w14:paraId="10B91070" w14:textId="75E9E415" w:rsidR="00D44159" w:rsidRPr="00353F2C" w:rsidRDefault="007734AE" w:rsidP="00353F2C">
      <w:pPr>
        <w:pStyle w:val="ListParagraph"/>
        <w:numPr>
          <w:ilvl w:val="0"/>
          <w:numId w:val="3"/>
        </w:numPr>
        <w:spacing w:line="276" w:lineRule="auto"/>
        <w:rPr>
          <w:rFonts w:eastAsia="Times New Roman" w:cs="Times New Roman"/>
          <w:lang w:val="nb-NO"/>
        </w:rPr>
      </w:pPr>
      <w:r w:rsidRPr="00353F2C">
        <w:rPr>
          <w:rFonts w:eastAsia="Times New Roman" w:cs="Times New Roman"/>
          <w:lang w:val="nb-NO"/>
        </w:rPr>
        <w:t>Akses internet terpusat melalui jalur utama yang terkoneksi ke tiga penyedia layanan internet (ISP) berbeda sebagai bentuk redundansi jaringan.</w:t>
      </w:r>
    </w:p>
    <w:p w14:paraId="057D0DE2" w14:textId="4CAF725A" w:rsidR="00D44159" w:rsidRPr="00353F2C" w:rsidRDefault="007734AE" w:rsidP="00676DA4">
      <w:pPr>
        <w:pStyle w:val="NormalWeb"/>
        <w:numPr>
          <w:ilvl w:val="0"/>
          <w:numId w:val="3"/>
        </w:numPr>
        <w:tabs>
          <w:tab w:val="clear" w:pos="720"/>
        </w:tabs>
        <w:spacing w:line="276" w:lineRule="auto"/>
        <w:ind w:left="142" w:hanging="11"/>
        <w:jc w:val="both"/>
        <w:rPr>
          <w:b/>
          <w:bCs/>
          <w:sz w:val="22"/>
          <w:szCs w:val="22"/>
          <w:lang w:val="nb-NO"/>
        </w:rPr>
      </w:pPr>
      <w:r w:rsidRPr="00353F2C">
        <w:rPr>
          <w:rStyle w:val="Strong"/>
          <w:b w:val="0"/>
          <w:bCs w:val="0"/>
          <w:sz w:val="22"/>
          <w:szCs w:val="22"/>
          <w:lang w:val="nb-NO"/>
        </w:rPr>
        <w:t>Integrasi server pusat, meliputi server DNS, web internal, dan database, yang dapat diakses oleh seluruh kantor dengan batasan kontrol tertentu</w:t>
      </w:r>
    </w:p>
    <w:p w14:paraId="298A5991" w14:textId="11A25F4D" w:rsidR="00D44159" w:rsidRPr="00676DA4" w:rsidRDefault="00292DF9" w:rsidP="00353F2C">
      <w:pPr>
        <w:pStyle w:val="Heading2"/>
        <w:spacing w:line="276" w:lineRule="auto"/>
        <w:ind w:hanging="396"/>
        <w:rPr>
          <w:rFonts w:eastAsia="Times New Roman" w:cs="Times New Roman"/>
          <w:b/>
          <w:bCs/>
          <w:szCs w:val="22"/>
          <w:lang w:val="en-US"/>
        </w:rPr>
      </w:pPr>
      <w:r w:rsidRPr="00676DA4">
        <w:rPr>
          <w:b/>
          <w:bCs/>
          <w:szCs w:val="22"/>
        </w:rPr>
        <w:t>Analisis Kebutuhan</w:t>
      </w:r>
    </w:p>
    <w:p w14:paraId="3B9AC793" w14:textId="5583B57C" w:rsidR="00D44159" w:rsidRPr="00353F2C" w:rsidRDefault="004F1FF5" w:rsidP="00353F2C">
      <w:pPr>
        <w:pStyle w:val="NormalWeb"/>
        <w:spacing w:line="276" w:lineRule="auto"/>
        <w:jc w:val="both"/>
        <w:rPr>
          <w:sz w:val="22"/>
          <w:szCs w:val="22"/>
          <w:lang w:val="nb-NO"/>
        </w:rPr>
      </w:pPr>
      <w:r w:rsidRPr="00353F2C">
        <w:rPr>
          <w:sz w:val="22"/>
          <w:szCs w:val="22"/>
          <w:lang w:val="nb-NO"/>
        </w:rPr>
        <w:t>Analisis kebutuhan merupakan tahap penting dalam perancangan jaringan komputer, karena menjadi dasar penentuan arsitektur, pemilihan perangkat, dan konfigurasi sistem yang sesuai dengan skala dan tujuan jaringan. Dalam penelitian ini, kebutuhan dianalisis berdasarkan simulasi yang merepresentasikan struktur pemerintahan Kabupaten Bintan, dengan asumsi skenario jaringan berskala besar yang terdiri dari banyak kantor dan perangkat</w:t>
      </w:r>
    </w:p>
    <w:p w14:paraId="6B2684F4" w14:textId="2C212DDE" w:rsidR="00762781" w:rsidRPr="00676DA4" w:rsidRDefault="00762781" w:rsidP="00353F2C">
      <w:pPr>
        <w:pStyle w:val="Heading3"/>
        <w:spacing w:line="276" w:lineRule="auto"/>
        <w:rPr>
          <w:b/>
          <w:bCs/>
          <w:szCs w:val="22"/>
        </w:rPr>
      </w:pPr>
      <w:r w:rsidRPr="00676DA4">
        <w:rPr>
          <w:b/>
          <w:bCs/>
          <w:szCs w:val="22"/>
        </w:rPr>
        <w:t>Perangkat yang digunakan</w:t>
      </w:r>
    </w:p>
    <w:p w14:paraId="5383F1A0" w14:textId="07D97A85" w:rsidR="00762781" w:rsidRPr="00762781" w:rsidRDefault="00762781" w:rsidP="00353F2C">
      <w:pPr>
        <w:spacing w:line="276" w:lineRule="auto"/>
        <w:jc w:val="both"/>
      </w:pPr>
      <w:r w:rsidRPr="00762781">
        <w:t>Perangkat-perangkat jaringan yang dirancang dalam simulasi menggunakan Cisco Packet Tracer mencerminkan kondisi realistis dari infrastruktur yang akan dibangun di lapangan. Berikut ini adalah jenis perangkat yang digunakan dan fungsinya</w:t>
      </w:r>
      <w:r>
        <w:t>:</w:t>
      </w:r>
    </w:p>
    <w:p w14:paraId="3BE71936" w14:textId="34365036" w:rsidR="00D44159" w:rsidRDefault="00762781" w:rsidP="00353F2C">
      <w:pPr>
        <w:pStyle w:val="NormalWeb"/>
        <w:numPr>
          <w:ilvl w:val="0"/>
          <w:numId w:val="4"/>
        </w:numPr>
        <w:spacing w:line="276" w:lineRule="auto"/>
        <w:jc w:val="both"/>
      </w:pPr>
      <w:r w:rsidRPr="00353F2C">
        <w:rPr>
          <w:lang w:val="id"/>
        </w:rPr>
        <w:t>Router</w:t>
      </w:r>
      <w:r w:rsidR="003D71AF" w:rsidRPr="00353F2C">
        <w:rPr>
          <w:lang w:val="id"/>
        </w:rPr>
        <w:t xml:space="preserve"> </w:t>
      </w:r>
      <w:r w:rsidRPr="00353F2C">
        <w:rPr>
          <w:lang w:val="id"/>
        </w:rPr>
        <w:t xml:space="preserve">(Cisco 2811/2911/4321) sebanyak 14 unit, digunakan untuk menghubungkan jaringan lokal tiap kecamatan ke jaringan antar kecamatan (WAN) dan ke ISP. </w:t>
      </w:r>
      <w:r w:rsidRPr="00762781">
        <w:t xml:space="preserve">Router juga </w:t>
      </w:r>
      <w:proofErr w:type="spellStart"/>
      <w:r w:rsidRPr="00762781">
        <w:t>menjalankan</w:t>
      </w:r>
      <w:proofErr w:type="spellEnd"/>
      <w:r w:rsidRPr="00762781">
        <w:t xml:space="preserve"> </w:t>
      </w:r>
      <w:proofErr w:type="spellStart"/>
      <w:r w:rsidRPr="00762781">
        <w:t>protokol</w:t>
      </w:r>
      <w:proofErr w:type="spellEnd"/>
      <w:r w:rsidRPr="00762781">
        <w:t xml:space="preserve"> routing </w:t>
      </w:r>
      <w:proofErr w:type="spellStart"/>
      <w:r w:rsidRPr="00762781">
        <w:t>dinamis</w:t>
      </w:r>
      <w:proofErr w:type="spellEnd"/>
      <w:r w:rsidRPr="00762781">
        <w:t xml:space="preserve"> (OSPF)</w:t>
      </w:r>
      <w:r w:rsidR="00D44159">
        <w:t>.</w:t>
      </w:r>
    </w:p>
    <w:p w14:paraId="2BBEF90C" w14:textId="2FB802A5" w:rsidR="00D44159" w:rsidRDefault="00C229F1" w:rsidP="00353F2C">
      <w:pPr>
        <w:pStyle w:val="NormalWeb"/>
        <w:numPr>
          <w:ilvl w:val="0"/>
          <w:numId w:val="4"/>
        </w:numPr>
        <w:spacing w:line="276" w:lineRule="auto"/>
        <w:jc w:val="both"/>
      </w:pPr>
      <w:r>
        <w:t>S</w:t>
      </w:r>
      <w:r w:rsidRPr="00C229F1">
        <w:t xml:space="preserve">witch Layer 3 (Cisco Catalyst 3560) </w:t>
      </w:r>
      <w:proofErr w:type="spellStart"/>
      <w:r w:rsidRPr="00C229F1">
        <w:t>sebanyak</w:t>
      </w:r>
      <w:proofErr w:type="spellEnd"/>
      <w:r w:rsidRPr="00C229F1">
        <w:t xml:space="preserve"> 1 unit, </w:t>
      </w:r>
      <w:proofErr w:type="spellStart"/>
      <w:r w:rsidRPr="00C229F1">
        <w:t>berfungsi</w:t>
      </w:r>
      <w:proofErr w:type="spellEnd"/>
      <w:r w:rsidRPr="00C229F1">
        <w:t xml:space="preserve"> </w:t>
      </w:r>
      <w:proofErr w:type="spellStart"/>
      <w:r w:rsidRPr="00C229F1">
        <w:t>sebagai</w:t>
      </w:r>
      <w:proofErr w:type="spellEnd"/>
      <w:r w:rsidRPr="00C229F1">
        <w:t xml:space="preserve"> core switch di </w:t>
      </w:r>
      <w:proofErr w:type="spellStart"/>
      <w:r w:rsidRPr="00C229F1">
        <w:t>pusat</w:t>
      </w:r>
      <w:proofErr w:type="spellEnd"/>
      <w:r w:rsidRPr="00C229F1">
        <w:t xml:space="preserve"> </w:t>
      </w:r>
      <w:proofErr w:type="spellStart"/>
      <w:r w:rsidRPr="00C229F1">
        <w:t>jaringan</w:t>
      </w:r>
      <w:proofErr w:type="spellEnd"/>
      <w:r w:rsidRPr="00C229F1">
        <w:t xml:space="preserve"> </w:t>
      </w:r>
      <w:proofErr w:type="spellStart"/>
      <w:r w:rsidRPr="00C229F1">
        <w:t>untuk</w:t>
      </w:r>
      <w:proofErr w:type="spellEnd"/>
      <w:r w:rsidRPr="00C229F1">
        <w:t xml:space="preserve"> </w:t>
      </w:r>
      <w:proofErr w:type="spellStart"/>
      <w:r w:rsidRPr="00C229F1">
        <w:t>mendukung</w:t>
      </w:r>
      <w:proofErr w:type="spellEnd"/>
      <w:r w:rsidRPr="00C229F1">
        <w:t xml:space="preserve"> inter-VLAN routing dan switching </w:t>
      </w:r>
      <w:proofErr w:type="spellStart"/>
      <w:r w:rsidRPr="00C229F1">
        <w:t>antar</w:t>
      </w:r>
      <w:proofErr w:type="spellEnd"/>
      <w:r w:rsidRPr="00C229F1">
        <w:t xml:space="preserve"> subnet</w:t>
      </w:r>
      <w:r w:rsidR="00D44159">
        <w:t>.</w:t>
      </w:r>
    </w:p>
    <w:p w14:paraId="5771E78A" w14:textId="7319A681" w:rsidR="00C229F1" w:rsidRDefault="00C229F1" w:rsidP="00353F2C">
      <w:pPr>
        <w:pStyle w:val="NormalWeb"/>
        <w:numPr>
          <w:ilvl w:val="0"/>
          <w:numId w:val="4"/>
        </w:numPr>
        <w:spacing w:line="276" w:lineRule="auto"/>
        <w:jc w:val="both"/>
      </w:pPr>
      <w:r w:rsidRPr="00C229F1">
        <w:t xml:space="preserve">Switch Layer 2 (Cisco Catalyst 2960) </w:t>
      </w:r>
      <w:proofErr w:type="spellStart"/>
      <w:r w:rsidRPr="00C229F1">
        <w:t>sebanyak</w:t>
      </w:r>
      <w:proofErr w:type="spellEnd"/>
      <w:r w:rsidRPr="00C229F1">
        <w:t xml:space="preserve"> 30 unit, </w:t>
      </w:r>
      <w:proofErr w:type="spellStart"/>
      <w:r w:rsidRPr="00C229F1">
        <w:t>digunakan</w:t>
      </w:r>
      <w:proofErr w:type="spellEnd"/>
      <w:r w:rsidRPr="00C229F1">
        <w:t xml:space="preserve"> pada masing-masing </w:t>
      </w:r>
      <w:proofErr w:type="spellStart"/>
      <w:r w:rsidRPr="00C229F1">
        <w:t>kantor</w:t>
      </w:r>
      <w:proofErr w:type="spellEnd"/>
      <w:r w:rsidRPr="00C229F1">
        <w:t xml:space="preserve"> </w:t>
      </w:r>
      <w:proofErr w:type="spellStart"/>
      <w:r w:rsidRPr="00C229F1">
        <w:t>untuk</w:t>
      </w:r>
      <w:proofErr w:type="spellEnd"/>
      <w:r w:rsidRPr="00C229F1">
        <w:t xml:space="preserve"> </w:t>
      </w:r>
      <w:proofErr w:type="spellStart"/>
      <w:r w:rsidRPr="00C229F1">
        <w:t>menghubungkan</w:t>
      </w:r>
      <w:proofErr w:type="spellEnd"/>
      <w:r w:rsidRPr="00C229F1">
        <w:t xml:space="preserve"> PC </w:t>
      </w:r>
      <w:proofErr w:type="spellStart"/>
      <w:r w:rsidRPr="00C229F1">
        <w:t>ke</w:t>
      </w:r>
      <w:proofErr w:type="spellEnd"/>
      <w:r w:rsidRPr="00C229F1">
        <w:t xml:space="preserve"> </w:t>
      </w:r>
      <w:proofErr w:type="spellStart"/>
      <w:r w:rsidRPr="00C229F1">
        <w:t>jaringan</w:t>
      </w:r>
      <w:proofErr w:type="spellEnd"/>
      <w:r w:rsidRPr="00C229F1">
        <w:t xml:space="preserve"> </w:t>
      </w:r>
      <w:proofErr w:type="spellStart"/>
      <w:r w:rsidRPr="00C229F1">
        <w:t>lokal</w:t>
      </w:r>
      <w:proofErr w:type="spellEnd"/>
      <w:r w:rsidRPr="00C229F1">
        <w:t xml:space="preserve"> dan </w:t>
      </w:r>
      <w:proofErr w:type="spellStart"/>
      <w:r w:rsidRPr="00C229F1">
        <w:t>mengelola</w:t>
      </w:r>
      <w:proofErr w:type="spellEnd"/>
      <w:r w:rsidRPr="00C229F1">
        <w:t xml:space="preserve"> VLAN</w:t>
      </w:r>
      <w:r>
        <w:t>.</w:t>
      </w:r>
    </w:p>
    <w:p w14:paraId="1DC438FC" w14:textId="29D98645" w:rsidR="00C229F1" w:rsidRPr="00353F2C" w:rsidRDefault="00C229F1" w:rsidP="00353F2C">
      <w:pPr>
        <w:pStyle w:val="NormalWeb"/>
        <w:numPr>
          <w:ilvl w:val="0"/>
          <w:numId w:val="4"/>
        </w:numPr>
        <w:spacing w:line="276" w:lineRule="auto"/>
        <w:jc w:val="both"/>
        <w:rPr>
          <w:lang w:val="nb-NO"/>
        </w:rPr>
      </w:pPr>
      <w:r w:rsidRPr="00353F2C">
        <w:rPr>
          <w:lang w:val="nb-NO"/>
        </w:rPr>
        <w:t xml:space="preserve">Server sebanyak 1 unit, terdiri atas DNS server, Web server, dan Database server, yang diletakkan di </w:t>
      </w:r>
      <w:r w:rsidRPr="00353F2C">
        <w:rPr>
          <w:lang w:val="nb-NO"/>
        </w:rPr>
        <w:lastRenderedPageBreak/>
        <w:t>pusat jaringan dan melayani seluruh perangkat di jaringan.</w:t>
      </w:r>
    </w:p>
    <w:p w14:paraId="6B00D637" w14:textId="043E2D18" w:rsidR="00C229F1" w:rsidRPr="00353F2C" w:rsidRDefault="00C229F1" w:rsidP="00353F2C">
      <w:pPr>
        <w:pStyle w:val="NormalWeb"/>
        <w:numPr>
          <w:ilvl w:val="0"/>
          <w:numId w:val="4"/>
        </w:numPr>
        <w:spacing w:line="276" w:lineRule="auto"/>
        <w:jc w:val="both"/>
        <w:rPr>
          <w:lang w:val="nb-NO"/>
        </w:rPr>
      </w:pPr>
      <w:r w:rsidRPr="00353F2C">
        <w:rPr>
          <w:lang w:val="nb-NO"/>
        </w:rPr>
        <w:t>ISP Cloud sebanyak 3 unit, merepresentasikan tiga jalur ISP berbeda yang dihubungkan ke router utama untuk menyediakan redundansi koneksi internet</w:t>
      </w:r>
    </w:p>
    <w:p w14:paraId="5864FF53" w14:textId="73A26EC2" w:rsidR="00D44159" w:rsidRPr="00353F2C" w:rsidRDefault="00C229F1" w:rsidP="00353F2C">
      <w:pPr>
        <w:pStyle w:val="NormalWeb"/>
        <w:spacing w:line="276" w:lineRule="auto"/>
        <w:ind w:firstLine="360"/>
        <w:jc w:val="both"/>
        <w:rPr>
          <w:lang w:val="nb-NO"/>
        </w:rPr>
      </w:pPr>
      <w:r w:rsidRPr="00C229F1">
        <w:rPr>
          <w:lang w:val="id"/>
        </w:rPr>
        <w:t>Jumlah perangkat dalam simulasi disesuaikan untuk menjaga performa simulasi tanpa mengurangi kompleksitas jaringan yang dirancang</w:t>
      </w:r>
      <w:r w:rsidR="00D44159" w:rsidRPr="00353F2C">
        <w:rPr>
          <w:lang w:val="nb-NO"/>
        </w:rPr>
        <w:t>.</w:t>
      </w:r>
    </w:p>
    <w:p w14:paraId="47FC6BDC" w14:textId="3CA500DF" w:rsidR="00525B37" w:rsidRPr="00676DA4" w:rsidRDefault="00525B37" w:rsidP="00E54B2D">
      <w:pPr>
        <w:pStyle w:val="Heading3"/>
        <w:spacing w:line="276" w:lineRule="auto"/>
        <w:jc w:val="both"/>
        <w:rPr>
          <w:b/>
          <w:bCs/>
        </w:rPr>
      </w:pPr>
      <w:r w:rsidRPr="00676DA4">
        <w:rPr>
          <w:b/>
          <w:bCs/>
        </w:rPr>
        <w:t>Topologi Jaringan</w:t>
      </w:r>
    </w:p>
    <w:p w14:paraId="4A8B9D4F" w14:textId="77777777" w:rsidR="00DD6ACF" w:rsidRPr="00DD6ACF" w:rsidRDefault="00DD6ACF" w:rsidP="00E54B2D">
      <w:pPr>
        <w:spacing w:line="276" w:lineRule="auto"/>
        <w:jc w:val="both"/>
      </w:pPr>
      <w:r w:rsidRPr="00DD6ACF">
        <w:t>Jaringan ini menggunakan topologi hybrid, yaitu gabungan antara ring dan tree, untuk memastikan koneksi tetap stabil dan mudah dikembangkan. Di pusat jaringan terdapat router utama yang terhubung ke beberapa router ISP dalam bentuk ring, sehingga jika salah satu jalur putus, jaringan tetap aktif.</w:t>
      </w:r>
    </w:p>
    <w:p w14:paraId="691EB112" w14:textId="77777777" w:rsidR="00DD6ACF" w:rsidRPr="00DD6ACF" w:rsidRDefault="00DD6ACF" w:rsidP="00E54B2D">
      <w:pPr>
        <w:spacing w:line="276" w:lineRule="auto"/>
        <w:jc w:val="both"/>
      </w:pPr>
    </w:p>
    <w:p w14:paraId="54C94462" w14:textId="21419432" w:rsidR="00DD6ACF" w:rsidRDefault="00DD6ACF" w:rsidP="00E54B2D">
      <w:pPr>
        <w:spacing w:line="276" w:lineRule="auto"/>
        <w:jc w:val="both"/>
      </w:pPr>
      <w:r w:rsidRPr="00DD6ACF">
        <w:t>Dari router utama, koneksi mengalir ke Switch Layer 3, lalu bercabang seperti pohon (tree topology) ke Switch Layer 2, yang menyambungkan perangkat seperti PC, server, dan wireless router.</w:t>
      </w:r>
      <w:r>
        <w:t xml:space="preserve"> </w:t>
      </w:r>
      <w:r w:rsidRPr="00DD6ACF">
        <w:t>Setiap segmen jaringan dikelompokkan dalam VLAN berbeda (seperti VLAN Admin, Kecamatan, Kelurahan, dan Server) untuk keamanan dan pengaturan akses. Dua server digunakan untuk layanan DHCP dan DNS/Web.</w:t>
      </w:r>
    </w:p>
    <w:p w14:paraId="535111F9" w14:textId="6D986DDD" w:rsidR="00433E5E" w:rsidRPr="00DD6ACF" w:rsidRDefault="00433E5E" w:rsidP="00E54B2D">
      <w:pPr>
        <w:spacing w:line="276" w:lineRule="auto"/>
        <w:jc w:val="both"/>
      </w:pPr>
      <w:r w:rsidRPr="00433E5E">
        <w:drawing>
          <wp:inline distT="0" distB="0" distL="0" distR="0" wp14:anchorId="0BBBA103" wp14:editId="37A50F2A">
            <wp:extent cx="2743200" cy="2922905"/>
            <wp:effectExtent l="0" t="0" r="0" b="0"/>
            <wp:docPr id="2851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0197" name=""/>
                    <pic:cNvPicPr/>
                  </pic:nvPicPr>
                  <pic:blipFill>
                    <a:blip r:embed="rId9"/>
                    <a:stretch>
                      <a:fillRect/>
                    </a:stretch>
                  </pic:blipFill>
                  <pic:spPr>
                    <a:xfrm>
                      <a:off x="0" y="0"/>
                      <a:ext cx="2743200" cy="2922905"/>
                    </a:xfrm>
                    <a:prstGeom prst="rect">
                      <a:avLst/>
                    </a:prstGeom>
                  </pic:spPr>
                </pic:pic>
              </a:graphicData>
            </a:graphic>
          </wp:inline>
        </w:drawing>
      </w:r>
    </w:p>
    <w:p w14:paraId="48513DAB" w14:textId="77777777" w:rsidR="00DD6ACF" w:rsidRPr="00DD6ACF" w:rsidRDefault="00DD6ACF" w:rsidP="00E54B2D">
      <w:pPr>
        <w:spacing w:line="276" w:lineRule="auto"/>
        <w:jc w:val="both"/>
      </w:pPr>
    </w:p>
    <w:p w14:paraId="34812980" w14:textId="6FB794CC" w:rsidR="00525B37" w:rsidRDefault="00DD6ACF" w:rsidP="00E54B2D">
      <w:pPr>
        <w:spacing w:line="276" w:lineRule="auto"/>
        <w:jc w:val="both"/>
      </w:pPr>
      <w:r w:rsidRPr="00DD6ACF">
        <w:t>Dengan dukungan routing dinamis OSPF, jaringan ini dirancang agar tahan gangguan, aman, dan fleksibel untuk pengembangan ke depan.</w:t>
      </w:r>
    </w:p>
    <w:p w14:paraId="0F7B6E05" w14:textId="77777777" w:rsidR="00DD6ACF" w:rsidRPr="00676DA4" w:rsidRDefault="00DD6ACF" w:rsidP="00E54B2D">
      <w:pPr>
        <w:spacing w:line="276" w:lineRule="auto"/>
        <w:jc w:val="both"/>
        <w:rPr>
          <w:b/>
          <w:bCs/>
        </w:rPr>
      </w:pPr>
    </w:p>
    <w:p w14:paraId="1C1F8DC4" w14:textId="0CFC571D" w:rsidR="00683D09" w:rsidRPr="00676DA4" w:rsidRDefault="00683D09" w:rsidP="00E54B2D">
      <w:pPr>
        <w:pStyle w:val="Heading3"/>
        <w:spacing w:line="276" w:lineRule="auto"/>
        <w:jc w:val="both"/>
        <w:rPr>
          <w:b/>
          <w:bCs/>
        </w:rPr>
      </w:pPr>
      <w:r w:rsidRPr="00676DA4">
        <w:rPr>
          <w:b/>
          <w:bCs/>
        </w:rPr>
        <w:t>Estimasi Trafic Data</w:t>
      </w:r>
    </w:p>
    <w:p w14:paraId="2393310E" w14:textId="77777777" w:rsidR="00683D09" w:rsidRDefault="00683D09" w:rsidP="00E54B2D">
      <w:pPr>
        <w:spacing w:line="276" w:lineRule="auto"/>
        <w:jc w:val="both"/>
        <w:rPr>
          <w:lang w:val="en-ID"/>
        </w:rPr>
      </w:pPr>
      <w:r w:rsidRPr="00353F2C">
        <w:rPr>
          <w:lang w:val="nb-NO"/>
        </w:rPr>
        <w:t xml:space="preserve">Estimasi trafik data didasarkan pada jenis layanan dan komunikasi yang umum terjadi dalam lingkungan pemerintahan. </w:t>
      </w:r>
      <w:proofErr w:type="spellStart"/>
      <w:r w:rsidRPr="00683D09">
        <w:rPr>
          <w:lang w:val="en-ID"/>
        </w:rPr>
        <w:t>Berikut</w:t>
      </w:r>
      <w:proofErr w:type="spellEnd"/>
      <w:r w:rsidRPr="00683D09">
        <w:rPr>
          <w:lang w:val="en-ID"/>
        </w:rPr>
        <w:t xml:space="preserve"> </w:t>
      </w:r>
      <w:proofErr w:type="spellStart"/>
      <w:r w:rsidRPr="00683D09">
        <w:rPr>
          <w:lang w:val="en-ID"/>
        </w:rPr>
        <w:t>adalah</w:t>
      </w:r>
      <w:proofErr w:type="spellEnd"/>
      <w:r w:rsidRPr="00683D09">
        <w:rPr>
          <w:lang w:val="en-ID"/>
        </w:rPr>
        <w:t xml:space="preserve"> </w:t>
      </w:r>
      <w:proofErr w:type="spellStart"/>
      <w:r w:rsidRPr="00683D09">
        <w:rPr>
          <w:lang w:val="en-ID"/>
        </w:rPr>
        <w:t>beberapa</w:t>
      </w:r>
      <w:proofErr w:type="spellEnd"/>
      <w:r w:rsidRPr="00683D09">
        <w:rPr>
          <w:lang w:val="en-ID"/>
        </w:rPr>
        <w:t xml:space="preserve"> </w:t>
      </w:r>
      <w:proofErr w:type="spellStart"/>
      <w:r w:rsidRPr="00683D09">
        <w:rPr>
          <w:lang w:val="en-ID"/>
        </w:rPr>
        <w:t>jenis</w:t>
      </w:r>
      <w:proofErr w:type="spellEnd"/>
      <w:r w:rsidRPr="00683D09">
        <w:rPr>
          <w:lang w:val="en-ID"/>
        </w:rPr>
        <w:t xml:space="preserve"> </w:t>
      </w:r>
      <w:proofErr w:type="spellStart"/>
      <w:r w:rsidRPr="00683D09">
        <w:rPr>
          <w:lang w:val="en-ID"/>
        </w:rPr>
        <w:t>trafik</w:t>
      </w:r>
      <w:proofErr w:type="spellEnd"/>
      <w:r w:rsidRPr="00683D09">
        <w:rPr>
          <w:lang w:val="en-ID"/>
        </w:rPr>
        <w:t xml:space="preserve"> yang </w:t>
      </w:r>
      <w:proofErr w:type="spellStart"/>
      <w:r w:rsidRPr="00683D09">
        <w:rPr>
          <w:lang w:val="en-ID"/>
        </w:rPr>
        <w:t>disimulasikan</w:t>
      </w:r>
      <w:proofErr w:type="spellEnd"/>
      <w:r w:rsidRPr="00683D09">
        <w:rPr>
          <w:lang w:val="en-ID"/>
        </w:rPr>
        <w:t>:</w:t>
      </w:r>
    </w:p>
    <w:p w14:paraId="55F80757" w14:textId="77777777" w:rsidR="004C296B" w:rsidRPr="00683D09" w:rsidRDefault="004C296B" w:rsidP="00353F2C">
      <w:pPr>
        <w:spacing w:line="276" w:lineRule="auto"/>
        <w:rPr>
          <w:lang w:val="en-ID"/>
        </w:rPr>
      </w:pPr>
    </w:p>
    <w:tbl>
      <w:tblPr>
        <w:tblStyle w:val="TableGrid"/>
        <w:tblW w:w="0" w:type="auto"/>
        <w:tblLook w:val="04A0" w:firstRow="1" w:lastRow="0" w:firstColumn="1" w:lastColumn="0" w:noHBand="0" w:noVBand="1"/>
      </w:tblPr>
      <w:tblGrid>
        <w:gridCol w:w="2155"/>
        <w:gridCol w:w="2155"/>
      </w:tblGrid>
      <w:tr w:rsidR="00683D09" w14:paraId="25D98790" w14:textId="77777777">
        <w:tc>
          <w:tcPr>
            <w:tcW w:w="2155" w:type="dxa"/>
          </w:tcPr>
          <w:p w14:paraId="2D557CCD" w14:textId="3664C9AC" w:rsidR="00683D09" w:rsidRDefault="00683D09" w:rsidP="00353F2C">
            <w:pPr>
              <w:spacing w:line="276" w:lineRule="auto"/>
              <w:rPr>
                <w:lang w:val="en-ID"/>
              </w:rPr>
            </w:pPr>
            <w:r>
              <w:rPr>
                <w:lang w:val="en-ID"/>
              </w:rPr>
              <w:t xml:space="preserve">Jenis </w:t>
            </w:r>
            <w:proofErr w:type="spellStart"/>
            <w:r>
              <w:rPr>
                <w:lang w:val="en-ID"/>
              </w:rPr>
              <w:t>Trafic</w:t>
            </w:r>
            <w:proofErr w:type="spellEnd"/>
          </w:p>
        </w:tc>
        <w:tc>
          <w:tcPr>
            <w:tcW w:w="2155" w:type="dxa"/>
          </w:tcPr>
          <w:p w14:paraId="43A180DD" w14:textId="79AD4BC7" w:rsidR="00683D09" w:rsidRDefault="004C296B" w:rsidP="00353F2C">
            <w:pPr>
              <w:spacing w:line="276" w:lineRule="auto"/>
              <w:rPr>
                <w:lang w:val="en-ID"/>
              </w:rPr>
            </w:pPr>
            <w:r>
              <w:rPr>
                <w:lang w:val="en-ID"/>
              </w:rPr>
              <w:t>Tujuan</w:t>
            </w:r>
          </w:p>
        </w:tc>
      </w:tr>
      <w:tr w:rsidR="00683D09" w14:paraId="230E1DFF" w14:textId="77777777">
        <w:tc>
          <w:tcPr>
            <w:tcW w:w="2155" w:type="dxa"/>
          </w:tcPr>
          <w:p w14:paraId="25325AA8" w14:textId="43FC7496" w:rsidR="00683D09" w:rsidRDefault="004C296B" w:rsidP="00353F2C">
            <w:pPr>
              <w:spacing w:line="276" w:lineRule="auto"/>
              <w:rPr>
                <w:lang w:val="en-ID"/>
              </w:rPr>
            </w:pPr>
            <w:r>
              <w:rPr>
                <w:lang w:val="en-ID"/>
              </w:rPr>
              <w:t>DHCP</w:t>
            </w:r>
          </w:p>
        </w:tc>
        <w:tc>
          <w:tcPr>
            <w:tcW w:w="2155" w:type="dxa"/>
          </w:tcPr>
          <w:p w14:paraId="17CCB37A" w14:textId="75227CF4" w:rsidR="00683D09" w:rsidRDefault="004C296B" w:rsidP="00353F2C">
            <w:pPr>
              <w:spacing w:line="276" w:lineRule="auto"/>
              <w:rPr>
                <w:lang w:val="en-ID"/>
              </w:rPr>
            </w:pPr>
            <w:proofErr w:type="spellStart"/>
            <w:r>
              <w:rPr>
                <w:lang w:val="en-ID"/>
              </w:rPr>
              <w:t>Untuk</w:t>
            </w:r>
            <w:proofErr w:type="spellEnd"/>
            <w:r>
              <w:rPr>
                <w:lang w:val="en-ID"/>
              </w:rPr>
              <w:t xml:space="preserve"> </w:t>
            </w:r>
            <w:proofErr w:type="spellStart"/>
            <w:r>
              <w:rPr>
                <w:lang w:val="en-ID"/>
              </w:rPr>
              <w:t>Memperoleh</w:t>
            </w:r>
            <w:proofErr w:type="spellEnd"/>
            <w:r>
              <w:rPr>
                <w:lang w:val="en-ID"/>
              </w:rPr>
              <w:t xml:space="preserve"> </w:t>
            </w:r>
            <w:proofErr w:type="spellStart"/>
            <w:r>
              <w:rPr>
                <w:lang w:val="en-ID"/>
              </w:rPr>
              <w:t>alamt</w:t>
            </w:r>
            <w:proofErr w:type="spellEnd"/>
            <w:r>
              <w:rPr>
                <w:lang w:val="en-ID"/>
              </w:rPr>
              <w:t xml:space="preserve"> IP </w:t>
            </w:r>
            <w:proofErr w:type="spellStart"/>
            <w:r>
              <w:rPr>
                <w:lang w:val="en-ID"/>
              </w:rPr>
              <w:t>secara</w:t>
            </w:r>
            <w:proofErr w:type="spellEnd"/>
            <w:r>
              <w:rPr>
                <w:lang w:val="en-ID"/>
              </w:rPr>
              <w:t xml:space="preserve"> </w:t>
            </w:r>
            <w:proofErr w:type="spellStart"/>
            <w:r>
              <w:rPr>
                <w:lang w:val="en-ID"/>
              </w:rPr>
              <w:t>otomatis</w:t>
            </w:r>
            <w:proofErr w:type="spellEnd"/>
          </w:p>
        </w:tc>
      </w:tr>
      <w:tr w:rsidR="00683D09" w14:paraId="02FC6331" w14:textId="77777777">
        <w:tc>
          <w:tcPr>
            <w:tcW w:w="2155" w:type="dxa"/>
          </w:tcPr>
          <w:p w14:paraId="6FA18ED5" w14:textId="1428F027" w:rsidR="00683D09" w:rsidRDefault="004C296B" w:rsidP="00353F2C">
            <w:pPr>
              <w:spacing w:line="276" w:lineRule="auto"/>
              <w:rPr>
                <w:lang w:val="en-ID"/>
              </w:rPr>
            </w:pPr>
            <w:r>
              <w:rPr>
                <w:lang w:val="en-ID"/>
              </w:rPr>
              <w:t>DNS</w:t>
            </w:r>
          </w:p>
        </w:tc>
        <w:tc>
          <w:tcPr>
            <w:tcW w:w="2155" w:type="dxa"/>
          </w:tcPr>
          <w:p w14:paraId="23F1815C" w14:textId="6698E202" w:rsidR="00683D09" w:rsidRDefault="004C296B" w:rsidP="00353F2C">
            <w:pPr>
              <w:spacing w:line="276" w:lineRule="auto"/>
              <w:rPr>
                <w:lang w:val="en-ID"/>
              </w:rPr>
            </w:pPr>
            <w:proofErr w:type="spellStart"/>
            <w:r>
              <w:rPr>
                <w:lang w:val="en-ID"/>
              </w:rPr>
              <w:t>Untuk</w:t>
            </w:r>
            <w:proofErr w:type="spellEnd"/>
            <w:r>
              <w:rPr>
                <w:lang w:val="en-ID"/>
              </w:rPr>
              <w:t xml:space="preserve"> </w:t>
            </w:r>
            <w:proofErr w:type="spellStart"/>
            <w:r>
              <w:rPr>
                <w:lang w:val="en-ID"/>
              </w:rPr>
              <w:t>resolusi</w:t>
            </w:r>
            <w:proofErr w:type="spellEnd"/>
            <w:r>
              <w:rPr>
                <w:lang w:val="en-ID"/>
              </w:rPr>
              <w:t xml:space="preserve"> nama domain</w:t>
            </w:r>
          </w:p>
        </w:tc>
      </w:tr>
      <w:tr w:rsidR="00683D09" w14:paraId="04DF9D3E" w14:textId="77777777">
        <w:tc>
          <w:tcPr>
            <w:tcW w:w="2155" w:type="dxa"/>
          </w:tcPr>
          <w:p w14:paraId="27760E31" w14:textId="7BA649C2" w:rsidR="00683D09" w:rsidRDefault="004C296B" w:rsidP="00353F2C">
            <w:pPr>
              <w:spacing w:line="276" w:lineRule="auto"/>
              <w:rPr>
                <w:lang w:val="en-ID"/>
              </w:rPr>
            </w:pPr>
            <w:r>
              <w:rPr>
                <w:lang w:val="en-ID"/>
              </w:rPr>
              <w:t>Web Access</w:t>
            </w:r>
          </w:p>
        </w:tc>
        <w:tc>
          <w:tcPr>
            <w:tcW w:w="2155" w:type="dxa"/>
          </w:tcPr>
          <w:p w14:paraId="770B3AE7" w14:textId="57EA8DB1" w:rsidR="00683D09" w:rsidRDefault="004C296B" w:rsidP="00353F2C">
            <w:pPr>
              <w:spacing w:line="276" w:lineRule="auto"/>
              <w:rPr>
                <w:lang w:val="en-ID"/>
              </w:rPr>
            </w:pPr>
            <w:proofErr w:type="spellStart"/>
            <w:r>
              <w:rPr>
                <w:lang w:val="en-ID"/>
              </w:rPr>
              <w:t>Mengakses</w:t>
            </w:r>
            <w:proofErr w:type="spellEnd"/>
            <w:r>
              <w:rPr>
                <w:lang w:val="en-ID"/>
              </w:rPr>
              <w:t xml:space="preserve"> </w:t>
            </w:r>
            <w:proofErr w:type="spellStart"/>
            <w:r>
              <w:rPr>
                <w:lang w:val="en-ID"/>
              </w:rPr>
              <w:t>aplikasi</w:t>
            </w:r>
            <w:proofErr w:type="spellEnd"/>
            <w:r>
              <w:rPr>
                <w:lang w:val="en-ID"/>
              </w:rPr>
              <w:t xml:space="preserve"> Web</w:t>
            </w:r>
          </w:p>
        </w:tc>
      </w:tr>
      <w:tr w:rsidR="00683D09" w14:paraId="7CD85AFF" w14:textId="77777777">
        <w:tc>
          <w:tcPr>
            <w:tcW w:w="2155" w:type="dxa"/>
          </w:tcPr>
          <w:p w14:paraId="11A0079A" w14:textId="1570C2D4" w:rsidR="00683D09" w:rsidRDefault="004C296B" w:rsidP="00353F2C">
            <w:pPr>
              <w:spacing w:line="276" w:lineRule="auto"/>
              <w:rPr>
                <w:lang w:val="en-ID"/>
              </w:rPr>
            </w:pPr>
            <w:r>
              <w:rPr>
                <w:lang w:val="en-ID"/>
              </w:rPr>
              <w:t>Inter-VLAN Routing</w:t>
            </w:r>
          </w:p>
        </w:tc>
        <w:tc>
          <w:tcPr>
            <w:tcW w:w="2155" w:type="dxa"/>
          </w:tcPr>
          <w:p w14:paraId="43505BA3" w14:textId="359FA0BA" w:rsidR="00683D09" w:rsidRPr="00353F2C" w:rsidRDefault="004C296B" w:rsidP="00353F2C">
            <w:pPr>
              <w:spacing w:line="276" w:lineRule="auto"/>
              <w:rPr>
                <w:lang w:val="nb-NO"/>
              </w:rPr>
            </w:pPr>
            <w:r w:rsidRPr="004C296B">
              <w:t>Komunikasi antar perangkat dari VLAN yang berbeda, seperti antara kantor kecamatan dan kantor desa</w:t>
            </w:r>
          </w:p>
        </w:tc>
      </w:tr>
      <w:tr w:rsidR="00683D09" w14:paraId="38D88742" w14:textId="77777777">
        <w:tc>
          <w:tcPr>
            <w:tcW w:w="2155" w:type="dxa"/>
          </w:tcPr>
          <w:p w14:paraId="1327E03A" w14:textId="117B8067" w:rsidR="00683D09" w:rsidRDefault="004C296B" w:rsidP="00353F2C">
            <w:pPr>
              <w:spacing w:line="276" w:lineRule="auto"/>
              <w:rPr>
                <w:lang w:val="en-ID"/>
              </w:rPr>
            </w:pPr>
            <w:r>
              <w:rPr>
                <w:lang w:val="en-ID"/>
              </w:rPr>
              <w:t>Default Route</w:t>
            </w:r>
          </w:p>
        </w:tc>
        <w:tc>
          <w:tcPr>
            <w:tcW w:w="2155" w:type="dxa"/>
          </w:tcPr>
          <w:p w14:paraId="7BD1C0A5" w14:textId="4038FA1F" w:rsidR="00683D09" w:rsidRPr="00353F2C" w:rsidRDefault="004C296B" w:rsidP="00353F2C">
            <w:pPr>
              <w:spacing w:line="276" w:lineRule="auto"/>
              <w:rPr>
                <w:lang w:val="nb-NO"/>
              </w:rPr>
            </w:pPr>
            <w:r w:rsidRPr="004C296B">
              <w:t xml:space="preserve">Komunikasi antara router pusat ke ISP </w:t>
            </w:r>
            <w:r w:rsidRPr="004C296B">
              <w:lastRenderedPageBreak/>
              <w:t>menggunakan default route</w:t>
            </w:r>
          </w:p>
        </w:tc>
      </w:tr>
    </w:tbl>
    <w:p w14:paraId="60CDBD13" w14:textId="77777777" w:rsidR="00683D09" w:rsidRPr="00353F2C" w:rsidRDefault="00683D09" w:rsidP="00353F2C">
      <w:pPr>
        <w:spacing w:line="276" w:lineRule="auto"/>
        <w:rPr>
          <w:lang w:val="nb-NO"/>
        </w:rPr>
      </w:pPr>
    </w:p>
    <w:p w14:paraId="60DD5EB0" w14:textId="6F9BF12B" w:rsidR="00683D09" w:rsidRDefault="004C296B" w:rsidP="00353F2C">
      <w:pPr>
        <w:spacing w:line="276" w:lineRule="auto"/>
      </w:pPr>
      <w:r w:rsidRPr="004C296B">
        <w:t>Trafik ini merepresentasikan kebutuhan jaringan sehari-hari di lingkungan pemerintahan yang mencakup komunikasi internal dan akses eksternal</w:t>
      </w:r>
    </w:p>
    <w:p w14:paraId="4F93CBB9" w14:textId="77777777" w:rsidR="004C296B" w:rsidRDefault="004C296B" w:rsidP="00353F2C">
      <w:pPr>
        <w:spacing w:line="276" w:lineRule="auto"/>
      </w:pPr>
    </w:p>
    <w:p w14:paraId="0B36EBA8" w14:textId="452233AA" w:rsidR="004C296B" w:rsidRPr="00676DA4" w:rsidRDefault="004C296B" w:rsidP="00676DA4">
      <w:pPr>
        <w:pStyle w:val="Heading3"/>
        <w:spacing w:line="276" w:lineRule="auto"/>
        <w:jc w:val="both"/>
        <w:rPr>
          <w:b/>
          <w:bCs/>
        </w:rPr>
      </w:pPr>
      <w:r w:rsidRPr="00676DA4">
        <w:rPr>
          <w:b/>
          <w:bCs/>
        </w:rPr>
        <w:t>Kebutuhan Redundasi dan Keamanan</w:t>
      </w:r>
    </w:p>
    <w:p w14:paraId="7671A12C" w14:textId="77777777" w:rsidR="004C296B" w:rsidRPr="004C296B" w:rsidRDefault="004C296B" w:rsidP="00676DA4">
      <w:pPr>
        <w:spacing w:line="276" w:lineRule="auto"/>
        <w:jc w:val="both"/>
      </w:pPr>
    </w:p>
    <w:p w14:paraId="27118C1E" w14:textId="77777777" w:rsidR="004C296B" w:rsidRDefault="004C296B" w:rsidP="00676DA4">
      <w:pPr>
        <w:spacing w:line="276" w:lineRule="auto"/>
        <w:jc w:val="both"/>
      </w:pPr>
      <w:r>
        <w:t>a. Redundansi ISP:</w:t>
      </w:r>
    </w:p>
    <w:p w14:paraId="3A31104B" w14:textId="00410D53" w:rsidR="004C296B" w:rsidRDefault="004C296B" w:rsidP="00676DA4">
      <w:pPr>
        <w:spacing w:line="276" w:lineRule="auto"/>
        <w:jc w:val="both"/>
      </w:pPr>
      <w:r>
        <w:t>Untuk menjamin ketersediaan layanan, sistem dirancang dengan tiga jalur koneksi ISP yang terhubung ke router pusat (CORE). Koneksi antar-router ISP dan router pusat menggunakan kabel serial dan protokol routing dinamis (OSPF) untuk memungkinkan failover otomatis. Jika satu atau dua jalur ISP mengalami gangguan, sistem tetap dapat beroperasi dengan jalur cadangan.</w:t>
      </w:r>
    </w:p>
    <w:p w14:paraId="1986F0CA" w14:textId="77777777" w:rsidR="004C296B" w:rsidRDefault="004C296B" w:rsidP="00676DA4">
      <w:pPr>
        <w:spacing w:line="276" w:lineRule="auto"/>
        <w:jc w:val="both"/>
      </w:pPr>
    </w:p>
    <w:p w14:paraId="1340DEBA" w14:textId="77777777" w:rsidR="004C296B" w:rsidRDefault="004C296B" w:rsidP="00676DA4">
      <w:pPr>
        <w:spacing w:line="276" w:lineRule="auto"/>
        <w:jc w:val="both"/>
      </w:pPr>
      <w:r>
        <w:t>b. Routing Dinamis (OSPF):</w:t>
      </w:r>
    </w:p>
    <w:p w14:paraId="13C51CB8" w14:textId="3AAD3873" w:rsidR="004C296B" w:rsidRDefault="004C296B" w:rsidP="00676DA4">
      <w:pPr>
        <w:spacing w:line="276" w:lineRule="auto"/>
        <w:jc w:val="both"/>
      </w:pPr>
      <w:r>
        <w:t>Protokol OSPF digunakan untuk membangun routing antar-router dengan kemampuan adaptif terhadap perubahan topologi. OSPF juga memungkinkan pemilihan jalur tercepat secara otomatis dan mendukung penyebaran jaringan dalam skala besar.</w:t>
      </w:r>
    </w:p>
    <w:p w14:paraId="24B4E42C" w14:textId="77777777" w:rsidR="004C296B" w:rsidRDefault="004C296B" w:rsidP="00E54B2D">
      <w:pPr>
        <w:spacing w:line="276" w:lineRule="auto"/>
        <w:jc w:val="both"/>
      </w:pPr>
    </w:p>
    <w:p w14:paraId="0365768A" w14:textId="77777777" w:rsidR="004C296B" w:rsidRDefault="004C296B" w:rsidP="00E54B2D">
      <w:pPr>
        <w:spacing w:line="276" w:lineRule="auto"/>
        <w:jc w:val="both"/>
      </w:pPr>
      <w:r>
        <w:t>c. Segmentasi Jaringan (VLAN):</w:t>
      </w:r>
    </w:p>
    <w:p w14:paraId="4C2CFA8B" w14:textId="6681357E" w:rsidR="004C296B" w:rsidRDefault="004C296B" w:rsidP="00E54B2D">
      <w:pPr>
        <w:spacing w:line="276" w:lineRule="auto"/>
        <w:jc w:val="both"/>
      </w:pPr>
      <w:r>
        <w:t>Dilakukan dengan konfigurasi VLAN pada Switch Layer 3, sebagai berikut:</w:t>
      </w:r>
    </w:p>
    <w:p w14:paraId="0E9379CE" w14:textId="77777777" w:rsidR="00D82F64" w:rsidRDefault="00D82F64" w:rsidP="00E54B2D">
      <w:pPr>
        <w:spacing w:line="276" w:lineRule="auto"/>
        <w:jc w:val="both"/>
      </w:pPr>
    </w:p>
    <w:tbl>
      <w:tblPr>
        <w:tblStyle w:val="TableGrid"/>
        <w:tblW w:w="0" w:type="auto"/>
        <w:tblLook w:val="04A0" w:firstRow="1" w:lastRow="0" w:firstColumn="1" w:lastColumn="0" w:noHBand="0" w:noVBand="1"/>
      </w:tblPr>
      <w:tblGrid>
        <w:gridCol w:w="1436"/>
        <w:gridCol w:w="1437"/>
        <w:gridCol w:w="1437"/>
      </w:tblGrid>
      <w:tr w:rsidR="00D82F64" w14:paraId="7FF27E7E" w14:textId="77777777">
        <w:tc>
          <w:tcPr>
            <w:tcW w:w="1436" w:type="dxa"/>
          </w:tcPr>
          <w:p w14:paraId="46CAACC7" w14:textId="541B8754" w:rsidR="00D82F64" w:rsidRDefault="00D82F64" w:rsidP="00353F2C">
            <w:pPr>
              <w:spacing w:line="276" w:lineRule="auto"/>
            </w:pPr>
            <w:r>
              <w:t>VLAN ID</w:t>
            </w:r>
          </w:p>
        </w:tc>
        <w:tc>
          <w:tcPr>
            <w:tcW w:w="1437" w:type="dxa"/>
          </w:tcPr>
          <w:p w14:paraId="68532E59" w14:textId="1AC2FC34" w:rsidR="00D82F64" w:rsidRDefault="00D82F64" w:rsidP="00353F2C">
            <w:pPr>
              <w:spacing w:line="276" w:lineRule="auto"/>
            </w:pPr>
            <w:r>
              <w:t>Nama VLAN</w:t>
            </w:r>
          </w:p>
        </w:tc>
        <w:tc>
          <w:tcPr>
            <w:tcW w:w="1437" w:type="dxa"/>
          </w:tcPr>
          <w:p w14:paraId="5A26074A" w14:textId="74404A27" w:rsidR="00D82F64" w:rsidRDefault="00D82F64" w:rsidP="00353F2C">
            <w:pPr>
              <w:spacing w:line="276" w:lineRule="auto"/>
            </w:pPr>
            <w:r>
              <w:t>Fugsi</w:t>
            </w:r>
          </w:p>
        </w:tc>
      </w:tr>
      <w:tr w:rsidR="00D82F64" w14:paraId="34384A47" w14:textId="77777777">
        <w:tc>
          <w:tcPr>
            <w:tcW w:w="1436" w:type="dxa"/>
          </w:tcPr>
          <w:p w14:paraId="14EB9519" w14:textId="6169BD24" w:rsidR="00D82F64" w:rsidRDefault="00D82F64" w:rsidP="00353F2C">
            <w:pPr>
              <w:spacing w:line="276" w:lineRule="auto"/>
            </w:pPr>
            <w:r>
              <w:t>1</w:t>
            </w:r>
          </w:p>
        </w:tc>
        <w:tc>
          <w:tcPr>
            <w:tcW w:w="1437" w:type="dxa"/>
          </w:tcPr>
          <w:p w14:paraId="2CC39429" w14:textId="4DBEED58" w:rsidR="00D82F64" w:rsidRDefault="00D82F64" w:rsidP="00353F2C">
            <w:pPr>
              <w:spacing w:line="276" w:lineRule="auto"/>
            </w:pPr>
            <w:r>
              <w:t>Setiap Kecamatan</w:t>
            </w:r>
          </w:p>
        </w:tc>
        <w:tc>
          <w:tcPr>
            <w:tcW w:w="1437" w:type="dxa"/>
          </w:tcPr>
          <w:p w14:paraId="6617A596" w14:textId="1290523B" w:rsidR="00D82F64" w:rsidRDefault="00D82F64" w:rsidP="00353F2C">
            <w:pPr>
              <w:spacing w:line="276" w:lineRule="auto"/>
            </w:pPr>
            <w:r>
              <w:t>Untuk manajemen IP ke Switch</w:t>
            </w:r>
          </w:p>
        </w:tc>
      </w:tr>
      <w:tr w:rsidR="00D82F64" w14:paraId="68C48251" w14:textId="77777777">
        <w:tc>
          <w:tcPr>
            <w:tcW w:w="1436" w:type="dxa"/>
          </w:tcPr>
          <w:p w14:paraId="6E865703" w14:textId="266A7342" w:rsidR="00D82F64" w:rsidRDefault="00D82F64" w:rsidP="00353F2C">
            <w:pPr>
              <w:spacing w:line="276" w:lineRule="auto"/>
            </w:pPr>
            <w:r>
              <w:t>11</w:t>
            </w:r>
          </w:p>
        </w:tc>
        <w:tc>
          <w:tcPr>
            <w:tcW w:w="1437" w:type="dxa"/>
          </w:tcPr>
          <w:p w14:paraId="32C50A66" w14:textId="396DDD2B" w:rsidR="00D82F64" w:rsidRDefault="00D82F64" w:rsidP="00353F2C">
            <w:pPr>
              <w:spacing w:line="276" w:lineRule="auto"/>
            </w:pPr>
            <w:r>
              <w:t>Kecamatan Ring Utara</w:t>
            </w:r>
          </w:p>
        </w:tc>
        <w:tc>
          <w:tcPr>
            <w:tcW w:w="1437" w:type="dxa"/>
          </w:tcPr>
          <w:p w14:paraId="4C2CABB8" w14:textId="2DD56B32" w:rsidR="00D82F64" w:rsidRDefault="00D82F64" w:rsidP="00353F2C">
            <w:pPr>
              <w:spacing w:line="276" w:lineRule="auto"/>
            </w:pPr>
            <w:r>
              <w:t>Untuk akses administrator jaringan</w:t>
            </w:r>
          </w:p>
        </w:tc>
      </w:tr>
      <w:tr w:rsidR="00D82F64" w14:paraId="35D49885" w14:textId="77777777">
        <w:tc>
          <w:tcPr>
            <w:tcW w:w="1436" w:type="dxa"/>
          </w:tcPr>
          <w:p w14:paraId="55C83A69" w14:textId="63389559" w:rsidR="00D82F64" w:rsidRDefault="00D82F64" w:rsidP="00353F2C">
            <w:pPr>
              <w:spacing w:line="276" w:lineRule="auto"/>
            </w:pPr>
            <w:r>
              <w:t>12</w:t>
            </w:r>
          </w:p>
        </w:tc>
        <w:tc>
          <w:tcPr>
            <w:tcW w:w="1437" w:type="dxa"/>
          </w:tcPr>
          <w:p w14:paraId="7D75B7F1" w14:textId="095308CA" w:rsidR="00D82F64" w:rsidRDefault="00D82F64" w:rsidP="00353F2C">
            <w:pPr>
              <w:spacing w:line="276" w:lineRule="auto"/>
            </w:pPr>
            <w:r>
              <w:t>Kecamatan Ring Selatan</w:t>
            </w:r>
          </w:p>
        </w:tc>
        <w:tc>
          <w:tcPr>
            <w:tcW w:w="1437" w:type="dxa"/>
          </w:tcPr>
          <w:p w14:paraId="281E84AD" w14:textId="565B6561" w:rsidR="00D82F64" w:rsidRDefault="00D82F64" w:rsidP="00353F2C">
            <w:pPr>
              <w:spacing w:line="276" w:lineRule="auto"/>
            </w:pPr>
            <w:r>
              <w:t>Untuk memisahkan perangkat milik divisi tertentu</w:t>
            </w:r>
          </w:p>
        </w:tc>
      </w:tr>
    </w:tbl>
    <w:p w14:paraId="3E98D203" w14:textId="77777777" w:rsidR="00D82F64" w:rsidRDefault="00D82F64" w:rsidP="00353F2C">
      <w:pPr>
        <w:spacing w:line="276" w:lineRule="auto"/>
      </w:pPr>
    </w:p>
    <w:p w14:paraId="5EF6AC14" w14:textId="01C00552" w:rsidR="00D82F64" w:rsidRDefault="00D82F64" w:rsidP="00676DA4">
      <w:pPr>
        <w:spacing w:line="276" w:lineRule="auto"/>
        <w:jc w:val="both"/>
      </w:pPr>
      <w:r w:rsidRPr="00D82F64">
        <w:t>Setiap VLAN memiliki subnet IP terpisah, dan komunikasi antar VLAN diatur melalui inter-VLAN routing dan ACL untuk meningkatkan keamanan dan kontrol akses</w:t>
      </w:r>
    </w:p>
    <w:p w14:paraId="601CD0FC" w14:textId="77777777" w:rsidR="00525B37" w:rsidRDefault="00525B37" w:rsidP="00676DA4">
      <w:pPr>
        <w:spacing w:line="276" w:lineRule="auto"/>
        <w:jc w:val="both"/>
      </w:pPr>
    </w:p>
    <w:p w14:paraId="2C9E794D" w14:textId="77777777" w:rsidR="00525B37" w:rsidRDefault="00525B37" w:rsidP="00676DA4">
      <w:pPr>
        <w:spacing w:line="276" w:lineRule="auto"/>
        <w:jc w:val="both"/>
      </w:pPr>
      <w:r>
        <w:t>d. Keamanan Jaringan:</w:t>
      </w:r>
    </w:p>
    <w:p w14:paraId="70CA4948" w14:textId="56A045DB" w:rsidR="00525B37" w:rsidRDefault="00525B37" w:rsidP="00676DA4">
      <w:pPr>
        <w:spacing w:line="276" w:lineRule="auto"/>
        <w:jc w:val="both"/>
      </w:pPr>
      <w:r>
        <w:t>Langkah-langkah keamanan yang diterapkan meliputi:</w:t>
      </w:r>
    </w:p>
    <w:p w14:paraId="12E531DA" w14:textId="05153663" w:rsidR="00525B37" w:rsidRDefault="00525B37" w:rsidP="00676DA4">
      <w:pPr>
        <w:pStyle w:val="ListParagraph"/>
        <w:numPr>
          <w:ilvl w:val="0"/>
          <w:numId w:val="12"/>
        </w:numPr>
        <w:spacing w:line="276" w:lineRule="auto"/>
        <w:jc w:val="both"/>
      </w:pPr>
      <w:r w:rsidRPr="00525B37">
        <w:t>Access Control List (ACL): Membatasi akses antar VLAN. Misalnya, hanya VLAN 20 (kecamatan) yang diperbolehkan mengakses VLAN 40 (server), sedangkan VLAN 30 (kelurahan) hanya dapat mengakses internet</w:t>
      </w:r>
      <w:r>
        <w:t>.</w:t>
      </w:r>
    </w:p>
    <w:p w14:paraId="79843C88" w14:textId="3DE1E4AC" w:rsidR="00525B37" w:rsidRDefault="00525B37" w:rsidP="00676DA4">
      <w:pPr>
        <w:pStyle w:val="ListParagraph"/>
        <w:numPr>
          <w:ilvl w:val="0"/>
          <w:numId w:val="12"/>
        </w:numPr>
        <w:spacing w:line="276" w:lineRule="auto"/>
        <w:jc w:val="both"/>
      </w:pPr>
      <w:r w:rsidRPr="00525B37">
        <w:t>Port Security dan VLAN Management: Diterapkan untuk mencegah spoofing MAC dan akses tidak sah melalui port switch</w:t>
      </w:r>
      <w:r>
        <w:t>.</w:t>
      </w:r>
    </w:p>
    <w:p w14:paraId="2AB12FEA" w14:textId="706ABB60" w:rsidR="00525B37" w:rsidRDefault="00525B37" w:rsidP="00676DA4">
      <w:pPr>
        <w:pStyle w:val="ListParagraph"/>
        <w:numPr>
          <w:ilvl w:val="0"/>
          <w:numId w:val="12"/>
        </w:numPr>
        <w:spacing w:line="276" w:lineRule="auto"/>
        <w:jc w:val="both"/>
      </w:pPr>
      <w:r w:rsidRPr="00525B37">
        <w:t>Firewall dan AAA: Sebagai penguatan keamanan, disarankan penerapan firewall perangkat keras dan autentikasi berbasis AAA pada router dan switch administrator</w:t>
      </w:r>
    </w:p>
    <w:p w14:paraId="54CD5C60" w14:textId="77777777" w:rsidR="00525B37" w:rsidRDefault="00525B37" w:rsidP="00353F2C">
      <w:pPr>
        <w:pStyle w:val="ListParagraph"/>
        <w:spacing w:line="276" w:lineRule="auto"/>
      </w:pPr>
    </w:p>
    <w:p w14:paraId="18DB8316" w14:textId="4906D7D4" w:rsidR="00525B37" w:rsidRDefault="00525B37" w:rsidP="00676DA4">
      <w:pPr>
        <w:spacing w:line="276" w:lineRule="auto"/>
        <w:jc w:val="both"/>
      </w:pPr>
      <w:r w:rsidRPr="00525B37">
        <w:t>Analisis kebutuhan ini menjadi dasar dalam membangun jaringan yang bukan hanya berfungsi secara teknis, tetapi juga memenuhi aspek keandalan, efisiensi, dan keamanan yang dibutuhkan dalam lingkungan pemerintahan</w:t>
      </w:r>
    </w:p>
    <w:p w14:paraId="6781B835" w14:textId="77777777" w:rsidR="00DD6ACF" w:rsidRDefault="00DD6ACF" w:rsidP="00676DA4">
      <w:pPr>
        <w:spacing w:line="276" w:lineRule="auto"/>
        <w:jc w:val="both"/>
      </w:pPr>
    </w:p>
    <w:p w14:paraId="5DC16FBA" w14:textId="73A71174" w:rsidR="00DD6ACF" w:rsidRDefault="008121E5" w:rsidP="00676DA4">
      <w:pPr>
        <w:pStyle w:val="Heading2"/>
        <w:spacing w:line="276" w:lineRule="auto"/>
        <w:jc w:val="both"/>
      </w:pPr>
      <w:r>
        <w:t>IP Addressing dan subnet</w:t>
      </w:r>
    </w:p>
    <w:p w14:paraId="742691B5" w14:textId="77777777" w:rsidR="008121E5" w:rsidRDefault="008121E5" w:rsidP="00676DA4">
      <w:pPr>
        <w:spacing w:line="276" w:lineRule="auto"/>
        <w:jc w:val="both"/>
      </w:pPr>
      <w:r w:rsidRPr="008121E5">
        <w:t>Pembagian IP Address dalam jaringan ini dirancang berdasarkan pemisahan VLAN dan koneksi point-to-point antar router. Penetapan subnet dilakukan agar mempermudah pengelolaan dan menjamin tidak terjadi tumpang tindih alamat IP.</w:t>
      </w:r>
      <w:r>
        <w:t xml:space="preserve"> </w:t>
      </w:r>
    </w:p>
    <w:p w14:paraId="4863E304" w14:textId="26FDDD7B" w:rsidR="008121E5" w:rsidRPr="008121E5" w:rsidRDefault="008121E5" w:rsidP="00676DA4">
      <w:pPr>
        <w:spacing w:line="276" w:lineRule="auto"/>
        <w:jc w:val="both"/>
      </w:pPr>
      <w:r>
        <w:t>Berikut adalah IP yang digunakan:</w:t>
      </w:r>
    </w:p>
    <w:p w14:paraId="35A3F54F" w14:textId="77777777" w:rsidR="00D44159" w:rsidRDefault="00000000" w:rsidP="00676DA4">
      <w:pPr>
        <w:spacing w:line="276" w:lineRule="auto"/>
        <w:jc w:val="both"/>
      </w:pPr>
      <w:r>
        <w:pict w14:anchorId="1775B679">
          <v:rect id="_x0000_i1026" style="width:0;height:1.5pt" o:hralign="center" o:hrstd="t" o:hr="t" fillcolor="#a0a0a0" stroked="f"/>
        </w:pict>
      </w:r>
    </w:p>
    <w:p w14:paraId="6E06AF96" w14:textId="73DAA1CD" w:rsidR="00D44159" w:rsidRDefault="00D72CF3" w:rsidP="00353F2C">
      <w:pPr>
        <w:pStyle w:val="Heading1"/>
        <w:spacing w:line="276" w:lineRule="auto"/>
        <w:ind w:left="180" w:hanging="180"/>
      </w:pPr>
      <w:r>
        <w:t xml:space="preserve"> </w:t>
      </w:r>
      <w:r w:rsidR="00D44159">
        <w:t>Hasil da</w:t>
      </w:r>
      <w:r w:rsidR="007500E8">
        <w:t>n Kesimpulan</w:t>
      </w:r>
    </w:p>
    <w:p w14:paraId="10DBDA50" w14:textId="77777777" w:rsidR="00353F2C" w:rsidRDefault="00353F2C" w:rsidP="00353F2C">
      <w:pPr>
        <w:spacing w:line="360" w:lineRule="auto"/>
        <w:ind w:firstLine="720"/>
        <w:jc w:val="both"/>
        <w:rPr>
          <w:rFonts w:cs="Times New Roman"/>
          <w:sz w:val="24"/>
          <w:szCs w:val="24"/>
        </w:rPr>
      </w:pPr>
      <w:r w:rsidRPr="000C56F1">
        <w:rPr>
          <w:rFonts w:cs="Times New Roman"/>
          <w:sz w:val="24"/>
          <w:szCs w:val="24"/>
        </w:rPr>
        <w:t xml:space="preserve">Setelah konfigurasi selesai, dilakukan </w:t>
      </w:r>
      <w:r w:rsidRPr="000C56F1">
        <w:rPr>
          <w:rFonts w:cs="Times New Roman"/>
          <w:sz w:val="24"/>
          <w:szCs w:val="24"/>
        </w:rPr>
        <w:lastRenderedPageBreak/>
        <w:t>serangkaian pengujian konektivitas dan fungsi jaringan. Hasil simulasi menunjukkan bahwa jaringan berjalan dengan stabil dan sesuai rancangan.</w:t>
      </w:r>
      <w:r>
        <w:rPr>
          <w:rFonts w:cs="Times New Roman"/>
          <w:sz w:val="24"/>
          <w:szCs w:val="24"/>
        </w:rPr>
        <w:t xml:space="preserve"> </w:t>
      </w:r>
    </w:p>
    <w:p w14:paraId="5E6B170F" w14:textId="6E37819A" w:rsidR="00353F2C" w:rsidRPr="007500E8" w:rsidRDefault="00353F2C" w:rsidP="00353F2C">
      <w:pPr>
        <w:pStyle w:val="Heading3"/>
        <w:numPr>
          <w:ilvl w:val="0"/>
          <w:numId w:val="0"/>
        </w:numPr>
        <w:ind w:left="720"/>
        <w:rPr>
          <w:b/>
          <w:bCs/>
          <w:szCs w:val="22"/>
        </w:rPr>
      </w:pPr>
      <w:r w:rsidRPr="007500E8">
        <w:rPr>
          <w:rFonts w:cs="Times New Roman"/>
          <w:b/>
          <w:bCs/>
          <w:szCs w:val="22"/>
        </w:rPr>
        <w:t xml:space="preserve">4.1 </w:t>
      </w:r>
      <w:r w:rsidRPr="007500E8">
        <w:rPr>
          <w:b/>
          <w:bCs/>
          <w:szCs w:val="22"/>
        </w:rPr>
        <w:t xml:space="preserve">Ping </w:t>
      </w:r>
      <w:r w:rsidRPr="007500E8">
        <w:rPr>
          <w:rStyle w:val="Heading2Char"/>
          <w:b/>
          <w:bCs/>
          <w:szCs w:val="22"/>
        </w:rPr>
        <w:t>beda</w:t>
      </w:r>
      <w:r w:rsidRPr="007500E8">
        <w:rPr>
          <w:b/>
          <w:bCs/>
          <w:szCs w:val="22"/>
        </w:rPr>
        <w:t xml:space="preserve"> kecamatan</w:t>
      </w:r>
    </w:p>
    <w:p w14:paraId="14647713" w14:textId="77777777" w:rsidR="00353F2C" w:rsidRDefault="00353F2C" w:rsidP="00353F2C">
      <w:pPr>
        <w:jc w:val="both"/>
        <w:rPr>
          <w:rFonts w:cs="Times New Roman"/>
          <w:sz w:val="24"/>
          <w:szCs w:val="24"/>
        </w:rPr>
      </w:pPr>
      <w:r>
        <w:rPr>
          <w:rFonts w:cs="Times New Roman"/>
          <w:sz w:val="24"/>
          <w:szCs w:val="24"/>
        </w:rPr>
        <w:t>P</w:t>
      </w:r>
      <w:r w:rsidRPr="007E21B4">
        <w:rPr>
          <w:rFonts w:cs="Times New Roman"/>
          <w:sz w:val="24"/>
          <w:szCs w:val="24"/>
        </w:rPr>
        <w:t>c desa lancang kuning kec. bintan utara, mencoba ping ke pc desa busung kec. seri kuala lobam</w:t>
      </w:r>
    </w:p>
    <w:p w14:paraId="3754D0C5" w14:textId="77777777" w:rsidR="00353F2C" w:rsidRDefault="00353F2C" w:rsidP="00353F2C">
      <w:pPr>
        <w:jc w:val="both"/>
        <w:rPr>
          <w:rFonts w:cs="Times New Roman"/>
          <w:sz w:val="24"/>
          <w:szCs w:val="24"/>
        </w:rPr>
      </w:pPr>
    </w:p>
    <w:p w14:paraId="7E286ACB" w14:textId="00BA0C48" w:rsidR="00353F2C" w:rsidRPr="007E21B4" w:rsidRDefault="00353F2C" w:rsidP="00353F2C">
      <w:pPr>
        <w:jc w:val="both"/>
        <w:rPr>
          <w:rFonts w:cs="Times New Roman"/>
          <w:sz w:val="24"/>
          <w:szCs w:val="24"/>
        </w:rPr>
      </w:pPr>
      <w:r>
        <w:rPr>
          <w:noProof/>
        </w:rPr>
        <w:drawing>
          <wp:inline distT="0" distB="0" distL="0" distR="0" wp14:anchorId="7C75E04C" wp14:editId="062BE8E3">
            <wp:extent cx="2992052" cy="1501140"/>
            <wp:effectExtent l="0" t="0" r="0" b="3810"/>
            <wp:docPr id="159470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00212" name="Picture 1594700212"/>
                    <pic:cNvPicPr/>
                  </pic:nvPicPr>
                  <pic:blipFill rotWithShape="1">
                    <a:blip r:embed="rId10" cstate="print">
                      <a:extLst>
                        <a:ext uri="{28A0092B-C50C-407E-A947-70E740481C1C}">
                          <a14:useLocalDpi xmlns:a14="http://schemas.microsoft.com/office/drawing/2010/main" val="0"/>
                        </a:ext>
                      </a:extLst>
                    </a:blip>
                    <a:srcRect l="35076" t="20802" r="19416" b="42673"/>
                    <a:stretch>
                      <a:fillRect/>
                    </a:stretch>
                  </pic:blipFill>
                  <pic:spPr bwMode="auto">
                    <a:xfrm>
                      <a:off x="0" y="0"/>
                      <a:ext cx="2995648" cy="1502944"/>
                    </a:xfrm>
                    <a:prstGeom prst="rect">
                      <a:avLst/>
                    </a:prstGeom>
                    <a:ln>
                      <a:noFill/>
                    </a:ln>
                    <a:extLst>
                      <a:ext uri="{53640926-AAD7-44D8-BBD7-CCE9431645EC}">
                        <a14:shadowObscured xmlns:a14="http://schemas.microsoft.com/office/drawing/2010/main"/>
                      </a:ext>
                    </a:extLst>
                  </pic:spPr>
                </pic:pic>
              </a:graphicData>
            </a:graphic>
          </wp:inline>
        </w:drawing>
      </w:r>
    </w:p>
    <w:p w14:paraId="4FFB831F" w14:textId="4D60812D" w:rsidR="00353F2C" w:rsidRDefault="00353F2C" w:rsidP="00353F2C">
      <w:pPr>
        <w:spacing w:line="360" w:lineRule="auto"/>
        <w:ind w:firstLine="720"/>
        <w:jc w:val="both"/>
        <w:rPr>
          <w:rFonts w:cs="Times New Roman"/>
          <w:sz w:val="24"/>
          <w:szCs w:val="24"/>
        </w:rPr>
      </w:pPr>
    </w:p>
    <w:p w14:paraId="463B9D4D" w14:textId="3FF007ED" w:rsidR="00353F2C" w:rsidRDefault="00353F2C" w:rsidP="00353F2C">
      <w:pPr>
        <w:ind w:firstLine="720"/>
        <w:jc w:val="both"/>
        <w:rPr>
          <w:b/>
          <w:bCs/>
        </w:rPr>
      </w:pPr>
      <w:r w:rsidRPr="00353F2C">
        <w:rPr>
          <w:b/>
          <w:bCs/>
        </w:rPr>
        <w:t>4.2 Ping beda desa tetapi masih satu kecamatan</w:t>
      </w:r>
    </w:p>
    <w:p w14:paraId="10DBCC4B" w14:textId="77777777" w:rsidR="00353F2C" w:rsidRDefault="00353F2C" w:rsidP="00353F2C">
      <w:pPr>
        <w:rPr>
          <w:rFonts w:cs="Times New Roman"/>
          <w:sz w:val="24"/>
          <w:szCs w:val="24"/>
        </w:rPr>
      </w:pPr>
      <w:r>
        <w:rPr>
          <w:rFonts w:cs="Times New Roman"/>
          <w:sz w:val="24"/>
          <w:szCs w:val="24"/>
        </w:rPr>
        <w:t>PC</w:t>
      </w:r>
      <w:r w:rsidRPr="004D124B">
        <w:rPr>
          <w:rFonts w:cs="Times New Roman"/>
          <w:sz w:val="24"/>
          <w:szCs w:val="24"/>
        </w:rPr>
        <w:t xml:space="preserve"> </w:t>
      </w:r>
      <w:r>
        <w:rPr>
          <w:rFonts w:cs="Times New Roman"/>
          <w:sz w:val="24"/>
          <w:szCs w:val="24"/>
        </w:rPr>
        <w:t>K</w:t>
      </w:r>
      <w:r w:rsidRPr="004D124B">
        <w:rPr>
          <w:rFonts w:cs="Times New Roman"/>
          <w:sz w:val="24"/>
          <w:szCs w:val="24"/>
        </w:rPr>
        <w:t xml:space="preserve">el. </w:t>
      </w:r>
      <w:r>
        <w:rPr>
          <w:rFonts w:cs="Times New Roman"/>
          <w:sz w:val="24"/>
          <w:szCs w:val="24"/>
        </w:rPr>
        <w:t>T</w:t>
      </w:r>
      <w:r w:rsidRPr="004D124B">
        <w:rPr>
          <w:rFonts w:cs="Times New Roman"/>
          <w:sz w:val="24"/>
          <w:szCs w:val="24"/>
        </w:rPr>
        <w:t xml:space="preserve">anjung </w:t>
      </w:r>
      <w:r>
        <w:rPr>
          <w:rFonts w:cs="Times New Roman"/>
          <w:sz w:val="24"/>
          <w:szCs w:val="24"/>
        </w:rPr>
        <w:t>U</w:t>
      </w:r>
      <w:r w:rsidRPr="004D124B">
        <w:rPr>
          <w:rFonts w:cs="Times New Roman"/>
          <w:sz w:val="24"/>
          <w:szCs w:val="24"/>
        </w:rPr>
        <w:t xml:space="preserve">ban kota </w:t>
      </w:r>
      <w:r>
        <w:rPr>
          <w:rFonts w:cs="Times New Roman"/>
          <w:sz w:val="24"/>
          <w:szCs w:val="24"/>
        </w:rPr>
        <w:t>K</w:t>
      </w:r>
      <w:r w:rsidRPr="004D124B">
        <w:rPr>
          <w:rFonts w:cs="Times New Roman"/>
          <w:sz w:val="24"/>
          <w:szCs w:val="24"/>
        </w:rPr>
        <w:t xml:space="preserve">ec. </w:t>
      </w:r>
      <w:r>
        <w:rPr>
          <w:rFonts w:cs="Times New Roman"/>
          <w:sz w:val="24"/>
          <w:szCs w:val="24"/>
        </w:rPr>
        <w:t>B</w:t>
      </w:r>
      <w:r w:rsidRPr="004D124B">
        <w:rPr>
          <w:rFonts w:cs="Times New Roman"/>
          <w:sz w:val="24"/>
          <w:szCs w:val="24"/>
        </w:rPr>
        <w:t xml:space="preserve">intan </w:t>
      </w:r>
      <w:r>
        <w:rPr>
          <w:rFonts w:cs="Times New Roman"/>
          <w:sz w:val="24"/>
          <w:szCs w:val="24"/>
        </w:rPr>
        <w:t>U</w:t>
      </w:r>
      <w:r w:rsidRPr="004D124B">
        <w:rPr>
          <w:rFonts w:cs="Times New Roman"/>
          <w:sz w:val="24"/>
          <w:szCs w:val="24"/>
        </w:rPr>
        <w:t xml:space="preserve">tara, mencoba ping ke </w:t>
      </w:r>
      <w:r>
        <w:rPr>
          <w:rFonts w:cs="Times New Roman"/>
          <w:sz w:val="24"/>
          <w:szCs w:val="24"/>
        </w:rPr>
        <w:t>PC</w:t>
      </w:r>
      <w:r w:rsidRPr="004D124B">
        <w:rPr>
          <w:rFonts w:cs="Times New Roman"/>
          <w:sz w:val="24"/>
          <w:szCs w:val="24"/>
        </w:rPr>
        <w:t xml:space="preserve"> </w:t>
      </w:r>
      <w:r>
        <w:rPr>
          <w:rFonts w:cs="Times New Roman"/>
          <w:sz w:val="24"/>
          <w:szCs w:val="24"/>
        </w:rPr>
        <w:t>K</w:t>
      </w:r>
      <w:r w:rsidRPr="004D124B">
        <w:rPr>
          <w:rFonts w:cs="Times New Roman"/>
          <w:sz w:val="24"/>
          <w:szCs w:val="24"/>
        </w:rPr>
        <w:t xml:space="preserve">ec. </w:t>
      </w:r>
      <w:r>
        <w:rPr>
          <w:rFonts w:cs="Times New Roman"/>
          <w:sz w:val="24"/>
          <w:szCs w:val="24"/>
        </w:rPr>
        <w:t>S</w:t>
      </w:r>
      <w:r w:rsidRPr="004D124B">
        <w:rPr>
          <w:rFonts w:cs="Times New Roman"/>
          <w:sz w:val="24"/>
          <w:szCs w:val="24"/>
        </w:rPr>
        <w:t xml:space="preserve">eri </w:t>
      </w:r>
      <w:r>
        <w:rPr>
          <w:rFonts w:cs="Times New Roman"/>
          <w:sz w:val="24"/>
          <w:szCs w:val="24"/>
        </w:rPr>
        <w:t>K</w:t>
      </w:r>
      <w:r w:rsidRPr="004D124B">
        <w:rPr>
          <w:rFonts w:cs="Times New Roman"/>
          <w:sz w:val="24"/>
          <w:szCs w:val="24"/>
        </w:rPr>
        <w:t xml:space="preserve">uala </w:t>
      </w:r>
      <w:r>
        <w:rPr>
          <w:rFonts w:cs="Times New Roman"/>
          <w:sz w:val="24"/>
          <w:szCs w:val="24"/>
        </w:rPr>
        <w:t>L</w:t>
      </w:r>
      <w:r w:rsidRPr="004D124B">
        <w:rPr>
          <w:rFonts w:cs="Times New Roman"/>
          <w:sz w:val="24"/>
          <w:szCs w:val="24"/>
        </w:rPr>
        <w:t>obam</w:t>
      </w:r>
    </w:p>
    <w:p w14:paraId="63C4326E" w14:textId="78CF8232" w:rsidR="00676DA4" w:rsidRDefault="00676DA4" w:rsidP="00353F2C">
      <w:pPr>
        <w:rPr>
          <w:rFonts w:cs="Times New Roman"/>
          <w:sz w:val="24"/>
          <w:szCs w:val="24"/>
        </w:rPr>
      </w:pPr>
      <w:r w:rsidRPr="004D124B">
        <w:rPr>
          <w:rFonts w:cs="Times New Roman"/>
          <w:noProof/>
          <w:sz w:val="24"/>
          <w:szCs w:val="24"/>
        </w:rPr>
        <w:drawing>
          <wp:inline distT="0" distB="0" distL="0" distR="0" wp14:anchorId="4BC2A901" wp14:editId="4BE1DA8C">
            <wp:extent cx="2743200" cy="1362242"/>
            <wp:effectExtent l="0" t="0" r="0" b="9525"/>
            <wp:docPr id="6076300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30093" name="Picture 607630093"/>
                    <pic:cNvPicPr/>
                  </pic:nvPicPr>
                  <pic:blipFill rotWithShape="1">
                    <a:blip r:embed="rId11" cstate="print">
                      <a:extLst>
                        <a:ext uri="{28A0092B-C50C-407E-A947-70E740481C1C}">
                          <a14:useLocalDpi xmlns:a14="http://schemas.microsoft.com/office/drawing/2010/main" val="0"/>
                        </a:ext>
                      </a:extLst>
                    </a:blip>
                    <a:srcRect l="34925" t="20802" r="19416" b="42915"/>
                    <a:stretch>
                      <a:fillRect/>
                    </a:stretch>
                  </pic:blipFill>
                  <pic:spPr bwMode="auto">
                    <a:xfrm>
                      <a:off x="0" y="0"/>
                      <a:ext cx="2743200" cy="1362242"/>
                    </a:xfrm>
                    <a:prstGeom prst="rect">
                      <a:avLst/>
                    </a:prstGeom>
                    <a:ln>
                      <a:noFill/>
                    </a:ln>
                    <a:extLst>
                      <a:ext uri="{53640926-AAD7-44D8-BBD7-CCE9431645EC}">
                        <a14:shadowObscured xmlns:a14="http://schemas.microsoft.com/office/drawing/2010/main"/>
                      </a:ext>
                    </a:extLst>
                  </pic:spPr>
                </pic:pic>
              </a:graphicData>
            </a:graphic>
          </wp:inline>
        </w:drawing>
      </w:r>
    </w:p>
    <w:p w14:paraId="1C0955A3" w14:textId="77777777" w:rsidR="00676DA4" w:rsidRDefault="00676DA4" w:rsidP="00353F2C">
      <w:pPr>
        <w:rPr>
          <w:rFonts w:cs="Times New Roman"/>
          <w:sz w:val="24"/>
          <w:szCs w:val="24"/>
        </w:rPr>
      </w:pPr>
    </w:p>
    <w:p w14:paraId="70D6EA1E" w14:textId="25320299" w:rsidR="00676DA4" w:rsidRPr="0045065F" w:rsidRDefault="00676DA4" w:rsidP="00676DA4">
      <w:pPr>
        <w:pStyle w:val="Heading3"/>
        <w:numPr>
          <w:ilvl w:val="0"/>
          <w:numId w:val="0"/>
        </w:numPr>
        <w:ind w:left="142" w:firstLine="567"/>
        <w:rPr>
          <w:rFonts w:cs="Times New Roman"/>
        </w:rPr>
      </w:pPr>
      <w:r>
        <w:rPr>
          <w:rFonts w:cs="Times New Roman"/>
          <w:sz w:val="24"/>
        </w:rPr>
        <w:t>4.3</w:t>
      </w:r>
      <w:r>
        <w:t xml:space="preserve"> </w:t>
      </w:r>
      <w:bookmarkStart w:id="0" w:name="_Toc201221919"/>
      <w:bookmarkStart w:id="1" w:name="_Hlk201226421"/>
      <w:r w:rsidRPr="0045065F">
        <w:rPr>
          <w:rFonts w:cs="Times New Roman"/>
        </w:rPr>
        <w:t>PC Desa Batu Lepuk, ping ke PC</w:t>
      </w:r>
      <w:r>
        <w:rPr>
          <w:rFonts w:cs="Times New Roman"/>
        </w:rPr>
        <w:t xml:space="preserve"> </w:t>
      </w:r>
      <w:r w:rsidRPr="0045065F">
        <w:rPr>
          <w:rFonts w:cs="Times New Roman"/>
        </w:rPr>
        <w:t>Desa Berakit Kec. Teluk Sebong</w:t>
      </w:r>
      <w:bookmarkEnd w:id="0"/>
    </w:p>
    <w:bookmarkEnd w:id="1"/>
    <w:p w14:paraId="57DD39E6" w14:textId="2C5A8E33" w:rsidR="00595FD6" w:rsidRDefault="00676DA4" w:rsidP="00676DA4">
      <w:r>
        <w:rPr>
          <w:noProof/>
        </w:rPr>
        <w:drawing>
          <wp:inline distT="0" distB="0" distL="0" distR="0" wp14:anchorId="24859B38" wp14:editId="1B66F4E0">
            <wp:extent cx="2932957" cy="1291666"/>
            <wp:effectExtent l="0" t="0" r="1270" b="3810"/>
            <wp:docPr id="2010137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37469" name="Picture 2010137469"/>
                    <pic:cNvPicPr/>
                  </pic:nvPicPr>
                  <pic:blipFill rotWithShape="1">
                    <a:blip r:embed="rId12" cstate="print">
                      <a:extLst>
                        <a:ext uri="{28A0092B-C50C-407E-A947-70E740481C1C}">
                          <a14:useLocalDpi xmlns:a14="http://schemas.microsoft.com/office/drawing/2010/main" val="0"/>
                        </a:ext>
                      </a:extLst>
                    </a:blip>
                    <a:srcRect l="31145" t="21045" r="19416" b="44124"/>
                    <a:stretch>
                      <a:fillRect/>
                    </a:stretch>
                  </pic:blipFill>
                  <pic:spPr bwMode="auto">
                    <a:xfrm>
                      <a:off x="0" y="0"/>
                      <a:ext cx="2937566" cy="1293696"/>
                    </a:xfrm>
                    <a:prstGeom prst="rect">
                      <a:avLst/>
                    </a:prstGeom>
                    <a:ln>
                      <a:noFill/>
                    </a:ln>
                    <a:extLst>
                      <a:ext uri="{53640926-AAD7-44D8-BBD7-CCE9431645EC}">
                        <a14:shadowObscured xmlns:a14="http://schemas.microsoft.com/office/drawing/2010/main"/>
                      </a:ext>
                    </a:extLst>
                  </pic:spPr>
                </pic:pic>
              </a:graphicData>
            </a:graphic>
          </wp:inline>
        </w:drawing>
      </w:r>
    </w:p>
    <w:p w14:paraId="7B11553E" w14:textId="7F72AE50" w:rsidR="00676DA4" w:rsidRPr="00676DA4" w:rsidRDefault="00676DA4" w:rsidP="00676DA4"/>
    <w:p w14:paraId="5D02FE3A" w14:textId="64E83EF4" w:rsidR="00595FD6" w:rsidRPr="007500E8" w:rsidRDefault="00676DA4" w:rsidP="007500E8">
      <w:pPr>
        <w:pStyle w:val="Heading2"/>
        <w:rPr>
          <w:b/>
          <w:bCs/>
        </w:rPr>
      </w:pPr>
      <w:r w:rsidRPr="007500E8">
        <w:rPr>
          <w:b/>
          <w:bCs/>
        </w:rPr>
        <w:t xml:space="preserve">Kesimpulan </w:t>
      </w:r>
    </w:p>
    <w:p w14:paraId="749E6278" w14:textId="76E08970" w:rsidR="00676DA4" w:rsidRPr="00676DA4" w:rsidRDefault="00676DA4" w:rsidP="00676DA4">
      <w:pPr>
        <w:pStyle w:val="NormalWeb"/>
        <w:spacing w:line="276" w:lineRule="auto"/>
        <w:ind w:firstLine="576"/>
        <w:jc w:val="both"/>
        <w:rPr>
          <w:sz w:val="22"/>
          <w:szCs w:val="22"/>
          <w:lang w:val="nb-NO"/>
        </w:rPr>
      </w:pPr>
      <w:r w:rsidRPr="00676DA4">
        <w:rPr>
          <w:sz w:val="22"/>
          <w:szCs w:val="22"/>
          <w:lang w:val="nb-NO"/>
        </w:rPr>
        <w:t>Jaringan komputer untuk Kabupaten Bintan berhasil dirancang dan disimulasikan sesuai kebutuhan. Seluruh instansi pemerintahan dari kecamatan hingga kelurahan/desa dapat terhubung dengan stabil dan aman.</w:t>
      </w:r>
    </w:p>
    <w:p w14:paraId="2A891C79" w14:textId="3338348B" w:rsidR="00676DA4" w:rsidRPr="00676DA4" w:rsidRDefault="00676DA4" w:rsidP="00676DA4">
      <w:pPr>
        <w:pStyle w:val="NormalWeb"/>
        <w:spacing w:line="276" w:lineRule="auto"/>
        <w:ind w:firstLine="576"/>
        <w:jc w:val="both"/>
        <w:rPr>
          <w:sz w:val="22"/>
          <w:szCs w:val="22"/>
          <w:lang w:val="nb-NO"/>
        </w:rPr>
      </w:pPr>
      <w:r w:rsidRPr="00676DA4">
        <w:rPr>
          <w:sz w:val="22"/>
          <w:szCs w:val="22"/>
          <w:lang w:val="nb-NO"/>
        </w:rPr>
        <w:t>Pemisahan VLAN meningkatkan keamanan dan efisiensi, sementara Switch Layer 3 mempermudah lalu lintas antar jaringan. Tiga jalur ISP dengan OSPF memberi koneksi internet yang tetap aktif meski ada gangguan.</w:t>
      </w:r>
    </w:p>
    <w:p w14:paraId="109D1ED2" w14:textId="0E4477E4" w:rsidR="00676DA4" w:rsidRPr="00676DA4" w:rsidRDefault="00676DA4" w:rsidP="00676DA4">
      <w:pPr>
        <w:pStyle w:val="NormalWeb"/>
        <w:spacing w:line="276" w:lineRule="auto"/>
        <w:ind w:firstLine="576"/>
        <w:jc w:val="both"/>
        <w:rPr>
          <w:sz w:val="22"/>
          <w:szCs w:val="22"/>
          <w:lang w:val="nb-NO"/>
        </w:rPr>
      </w:pPr>
      <w:r w:rsidRPr="00676DA4">
        <w:rPr>
          <w:sz w:val="22"/>
          <w:szCs w:val="22"/>
          <w:lang w:val="nb-NO"/>
        </w:rPr>
        <w:t>Simulasi di Cisco Packet Tracer menunjukkan konfigurasi berjalan baik: IP terbagi otomatis lewat DHCP, komunikasi antar VLAN lancar, dan koneksi internet tetap stabil.</w:t>
      </w:r>
    </w:p>
    <w:p w14:paraId="634D0D17" w14:textId="76B41D9A" w:rsidR="0050232C" w:rsidRPr="00353F2C" w:rsidRDefault="00676DA4" w:rsidP="00676DA4">
      <w:pPr>
        <w:pStyle w:val="NormalWeb"/>
        <w:spacing w:line="276" w:lineRule="auto"/>
        <w:ind w:firstLine="576"/>
        <w:jc w:val="both"/>
        <w:rPr>
          <w:sz w:val="22"/>
          <w:szCs w:val="22"/>
          <w:lang w:val="nb-NO"/>
        </w:rPr>
      </w:pPr>
      <w:r w:rsidRPr="00676DA4">
        <w:rPr>
          <w:sz w:val="22"/>
          <w:szCs w:val="22"/>
          <w:lang w:val="nb-NO"/>
        </w:rPr>
        <w:t>Meski tidak semua kondisi bisa disimulasikan, jaringan ini sudah cukup membuktikan bahwa sistem yang dibangun siap mendukung operasional digital di Kabupaten Bintan.</w:t>
      </w:r>
    </w:p>
    <w:p w14:paraId="6C0376EF" w14:textId="2741541F" w:rsidR="00D72CF3" w:rsidRPr="00676DA4" w:rsidRDefault="00D72CF3" w:rsidP="00353F2C">
      <w:pPr>
        <w:pStyle w:val="NormalWeb"/>
        <w:spacing w:line="276" w:lineRule="auto"/>
        <w:jc w:val="both"/>
        <w:rPr>
          <w:sz w:val="22"/>
          <w:szCs w:val="22"/>
          <w:lang w:val="nb-NO"/>
        </w:rPr>
      </w:pPr>
    </w:p>
    <w:p w14:paraId="4DC12AB3" w14:textId="77777777" w:rsidR="00D72CF3" w:rsidRDefault="00000000" w:rsidP="00353F2C">
      <w:pPr>
        <w:spacing w:line="276" w:lineRule="auto"/>
      </w:pPr>
      <w:r>
        <w:pict w14:anchorId="188D17E4">
          <v:rect id="_x0000_i1027" style="width:0;height:1.5pt" o:hralign="center" o:hrstd="t" o:hr="t" fillcolor="#a0a0a0" stroked="f"/>
        </w:pict>
      </w:r>
    </w:p>
    <w:p w14:paraId="068FE4D4" w14:textId="77777777" w:rsidR="00B8427C" w:rsidRDefault="00B8427C" w:rsidP="00353F2C">
      <w:pPr>
        <w:spacing w:line="276" w:lineRule="auto"/>
      </w:pPr>
    </w:p>
    <w:p w14:paraId="594A5DA6" w14:textId="77777777" w:rsidR="00D72CF3" w:rsidRDefault="00D72CF3" w:rsidP="00353F2C">
      <w:pPr>
        <w:pStyle w:val="Heading1"/>
        <w:numPr>
          <w:ilvl w:val="0"/>
          <w:numId w:val="0"/>
        </w:numPr>
        <w:spacing w:line="276" w:lineRule="auto"/>
        <w:jc w:val="center"/>
      </w:pPr>
      <w:r>
        <w:t>Ucapan Terima Kasih</w:t>
      </w:r>
    </w:p>
    <w:p w14:paraId="14F791D5" w14:textId="6B398D67" w:rsidR="00D72CF3" w:rsidRPr="00353F2C" w:rsidRDefault="0051088C" w:rsidP="00353F2C">
      <w:pPr>
        <w:pStyle w:val="NormalWeb"/>
        <w:spacing w:line="276" w:lineRule="auto"/>
        <w:ind w:firstLine="720"/>
        <w:jc w:val="both"/>
        <w:rPr>
          <w:sz w:val="22"/>
          <w:szCs w:val="22"/>
          <w:lang w:val="id"/>
        </w:rPr>
      </w:pPr>
      <w:r w:rsidRPr="00353F2C">
        <w:rPr>
          <w:sz w:val="22"/>
          <w:szCs w:val="22"/>
          <w:lang w:val="id"/>
        </w:rPr>
        <w:t xml:space="preserve">Kami menyampaikan penghargaan dan terima kasih yang sebesar-besarnya kepada dosen pembimbing kami atas segala arahan, dukungan, dan bimbingan yang diberikan selama proses perancangan dan penyusunan penelitian ini. Ucapan terima kasih juga kami sampaikan kepada Universitas Maritim Raja Ali Haji yang telah menyediakan fasilitas serta mendukung pelaksanaan tugas proyek ini. Tak lupa, kami menyampaikan apresiasi kepada seluruh anggota kelompok yang telah bekerja dengan dedikasi dan kolaborasi tinggi dalam proses analisis kebutuhan, perancangan jaringan, simulasi sistem </w:t>
      </w:r>
      <w:r w:rsidRPr="00353F2C">
        <w:rPr>
          <w:sz w:val="22"/>
          <w:szCs w:val="22"/>
          <w:lang w:val="id"/>
        </w:rPr>
        <w:lastRenderedPageBreak/>
        <w:t>menggunakan Cisco Packet Tracer, hingga penyusunan jurnal ini secara menyeluruh</w:t>
      </w:r>
      <w:r w:rsidR="00D72CF3" w:rsidRPr="00353F2C">
        <w:rPr>
          <w:sz w:val="22"/>
          <w:szCs w:val="22"/>
          <w:lang w:val="id"/>
        </w:rPr>
        <w:t>.</w:t>
      </w:r>
    </w:p>
    <w:p w14:paraId="78A25AC3" w14:textId="77777777" w:rsidR="00D72CF3" w:rsidRPr="00D72CF3" w:rsidRDefault="00000000" w:rsidP="00353F2C">
      <w:pPr>
        <w:pStyle w:val="NormalWeb"/>
        <w:spacing w:line="276" w:lineRule="auto"/>
        <w:jc w:val="both"/>
        <w:rPr>
          <w:sz w:val="22"/>
          <w:szCs w:val="22"/>
        </w:rPr>
      </w:pPr>
      <w:r>
        <w:pict w14:anchorId="77DA4657">
          <v:rect id="_x0000_i1028" style="width:0;height:1.5pt" o:hralign="center" o:hrstd="t" o:hr="t" fillcolor="#a0a0a0" stroked="f"/>
        </w:pict>
      </w:r>
    </w:p>
    <w:p w14:paraId="0780E880" w14:textId="77777777" w:rsidR="00D72CF3" w:rsidRDefault="00D72CF3" w:rsidP="00353F2C">
      <w:pPr>
        <w:pStyle w:val="Heading1"/>
        <w:numPr>
          <w:ilvl w:val="0"/>
          <w:numId w:val="0"/>
        </w:numPr>
        <w:spacing w:line="276" w:lineRule="auto"/>
        <w:jc w:val="center"/>
      </w:pPr>
      <w:r>
        <w:t>Daftar Pustaka</w:t>
      </w:r>
    </w:p>
    <w:p w14:paraId="7567340A" w14:textId="6CB1A33A" w:rsidR="00190786" w:rsidRPr="00190786" w:rsidRDefault="00190786" w:rsidP="00353F2C">
      <w:pPr>
        <w:widowControl/>
        <w:autoSpaceDE/>
        <w:autoSpaceDN/>
        <w:spacing w:before="100" w:beforeAutospacing="1" w:after="100" w:afterAutospacing="1" w:line="276" w:lineRule="auto"/>
        <w:ind w:left="720" w:hanging="360"/>
        <w:rPr>
          <w:rFonts w:eastAsia="Times New Roman" w:cs="Times New Roman"/>
          <w:i/>
          <w:sz w:val="24"/>
          <w:szCs w:val="24"/>
          <w:lang w:val="en-ID"/>
        </w:rPr>
      </w:pPr>
      <w:r w:rsidRPr="00190786">
        <w:rPr>
          <w:rFonts w:eastAsia="Times New Roman" w:cs="Times New Roman"/>
          <w:i/>
          <w:sz w:val="24"/>
          <w:szCs w:val="24"/>
          <w:lang w:val="en-US"/>
        </w:rPr>
        <w:t>[1]</w:t>
      </w:r>
      <w:r w:rsidRPr="00190786">
        <w:rPr>
          <w:rFonts w:eastAsia="Times New Roman" w:cs="Times New Roman"/>
          <w:i/>
          <w:sz w:val="24"/>
          <w:szCs w:val="24"/>
          <w:lang w:val="en-ID"/>
        </w:rPr>
        <w:tab/>
      </w:r>
      <w:r w:rsidRPr="00190786">
        <w:rPr>
          <w:rFonts w:eastAsia="Times New Roman" w:cs="Times New Roman"/>
          <w:i/>
          <w:sz w:val="24"/>
          <w:szCs w:val="24"/>
          <w:lang w:val="en-US"/>
        </w:rPr>
        <w:t xml:space="preserve">K. M. </w:t>
      </w:r>
      <w:proofErr w:type="spellStart"/>
      <w:r w:rsidRPr="00190786">
        <w:rPr>
          <w:rFonts w:eastAsia="Times New Roman" w:cs="Times New Roman"/>
          <w:i/>
          <w:sz w:val="24"/>
          <w:szCs w:val="24"/>
          <w:lang w:val="en-US"/>
        </w:rPr>
        <w:t>Ghafron</w:t>
      </w:r>
      <w:proofErr w:type="spellEnd"/>
      <w:r w:rsidRPr="00190786">
        <w:rPr>
          <w:rFonts w:eastAsia="Times New Roman" w:cs="Times New Roman"/>
          <w:i/>
          <w:sz w:val="24"/>
          <w:szCs w:val="24"/>
          <w:lang w:val="en-US"/>
        </w:rPr>
        <w:t>, W. A. Kusuma, and F. Fauzan, “</w:t>
      </w:r>
      <w:proofErr w:type="spellStart"/>
      <w:r w:rsidRPr="00190786">
        <w:rPr>
          <w:rFonts w:eastAsia="Times New Roman" w:cs="Times New Roman"/>
          <w:i/>
          <w:sz w:val="24"/>
          <w:szCs w:val="24"/>
          <w:lang w:val="en-US"/>
        </w:rPr>
        <w:t>Penggunaan</w:t>
      </w:r>
      <w:proofErr w:type="spellEnd"/>
      <w:r w:rsidRPr="00190786">
        <w:rPr>
          <w:rFonts w:eastAsia="Times New Roman" w:cs="Times New Roman"/>
          <w:i/>
          <w:sz w:val="24"/>
          <w:szCs w:val="24"/>
          <w:lang w:val="en-US"/>
        </w:rPr>
        <w:t xml:space="preserve"> User Persona </w:t>
      </w:r>
      <w:proofErr w:type="spellStart"/>
      <w:r w:rsidRPr="00190786">
        <w:rPr>
          <w:rFonts w:eastAsia="Times New Roman" w:cs="Times New Roman"/>
          <w:i/>
          <w:sz w:val="24"/>
          <w:szCs w:val="24"/>
          <w:lang w:val="en-US"/>
        </w:rPr>
        <w:t>untuk</w:t>
      </w:r>
      <w:proofErr w:type="spellEnd"/>
      <w:r w:rsidRPr="00190786">
        <w:rPr>
          <w:rFonts w:eastAsia="Times New Roman" w:cs="Times New Roman"/>
          <w:i/>
          <w:sz w:val="24"/>
          <w:szCs w:val="24"/>
          <w:lang w:val="en-US"/>
        </w:rPr>
        <w:t xml:space="preserve"> </w:t>
      </w:r>
      <w:proofErr w:type="spellStart"/>
      <w:r w:rsidRPr="00190786">
        <w:rPr>
          <w:rFonts w:eastAsia="Times New Roman" w:cs="Times New Roman"/>
          <w:i/>
          <w:sz w:val="24"/>
          <w:szCs w:val="24"/>
          <w:lang w:val="en-US"/>
        </w:rPr>
        <w:t>Evaluasi</w:t>
      </w:r>
      <w:proofErr w:type="spellEnd"/>
      <w:r w:rsidRPr="00190786">
        <w:rPr>
          <w:rFonts w:eastAsia="Times New Roman" w:cs="Times New Roman"/>
          <w:i/>
          <w:sz w:val="24"/>
          <w:szCs w:val="24"/>
          <w:lang w:val="en-US"/>
        </w:rPr>
        <w:t xml:space="preserve"> dan </w:t>
      </w:r>
      <w:proofErr w:type="spellStart"/>
      <w:r w:rsidRPr="00190786">
        <w:rPr>
          <w:rFonts w:eastAsia="Times New Roman" w:cs="Times New Roman"/>
          <w:i/>
          <w:sz w:val="24"/>
          <w:szCs w:val="24"/>
          <w:lang w:val="en-US"/>
        </w:rPr>
        <w:t>Meningkatkan</w:t>
      </w:r>
      <w:proofErr w:type="spellEnd"/>
      <w:r w:rsidRPr="00190786">
        <w:rPr>
          <w:rFonts w:eastAsia="Times New Roman" w:cs="Times New Roman"/>
          <w:i/>
          <w:sz w:val="24"/>
          <w:szCs w:val="24"/>
          <w:lang w:val="en-US"/>
        </w:rPr>
        <w:t xml:space="preserve"> </w:t>
      </w:r>
      <w:proofErr w:type="spellStart"/>
      <w:r w:rsidRPr="00190786">
        <w:rPr>
          <w:rFonts w:eastAsia="Times New Roman" w:cs="Times New Roman"/>
          <w:i/>
          <w:sz w:val="24"/>
          <w:szCs w:val="24"/>
          <w:lang w:val="en-US"/>
        </w:rPr>
        <w:t>Ekspektasi</w:t>
      </w:r>
      <w:proofErr w:type="spellEnd"/>
      <w:r w:rsidRPr="00190786">
        <w:rPr>
          <w:rFonts w:eastAsia="Times New Roman" w:cs="Times New Roman"/>
          <w:i/>
          <w:sz w:val="24"/>
          <w:szCs w:val="24"/>
          <w:lang w:val="en-US"/>
        </w:rPr>
        <w:t xml:space="preserve"> </w:t>
      </w:r>
      <w:proofErr w:type="spellStart"/>
      <w:r w:rsidRPr="00190786">
        <w:rPr>
          <w:rFonts w:eastAsia="Times New Roman" w:cs="Times New Roman"/>
          <w:i/>
          <w:sz w:val="24"/>
          <w:szCs w:val="24"/>
          <w:lang w:val="en-US"/>
        </w:rPr>
        <w:t>Pengguna</w:t>
      </w:r>
      <w:proofErr w:type="spellEnd"/>
      <w:r w:rsidRPr="00190786">
        <w:rPr>
          <w:rFonts w:eastAsia="Times New Roman" w:cs="Times New Roman"/>
          <w:i/>
          <w:sz w:val="24"/>
          <w:szCs w:val="24"/>
          <w:lang w:val="en-US"/>
        </w:rPr>
        <w:t xml:space="preserve"> </w:t>
      </w:r>
      <w:proofErr w:type="spellStart"/>
      <w:r w:rsidRPr="00190786">
        <w:rPr>
          <w:rFonts w:eastAsia="Times New Roman" w:cs="Times New Roman"/>
          <w:i/>
          <w:sz w:val="24"/>
          <w:szCs w:val="24"/>
          <w:lang w:val="en-US"/>
        </w:rPr>
        <w:t>dalam</w:t>
      </w:r>
      <w:proofErr w:type="spellEnd"/>
      <w:r w:rsidRPr="00190786">
        <w:rPr>
          <w:rFonts w:eastAsia="Times New Roman" w:cs="Times New Roman"/>
          <w:i/>
          <w:sz w:val="24"/>
          <w:szCs w:val="24"/>
          <w:lang w:val="en-US"/>
        </w:rPr>
        <w:t xml:space="preserve"> </w:t>
      </w:r>
      <w:proofErr w:type="spellStart"/>
      <w:r w:rsidRPr="00190786">
        <w:rPr>
          <w:rFonts w:eastAsia="Times New Roman" w:cs="Times New Roman"/>
          <w:i/>
          <w:sz w:val="24"/>
          <w:szCs w:val="24"/>
          <w:lang w:val="en-US"/>
        </w:rPr>
        <w:t>Sistem</w:t>
      </w:r>
      <w:proofErr w:type="spellEnd"/>
      <w:r w:rsidRPr="00190786">
        <w:rPr>
          <w:rFonts w:eastAsia="Times New Roman" w:cs="Times New Roman"/>
          <w:i/>
          <w:sz w:val="24"/>
          <w:szCs w:val="24"/>
          <w:lang w:val="en-US"/>
        </w:rPr>
        <w:t xml:space="preserve"> </w:t>
      </w:r>
      <w:proofErr w:type="spellStart"/>
      <w:r w:rsidRPr="00190786">
        <w:rPr>
          <w:rFonts w:eastAsia="Times New Roman" w:cs="Times New Roman"/>
          <w:i/>
          <w:sz w:val="24"/>
          <w:szCs w:val="24"/>
          <w:lang w:val="en-US"/>
        </w:rPr>
        <w:t>Informasi</w:t>
      </w:r>
      <w:proofErr w:type="spellEnd"/>
      <w:r w:rsidRPr="00190786">
        <w:rPr>
          <w:rFonts w:eastAsia="Times New Roman" w:cs="Times New Roman"/>
          <w:i/>
          <w:sz w:val="24"/>
          <w:szCs w:val="24"/>
          <w:lang w:val="en-US"/>
        </w:rPr>
        <w:t xml:space="preserve"> Akademik,” SINTECH (Science and Information Technology) Journal, vol. 3, no. 2, pp. 122–129, 2020.</w:t>
      </w:r>
      <w:r w:rsidRPr="00190786">
        <w:rPr>
          <w:rFonts w:eastAsia="Times New Roman" w:cs="Times New Roman"/>
          <w:i/>
          <w:sz w:val="24"/>
          <w:szCs w:val="24"/>
          <w:lang w:val="en-ID"/>
        </w:rPr>
        <w:t> </w:t>
      </w:r>
    </w:p>
    <w:p w14:paraId="1344548E" w14:textId="1D499C7E" w:rsidR="00190786" w:rsidRPr="00190786" w:rsidRDefault="00190786" w:rsidP="00353F2C">
      <w:pPr>
        <w:widowControl/>
        <w:autoSpaceDE/>
        <w:autoSpaceDN/>
        <w:spacing w:before="100" w:beforeAutospacing="1" w:after="100" w:afterAutospacing="1" w:line="276" w:lineRule="auto"/>
        <w:ind w:left="720" w:hanging="360"/>
        <w:rPr>
          <w:rFonts w:eastAsia="Times New Roman" w:cs="Times New Roman"/>
          <w:i/>
          <w:sz w:val="24"/>
          <w:szCs w:val="24"/>
          <w:lang w:val="en-ID"/>
        </w:rPr>
      </w:pPr>
      <w:r w:rsidRPr="00190786">
        <w:rPr>
          <w:rFonts w:eastAsia="Times New Roman" w:cs="Times New Roman"/>
          <w:i/>
          <w:sz w:val="24"/>
          <w:szCs w:val="24"/>
          <w:lang w:val="en-US"/>
        </w:rPr>
        <w:t>[2]</w:t>
      </w:r>
      <w:r w:rsidRPr="00190786">
        <w:rPr>
          <w:rFonts w:eastAsia="Times New Roman" w:cs="Times New Roman"/>
          <w:i/>
          <w:sz w:val="24"/>
          <w:szCs w:val="24"/>
          <w:lang w:val="en-ID"/>
        </w:rPr>
        <w:tab/>
      </w:r>
      <w:r w:rsidR="0051088C" w:rsidRPr="0051088C">
        <w:rPr>
          <w:rFonts w:eastAsia="Times New Roman" w:cs="Times New Roman"/>
          <w:i/>
          <w:sz w:val="24"/>
          <w:szCs w:val="24"/>
          <w:lang w:val="en-ID"/>
        </w:rPr>
        <w:t xml:space="preserve">I. Zulkarnain, H. </w:t>
      </w:r>
      <w:proofErr w:type="spellStart"/>
      <w:r w:rsidR="0051088C" w:rsidRPr="0051088C">
        <w:rPr>
          <w:rFonts w:eastAsia="Times New Roman" w:cs="Times New Roman"/>
          <w:i/>
          <w:sz w:val="24"/>
          <w:szCs w:val="24"/>
          <w:lang w:val="en-ID"/>
        </w:rPr>
        <w:t>Fitriawan</w:t>
      </w:r>
      <w:proofErr w:type="spellEnd"/>
      <w:r w:rsidR="0051088C" w:rsidRPr="0051088C">
        <w:rPr>
          <w:rFonts w:eastAsia="Times New Roman" w:cs="Times New Roman"/>
          <w:i/>
          <w:sz w:val="24"/>
          <w:szCs w:val="24"/>
          <w:lang w:val="en-ID"/>
        </w:rPr>
        <w:t xml:space="preserve">, and R. </w:t>
      </w:r>
      <w:proofErr w:type="spellStart"/>
      <w:r w:rsidR="0051088C" w:rsidRPr="0051088C">
        <w:rPr>
          <w:rFonts w:eastAsia="Times New Roman" w:cs="Times New Roman"/>
          <w:i/>
          <w:sz w:val="24"/>
          <w:szCs w:val="24"/>
          <w:lang w:val="en-ID"/>
        </w:rPr>
        <w:t>Ardiansyah</w:t>
      </w:r>
      <w:proofErr w:type="spellEnd"/>
      <w:r w:rsidR="0051088C" w:rsidRPr="0051088C">
        <w:rPr>
          <w:rFonts w:eastAsia="Times New Roman" w:cs="Times New Roman"/>
          <w:i/>
          <w:sz w:val="24"/>
          <w:szCs w:val="24"/>
          <w:lang w:val="en-ID"/>
        </w:rPr>
        <w:t>, “</w:t>
      </w:r>
      <w:proofErr w:type="spellStart"/>
      <w:r w:rsidR="0051088C" w:rsidRPr="0051088C">
        <w:rPr>
          <w:rFonts w:eastAsia="Times New Roman" w:cs="Times New Roman"/>
          <w:i/>
          <w:sz w:val="24"/>
          <w:szCs w:val="24"/>
          <w:lang w:val="en-ID"/>
        </w:rPr>
        <w:t>Perancangan</w:t>
      </w:r>
      <w:proofErr w:type="spellEnd"/>
      <w:r w:rsidR="0051088C" w:rsidRPr="0051088C">
        <w:rPr>
          <w:rFonts w:eastAsia="Times New Roman" w:cs="Times New Roman"/>
          <w:i/>
          <w:sz w:val="24"/>
          <w:szCs w:val="24"/>
          <w:lang w:val="en-ID"/>
        </w:rPr>
        <w:t xml:space="preserve"> </w:t>
      </w:r>
      <w:proofErr w:type="spellStart"/>
      <w:r w:rsidR="0051088C" w:rsidRPr="0051088C">
        <w:rPr>
          <w:rFonts w:eastAsia="Times New Roman" w:cs="Times New Roman"/>
          <w:i/>
          <w:sz w:val="24"/>
          <w:szCs w:val="24"/>
          <w:lang w:val="en-ID"/>
        </w:rPr>
        <w:t>Jaringan</w:t>
      </w:r>
      <w:proofErr w:type="spellEnd"/>
      <w:r w:rsidR="0051088C" w:rsidRPr="0051088C">
        <w:rPr>
          <w:rFonts w:eastAsia="Times New Roman" w:cs="Times New Roman"/>
          <w:i/>
          <w:sz w:val="24"/>
          <w:szCs w:val="24"/>
          <w:lang w:val="en-ID"/>
        </w:rPr>
        <w:t xml:space="preserve"> </w:t>
      </w:r>
      <w:proofErr w:type="spellStart"/>
      <w:r w:rsidR="0051088C" w:rsidRPr="0051088C">
        <w:rPr>
          <w:rFonts w:eastAsia="Times New Roman" w:cs="Times New Roman"/>
          <w:i/>
          <w:sz w:val="24"/>
          <w:szCs w:val="24"/>
          <w:lang w:val="en-ID"/>
        </w:rPr>
        <w:t>Komputer</w:t>
      </w:r>
      <w:proofErr w:type="spellEnd"/>
      <w:r w:rsidR="0051088C" w:rsidRPr="0051088C">
        <w:rPr>
          <w:rFonts w:eastAsia="Times New Roman" w:cs="Times New Roman"/>
          <w:i/>
          <w:sz w:val="24"/>
          <w:szCs w:val="24"/>
          <w:lang w:val="en-ID"/>
        </w:rPr>
        <w:t xml:space="preserve"> </w:t>
      </w:r>
      <w:proofErr w:type="spellStart"/>
      <w:r w:rsidR="0051088C" w:rsidRPr="0051088C">
        <w:rPr>
          <w:rFonts w:eastAsia="Times New Roman" w:cs="Times New Roman"/>
          <w:i/>
          <w:sz w:val="24"/>
          <w:szCs w:val="24"/>
          <w:lang w:val="en-ID"/>
        </w:rPr>
        <w:t>dengan</w:t>
      </w:r>
      <w:proofErr w:type="spellEnd"/>
      <w:r w:rsidR="0051088C" w:rsidRPr="0051088C">
        <w:rPr>
          <w:rFonts w:eastAsia="Times New Roman" w:cs="Times New Roman"/>
          <w:i/>
          <w:sz w:val="24"/>
          <w:szCs w:val="24"/>
          <w:lang w:val="en-ID"/>
        </w:rPr>
        <w:t xml:space="preserve"> </w:t>
      </w:r>
      <w:proofErr w:type="spellStart"/>
      <w:r w:rsidR="0051088C" w:rsidRPr="0051088C">
        <w:rPr>
          <w:rFonts w:eastAsia="Times New Roman" w:cs="Times New Roman"/>
          <w:i/>
          <w:sz w:val="24"/>
          <w:szCs w:val="24"/>
          <w:lang w:val="en-ID"/>
        </w:rPr>
        <w:t>Topologi</w:t>
      </w:r>
      <w:proofErr w:type="spellEnd"/>
      <w:r w:rsidR="0051088C" w:rsidRPr="0051088C">
        <w:rPr>
          <w:rFonts w:eastAsia="Times New Roman" w:cs="Times New Roman"/>
          <w:i/>
          <w:sz w:val="24"/>
          <w:szCs w:val="24"/>
          <w:lang w:val="en-ID"/>
        </w:rPr>
        <w:t xml:space="preserve"> Redundant </w:t>
      </w:r>
      <w:proofErr w:type="spellStart"/>
      <w:r w:rsidR="0051088C" w:rsidRPr="0051088C">
        <w:rPr>
          <w:rFonts w:eastAsia="Times New Roman" w:cs="Times New Roman"/>
          <w:i/>
          <w:sz w:val="24"/>
          <w:szCs w:val="24"/>
          <w:lang w:val="en-ID"/>
        </w:rPr>
        <w:t>Menggunakan</w:t>
      </w:r>
      <w:proofErr w:type="spellEnd"/>
      <w:r w:rsidR="0051088C" w:rsidRPr="0051088C">
        <w:rPr>
          <w:rFonts w:eastAsia="Times New Roman" w:cs="Times New Roman"/>
          <w:i/>
          <w:sz w:val="24"/>
          <w:szCs w:val="24"/>
          <w:lang w:val="en-ID"/>
        </w:rPr>
        <w:t xml:space="preserve"> OSPF pada Kantor </w:t>
      </w:r>
      <w:proofErr w:type="spellStart"/>
      <w:r w:rsidR="0051088C" w:rsidRPr="0051088C">
        <w:rPr>
          <w:rFonts w:eastAsia="Times New Roman" w:cs="Times New Roman"/>
          <w:i/>
          <w:sz w:val="24"/>
          <w:szCs w:val="24"/>
          <w:lang w:val="en-ID"/>
        </w:rPr>
        <w:t>Pemerintahan</w:t>
      </w:r>
      <w:proofErr w:type="spellEnd"/>
      <w:r w:rsidR="0051088C" w:rsidRPr="0051088C">
        <w:rPr>
          <w:rFonts w:eastAsia="Times New Roman" w:cs="Times New Roman"/>
          <w:i/>
          <w:sz w:val="24"/>
          <w:szCs w:val="24"/>
          <w:lang w:val="en-ID"/>
        </w:rPr>
        <w:t xml:space="preserve">,” </w:t>
      </w:r>
      <w:proofErr w:type="spellStart"/>
      <w:r w:rsidR="0051088C" w:rsidRPr="0051088C">
        <w:rPr>
          <w:rFonts w:eastAsia="Times New Roman" w:cs="Times New Roman"/>
          <w:i/>
          <w:sz w:val="24"/>
          <w:szCs w:val="24"/>
          <w:lang w:val="en-ID"/>
        </w:rPr>
        <w:t>Jurnal</w:t>
      </w:r>
      <w:proofErr w:type="spellEnd"/>
      <w:r w:rsidR="0051088C" w:rsidRPr="0051088C">
        <w:rPr>
          <w:rFonts w:eastAsia="Times New Roman" w:cs="Times New Roman"/>
          <w:i/>
          <w:sz w:val="24"/>
          <w:szCs w:val="24"/>
          <w:lang w:val="en-ID"/>
        </w:rPr>
        <w:t xml:space="preserve"> </w:t>
      </w:r>
      <w:proofErr w:type="spellStart"/>
      <w:r w:rsidR="0051088C" w:rsidRPr="0051088C">
        <w:rPr>
          <w:rFonts w:eastAsia="Times New Roman" w:cs="Times New Roman"/>
          <w:i/>
          <w:sz w:val="24"/>
          <w:szCs w:val="24"/>
          <w:lang w:val="en-ID"/>
        </w:rPr>
        <w:t>Informatika</w:t>
      </w:r>
      <w:proofErr w:type="spellEnd"/>
      <w:r w:rsidR="0051088C" w:rsidRPr="0051088C">
        <w:rPr>
          <w:rFonts w:eastAsia="Times New Roman" w:cs="Times New Roman"/>
          <w:i/>
          <w:sz w:val="24"/>
          <w:szCs w:val="24"/>
          <w:lang w:val="en-ID"/>
        </w:rPr>
        <w:t xml:space="preserve"> dan </w:t>
      </w:r>
      <w:proofErr w:type="spellStart"/>
      <w:r w:rsidR="0051088C" w:rsidRPr="0051088C">
        <w:rPr>
          <w:rFonts w:eastAsia="Times New Roman" w:cs="Times New Roman"/>
          <w:i/>
          <w:sz w:val="24"/>
          <w:szCs w:val="24"/>
          <w:lang w:val="en-ID"/>
        </w:rPr>
        <w:t>Sistem</w:t>
      </w:r>
      <w:proofErr w:type="spellEnd"/>
      <w:r w:rsidR="0051088C" w:rsidRPr="0051088C">
        <w:rPr>
          <w:rFonts w:eastAsia="Times New Roman" w:cs="Times New Roman"/>
          <w:i/>
          <w:sz w:val="24"/>
          <w:szCs w:val="24"/>
          <w:lang w:val="en-ID"/>
        </w:rPr>
        <w:t xml:space="preserve"> </w:t>
      </w:r>
      <w:proofErr w:type="spellStart"/>
      <w:r w:rsidR="0051088C" w:rsidRPr="0051088C">
        <w:rPr>
          <w:rFonts w:eastAsia="Times New Roman" w:cs="Times New Roman"/>
          <w:i/>
          <w:sz w:val="24"/>
          <w:szCs w:val="24"/>
          <w:lang w:val="en-ID"/>
        </w:rPr>
        <w:t>Informasi</w:t>
      </w:r>
      <w:proofErr w:type="spellEnd"/>
      <w:r w:rsidR="0051088C" w:rsidRPr="0051088C">
        <w:rPr>
          <w:rFonts w:eastAsia="Times New Roman" w:cs="Times New Roman"/>
          <w:i/>
          <w:sz w:val="24"/>
          <w:szCs w:val="24"/>
          <w:lang w:val="en-ID"/>
        </w:rPr>
        <w:t>, vol. 5, no. 1, pp. 45–52, 2019</w:t>
      </w:r>
      <w:r w:rsidRPr="00190786">
        <w:rPr>
          <w:rFonts w:eastAsia="Times New Roman" w:cs="Times New Roman"/>
          <w:i/>
          <w:sz w:val="24"/>
          <w:szCs w:val="24"/>
          <w:lang w:val="en-US"/>
        </w:rPr>
        <w:t>.</w:t>
      </w:r>
      <w:r w:rsidRPr="00190786">
        <w:rPr>
          <w:rFonts w:eastAsia="Times New Roman" w:cs="Times New Roman"/>
          <w:i/>
          <w:sz w:val="24"/>
          <w:szCs w:val="24"/>
          <w:lang w:val="en-ID"/>
        </w:rPr>
        <w:t> </w:t>
      </w:r>
    </w:p>
    <w:p w14:paraId="3F6C74DF" w14:textId="5B0F2017" w:rsidR="00190786" w:rsidRPr="00353F2C" w:rsidRDefault="00190786" w:rsidP="00353F2C">
      <w:pPr>
        <w:widowControl/>
        <w:autoSpaceDE/>
        <w:autoSpaceDN/>
        <w:spacing w:before="100" w:beforeAutospacing="1" w:after="100" w:afterAutospacing="1" w:line="276" w:lineRule="auto"/>
        <w:ind w:left="720" w:hanging="360"/>
        <w:rPr>
          <w:rFonts w:eastAsia="Times New Roman" w:cs="Times New Roman"/>
          <w:i/>
          <w:sz w:val="24"/>
          <w:szCs w:val="24"/>
          <w:lang w:val="nb-NO"/>
        </w:rPr>
      </w:pPr>
      <w:r w:rsidRPr="00353F2C">
        <w:rPr>
          <w:rFonts w:eastAsia="Times New Roman" w:cs="Times New Roman"/>
          <w:i/>
          <w:sz w:val="24"/>
          <w:szCs w:val="24"/>
          <w:lang w:val="nb-NO"/>
        </w:rPr>
        <w:t>[3]]</w:t>
      </w:r>
      <w:r w:rsidR="0051088C" w:rsidRPr="0051088C">
        <w:t xml:space="preserve"> </w:t>
      </w:r>
      <w:r w:rsidR="0051088C" w:rsidRPr="00353F2C">
        <w:rPr>
          <w:rFonts w:eastAsia="Times New Roman" w:cs="Times New Roman"/>
          <w:i/>
          <w:sz w:val="24"/>
          <w:szCs w:val="24"/>
          <w:lang w:val="nb-NO"/>
        </w:rPr>
        <w:t xml:space="preserve">R. Gunawan and R. A. Wicaksono, “Optimasi IP Address dan VLAN </w:t>
      </w:r>
      <w:r w:rsidR="0051088C" w:rsidRPr="00353F2C">
        <w:rPr>
          <w:rFonts w:eastAsia="Times New Roman" w:cs="Times New Roman"/>
          <w:i/>
          <w:sz w:val="24"/>
          <w:szCs w:val="24"/>
          <w:lang w:val="nb-NO"/>
        </w:rPr>
        <w:t>untuk Efisiensi Jaringan di Lingkungan Pemerintah Kota,” Jurnal Teknologi Informasi dan Komputer, vol. 9, no. 3, pp. 210–217, 2021</w:t>
      </w:r>
      <w:r w:rsidRPr="00353F2C">
        <w:rPr>
          <w:rFonts w:eastAsia="Times New Roman" w:cs="Times New Roman"/>
          <w:i/>
          <w:sz w:val="24"/>
          <w:szCs w:val="24"/>
          <w:lang w:val="nb-NO"/>
        </w:rPr>
        <w:t>. </w:t>
      </w:r>
    </w:p>
    <w:p w14:paraId="3ECC6C13" w14:textId="7D4885BC" w:rsidR="00190786" w:rsidRPr="00353F2C" w:rsidRDefault="00190786" w:rsidP="00353F2C">
      <w:pPr>
        <w:widowControl/>
        <w:autoSpaceDE/>
        <w:autoSpaceDN/>
        <w:spacing w:before="100" w:beforeAutospacing="1" w:after="100" w:afterAutospacing="1" w:line="276" w:lineRule="auto"/>
        <w:ind w:left="720" w:hanging="360"/>
        <w:rPr>
          <w:rFonts w:eastAsia="Times New Roman" w:cs="Times New Roman"/>
          <w:i/>
          <w:sz w:val="24"/>
          <w:szCs w:val="24"/>
          <w:lang w:val="nb-NO"/>
        </w:rPr>
      </w:pPr>
      <w:r w:rsidRPr="00353F2C">
        <w:rPr>
          <w:rFonts w:eastAsia="Times New Roman" w:cs="Times New Roman"/>
          <w:i/>
          <w:sz w:val="24"/>
          <w:szCs w:val="24"/>
          <w:lang w:val="nb-NO"/>
        </w:rPr>
        <w:t>[4]</w:t>
      </w:r>
      <w:r w:rsidRPr="00353F2C">
        <w:rPr>
          <w:rFonts w:eastAsia="Times New Roman" w:cs="Times New Roman"/>
          <w:i/>
          <w:sz w:val="24"/>
          <w:szCs w:val="24"/>
          <w:lang w:val="nb-NO"/>
        </w:rPr>
        <w:tab/>
      </w:r>
      <w:r w:rsidR="0051088C" w:rsidRPr="00353F2C">
        <w:rPr>
          <w:rFonts w:eastAsia="Times New Roman" w:cs="Times New Roman"/>
          <w:i/>
          <w:sz w:val="24"/>
          <w:szCs w:val="24"/>
          <w:lang w:val="nb-NO"/>
        </w:rPr>
        <w:t>H. Prasetyo, S. Nugroho, and D. Arumsari, “Analisis Skalabilitas dan Keamanan Jaringan pada Sistem Informasi Terpadu Pemerintah Daerah,” Jurnal Rekayasa dan Teknologi, vol. 14, no. 2, pp. 88–96, 2020</w:t>
      </w:r>
      <w:r w:rsidRPr="00353F2C">
        <w:rPr>
          <w:rFonts w:eastAsia="Times New Roman" w:cs="Times New Roman"/>
          <w:i/>
          <w:sz w:val="24"/>
          <w:szCs w:val="24"/>
          <w:lang w:val="nb-NO"/>
        </w:rPr>
        <w:t>. </w:t>
      </w:r>
    </w:p>
    <w:p w14:paraId="71D796E3" w14:textId="2643364C" w:rsidR="00D72CF3" w:rsidRPr="0051088C" w:rsidRDefault="00190786" w:rsidP="00353F2C">
      <w:pPr>
        <w:widowControl/>
        <w:autoSpaceDE/>
        <w:autoSpaceDN/>
        <w:spacing w:before="100" w:beforeAutospacing="1" w:after="100" w:afterAutospacing="1" w:line="276" w:lineRule="auto"/>
        <w:ind w:left="720" w:hanging="360"/>
        <w:rPr>
          <w:rFonts w:eastAsia="Times New Roman" w:cs="Times New Roman"/>
          <w:i/>
          <w:sz w:val="24"/>
          <w:szCs w:val="24"/>
          <w:lang w:val="en-ID"/>
        </w:rPr>
      </w:pPr>
      <w:r w:rsidRPr="00190786">
        <w:rPr>
          <w:rFonts w:eastAsia="Times New Roman" w:cs="Times New Roman"/>
          <w:i/>
          <w:sz w:val="24"/>
          <w:szCs w:val="24"/>
          <w:lang w:val="en-US"/>
        </w:rPr>
        <w:t>[5]</w:t>
      </w:r>
      <w:r w:rsidRPr="00190786">
        <w:rPr>
          <w:rFonts w:eastAsia="Times New Roman" w:cs="Times New Roman"/>
          <w:i/>
          <w:sz w:val="24"/>
          <w:szCs w:val="24"/>
          <w:lang w:val="en-ID"/>
        </w:rPr>
        <w:tab/>
      </w:r>
      <w:r w:rsidR="0051088C" w:rsidRPr="0051088C">
        <w:rPr>
          <w:rFonts w:eastAsia="Times New Roman" w:cs="Times New Roman"/>
          <w:i/>
          <w:sz w:val="24"/>
          <w:szCs w:val="24"/>
          <w:lang w:val="en-ID"/>
        </w:rPr>
        <w:t xml:space="preserve">A. Siregar and J. H. </w:t>
      </w:r>
      <w:proofErr w:type="spellStart"/>
      <w:r w:rsidR="0051088C" w:rsidRPr="0051088C">
        <w:rPr>
          <w:rFonts w:eastAsia="Times New Roman" w:cs="Times New Roman"/>
          <w:i/>
          <w:sz w:val="24"/>
          <w:szCs w:val="24"/>
          <w:lang w:val="en-ID"/>
        </w:rPr>
        <w:t>Pohan</w:t>
      </w:r>
      <w:proofErr w:type="spellEnd"/>
      <w:r w:rsidR="0051088C" w:rsidRPr="0051088C">
        <w:rPr>
          <w:rFonts w:eastAsia="Times New Roman" w:cs="Times New Roman"/>
          <w:i/>
          <w:sz w:val="24"/>
          <w:szCs w:val="24"/>
          <w:lang w:val="en-ID"/>
        </w:rPr>
        <w:t>, “</w:t>
      </w:r>
      <w:proofErr w:type="spellStart"/>
      <w:r w:rsidR="0051088C" w:rsidRPr="0051088C">
        <w:rPr>
          <w:rFonts w:eastAsia="Times New Roman" w:cs="Times New Roman"/>
          <w:i/>
          <w:sz w:val="24"/>
          <w:szCs w:val="24"/>
          <w:lang w:val="en-ID"/>
        </w:rPr>
        <w:t>Pemanfaatan</w:t>
      </w:r>
      <w:proofErr w:type="spellEnd"/>
      <w:r w:rsidR="0051088C" w:rsidRPr="0051088C">
        <w:rPr>
          <w:rFonts w:eastAsia="Times New Roman" w:cs="Times New Roman"/>
          <w:i/>
          <w:sz w:val="24"/>
          <w:szCs w:val="24"/>
          <w:lang w:val="en-ID"/>
        </w:rPr>
        <w:t xml:space="preserve"> Cisco Packet Tracer </w:t>
      </w:r>
      <w:proofErr w:type="spellStart"/>
      <w:r w:rsidR="0051088C" w:rsidRPr="0051088C">
        <w:rPr>
          <w:rFonts w:eastAsia="Times New Roman" w:cs="Times New Roman"/>
          <w:i/>
          <w:sz w:val="24"/>
          <w:szCs w:val="24"/>
          <w:lang w:val="en-ID"/>
        </w:rPr>
        <w:t>dalam</w:t>
      </w:r>
      <w:proofErr w:type="spellEnd"/>
      <w:r w:rsidR="0051088C" w:rsidRPr="0051088C">
        <w:rPr>
          <w:rFonts w:eastAsia="Times New Roman" w:cs="Times New Roman"/>
          <w:i/>
          <w:sz w:val="24"/>
          <w:szCs w:val="24"/>
          <w:lang w:val="en-ID"/>
        </w:rPr>
        <w:t xml:space="preserve"> </w:t>
      </w:r>
      <w:proofErr w:type="spellStart"/>
      <w:r w:rsidR="0051088C" w:rsidRPr="0051088C">
        <w:rPr>
          <w:rFonts w:eastAsia="Times New Roman" w:cs="Times New Roman"/>
          <w:i/>
          <w:sz w:val="24"/>
          <w:szCs w:val="24"/>
          <w:lang w:val="en-ID"/>
        </w:rPr>
        <w:t>Simulasi</w:t>
      </w:r>
      <w:proofErr w:type="spellEnd"/>
      <w:r w:rsidR="0051088C" w:rsidRPr="0051088C">
        <w:rPr>
          <w:rFonts w:eastAsia="Times New Roman" w:cs="Times New Roman"/>
          <w:i/>
          <w:sz w:val="24"/>
          <w:szCs w:val="24"/>
          <w:lang w:val="en-ID"/>
        </w:rPr>
        <w:t xml:space="preserve"> </w:t>
      </w:r>
      <w:proofErr w:type="spellStart"/>
      <w:r w:rsidR="0051088C" w:rsidRPr="0051088C">
        <w:rPr>
          <w:rFonts w:eastAsia="Times New Roman" w:cs="Times New Roman"/>
          <w:i/>
          <w:sz w:val="24"/>
          <w:szCs w:val="24"/>
          <w:lang w:val="en-ID"/>
        </w:rPr>
        <w:t>Jaringan</w:t>
      </w:r>
      <w:proofErr w:type="spellEnd"/>
      <w:r w:rsidR="0051088C" w:rsidRPr="0051088C">
        <w:rPr>
          <w:rFonts w:eastAsia="Times New Roman" w:cs="Times New Roman"/>
          <w:i/>
          <w:sz w:val="24"/>
          <w:szCs w:val="24"/>
          <w:lang w:val="en-ID"/>
        </w:rPr>
        <w:t xml:space="preserve"> </w:t>
      </w:r>
      <w:proofErr w:type="spellStart"/>
      <w:r w:rsidR="0051088C" w:rsidRPr="0051088C">
        <w:rPr>
          <w:rFonts w:eastAsia="Times New Roman" w:cs="Times New Roman"/>
          <w:i/>
          <w:sz w:val="24"/>
          <w:szCs w:val="24"/>
          <w:lang w:val="en-ID"/>
        </w:rPr>
        <w:t>Pemerintah</w:t>
      </w:r>
      <w:proofErr w:type="spellEnd"/>
      <w:r w:rsidR="0051088C" w:rsidRPr="0051088C">
        <w:rPr>
          <w:rFonts w:eastAsia="Times New Roman" w:cs="Times New Roman"/>
          <w:i/>
          <w:sz w:val="24"/>
          <w:szCs w:val="24"/>
          <w:lang w:val="en-ID"/>
        </w:rPr>
        <w:t xml:space="preserve"> Daerah,” </w:t>
      </w:r>
      <w:proofErr w:type="spellStart"/>
      <w:r w:rsidR="0051088C" w:rsidRPr="0051088C">
        <w:rPr>
          <w:rFonts w:eastAsia="Times New Roman" w:cs="Times New Roman"/>
          <w:i/>
          <w:sz w:val="24"/>
          <w:szCs w:val="24"/>
          <w:lang w:val="en-ID"/>
        </w:rPr>
        <w:t>Jurnal</w:t>
      </w:r>
      <w:proofErr w:type="spellEnd"/>
      <w:r w:rsidR="0051088C" w:rsidRPr="0051088C">
        <w:rPr>
          <w:rFonts w:eastAsia="Times New Roman" w:cs="Times New Roman"/>
          <w:i/>
          <w:sz w:val="24"/>
          <w:szCs w:val="24"/>
          <w:lang w:val="en-ID"/>
        </w:rPr>
        <w:t xml:space="preserve"> </w:t>
      </w:r>
      <w:proofErr w:type="spellStart"/>
      <w:r w:rsidR="0051088C" w:rsidRPr="0051088C">
        <w:rPr>
          <w:rFonts w:eastAsia="Times New Roman" w:cs="Times New Roman"/>
          <w:i/>
          <w:sz w:val="24"/>
          <w:szCs w:val="24"/>
          <w:lang w:val="en-ID"/>
        </w:rPr>
        <w:t>Informatika</w:t>
      </w:r>
      <w:proofErr w:type="spellEnd"/>
      <w:r w:rsidR="0051088C" w:rsidRPr="0051088C">
        <w:rPr>
          <w:rFonts w:eastAsia="Times New Roman" w:cs="Times New Roman"/>
          <w:i/>
          <w:sz w:val="24"/>
          <w:szCs w:val="24"/>
          <w:lang w:val="en-ID"/>
        </w:rPr>
        <w:t xml:space="preserve"> dan </w:t>
      </w:r>
      <w:proofErr w:type="spellStart"/>
      <w:r w:rsidR="0051088C" w:rsidRPr="0051088C">
        <w:rPr>
          <w:rFonts w:eastAsia="Times New Roman" w:cs="Times New Roman"/>
          <w:i/>
          <w:sz w:val="24"/>
          <w:szCs w:val="24"/>
          <w:lang w:val="en-ID"/>
        </w:rPr>
        <w:t>Teknologi</w:t>
      </w:r>
      <w:proofErr w:type="spellEnd"/>
      <w:r w:rsidR="0051088C" w:rsidRPr="0051088C">
        <w:rPr>
          <w:rFonts w:eastAsia="Times New Roman" w:cs="Times New Roman"/>
          <w:i/>
          <w:sz w:val="24"/>
          <w:szCs w:val="24"/>
          <w:lang w:val="en-ID"/>
        </w:rPr>
        <w:t xml:space="preserve"> </w:t>
      </w:r>
      <w:proofErr w:type="spellStart"/>
      <w:r w:rsidR="0051088C" w:rsidRPr="0051088C">
        <w:rPr>
          <w:rFonts w:eastAsia="Times New Roman" w:cs="Times New Roman"/>
          <w:i/>
          <w:sz w:val="24"/>
          <w:szCs w:val="24"/>
          <w:lang w:val="en-ID"/>
        </w:rPr>
        <w:t>Komputer</w:t>
      </w:r>
      <w:proofErr w:type="spellEnd"/>
      <w:r w:rsidR="0051088C" w:rsidRPr="0051088C">
        <w:rPr>
          <w:rFonts w:eastAsia="Times New Roman" w:cs="Times New Roman"/>
          <w:i/>
          <w:sz w:val="24"/>
          <w:szCs w:val="24"/>
          <w:lang w:val="en-ID"/>
        </w:rPr>
        <w:t>, vol. 6, no. 2, pp. 77–84, 2018</w:t>
      </w:r>
      <w:r w:rsidRPr="00190786">
        <w:rPr>
          <w:rFonts w:eastAsia="Times New Roman" w:cs="Times New Roman"/>
          <w:i/>
          <w:sz w:val="24"/>
          <w:szCs w:val="24"/>
          <w:lang w:val="en-US"/>
        </w:rPr>
        <w:t>.</w:t>
      </w:r>
      <w:r w:rsidRPr="00190786">
        <w:rPr>
          <w:rFonts w:eastAsia="Times New Roman" w:cs="Times New Roman"/>
          <w:i/>
          <w:sz w:val="24"/>
          <w:szCs w:val="24"/>
          <w:lang w:val="en-ID"/>
        </w:rPr>
        <w:t> </w:t>
      </w:r>
    </w:p>
    <w:p w14:paraId="76C469B7" w14:textId="77777777" w:rsidR="00D72CF3" w:rsidRDefault="00000000" w:rsidP="00353F2C">
      <w:pPr>
        <w:spacing w:line="276" w:lineRule="auto"/>
      </w:pPr>
      <w:r>
        <w:pict w14:anchorId="0BC96082">
          <v:rect id="_x0000_i1029" style="width:0;height:1.5pt" o:hralign="center" o:hrstd="t" o:hr="t" fillcolor="#a0a0a0" stroked="f"/>
        </w:pict>
      </w:r>
    </w:p>
    <w:p w14:paraId="68187702" w14:textId="77777777" w:rsidR="00D72CF3" w:rsidRPr="00D72CF3" w:rsidRDefault="00D72CF3" w:rsidP="00353F2C">
      <w:pPr>
        <w:spacing w:line="276" w:lineRule="auto"/>
      </w:pPr>
    </w:p>
    <w:p w14:paraId="0D9A665D" w14:textId="77777777" w:rsidR="00D72CF3" w:rsidRDefault="00D72CF3" w:rsidP="00353F2C">
      <w:pPr>
        <w:spacing w:line="276" w:lineRule="auto"/>
      </w:pPr>
    </w:p>
    <w:p w14:paraId="4001787C" w14:textId="0C8692E5" w:rsidR="00D72CF3" w:rsidRPr="00676DA4" w:rsidRDefault="00D72CF3" w:rsidP="00676DA4">
      <w:pPr>
        <w:pStyle w:val="Heading1"/>
        <w:numPr>
          <w:ilvl w:val="0"/>
          <w:numId w:val="0"/>
        </w:numPr>
        <w:spacing w:line="276" w:lineRule="auto"/>
        <w:jc w:val="center"/>
        <w:sectPr w:rsidR="00D72CF3" w:rsidRPr="00676DA4" w:rsidSect="00FB690D">
          <w:type w:val="continuous"/>
          <w:pgSz w:w="12240" w:h="15840"/>
          <w:pgMar w:top="1440" w:right="1440" w:bottom="1440" w:left="1440" w:header="720" w:footer="720" w:gutter="0"/>
          <w:cols w:num="2" w:space="720"/>
          <w:docGrid w:linePitch="360"/>
        </w:sectPr>
      </w:pPr>
    </w:p>
    <w:p w14:paraId="13780491" w14:textId="77777777" w:rsidR="00D72CF3" w:rsidRPr="00D72CF3" w:rsidRDefault="00D72CF3" w:rsidP="00353F2C">
      <w:pPr>
        <w:widowControl/>
        <w:autoSpaceDE/>
        <w:autoSpaceDN/>
        <w:spacing w:before="100" w:beforeAutospacing="1" w:after="100" w:afterAutospacing="1" w:line="276" w:lineRule="auto"/>
        <w:ind w:left="720"/>
      </w:pPr>
    </w:p>
    <w:sectPr w:rsidR="00D72CF3" w:rsidRPr="00D72CF3" w:rsidSect="00FB690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1EE72" w14:textId="77777777" w:rsidR="002E00D3" w:rsidRDefault="002E00D3" w:rsidP="00D96C44">
      <w:r>
        <w:separator/>
      </w:r>
    </w:p>
  </w:endnote>
  <w:endnote w:type="continuationSeparator" w:id="0">
    <w:p w14:paraId="074A930F" w14:textId="77777777" w:rsidR="002E00D3" w:rsidRDefault="002E00D3" w:rsidP="00D96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B8DC3" w14:textId="77777777" w:rsidR="002E00D3" w:rsidRDefault="002E00D3" w:rsidP="00D96C44">
      <w:r>
        <w:separator/>
      </w:r>
    </w:p>
  </w:footnote>
  <w:footnote w:type="continuationSeparator" w:id="0">
    <w:p w14:paraId="35A79A15" w14:textId="77777777" w:rsidR="002E00D3" w:rsidRDefault="002E00D3" w:rsidP="00D96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94AB7"/>
    <w:multiLevelType w:val="multilevel"/>
    <w:tmpl w:val="3EA8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C49D4"/>
    <w:multiLevelType w:val="multilevel"/>
    <w:tmpl w:val="025C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51E1C"/>
    <w:multiLevelType w:val="multilevel"/>
    <w:tmpl w:val="81F6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A3F44"/>
    <w:multiLevelType w:val="multilevel"/>
    <w:tmpl w:val="ADF075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BD87F8B"/>
    <w:multiLevelType w:val="multilevel"/>
    <w:tmpl w:val="9A74C06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D4E7AE4"/>
    <w:multiLevelType w:val="multilevel"/>
    <w:tmpl w:val="9BBA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E4C6C"/>
    <w:multiLevelType w:val="hybridMultilevel"/>
    <w:tmpl w:val="FD9E50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E7A5EF9"/>
    <w:multiLevelType w:val="multilevel"/>
    <w:tmpl w:val="64BC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7356C"/>
    <w:multiLevelType w:val="hybridMultilevel"/>
    <w:tmpl w:val="7A5A42E8"/>
    <w:lvl w:ilvl="0" w:tplc="4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36F01E3"/>
    <w:multiLevelType w:val="multilevel"/>
    <w:tmpl w:val="2134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0117E"/>
    <w:multiLevelType w:val="multilevel"/>
    <w:tmpl w:val="A6D6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33396"/>
    <w:multiLevelType w:val="multilevel"/>
    <w:tmpl w:val="87A2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0918E2"/>
    <w:multiLevelType w:val="multilevel"/>
    <w:tmpl w:val="8FBE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9519D6"/>
    <w:multiLevelType w:val="multilevel"/>
    <w:tmpl w:val="B21E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713342">
    <w:abstractNumId w:val="3"/>
  </w:num>
  <w:num w:numId="2" w16cid:durableId="1538853571">
    <w:abstractNumId w:val="5"/>
  </w:num>
  <w:num w:numId="3" w16cid:durableId="1334189214">
    <w:abstractNumId w:val="0"/>
  </w:num>
  <w:num w:numId="4" w16cid:durableId="2045204163">
    <w:abstractNumId w:val="12"/>
  </w:num>
  <w:num w:numId="5" w16cid:durableId="941185227">
    <w:abstractNumId w:val="10"/>
  </w:num>
  <w:num w:numId="6" w16cid:durableId="414909426">
    <w:abstractNumId w:val="13"/>
  </w:num>
  <w:num w:numId="7" w16cid:durableId="1117257895">
    <w:abstractNumId w:val="11"/>
  </w:num>
  <w:num w:numId="8" w16cid:durableId="1889755222">
    <w:abstractNumId w:val="9"/>
  </w:num>
  <w:num w:numId="9" w16cid:durableId="461117560">
    <w:abstractNumId w:val="1"/>
  </w:num>
  <w:num w:numId="10" w16cid:durableId="1395398680">
    <w:abstractNumId w:val="7"/>
  </w:num>
  <w:num w:numId="11" w16cid:durableId="1416855262">
    <w:abstractNumId w:val="2"/>
  </w:num>
  <w:num w:numId="12" w16cid:durableId="1552425507">
    <w:abstractNumId w:val="6"/>
  </w:num>
  <w:num w:numId="13" w16cid:durableId="1801418958">
    <w:abstractNumId w:val="8"/>
  </w:num>
  <w:num w:numId="14" w16cid:durableId="15148782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C44"/>
    <w:rsid w:val="0000061E"/>
    <w:rsid w:val="00044923"/>
    <w:rsid w:val="0006522E"/>
    <w:rsid w:val="00115B00"/>
    <w:rsid w:val="00162356"/>
    <w:rsid w:val="00172E69"/>
    <w:rsid w:val="00190786"/>
    <w:rsid w:val="00207FF8"/>
    <w:rsid w:val="00292DF9"/>
    <w:rsid w:val="00294AC9"/>
    <w:rsid w:val="002E00D3"/>
    <w:rsid w:val="002F6A62"/>
    <w:rsid w:val="00353F2C"/>
    <w:rsid w:val="003D71AF"/>
    <w:rsid w:val="003F5B04"/>
    <w:rsid w:val="00433E5E"/>
    <w:rsid w:val="004C296B"/>
    <w:rsid w:val="004D1DF3"/>
    <w:rsid w:val="004F1FF5"/>
    <w:rsid w:val="0050232C"/>
    <w:rsid w:val="0051088C"/>
    <w:rsid w:val="00525B37"/>
    <w:rsid w:val="00595FD6"/>
    <w:rsid w:val="005C1428"/>
    <w:rsid w:val="005E2E62"/>
    <w:rsid w:val="005F4EEF"/>
    <w:rsid w:val="00676DA4"/>
    <w:rsid w:val="00683D09"/>
    <w:rsid w:val="006F2AA5"/>
    <w:rsid w:val="00721DD3"/>
    <w:rsid w:val="007500E8"/>
    <w:rsid w:val="00762781"/>
    <w:rsid w:val="007734AE"/>
    <w:rsid w:val="007A0B80"/>
    <w:rsid w:val="007F6B3C"/>
    <w:rsid w:val="0080607E"/>
    <w:rsid w:val="008121E5"/>
    <w:rsid w:val="00860F22"/>
    <w:rsid w:val="00864841"/>
    <w:rsid w:val="008A74ED"/>
    <w:rsid w:val="009E5A63"/>
    <w:rsid w:val="00A14F76"/>
    <w:rsid w:val="00A46BE5"/>
    <w:rsid w:val="00AE2997"/>
    <w:rsid w:val="00AE55BC"/>
    <w:rsid w:val="00B8427C"/>
    <w:rsid w:val="00BC2632"/>
    <w:rsid w:val="00C229F1"/>
    <w:rsid w:val="00C243D6"/>
    <w:rsid w:val="00C33411"/>
    <w:rsid w:val="00C92380"/>
    <w:rsid w:val="00CD15C4"/>
    <w:rsid w:val="00CD5EFD"/>
    <w:rsid w:val="00D44159"/>
    <w:rsid w:val="00D72CF3"/>
    <w:rsid w:val="00D82F64"/>
    <w:rsid w:val="00D96C44"/>
    <w:rsid w:val="00DC6B33"/>
    <w:rsid w:val="00DD6ACF"/>
    <w:rsid w:val="00DE5872"/>
    <w:rsid w:val="00E12EB2"/>
    <w:rsid w:val="00E440CD"/>
    <w:rsid w:val="00E54B2D"/>
    <w:rsid w:val="00EA6011"/>
    <w:rsid w:val="00ED320A"/>
    <w:rsid w:val="00ED67C9"/>
    <w:rsid w:val="00F7200B"/>
    <w:rsid w:val="00F74BFF"/>
    <w:rsid w:val="00FB6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2815E"/>
  <w15:chartTrackingRefBased/>
  <w15:docId w15:val="{87519618-1740-4285-BE0E-8CFD74559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27C"/>
    <w:pPr>
      <w:widowControl w:val="0"/>
      <w:autoSpaceDE w:val="0"/>
      <w:autoSpaceDN w:val="0"/>
      <w:spacing w:after="0" w:line="240" w:lineRule="auto"/>
    </w:pPr>
    <w:rPr>
      <w:rFonts w:ascii="Times New Roman" w:eastAsia="Calibri" w:hAnsi="Times New Roman" w:cs="Calibri"/>
      <w:lang w:val="id"/>
    </w:rPr>
  </w:style>
  <w:style w:type="paragraph" w:styleId="Heading1">
    <w:name w:val="heading 1"/>
    <w:basedOn w:val="Normal"/>
    <w:next w:val="Normal"/>
    <w:link w:val="Heading1Char"/>
    <w:uiPriority w:val="9"/>
    <w:qFormat/>
    <w:rsid w:val="00A14F76"/>
    <w:pPr>
      <w:keepNext/>
      <w:keepLines/>
      <w:numPr>
        <w:numId w:val="1"/>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14F76"/>
    <w:pPr>
      <w:keepNext/>
      <w:keepLines/>
      <w:numPr>
        <w:ilvl w:val="1"/>
        <w:numId w:val="1"/>
      </w:numPr>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762781"/>
    <w:pPr>
      <w:keepNext/>
      <w:keepLines/>
      <w:numPr>
        <w:ilvl w:val="2"/>
        <w:numId w:val="1"/>
      </w:numPr>
      <w:spacing w:before="4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D4415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4415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4415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4415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4415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415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96C44"/>
    <w:pPr>
      <w:ind w:left="140"/>
      <w:jc w:val="both"/>
    </w:pPr>
    <w:rPr>
      <w:sz w:val="21"/>
      <w:szCs w:val="21"/>
    </w:rPr>
  </w:style>
  <w:style w:type="character" w:customStyle="1" w:styleId="BodyTextChar">
    <w:name w:val="Body Text Char"/>
    <w:basedOn w:val="DefaultParagraphFont"/>
    <w:link w:val="BodyText"/>
    <w:uiPriority w:val="1"/>
    <w:rsid w:val="00D96C44"/>
    <w:rPr>
      <w:rFonts w:ascii="Calibri" w:eastAsia="Calibri" w:hAnsi="Calibri" w:cs="Calibri"/>
      <w:sz w:val="21"/>
      <w:szCs w:val="21"/>
      <w:lang w:val="id"/>
    </w:rPr>
  </w:style>
  <w:style w:type="paragraph" w:styleId="Title">
    <w:name w:val="Title"/>
    <w:basedOn w:val="Normal"/>
    <w:link w:val="TitleChar"/>
    <w:uiPriority w:val="10"/>
    <w:qFormat/>
    <w:rsid w:val="00D96C44"/>
    <w:pPr>
      <w:spacing w:before="50"/>
      <w:ind w:left="496" w:right="643" w:hanging="9"/>
      <w:jc w:val="center"/>
    </w:pPr>
    <w:rPr>
      <w:b/>
      <w:bCs/>
      <w:sz w:val="36"/>
      <w:szCs w:val="36"/>
    </w:rPr>
  </w:style>
  <w:style w:type="character" w:customStyle="1" w:styleId="TitleChar">
    <w:name w:val="Title Char"/>
    <w:basedOn w:val="DefaultParagraphFont"/>
    <w:link w:val="Title"/>
    <w:uiPriority w:val="10"/>
    <w:rsid w:val="00D96C44"/>
    <w:rPr>
      <w:rFonts w:ascii="Calibri" w:eastAsia="Calibri" w:hAnsi="Calibri" w:cs="Calibri"/>
      <w:b/>
      <w:bCs/>
      <w:sz w:val="36"/>
      <w:szCs w:val="36"/>
      <w:lang w:val="id"/>
    </w:rPr>
  </w:style>
  <w:style w:type="paragraph" w:styleId="NormalWeb">
    <w:name w:val="Normal (Web)"/>
    <w:basedOn w:val="Normal"/>
    <w:uiPriority w:val="99"/>
    <w:unhideWhenUsed/>
    <w:rsid w:val="00D96C44"/>
    <w:pPr>
      <w:widowControl/>
      <w:autoSpaceDE/>
      <w:autoSpaceDN/>
      <w:spacing w:before="100" w:beforeAutospacing="1" w:after="100" w:afterAutospacing="1"/>
    </w:pPr>
    <w:rPr>
      <w:rFonts w:eastAsia="Times New Roman" w:cs="Times New Roman"/>
      <w:sz w:val="24"/>
      <w:szCs w:val="24"/>
      <w:lang w:val="en-US"/>
    </w:rPr>
  </w:style>
  <w:style w:type="character" w:styleId="Hyperlink">
    <w:name w:val="Hyperlink"/>
    <w:basedOn w:val="DefaultParagraphFont"/>
    <w:uiPriority w:val="99"/>
    <w:unhideWhenUsed/>
    <w:rsid w:val="00D96C44"/>
    <w:rPr>
      <w:color w:val="0563C1" w:themeColor="hyperlink"/>
      <w:u w:val="single"/>
    </w:rPr>
  </w:style>
  <w:style w:type="paragraph" w:styleId="Header">
    <w:name w:val="header"/>
    <w:basedOn w:val="Normal"/>
    <w:link w:val="HeaderChar"/>
    <w:uiPriority w:val="99"/>
    <w:unhideWhenUsed/>
    <w:rsid w:val="00D96C44"/>
    <w:pPr>
      <w:tabs>
        <w:tab w:val="center" w:pos="4680"/>
        <w:tab w:val="right" w:pos="9360"/>
      </w:tabs>
    </w:pPr>
  </w:style>
  <w:style w:type="character" w:customStyle="1" w:styleId="HeaderChar">
    <w:name w:val="Header Char"/>
    <w:basedOn w:val="DefaultParagraphFont"/>
    <w:link w:val="Header"/>
    <w:uiPriority w:val="99"/>
    <w:rsid w:val="00D96C44"/>
    <w:rPr>
      <w:rFonts w:ascii="Calibri" w:eastAsia="Calibri" w:hAnsi="Calibri" w:cs="Calibri"/>
      <w:lang w:val="id"/>
    </w:rPr>
  </w:style>
  <w:style w:type="paragraph" w:styleId="Footer">
    <w:name w:val="footer"/>
    <w:basedOn w:val="Normal"/>
    <w:link w:val="FooterChar"/>
    <w:uiPriority w:val="99"/>
    <w:unhideWhenUsed/>
    <w:rsid w:val="00D96C44"/>
    <w:pPr>
      <w:tabs>
        <w:tab w:val="center" w:pos="4680"/>
        <w:tab w:val="right" w:pos="9360"/>
      </w:tabs>
    </w:pPr>
  </w:style>
  <w:style w:type="character" w:customStyle="1" w:styleId="FooterChar">
    <w:name w:val="Footer Char"/>
    <w:basedOn w:val="DefaultParagraphFont"/>
    <w:link w:val="Footer"/>
    <w:uiPriority w:val="99"/>
    <w:rsid w:val="00D96C44"/>
    <w:rPr>
      <w:rFonts w:ascii="Calibri" w:eastAsia="Calibri" w:hAnsi="Calibri" w:cs="Calibri"/>
      <w:lang w:val="id"/>
    </w:rPr>
  </w:style>
  <w:style w:type="character" w:customStyle="1" w:styleId="Heading1Char">
    <w:name w:val="Heading 1 Char"/>
    <w:basedOn w:val="DefaultParagraphFont"/>
    <w:link w:val="Heading1"/>
    <w:uiPriority w:val="9"/>
    <w:rsid w:val="00A14F76"/>
    <w:rPr>
      <w:rFonts w:ascii="Times New Roman" w:eastAsiaTheme="majorEastAsia" w:hAnsi="Times New Roman" w:cstheme="majorBidi"/>
      <w:b/>
      <w:szCs w:val="32"/>
      <w:lang w:val="id"/>
    </w:rPr>
  </w:style>
  <w:style w:type="character" w:customStyle="1" w:styleId="Heading2Char">
    <w:name w:val="Heading 2 Char"/>
    <w:basedOn w:val="DefaultParagraphFont"/>
    <w:link w:val="Heading2"/>
    <w:uiPriority w:val="9"/>
    <w:rsid w:val="00A14F76"/>
    <w:rPr>
      <w:rFonts w:ascii="Times New Roman" w:eastAsiaTheme="majorEastAsia" w:hAnsi="Times New Roman" w:cstheme="majorBidi"/>
      <w:szCs w:val="26"/>
      <w:lang w:val="id"/>
    </w:rPr>
  </w:style>
  <w:style w:type="character" w:customStyle="1" w:styleId="Heading3Char">
    <w:name w:val="Heading 3 Char"/>
    <w:basedOn w:val="DefaultParagraphFont"/>
    <w:link w:val="Heading3"/>
    <w:uiPriority w:val="9"/>
    <w:rsid w:val="00762781"/>
    <w:rPr>
      <w:rFonts w:ascii="Times New Roman" w:eastAsiaTheme="majorEastAsia" w:hAnsi="Times New Roman" w:cstheme="majorBidi"/>
      <w:color w:val="000000" w:themeColor="text1"/>
      <w:szCs w:val="24"/>
      <w:lang w:val="id"/>
    </w:rPr>
  </w:style>
  <w:style w:type="character" w:customStyle="1" w:styleId="Heading4Char">
    <w:name w:val="Heading 4 Char"/>
    <w:basedOn w:val="DefaultParagraphFont"/>
    <w:link w:val="Heading4"/>
    <w:uiPriority w:val="9"/>
    <w:rsid w:val="00D44159"/>
    <w:rPr>
      <w:rFonts w:asciiTheme="majorHAnsi" w:eastAsiaTheme="majorEastAsia" w:hAnsiTheme="majorHAnsi" w:cstheme="majorBidi"/>
      <w:i/>
      <w:iCs/>
      <w:color w:val="2E74B5" w:themeColor="accent1" w:themeShade="BF"/>
      <w:lang w:val="id"/>
    </w:rPr>
  </w:style>
  <w:style w:type="character" w:customStyle="1" w:styleId="Heading5Char">
    <w:name w:val="Heading 5 Char"/>
    <w:basedOn w:val="DefaultParagraphFont"/>
    <w:link w:val="Heading5"/>
    <w:uiPriority w:val="9"/>
    <w:semiHidden/>
    <w:rsid w:val="00D44159"/>
    <w:rPr>
      <w:rFonts w:asciiTheme="majorHAnsi" w:eastAsiaTheme="majorEastAsia" w:hAnsiTheme="majorHAnsi" w:cstheme="majorBidi"/>
      <w:color w:val="2E74B5" w:themeColor="accent1" w:themeShade="BF"/>
      <w:lang w:val="id"/>
    </w:rPr>
  </w:style>
  <w:style w:type="character" w:customStyle="1" w:styleId="Heading6Char">
    <w:name w:val="Heading 6 Char"/>
    <w:basedOn w:val="DefaultParagraphFont"/>
    <w:link w:val="Heading6"/>
    <w:uiPriority w:val="9"/>
    <w:semiHidden/>
    <w:rsid w:val="00D44159"/>
    <w:rPr>
      <w:rFonts w:asciiTheme="majorHAnsi" w:eastAsiaTheme="majorEastAsia" w:hAnsiTheme="majorHAnsi" w:cstheme="majorBidi"/>
      <w:color w:val="1F4D78" w:themeColor="accent1" w:themeShade="7F"/>
      <w:lang w:val="id"/>
    </w:rPr>
  </w:style>
  <w:style w:type="character" w:customStyle="1" w:styleId="Heading7Char">
    <w:name w:val="Heading 7 Char"/>
    <w:basedOn w:val="DefaultParagraphFont"/>
    <w:link w:val="Heading7"/>
    <w:uiPriority w:val="9"/>
    <w:semiHidden/>
    <w:rsid w:val="00D44159"/>
    <w:rPr>
      <w:rFonts w:asciiTheme="majorHAnsi" w:eastAsiaTheme="majorEastAsia" w:hAnsiTheme="majorHAnsi" w:cstheme="majorBidi"/>
      <w:i/>
      <w:iCs/>
      <w:color w:val="1F4D78" w:themeColor="accent1" w:themeShade="7F"/>
      <w:lang w:val="id"/>
    </w:rPr>
  </w:style>
  <w:style w:type="character" w:customStyle="1" w:styleId="Heading8Char">
    <w:name w:val="Heading 8 Char"/>
    <w:basedOn w:val="DefaultParagraphFont"/>
    <w:link w:val="Heading8"/>
    <w:uiPriority w:val="9"/>
    <w:semiHidden/>
    <w:rsid w:val="00D44159"/>
    <w:rPr>
      <w:rFonts w:asciiTheme="majorHAnsi" w:eastAsiaTheme="majorEastAsia" w:hAnsiTheme="majorHAnsi" w:cstheme="majorBidi"/>
      <w:color w:val="272727" w:themeColor="text1" w:themeTint="D8"/>
      <w:sz w:val="21"/>
      <w:szCs w:val="21"/>
      <w:lang w:val="id"/>
    </w:rPr>
  </w:style>
  <w:style w:type="character" w:customStyle="1" w:styleId="Heading9Char">
    <w:name w:val="Heading 9 Char"/>
    <w:basedOn w:val="DefaultParagraphFont"/>
    <w:link w:val="Heading9"/>
    <w:uiPriority w:val="9"/>
    <w:semiHidden/>
    <w:rsid w:val="00D44159"/>
    <w:rPr>
      <w:rFonts w:asciiTheme="majorHAnsi" w:eastAsiaTheme="majorEastAsia" w:hAnsiTheme="majorHAnsi" w:cstheme="majorBidi"/>
      <w:i/>
      <w:iCs/>
      <w:color w:val="272727" w:themeColor="text1" w:themeTint="D8"/>
      <w:sz w:val="21"/>
      <w:szCs w:val="21"/>
      <w:lang w:val="id"/>
    </w:rPr>
  </w:style>
  <w:style w:type="character" w:styleId="Strong">
    <w:name w:val="Strong"/>
    <w:basedOn w:val="DefaultParagraphFont"/>
    <w:uiPriority w:val="22"/>
    <w:qFormat/>
    <w:rsid w:val="00D44159"/>
    <w:rPr>
      <w:b/>
      <w:bCs/>
    </w:rPr>
  </w:style>
  <w:style w:type="character" w:styleId="Emphasis">
    <w:name w:val="Emphasis"/>
    <w:basedOn w:val="DefaultParagraphFont"/>
    <w:uiPriority w:val="20"/>
    <w:qFormat/>
    <w:rsid w:val="00595FD6"/>
    <w:rPr>
      <w:i/>
      <w:iCs/>
    </w:rPr>
  </w:style>
  <w:style w:type="paragraph" w:styleId="Caption">
    <w:name w:val="caption"/>
    <w:basedOn w:val="Normal"/>
    <w:next w:val="Normal"/>
    <w:uiPriority w:val="35"/>
    <w:unhideWhenUsed/>
    <w:qFormat/>
    <w:rsid w:val="00595FD6"/>
    <w:pPr>
      <w:spacing w:after="200"/>
    </w:pPr>
    <w:rPr>
      <w:i/>
      <w:iCs/>
      <w:color w:val="44546A" w:themeColor="text2"/>
      <w:sz w:val="18"/>
      <w:szCs w:val="18"/>
    </w:rPr>
  </w:style>
  <w:style w:type="paragraph" w:styleId="ListParagraph">
    <w:name w:val="List Paragraph"/>
    <w:basedOn w:val="Normal"/>
    <w:uiPriority w:val="34"/>
    <w:qFormat/>
    <w:rsid w:val="00D72CF3"/>
    <w:pPr>
      <w:ind w:left="720"/>
      <w:contextualSpacing/>
    </w:pPr>
  </w:style>
  <w:style w:type="table" w:styleId="TableGrid">
    <w:name w:val="Table Grid"/>
    <w:basedOn w:val="TableNormal"/>
    <w:uiPriority w:val="39"/>
    <w:rsid w:val="00683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3648">
      <w:bodyDiv w:val="1"/>
      <w:marLeft w:val="0"/>
      <w:marRight w:val="0"/>
      <w:marTop w:val="0"/>
      <w:marBottom w:val="0"/>
      <w:divBdr>
        <w:top w:val="none" w:sz="0" w:space="0" w:color="auto"/>
        <w:left w:val="none" w:sz="0" w:space="0" w:color="auto"/>
        <w:bottom w:val="none" w:sz="0" w:space="0" w:color="auto"/>
        <w:right w:val="none" w:sz="0" w:space="0" w:color="auto"/>
      </w:divBdr>
    </w:div>
    <w:div w:id="61299834">
      <w:bodyDiv w:val="1"/>
      <w:marLeft w:val="0"/>
      <w:marRight w:val="0"/>
      <w:marTop w:val="0"/>
      <w:marBottom w:val="0"/>
      <w:divBdr>
        <w:top w:val="none" w:sz="0" w:space="0" w:color="auto"/>
        <w:left w:val="none" w:sz="0" w:space="0" w:color="auto"/>
        <w:bottom w:val="none" w:sz="0" w:space="0" w:color="auto"/>
        <w:right w:val="none" w:sz="0" w:space="0" w:color="auto"/>
      </w:divBdr>
    </w:div>
    <w:div w:id="154805199">
      <w:bodyDiv w:val="1"/>
      <w:marLeft w:val="0"/>
      <w:marRight w:val="0"/>
      <w:marTop w:val="0"/>
      <w:marBottom w:val="0"/>
      <w:divBdr>
        <w:top w:val="none" w:sz="0" w:space="0" w:color="auto"/>
        <w:left w:val="none" w:sz="0" w:space="0" w:color="auto"/>
        <w:bottom w:val="none" w:sz="0" w:space="0" w:color="auto"/>
        <w:right w:val="none" w:sz="0" w:space="0" w:color="auto"/>
      </w:divBdr>
      <w:divsChild>
        <w:div w:id="500198324">
          <w:marLeft w:val="0"/>
          <w:marRight w:val="0"/>
          <w:marTop w:val="0"/>
          <w:marBottom w:val="0"/>
          <w:divBdr>
            <w:top w:val="none" w:sz="0" w:space="0" w:color="auto"/>
            <w:left w:val="none" w:sz="0" w:space="0" w:color="auto"/>
            <w:bottom w:val="none" w:sz="0" w:space="0" w:color="auto"/>
            <w:right w:val="none" w:sz="0" w:space="0" w:color="auto"/>
          </w:divBdr>
        </w:div>
        <w:div w:id="137117295">
          <w:marLeft w:val="0"/>
          <w:marRight w:val="0"/>
          <w:marTop w:val="0"/>
          <w:marBottom w:val="0"/>
          <w:divBdr>
            <w:top w:val="none" w:sz="0" w:space="0" w:color="auto"/>
            <w:left w:val="none" w:sz="0" w:space="0" w:color="auto"/>
            <w:bottom w:val="none" w:sz="0" w:space="0" w:color="auto"/>
            <w:right w:val="none" w:sz="0" w:space="0" w:color="auto"/>
          </w:divBdr>
        </w:div>
        <w:div w:id="1235506348">
          <w:marLeft w:val="0"/>
          <w:marRight w:val="0"/>
          <w:marTop w:val="0"/>
          <w:marBottom w:val="0"/>
          <w:divBdr>
            <w:top w:val="none" w:sz="0" w:space="0" w:color="auto"/>
            <w:left w:val="none" w:sz="0" w:space="0" w:color="auto"/>
            <w:bottom w:val="none" w:sz="0" w:space="0" w:color="auto"/>
            <w:right w:val="none" w:sz="0" w:space="0" w:color="auto"/>
          </w:divBdr>
        </w:div>
        <w:div w:id="1545632910">
          <w:marLeft w:val="0"/>
          <w:marRight w:val="0"/>
          <w:marTop w:val="0"/>
          <w:marBottom w:val="0"/>
          <w:divBdr>
            <w:top w:val="none" w:sz="0" w:space="0" w:color="auto"/>
            <w:left w:val="none" w:sz="0" w:space="0" w:color="auto"/>
            <w:bottom w:val="none" w:sz="0" w:space="0" w:color="auto"/>
            <w:right w:val="none" w:sz="0" w:space="0" w:color="auto"/>
          </w:divBdr>
        </w:div>
        <w:div w:id="47457768">
          <w:marLeft w:val="0"/>
          <w:marRight w:val="0"/>
          <w:marTop w:val="0"/>
          <w:marBottom w:val="0"/>
          <w:divBdr>
            <w:top w:val="none" w:sz="0" w:space="0" w:color="auto"/>
            <w:left w:val="none" w:sz="0" w:space="0" w:color="auto"/>
            <w:bottom w:val="none" w:sz="0" w:space="0" w:color="auto"/>
            <w:right w:val="none" w:sz="0" w:space="0" w:color="auto"/>
          </w:divBdr>
        </w:div>
        <w:div w:id="1370842012">
          <w:marLeft w:val="0"/>
          <w:marRight w:val="0"/>
          <w:marTop w:val="0"/>
          <w:marBottom w:val="0"/>
          <w:divBdr>
            <w:top w:val="none" w:sz="0" w:space="0" w:color="auto"/>
            <w:left w:val="none" w:sz="0" w:space="0" w:color="auto"/>
            <w:bottom w:val="none" w:sz="0" w:space="0" w:color="auto"/>
            <w:right w:val="none" w:sz="0" w:space="0" w:color="auto"/>
          </w:divBdr>
        </w:div>
      </w:divsChild>
    </w:div>
    <w:div w:id="257643510">
      <w:bodyDiv w:val="1"/>
      <w:marLeft w:val="0"/>
      <w:marRight w:val="0"/>
      <w:marTop w:val="0"/>
      <w:marBottom w:val="0"/>
      <w:divBdr>
        <w:top w:val="none" w:sz="0" w:space="0" w:color="auto"/>
        <w:left w:val="none" w:sz="0" w:space="0" w:color="auto"/>
        <w:bottom w:val="none" w:sz="0" w:space="0" w:color="auto"/>
        <w:right w:val="none" w:sz="0" w:space="0" w:color="auto"/>
      </w:divBdr>
    </w:div>
    <w:div w:id="293873311">
      <w:bodyDiv w:val="1"/>
      <w:marLeft w:val="0"/>
      <w:marRight w:val="0"/>
      <w:marTop w:val="0"/>
      <w:marBottom w:val="0"/>
      <w:divBdr>
        <w:top w:val="none" w:sz="0" w:space="0" w:color="auto"/>
        <w:left w:val="none" w:sz="0" w:space="0" w:color="auto"/>
        <w:bottom w:val="none" w:sz="0" w:space="0" w:color="auto"/>
        <w:right w:val="none" w:sz="0" w:space="0" w:color="auto"/>
      </w:divBdr>
    </w:div>
    <w:div w:id="310910871">
      <w:bodyDiv w:val="1"/>
      <w:marLeft w:val="0"/>
      <w:marRight w:val="0"/>
      <w:marTop w:val="0"/>
      <w:marBottom w:val="0"/>
      <w:divBdr>
        <w:top w:val="none" w:sz="0" w:space="0" w:color="auto"/>
        <w:left w:val="none" w:sz="0" w:space="0" w:color="auto"/>
        <w:bottom w:val="none" w:sz="0" w:space="0" w:color="auto"/>
        <w:right w:val="none" w:sz="0" w:space="0" w:color="auto"/>
      </w:divBdr>
    </w:div>
    <w:div w:id="354120637">
      <w:bodyDiv w:val="1"/>
      <w:marLeft w:val="0"/>
      <w:marRight w:val="0"/>
      <w:marTop w:val="0"/>
      <w:marBottom w:val="0"/>
      <w:divBdr>
        <w:top w:val="none" w:sz="0" w:space="0" w:color="auto"/>
        <w:left w:val="none" w:sz="0" w:space="0" w:color="auto"/>
        <w:bottom w:val="none" w:sz="0" w:space="0" w:color="auto"/>
        <w:right w:val="none" w:sz="0" w:space="0" w:color="auto"/>
      </w:divBdr>
    </w:div>
    <w:div w:id="357699106">
      <w:bodyDiv w:val="1"/>
      <w:marLeft w:val="0"/>
      <w:marRight w:val="0"/>
      <w:marTop w:val="0"/>
      <w:marBottom w:val="0"/>
      <w:divBdr>
        <w:top w:val="none" w:sz="0" w:space="0" w:color="auto"/>
        <w:left w:val="none" w:sz="0" w:space="0" w:color="auto"/>
        <w:bottom w:val="none" w:sz="0" w:space="0" w:color="auto"/>
        <w:right w:val="none" w:sz="0" w:space="0" w:color="auto"/>
      </w:divBdr>
    </w:div>
    <w:div w:id="400368935">
      <w:bodyDiv w:val="1"/>
      <w:marLeft w:val="0"/>
      <w:marRight w:val="0"/>
      <w:marTop w:val="0"/>
      <w:marBottom w:val="0"/>
      <w:divBdr>
        <w:top w:val="none" w:sz="0" w:space="0" w:color="auto"/>
        <w:left w:val="none" w:sz="0" w:space="0" w:color="auto"/>
        <w:bottom w:val="none" w:sz="0" w:space="0" w:color="auto"/>
        <w:right w:val="none" w:sz="0" w:space="0" w:color="auto"/>
      </w:divBdr>
    </w:div>
    <w:div w:id="403577074">
      <w:bodyDiv w:val="1"/>
      <w:marLeft w:val="0"/>
      <w:marRight w:val="0"/>
      <w:marTop w:val="0"/>
      <w:marBottom w:val="0"/>
      <w:divBdr>
        <w:top w:val="none" w:sz="0" w:space="0" w:color="auto"/>
        <w:left w:val="none" w:sz="0" w:space="0" w:color="auto"/>
        <w:bottom w:val="none" w:sz="0" w:space="0" w:color="auto"/>
        <w:right w:val="none" w:sz="0" w:space="0" w:color="auto"/>
      </w:divBdr>
    </w:div>
    <w:div w:id="456022724">
      <w:bodyDiv w:val="1"/>
      <w:marLeft w:val="0"/>
      <w:marRight w:val="0"/>
      <w:marTop w:val="0"/>
      <w:marBottom w:val="0"/>
      <w:divBdr>
        <w:top w:val="none" w:sz="0" w:space="0" w:color="auto"/>
        <w:left w:val="none" w:sz="0" w:space="0" w:color="auto"/>
        <w:bottom w:val="none" w:sz="0" w:space="0" w:color="auto"/>
        <w:right w:val="none" w:sz="0" w:space="0" w:color="auto"/>
      </w:divBdr>
    </w:div>
    <w:div w:id="469254273">
      <w:bodyDiv w:val="1"/>
      <w:marLeft w:val="0"/>
      <w:marRight w:val="0"/>
      <w:marTop w:val="0"/>
      <w:marBottom w:val="0"/>
      <w:divBdr>
        <w:top w:val="none" w:sz="0" w:space="0" w:color="auto"/>
        <w:left w:val="none" w:sz="0" w:space="0" w:color="auto"/>
        <w:bottom w:val="none" w:sz="0" w:space="0" w:color="auto"/>
        <w:right w:val="none" w:sz="0" w:space="0" w:color="auto"/>
      </w:divBdr>
    </w:div>
    <w:div w:id="530073311">
      <w:bodyDiv w:val="1"/>
      <w:marLeft w:val="0"/>
      <w:marRight w:val="0"/>
      <w:marTop w:val="0"/>
      <w:marBottom w:val="0"/>
      <w:divBdr>
        <w:top w:val="none" w:sz="0" w:space="0" w:color="auto"/>
        <w:left w:val="none" w:sz="0" w:space="0" w:color="auto"/>
        <w:bottom w:val="none" w:sz="0" w:space="0" w:color="auto"/>
        <w:right w:val="none" w:sz="0" w:space="0" w:color="auto"/>
      </w:divBdr>
    </w:div>
    <w:div w:id="665278639">
      <w:bodyDiv w:val="1"/>
      <w:marLeft w:val="0"/>
      <w:marRight w:val="0"/>
      <w:marTop w:val="0"/>
      <w:marBottom w:val="0"/>
      <w:divBdr>
        <w:top w:val="none" w:sz="0" w:space="0" w:color="auto"/>
        <w:left w:val="none" w:sz="0" w:space="0" w:color="auto"/>
        <w:bottom w:val="none" w:sz="0" w:space="0" w:color="auto"/>
        <w:right w:val="none" w:sz="0" w:space="0" w:color="auto"/>
      </w:divBdr>
    </w:div>
    <w:div w:id="763766677">
      <w:bodyDiv w:val="1"/>
      <w:marLeft w:val="0"/>
      <w:marRight w:val="0"/>
      <w:marTop w:val="0"/>
      <w:marBottom w:val="0"/>
      <w:divBdr>
        <w:top w:val="none" w:sz="0" w:space="0" w:color="auto"/>
        <w:left w:val="none" w:sz="0" w:space="0" w:color="auto"/>
        <w:bottom w:val="none" w:sz="0" w:space="0" w:color="auto"/>
        <w:right w:val="none" w:sz="0" w:space="0" w:color="auto"/>
      </w:divBdr>
      <w:divsChild>
        <w:div w:id="900604348">
          <w:marLeft w:val="0"/>
          <w:marRight w:val="0"/>
          <w:marTop w:val="0"/>
          <w:marBottom w:val="0"/>
          <w:divBdr>
            <w:top w:val="none" w:sz="0" w:space="0" w:color="auto"/>
            <w:left w:val="none" w:sz="0" w:space="0" w:color="auto"/>
            <w:bottom w:val="none" w:sz="0" w:space="0" w:color="auto"/>
            <w:right w:val="none" w:sz="0" w:space="0" w:color="auto"/>
          </w:divBdr>
        </w:div>
      </w:divsChild>
    </w:div>
    <w:div w:id="798838678">
      <w:bodyDiv w:val="1"/>
      <w:marLeft w:val="0"/>
      <w:marRight w:val="0"/>
      <w:marTop w:val="0"/>
      <w:marBottom w:val="0"/>
      <w:divBdr>
        <w:top w:val="none" w:sz="0" w:space="0" w:color="auto"/>
        <w:left w:val="none" w:sz="0" w:space="0" w:color="auto"/>
        <w:bottom w:val="none" w:sz="0" w:space="0" w:color="auto"/>
        <w:right w:val="none" w:sz="0" w:space="0" w:color="auto"/>
      </w:divBdr>
    </w:div>
    <w:div w:id="809591217">
      <w:bodyDiv w:val="1"/>
      <w:marLeft w:val="0"/>
      <w:marRight w:val="0"/>
      <w:marTop w:val="0"/>
      <w:marBottom w:val="0"/>
      <w:divBdr>
        <w:top w:val="none" w:sz="0" w:space="0" w:color="auto"/>
        <w:left w:val="none" w:sz="0" w:space="0" w:color="auto"/>
        <w:bottom w:val="none" w:sz="0" w:space="0" w:color="auto"/>
        <w:right w:val="none" w:sz="0" w:space="0" w:color="auto"/>
      </w:divBdr>
      <w:divsChild>
        <w:div w:id="422729601">
          <w:marLeft w:val="0"/>
          <w:marRight w:val="0"/>
          <w:marTop w:val="0"/>
          <w:marBottom w:val="0"/>
          <w:divBdr>
            <w:top w:val="none" w:sz="0" w:space="0" w:color="auto"/>
            <w:left w:val="none" w:sz="0" w:space="0" w:color="auto"/>
            <w:bottom w:val="none" w:sz="0" w:space="0" w:color="auto"/>
            <w:right w:val="none" w:sz="0" w:space="0" w:color="auto"/>
          </w:divBdr>
        </w:div>
        <w:div w:id="530456578">
          <w:marLeft w:val="0"/>
          <w:marRight w:val="0"/>
          <w:marTop w:val="0"/>
          <w:marBottom w:val="0"/>
          <w:divBdr>
            <w:top w:val="none" w:sz="0" w:space="0" w:color="auto"/>
            <w:left w:val="none" w:sz="0" w:space="0" w:color="auto"/>
            <w:bottom w:val="none" w:sz="0" w:space="0" w:color="auto"/>
            <w:right w:val="none" w:sz="0" w:space="0" w:color="auto"/>
          </w:divBdr>
        </w:div>
        <w:div w:id="2060861015">
          <w:marLeft w:val="0"/>
          <w:marRight w:val="0"/>
          <w:marTop w:val="0"/>
          <w:marBottom w:val="0"/>
          <w:divBdr>
            <w:top w:val="none" w:sz="0" w:space="0" w:color="auto"/>
            <w:left w:val="none" w:sz="0" w:space="0" w:color="auto"/>
            <w:bottom w:val="none" w:sz="0" w:space="0" w:color="auto"/>
            <w:right w:val="none" w:sz="0" w:space="0" w:color="auto"/>
          </w:divBdr>
        </w:div>
        <w:div w:id="1022131056">
          <w:marLeft w:val="0"/>
          <w:marRight w:val="0"/>
          <w:marTop w:val="0"/>
          <w:marBottom w:val="0"/>
          <w:divBdr>
            <w:top w:val="none" w:sz="0" w:space="0" w:color="auto"/>
            <w:left w:val="none" w:sz="0" w:space="0" w:color="auto"/>
            <w:bottom w:val="none" w:sz="0" w:space="0" w:color="auto"/>
            <w:right w:val="none" w:sz="0" w:space="0" w:color="auto"/>
          </w:divBdr>
        </w:div>
        <w:div w:id="571701751">
          <w:marLeft w:val="0"/>
          <w:marRight w:val="0"/>
          <w:marTop w:val="0"/>
          <w:marBottom w:val="0"/>
          <w:divBdr>
            <w:top w:val="none" w:sz="0" w:space="0" w:color="auto"/>
            <w:left w:val="none" w:sz="0" w:space="0" w:color="auto"/>
            <w:bottom w:val="none" w:sz="0" w:space="0" w:color="auto"/>
            <w:right w:val="none" w:sz="0" w:space="0" w:color="auto"/>
          </w:divBdr>
        </w:div>
        <w:div w:id="412554443">
          <w:marLeft w:val="0"/>
          <w:marRight w:val="0"/>
          <w:marTop w:val="0"/>
          <w:marBottom w:val="0"/>
          <w:divBdr>
            <w:top w:val="none" w:sz="0" w:space="0" w:color="auto"/>
            <w:left w:val="none" w:sz="0" w:space="0" w:color="auto"/>
            <w:bottom w:val="none" w:sz="0" w:space="0" w:color="auto"/>
            <w:right w:val="none" w:sz="0" w:space="0" w:color="auto"/>
          </w:divBdr>
        </w:div>
      </w:divsChild>
    </w:div>
    <w:div w:id="820001870">
      <w:bodyDiv w:val="1"/>
      <w:marLeft w:val="0"/>
      <w:marRight w:val="0"/>
      <w:marTop w:val="0"/>
      <w:marBottom w:val="0"/>
      <w:divBdr>
        <w:top w:val="none" w:sz="0" w:space="0" w:color="auto"/>
        <w:left w:val="none" w:sz="0" w:space="0" w:color="auto"/>
        <w:bottom w:val="none" w:sz="0" w:space="0" w:color="auto"/>
        <w:right w:val="none" w:sz="0" w:space="0" w:color="auto"/>
      </w:divBdr>
    </w:div>
    <w:div w:id="840857266">
      <w:bodyDiv w:val="1"/>
      <w:marLeft w:val="0"/>
      <w:marRight w:val="0"/>
      <w:marTop w:val="0"/>
      <w:marBottom w:val="0"/>
      <w:divBdr>
        <w:top w:val="none" w:sz="0" w:space="0" w:color="auto"/>
        <w:left w:val="none" w:sz="0" w:space="0" w:color="auto"/>
        <w:bottom w:val="none" w:sz="0" w:space="0" w:color="auto"/>
        <w:right w:val="none" w:sz="0" w:space="0" w:color="auto"/>
      </w:divBdr>
    </w:div>
    <w:div w:id="983656283">
      <w:bodyDiv w:val="1"/>
      <w:marLeft w:val="0"/>
      <w:marRight w:val="0"/>
      <w:marTop w:val="0"/>
      <w:marBottom w:val="0"/>
      <w:divBdr>
        <w:top w:val="none" w:sz="0" w:space="0" w:color="auto"/>
        <w:left w:val="none" w:sz="0" w:space="0" w:color="auto"/>
        <w:bottom w:val="none" w:sz="0" w:space="0" w:color="auto"/>
        <w:right w:val="none" w:sz="0" w:space="0" w:color="auto"/>
      </w:divBdr>
    </w:div>
    <w:div w:id="1043168751">
      <w:bodyDiv w:val="1"/>
      <w:marLeft w:val="0"/>
      <w:marRight w:val="0"/>
      <w:marTop w:val="0"/>
      <w:marBottom w:val="0"/>
      <w:divBdr>
        <w:top w:val="none" w:sz="0" w:space="0" w:color="auto"/>
        <w:left w:val="none" w:sz="0" w:space="0" w:color="auto"/>
        <w:bottom w:val="none" w:sz="0" w:space="0" w:color="auto"/>
        <w:right w:val="none" w:sz="0" w:space="0" w:color="auto"/>
      </w:divBdr>
    </w:div>
    <w:div w:id="1126312110">
      <w:bodyDiv w:val="1"/>
      <w:marLeft w:val="0"/>
      <w:marRight w:val="0"/>
      <w:marTop w:val="0"/>
      <w:marBottom w:val="0"/>
      <w:divBdr>
        <w:top w:val="none" w:sz="0" w:space="0" w:color="auto"/>
        <w:left w:val="none" w:sz="0" w:space="0" w:color="auto"/>
        <w:bottom w:val="none" w:sz="0" w:space="0" w:color="auto"/>
        <w:right w:val="none" w:sz="0" w:space="0" w:color="auto"/>
      </w:divBdr>
    </w:div>
    <w:div w:id="1168593096">
      <w:bodyDiv w:val="1"/>
      <w:marLeft w:val="0"/>
      <w:marRight w:val="0"/>
      <w:marTop w:val="0"/>
      <w:marBottom w:val="0"/>
      <w:divBdr>
        <w:top w:val="none" w:sz="0" w:space="0" w:color="auto"/>
        <w:left w:val="none" w:sz="0" w:space="0" w:color="auto"/>
        <w:bottom w:val="none" w:sz="0" w:space="0" w:color="auto"/>
        <w:right w:val="none" w:sz="0" w:space="0" w:color="auto"/>
      </w:divBdr>
    </w:div>
    <w:div w:id="1232470841">
      <w:bodyDiv w:val="1"/>
      <w:marLeft w:val="0"/>
      <w:marRight w:val="0"/>
      <w:marTop w:val="0"/>
      <w:marBottom w:val="0"/>
      <w:divBdr>
        <w:top w:val="none" w:sz="0" w:space="0" w:color="auto"/>
        <w:left w:val="none" w:sz="0" w:space="0" w:color="auto"/>
        <w:bottom w:val="none" w:sz="0" w:space="0" w:color="auto"/>
        <w:right w:val="none" w:sz="0" w:space="0" w:color="auto"/>
      </w:divBdr>
    </w:div>
    <w:div w:id="1422599471">
      <w:bodyDiv w:val="1"/>
      <w:marLeft w:val="0"/>
      <w:marRight w:val="0"/>
      <w:marTop w:val="0"/>
      <w:marBottom w:val="0"/>
      <w:divBdr>
        <w:top w:val="none" w:sz="0" w:space="0" w:color="auto"/>
        <w:left w:val="none" w:sz="0" w:space="0" w:color="auto"/>
        <w:bottom w:val="none" w:sz="0" w:space="0" w:color="auto"/>
        <w:right w:val="none" w:sz="0" w:space="0" w:color="auto"/>
      </w:divBdr>
    </w:div>
    <w:div w:id="1514421285">
      <w:bodyDiv w:val="1"/>
      <w:marLeft w:val="0"/>
      <w:marRight w:val="0"/>
      <w:marTop w:val="0"/>
      <w:marBottom w:val="0"/>
      <w:divBdr>
        <w:top w:val="none" w:sz="0" w:space="0" w:color="auto"/>
        <w:left w:val="none" w:sz="0" w:space="0" w:color="auto"/>
        <w:bottom w:val="none" w:sz="0" w:space="0" w:color="auto"/>
        <w:right w:val="none" w:sz="0" w:space="0" w:color="auto"/>
      </w:divBdr>
    </w:div>
    <w:div w:id="1603412289">
      <w:bodyDiv w:val="1"/>
      <w:marLeft w:val="0"/>
      <w:marRight w:val="0"/>
      <w:marTop w:val="0"/>
      <w:marBottom w:val="0"/>
      <w:divBdr>
        <w:top w:val="none" w:sz="0" w:space="0" w:color="auto"/>
        <w:left w:val="none" w:sz="0" w:space="0" w:color="auto"/>
        <w:bottom w:val="none" w:sz="0" w:space="0" w:color="auto"/>
        <w:right w:val="none" w:sz="0" w:space="0" w:color="auto"/>
      </w:divBdr>
    </w:div>
    <w:div w:id="1605991538">
      <w:bodyDiv w:val="1"/>
      <w:marLeft w:val="0"/>
      <w:marRight w:val="0"/>
      <w:marTop w:val="0"/>
      <w:marBottom w:val="0"/>
      <w:divBdr>
        <w:top w:val="none" w:sz="0" w:space="0" w:color="auto"/>
        <w:left w:val="none" w:sz="0" w:space="0" w:color="auto"/>
        <w:bottom w:val="none" w:sz="0" w:space="0" w:color="auto"/>
        <w:right w:val="none" w:sz="0" w:space="0" w:color="auto"/>
      </w:divBdr>
    </w:div>
    <w:div w:id="1671522156">
      <w:bodyDiv w:val="1"/>
      <w:marLeft w:val="0"/>
      <w:marRight w:val="0"/>
      <w:marTop w:val="0"/>
      <w:marBottom w:val="0"/>
      <w:divBdr>
        <w:top w:val="none" w:sz="0" w:space="0" w:color="auto"/>
        <w:left w:val="none" w:sz="0" w:space="0" w:color="auto"/>
        <w:bottom w:val="none" w:sz="0" w:space="0" w:color="auto"/>
        <w:right w:val="none" w:sz="0" w:space="0" w:color="auto"/>
      </w:divBdr>
    </w:div>
    <w:div w:id="1692685089">
      <w:bodyDiv w:val="1"/>
      <w:marLeft w:val="0"/>
      <w:marRight w:val="0"/>
      <w:marTop w:val="0"/>
      <w:marBottom w:val="0"/>
      <w:divBdr>
        <w:top w:val="none" w:sz="0" w:space="0" w:color="auto"/>
        <w:left w:val="none" w:sz="0" w:space="0" w:color="auto"/>
        <w:bottom w:val="none" w:sz="0" w:space="0" w:color="auto"/>
        <w:right w:val="none" w:sz="0" w:space="0" w:color="auto"/>
      </w:divBdr>
    </w:div>
    <w:div w:id="1791782891">
      <w:bodyDiv w:val="1"/>
      <w:marLeft w:val="0"/>
      <w:marRight w:val="0"/>
      <w:marTop w:val="0"/>
      <w:marBottom w:val="0"/>
      <w:divBdr>
        <w:top w:val="none" w:sz="0" w:space="0" w:color="auto"/>
        <w:left w:val="none" w:sz="0" w:space="0" w:color="auto"/>
        <w:bottom w:val="none" w:sz="0" w:space="0" w:color="auto"/>
        <w:right w:val="none" w:sz="0" w:space="0" w:color="auto"/>
      </w:divBdr>
    </w:div>
    <w:div w:id="1976982885">
      <w:bodyDiv w:val="1"/>
      <w:marLeft w:val="0"/>
      <w:marRight w:val="0"/>
      <w:marTop w:val="0"/>
      <w:marBottom w:val="0"/>
      <w:divBdr>
        <w:top w:val="none" w:sz="0" w:space="0" w:color="auto"/>
        <w:left w:val="none" w:sz="0" w:space="0" w:color="auto"/>
        <w:bottom w:val="none" w:sz="0" w:space="0" w:color="auto"/>
        <w:right w:val="none" w:sz="0" w:space="0" w:color="auto"/>
      </w:divBdr>
    </w:div>
    <w:div w:id="211636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ebrian2@student.umrah.ac.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55D19-7A29-4BD2-801C-8B7926BD3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8</Pages>
  <Words>2791</Words>
  <Characters>15913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Akbar Nurrahman</cp:lastModifiedBy>
  <cp:revision>19</cp:revision>
  <dcterms:created xsi:type="dcterms:W3CDTF">2025-06-16T06:27:00Z</dcterms:created>
  <dcterms:modified xsi:type="dcterms:W3CDTF">2025-06-19T05:14:00Z</dcterms:modified>
</cp:coreProperties>
</file>