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are given: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X = torch.tensor([[1.0, 2.0]])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 = torch.tensor([[0.5],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[0.3]])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 = torch.tensor([[0.1]])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shapes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? Write code to see shapes. 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torch.matmul(X, W)</w:t>
      </w:r>
      <w:r w:rsidDel="00000000" w:rsidR="00000000" w:rsidRPr="00000000">
        <w:rPr>
          <w:rtl w:val="0"/>
        </w:rPr>
        <w:t xml:space="preserve"> work? Why?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output of  matrix multiplication ? (First write the code by yourself) 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it fails, how would you reshape the tensors correctly?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Forward Pass of a Two-Layer Neural Network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You are given a two-layer neural network with the following parameters: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X is a column vector of size (2 × 1).</w:t>
        <w:br w:type="textWrapping"/>
        <w:t xml:space="preserve"> W1 is of shape (2 × 2).</w:t>
        <w:br w:type="textWrapping"/>
        <w:t xml:space="preserve"> b1 is of shape (2 × 1).</w:t>
        <w:br w:type="textWrapping"/>
        <w:t xml:space="preserve"> W2 is of shape (2 × 1).</w:t>
        <w:br w:type="textWrapping"/>
        <w:t xml:space="preserve"> b2 is of shape (1 × 1).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Write the mathematical formula for Z1.</w:t>
        <w:br w:type="textWrapping"/>
        <w:t xml:space="preserve"> b) Apply ReLU activation to compute A1.</w:t>
        <w:br w:type="textWrapping"/>
        <w:t xml:space="preserve"> c) Write the formula for the final output y_hat.</w:t>
        <w:br w:type="textWrapping"/>
        <w:t xml:space="preserve"> d) If all weights are initialized to 0.1 and biases are zero, compute the final output manually for input X = [[1.0], [2.0]].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Mean Squared Error (MSE)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= 5.0</w:t>
        <w:br w:type="textWrapping"/>
        <w:t xml:space="preserve"> y_hat = 3.0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Compute the squared error manually.</w:t>
        <w:br w:type="textWrapping"/>
        <w:br w:type="textWrapping"/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