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97ECF" w14:textId="663517C5" w:rsidR="00477417" w:rsidRDefault="00477417" w:rsidP="00477417">
      <w:pPr>
        <w:jc w:val="center"/>
        <w:rPr>
          <w:b/>
          <w:bCs/>
          <w:sz w:val="32"/>
          <w:szCs w:val="32"/>
          <w:u w:val="single"/>
          <w:lang w:val="en-US"/>
        </w:rPr>
      </w:pPr>
      <w:r>
        <w:rPr>
          <w:b/>
          <w:bCs/>
          <w:sz w:val="32"/>
          <w:szCs w:val="32"/>
          <w:u w:val="single"/>
          <w:lang w:val="en-US"/>
        </w:rPr>
        <w:t>PROCESS MODELS</w:t>
      </w:r>
    </w:p>
    <w:p w14:paraId="1DDDD9E1" w14:textId="5D47AED6" w:rsidR="00477417" w:rsidRPr="00477417" w:rsidRDefault="00477417" w:rsidP="00477417">
      <w:pPr>
        <w:rPr>
          <w:sz w:val="28"/>
          <w:szCs w:val="28"/>
          <w:lang w:val="en-US"/>
        </w:rPr>
      </w:pPr>
      <w:r>
        <w:rPr>
          <w:sz w:val="24"/>
          <w:szCs w:val="24"/>
          <w:lang w:val="en-US"/>
        </w:rPr>
        <w:t>A</w:t>
      </w:r>
      <w:r w:rsidRPr="00477417">
        <w:rPr>
          <w:sz w:val="24"/>
          <w:szCs w:val="24"/>
        </w:rPr>
        <w:t xml:space="preserve"> process was defined as a collection of work activities, actions, and tasks that are performed when some work product is to be created.</w:t>
      </w:r>
    </w:p>
    <w:p w14:paraId="4557807C" w14:textId="4003E92E" w:rsidR="00477417" w:rsidRDefault="00477417" w:rsidP="00477417">
      <w:pPr>
        <w:rPr>
          <w:sz w:val="24"/>
          <w:szCs w:val="24"/>
          <w:lang w:val="en-US"/>
        </w:rPr>
      </w:pPr>
      <w:r>
        <w:rPr>
          <w:b/>
          <w:bCs/>
          <w:sz w:val="32"/>
          <w:szCs w:val="32"/>
          <w:u w:val="single"/>
          <w:lang w:val="en-US"/>
        </w:rPr>
        <w:softHyphen/>
      </w:r>
      <w:r>
        <w:rPr>
          <w:b/>
          <w:bCs/>
          <w:sz w:val="32"/>
          <w:szCs w:val="32"/>
          <w:u w:val="single"/>
          <w:lang w:val="en-US"/>
        </w:rPr>
        <w:softHyphen/>
      </w:r>
      <w:r w:rsidR="00E950E5">
        <w:rPr>
          <w:sz w:val="24"/>
          <w:szCs w:val="24"/>
          <w:lang w:val="en-US"/>
        </w:rPr>
        <w:t>Process models have their prescribed workflow, means it works linearly or iteratively.</w:t>
      </w:r>
    </w:p>
    <w:p w14:paraId="71156B0A" w14:textId="1E44631F" w:rsidR="00E950E5" w:rsidRPr="00E950E5" w:rsidRDefault="00E950E5" w:rsidP="00477417">
      <w:pPr>
        <w:rPr>
          <w:sz w:val="24"/>
          <w:szCs w:val="24"/>
          <w:lang w:val="en-US"/>
        </w:rPr>
      </w:pPr>
      <w:r>
        <w:rPr>
          <w:sz w:val="24"/>
          <w:szCs w:val="24"/>
          <w:lang w:val="en-US"/>
        </w:rPr>
        <w:t xml:space="preserve">The </w:t>
      </w:r>
      <w:r w:rsidRPr="00E950E5">
        <w:rPr>
          <w:sz w:val="24"/>
          <w:szCs w:val="24"/>
          <w:lang w:val="en-US"/>
        </w:rPr>
        <w:t>good software engineer</w:t>
      </w:r>
      <w:r>
        <w:rPr>
          <w:sz w:val="24"/>
          <w:szCs w:val="24"/>
          <w:lang w:val="en-US"/>
        </w:rPr>
        <w:t xml:space="preserve"> </w:t>
      </w:r>
      <w:r w:rsidRPr="00E950E5">
        <w:rPr>
          <w:sz w:val="24"/>
          <w:szCs w:val="24"/>
          <w:lang w:val="en-US"/>
        </w:rPr>
        <w:t xml:space="preserve">should have enough knowledge on how to choose the SDLC </w:t>
      </w:r>
      <w:r>
        <w:rPr>
          <w:sz w:val="24"/>
          <w:szCs w:val="24"/>
          <w:lang w:val="en-US"/>
        </w:rPr>
        <w:t xml:space="preserve">model </w:t>
      </w:r>
      <w:r w:rsidRPr="00E950E5">
        <w:rPr>
          <w:sz w:val="24"/>
          <w:szCs w:val="24"/>
          <w:lang w:val="en-US"/>
        </w:rPr>
        <w:t xml:space="preserve">based on the project </w:t>
      </w:r>
      <w:r>
        <w:rPr>
          <w:sz w:val="24"/>
          <w:szCs w:val="24"/>
          <w:lang w:val="en-US"/>
        </w:rPr>
        <w:t xml:space="preserve">context </w:t>
      </w:r>
      <w:r w:rsidRPr="00E950E5">
        <w:rPr>
          <w:sz w:val="24"/>
          <w:szCs w:val="24"/>
          <w:lang w:val="en-US"/>
        </w:rPr>
        <w:t>and the business requirements</w:t>
      </w:r>
      <w:r>
        <w:rPr>
          <w:sz w:val="24"/>
          <w:szCs w:val="24"/>
          <w:lang w:val="en-US"/>
        </w:rPr>
        <w:t>.</w:t>
      </w:r>
    </w:p>
    <w:p w14:paraId="53C0136B" w14:textId="6E771C01" w:rsidR="00046D2A" w:rsidRDefault="00477417" w:rsidP="00477417">
      <w:pPr>
        <w:jc w:val="center"/>
        <w:rPr>
          <w:b/>
          <w:bCs/>
          <w:sz w:val="32"/>
          <w:szCs w:val="32"/>
          <w:u w:val="single"/>
          <w:lang w:val="en-US"/>
        </w:rPr>
      </w:pPr>
      <w:r w:rsidRPr="00477417">
        <w:rPr>
          <w:b/>
          <w:bCs/>
          <w:sz w:val="32"/>
          <w:szCs w:val="32"/>
          <w:u w:val="single"/>
          <w:lang w:val="en-US"/>
        </w:rPr>
        <w:t>WATERFALL MODEL</w:t>
      </w:r>
    </w:p>
    <w:p w14:paraId="440D7FAE" w14:textId="50A798E6" w:rsidR="00CB548A" w:rsidRDefault="00CB548A" w:rsidP="00A079C3">
      <w:pPr>
        <w:pStyle w:val="ListParagraph"/>
        <w:numPr>
          <w:ilvl w:val="0"/>
          <w:numId w:val="1"/>
        </w:numPr>
        <w:rPr>
          <w:rFonts w:cstheme="minorHAnsi"/>
          <w:color w:val="000000"/>
          <w:sz w:val="24"/>
          <w:szCs w:val="24"/>
          <w:shd w:val="clear" w:color="auto" w:fill="FFFFFF"/>
          <w:lang w:val="en-US"/>
        </w:rPr>
      </w:pPr>
      <w:r w:rsidRPr="00A079C3">
        <w:rPr>
          <w:rFonts w:cstheme="minorHAnsi"/>
          <w:color w:val="000000"/>
          <w:sz w:val="24"/>
          <w:szCs w:val="24"/>
          <w:shd w:val="clear" w:color="auto" w:fill="FFFFFF"/>
        </w:rPr>
        <w:t>The Waterfall Model was the first Process Model to be introduced</w:t>
      </w:r>
      <w:r w:rsidRPr="00041310">
        <w:rPr>
          <w:rFonts w:cstheme="minorHAnsi"/>
          <w:color w:val="000000"/>
          <w:sz w:val="24"/>
          <w:szCs w:val="24"/>
          <w:shd w:val="clear" w:color="auto" w:fill="FFFFFF"/>
          <w:lang w:val="en-US"/>
        </w:rPr>
        <w:t>.</w:t>
      </w:r>
    </w:p>
    <w:p w14:paraId="48A18C3E" w14:textId="77B9E4CD" w:rsidR="007F5E4C" w:rsidRPr="00A079C3" w:rsidRDefault="007F5E4C" w:rsidP="00A079C3">
      <w:pPr>
        <w:pStyle w:val="ListParagraph"/>
        <w:numPr>
          <w:ilvl w:val="0"/>
          <w:numId w:val="1"/>
        </w:numPr>
        <w:rPr>
          <w:rFonts w:cstheme="minorHAnsi"/>
          <w:color w:val="000000"/>
          <w:sz w:val="24"/>
          <w:szCs w:val="24"/>
          <w:shd w:val="clear" w:color="auto" w:fill="FFFFFF"/>
          <w:lang w:val="en-US"/>
        </w:rPr>
      </w:pPr>
      <w:r>
        <w:rPr>
          <w:rFonts w:cstheme="minorHAnsi"/>
          <w:color w:val="000000"/>
          <w:sz w:val="24"/>
          <w:szCs w:val="24"/>
          <w:shd w:val="clear" w:color="auto" w:fill="FFFFFF"/>
          <w:lang w:val="en-US"/>
        </w:rPr>
        <w:t xml:space="preserve">Waterfall model introduced by </w:t>
      </w:r>
      <w:r w:rsidRPr="00536953">
        <w:rPr>
          <w:rFonts w:cstheme="minorHAnsi"/>
          <w:b/>
          <w:bCs/>
          <w:color w:val="000000"/>
          <w:sz w:val="24"/>
          <w:szCs w:val="24"/>
          <w:shd w:val="clear" w:color="auto" w:fill="FFFFFF"/>
          <w:lang w:val="en-US"/>
        </w:rPr>
        <w:t>Winston Royce in 1970.</w:t>
      </w:r>
    </w:p>
    <w:p w14:paraId="15C893A6" w14:textId="46B1EB4B" w:rsidR="00CB548A" w:rsidRPr="00A079C3" w:rsidRDefault="00CB548A" w:rsidP="00A079C3">
      <w:pPr>
        <w:pStyle w:val="ListParagraph"/>
        <w:numPr>
          <w:ilvl w:val="0"/>
          <w:numId w:val="1"/>
        </w:numPr>
        <w:rPr>
          <w:rFonts w:cstheme="minorHAnsi"/>
          <w:color w:val="000000"/>
          <w:sz w:val="24"/>
          <w:szCs w:val="24"/>
          <w:shd w:val="clear" w:color="auto" w:fill="FFFFFF"/>
          <w:lang w:val="en-US"/>
        </w:rPr>
      </w:pPr>
      <w:r w:rsidRPr="00A079C3">
        <w:rPr>
          <w:rFonts w:cstheme="minorHAnsi"/>
          <w:color w:val="000000"/>
          <w:sz w:val="24"/>
          <w:szCs w:val="24"/>
          <w:shd w:val="clear" w:color="auto" w:fill="FFFFFF"/>
        </w:rPr>
        <w:t>It is also referred to as a </w:t>
      </w:r>
      <w:r w:rsidRPr="00A079C3">
        <w:rPr>
          <w:rFonts w:cstheme="minorHAnsi"/>
          <w:b/>
          <w:bCs/>
          <w:color w:val="000000"/>
          <w:sz w:val="24"/>
          <w:szCs w:val="24"/>
          <w:shd w:val="clear" w:color="auto" w:fill="FFFFFF"/>
        </w:rPr>
        <w:t>linear-sequential life cycle model</w:t>
      </w:r>
      <w:r w:rsidRPr="00A079C3">
        <w:rPr>
          <w:rFonts w:cstheme="minorHAnsi"/>
          <w:color w:val="000000"/>
          <w:sz w:val="24"/>
          <w:szCs w:val="24"/>
          <w:shd w:val="clear" w:color="auto" w:fill="FFFFFF"/>
        </w:rPr>
        <w:t>.</w:t>
      </w:r>
      <w:r w:rsidRPr="00A079C3">
        <w:rPr>
          <w:rFonts w:cstheme="minorHAnsi"/>
          <w:color w:val="000000"/>
          <w:sz w:val="24"/>
          <w:szCs w:val="24"/>
          <w:shd w:val="clear" w:color="auto" w:fill="FFFFFF"/>
          <w:lang w:val="en-US"/>
        </w:rPr>
        <w:t xml:space="preserve"> </w:t>
      </w:r>
    </w:p>
    <w:p w14:paraId="733AB571" w14:textId="2B512A65" w:rsidR="00A079C3" w:rsidRDefault="00A079C3" w:rsidP="00A079C3">
      <w:pPr>
        <w:pStyle w:val="ListParagraph"/>
        <w:numPr>
          <w:ilvl w:val="0"/>
          <w:numId w:val="1"/>
        </w:numPr>
        <w:rPr>
          <w:rFonts w:cstheme="minorHAnsi"/>
          <w:color w:val="000000"/>
          <w:sz w:val="24"/>
          <w:szCs w:val="24"/>
          <w:shd w:val="clear" w:color="auto" w:fill="FFFFFF"/>
          <w:lang w:val="en-US"/>
        </w:rPr>
      </w:pPr>
      <w:r>
        <w:rPr>
          <w:noProof/>
        </w:rPr>
        <w:drawing>
          <wp:anchor distT="0" distB="0" distL="114300" distR="114300" simplePos="0" relativeHeight="251658240" behindDoc="1" locked="0" layoutInCell="1" allowOverlap="1" wp14:anchorId="24CA4BAF" wp14:editId="238E7235">
            <wp:simplePos x="0" y="0"/>
            <wp:positionH relativeFrom="margin">
              <wp:align>left</wp:align>
            </wp:positionH>
            <wp:positionV relativeFrom="paragraph">
              <wp:posOffset>647185</wp:posOffset>
            </wp:positionV>
            <wp:extent cx="6050915" cy="2691441"/>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0915" cy="26914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48A" w:rsidRPr="00A079C3">
        <w:rPr>
          <w:rFonts w:cstheme="minorHAnsi"/>
          <w:color w:val="000000"/>
          <w:sz w:val="24"/>
          <w:szCs w:val="24"/>
          <w:shd w:val="clear" w:color="auto" w:fill="FFFFFF"/>
        </w:rPr>
        <w:t>The waterfall Model illustrates the software development process in a linear sequential flow. This means that any phase in the development process begins only if the previous phase is complete. In this waterfall model, the phases do not overlap</w:t>
      </w:r>
      <w:r w:rsidRPr="00A079C3">
        <w:rPr>
          <w:rFonts w:cstheme="minorHAnsi"/>
          <w:color w:val="000000"/>
          <w:sz w:val="24"/>
          <w:szCs w:val="24"/>
          <w:shd w:val="clear" w:color="auto" w:fill="FFFFFF"/>
          <w:lang w:val="en-US"/>
        </w:rPr>
        <w:t>.</w:t>
      </w:r>
    </w:p>
    <w:p w14:paraId="63D42D25" w14:textId="0F709068" w:rsidR="00A079C3" w:rsidRDefault="00A079C3" w:rsidP="00A079C3">
      <w:pPr>
        <w:rPr>
          <w:rFonts w:cstheme="minorHAnsi"/>
          <w:color w:val="000000"/>
          <w:sz w:val="24"/>
          <w:szCs w:val="24"/>
          <w:shd w:val="clear" w:color="auto" w:fill="FFFFFF"/>
          <w:lang w:val="en-US"/>
        </w:rPr>
      </w:pPr>
    </w:p>
    <w:p w14:paraId="6C6096DB" w14:textId="50884EC9" w:rsidR="00A079C3" w:rsidRDefault="00A079C3" w:rsidP="00A079C3">
      <w:pPr>
        <w:rPr>
          <w:rFonts w:cstheme="minorHAnsi"/>
          <w:color w:val="000000"/>
          <w:sz w:val="24"/>
          <w:szCs w:val="24"/>
          <w:shd w:val="clear" w:color="auto" w:fill="FFFFFF"/>
          <w:lang w:val="en-US"/>
        </w:rPr>
      </w:pPr>
    </w:p>
    <w:p w14:paraId="18435F58" w14:textId="6BAD8324" w:rsidR="00A079C3" w:rsidRDefault="00A079C3" w:rsidP="00A079C3">
      <w:pPr>
        <w:rPr>
          <w:rFonts w:cstheme="minorHAnsi"/>
          <w:color w:val="000000"/>
          <w:sz w:val="24"/>
          <w:szCs w:val="24"/>
          <w:shd w:val="clear" w:color="auto" w:fill="FFFFFF"/>
          <w:lang w:val="en-US"/>
        </w:rPr>
      </w:pPr>
    </w:p>
    <w:p w14:paraId="7A8CE38D" w14:textId="0A029296" w:rsidR="00A079C3" w:rsidRDefault="00A079C3" w:rsidP="00A079C3">
      <w:pPr>
        <w:rPr>
          <w:rFonts w:cstheme="minorHAnsi"/>
          <w:color w:val="000000"/>
          <w:sz w:val="24"/>
          <w:szCs w:val="24"/>
          <w:shd w:val="clear" w:color="auto" w:fill="FFFFFF"/>
          <w:lang w:val="en-US"/>
        </w:rPr>
      </w:pPr>
    </w:p>
    <w:p w14:paraId="1FBE296F" w14:textId="5D484FDA" w:rsidR="00A079C3" w:rsidRDefault="00A079C3" w:rsidP="00A079C3">
      <w:pPr>
        <w:rPr>
          <w:rFonts w:cstheme="minorHAnsi"/>
          <w:color w:val="000000"/>
          <w:sz w:val="24"/>
          <w:szCs w:val="24"/>
          <w:shd w:val="clear" w:color="auto" w:fill="FFFFFF"/>
          <w:lang w:val="en-US"/>
        </w:rPr>
      </w:pPr>
    </w:p>
    <w:p w14:paraId="3A2C57CE" w14:textId="52314C1B" w:rsidR="00A079C3" w:rsidRDefault="00A079C3" w:rsidP="00A079C3">
      <w:pPr>
        <w:rPr>
          <w:rFonts w:cstheme="minorHAnsi"/>
          <w:color w:val="000000"/>
          <w:sz w:val="24"/>
          <w:szCs w:val="24"/>
          <w:shd w:val="clear" w:color="auto" w:fill="FFFFFF"/>
          <w:lang w:val="en-US"/>
        </w:rPr>
      </w:pPr>
    </w:p>
    <w:p w14:paraId="48419295" w14:textId="16A131C0" w:rsidR="00A079C3" w:rsidRDefault="00A079C3" w:rsidP="00A079C3">
      <w:pPr>
        <w:rPr>
          <w:rFonts w:cstheme="minorHAnsi"/>
          <w:color w:val="000000"/>
          <w:sz w:val="24"/>
          <w:szCs w:val="24"/>
          <w:shd w:val="clear" w:color="auto" w:fill="FFFFFF"/>
          <w:lang w:val="en-US"/>
        </w:rPr>
      </w:pPr>
    </w:p>
    <w:p w14:paraId="40FE6180" w14:textId="79EF41AA" w:rsidR="00A079C3" w:rsidRDefault="00A079C3" w:rsidP="00A079C3">
      <w:pPr>
        <w:rPr>
          <w:rFonts w:cstheme="minorHAnsi"/>
          <w:color w:val="000000"/>
          <w:sz w:val="24"/>
          <w:szCs w:val="24"/>
          <w:shd w:val="clear" w:color="auto" w:fill="FFFFFF"/>
          <w:lang w:val="en-US"/>
        </w:rPr>
      </w:pPr>
    </w:p>
    <w:p w14:paraId="6AB7129D" w14:textId="0C51F49E" w:rsidR="00A079C3" w:rsidRDefault="00A079C3" w:rsidP="00A079C3">
      <w:pPr>
        <w:rPr>
          <w:rFonts w:cstheme="minorHAnsi"/>
          <w:color w:val="000000"/>
          <w:sz w:val="24"/>
          <w:szCs w:val="24"/>
          <w:shd w:val="clear" w:color="auto" w:fill="FFFFFF"/>
          <w:lang w:val="en-US"/>
        </w:rPr>
      </w:pPr>
    </w:p>
    <w:p w14:paraId="121961CA" w14:textId="3D8EC48A"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t>Requirement Gathering and analysis</w:t>
      </w:r>
      <w:r w:rsidRPr="00A079C3">
        <w:rPr>
          <w:rFonts w:cstheme="minorHAnsi"/>
          <w:color w:val="000000"/>
          <w:sz w:val="24"/>
          <w:szCs w:val="24"/>
          <w:shd w:val="clear" w:color="auto" w:fill="FFFFFF"/>
        </w:rPr>
        <w:t> − All possible requirements of the system to be developed are captured in this phase and documented in a requirement specification document.</w:t>
      </w:r>
    </w:p>
    <w:p w14:paraId="2916B4C8" w14:textId="51AEC74D"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t>System Design</w:t>
      </w:r>
      <w:r w:rsidRPr="00A079C3">
        <w:rPr>
          <w:rFonts w:cstheme="minorHAnsi"/>
          <w:color w:val="000000"/>
          <w:sz w:val="24"/>
          <w:szCs w:val="24"/>
          <w:shd w:val="clear" w:color="auto" w:fill="FFFFFF"/>
        </w:rPr>
        <w:t> − The requirement specifications from first phase are studied in this phase and the system design is prepared. This system design helps in specifying hardware and system requirements and helps in defining the overall system architecture.</w:t>
      </w:r>
    </w:p>
    <w:p w14:paraId="3920B183" w14:textId="527885F5"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t>Implementation</w:t>
      </w:r>
      <w:r w:rsidRPr="00A079C3">
        <w:rPr>
          <w:rFonts w:cstheme="minorHAnsi"/>
          <w:color w:val="000000"/>
          <w:sz w:val="24"/>
          <w:szCs w:val="24"/>
          <w:shd w:val="clear" w:color="auto" w:fill="FFFFFF"/>
        </w:rPr>
        <w:t> − With inputs from the system design, the system is first developed in small programs called units, which are integrated in the next phase. Each unit is developed and tested for its functionality, which is referred to as Unit Testing</w:t>
      </w:r>
    </w:p>
    <w:p w14:paraId="74B7F15A" w14:textId="56889D92"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t>Integration and Testing</w:t>
      </w:r>
      <w:r w:rsidRPr="00A079C3">
        <w:rPr>
          <w:rFonts w:cstheme="minorHAnsi"/>
          <w:color w:val="000000"/>
          <w:sz w:val="24"/>
          <w:szCs w:val="24"/>
          <w:shd w:val="clear" w:color="auto" w:fill="FFFFFF"/>
        </w:rPr>
        <w:t> − All the units developed in the implementation phase are integrated into a system after testing of each unit. Post integration the entire system is tested for any faults and failures.</w:t>
      </w:r>
    </w:p>
    <w:p w14:paraId="5211DE7A" w14:textId="17CEE10D"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lastRenderedPageBreak/>
        <w:t>Deployment of system</w:t>
      </w:r>
      <w:r w:rsidRPr="00A079C3">
        <w:rPr>
          <w:rFonts w:cstheme="minorHAnsi"/>
          <w:color w:val="000000"/>
          <w:sz w:val="24"/>
          <w:szCs w:val="24"/>
          <w:shd w:val="clear" w:color="auto" w:fill="FFFFFF"/>
        </w:rPr>
        <w:t> − Once the functional and non-functional testing is done; the product is deployed in the customer environment or released into the market.</w:t>
      </w:r>
    </w:p>
    <w:p w14:paraId="39122AE4" w14:textId="21401208"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t>Maintenance</w:t>
      </w:r>
      <w:r w:rsidRPr="00A079C3">
        <w:rPr>
          <w:rFonts w:cstheme="minorHAnsi"/>
          <w:color w:val="000000"/>
          <w:sz w:val="24"/>
          <w:szCs w:val="24"/>
          <w:shd w:val="clear" w:color="auto" w:fill="FFFFFF"/>
        </w:rPr>
        <w:t> − There are some issues which come up in the client environment. To</w:t>
      </w:r>
      <w:r w:rsidR="004A2228">
        <w:rPr>
          <w:rFonts w:cstheme="minorHAnsi"/>
          <w:color w:val="000000"/>
          <w:sz w:val="24"/>
          <w:szCs w:val="24"/>
          <w:shd w:val="clear" w:color="auto" w:fill="FFFFFF"/>
          <w:lang w:val="en-US"/>
        </w:rPr>
        <w:t xml:space="preserve"> </w:t>
      </w:r>
      <w:r w:rsidRPr="00A079C3">
        <w:rPr>
          <w:rFonts w:cstheme="minorHAnsi"/>
          <w:color w:val="000000"/>
          <w:sz w:val="24"/>
          <w:szCs w:val="24"/>
          <w:shd w:val="clear" w:color="auto" w:fill="FFFFFF"/>
        </w:rPr>
        <w:t>fix those issues, patches are released. Also, to enhance the product some better versions are released. Maintenance is done to deliver these changes in the customer environment.</w:t>
      </w:r>
    </w:p>
    <w:p w14:paraId="53CEB9E9" w14:textId="77777777" w:rsidR="00A079C3" w:rsidRPr="00A079C3" w:rsidRDefault="00A079C3" w:rsidP="00A079C3">
      <w:pPr>
        <w:spacing w:before="100" w:beforeAutospacing="1" w:after="100" w:afterAutospacing="1" w:line="240" w:lineRule="auto"/>
        <w:outlineLvl w:val="1"/>
        <w:rPr>
          <w:rFonts w:eastAsia="Times New Roman" w:cstheme="minorHAnsi"/>
          <w:sz w:val="32"/>
          <w:szCs w:val="32"/>
          <w:lang w:eastAsia="en-PK"/>
        </w:rPr>
      </w:pPr>
      <w:r w:rsidRPr="00A079C3">
        <w:rPr>
          <w:rFonts w:eastAsia="Times New Roman" w:cstheme="minorHAnsi"/>
          <w:sz w:val="32"/>
          <w:szCs w:val="32"/>
          <w:lang w:eastAsia="en-PK"/>
        </w:rPr>
        <w:t>Waterfall Model - Application</w:t>
      </w:r>
    </w:p>
    <w:p w14:paraId="3CBEF9B5" w14:textId="2ED1492D" w:rsidR="00A079C3" w:rsidRPr="00A079C3" w:rsidRDefault="00A079C3" w:rsidP="00A079C3">
      <w:pPr>
        <w:spacing w:before="120" w:after="144" w:line="240" w:lineRule="auto"/>
        <w:ind w:left="48" w:right="48"/>
        <w:jc w:val="both"/>
        <w:rPr>
          <w:rFonts w:eastAsia="Times New Roman" w:cstheme="minorHAnsi"/>
          <w:color w:val="000000"/>
          <w:sz w:val="24"/>
          <w:szCs w:val="24"/>
          <w:lang w:val="en-US" w:eastAsia="en-PK"/>
        </w:rPr>
      </w:pPr>
      <w:r w:rsidRPr="00A079C3">
        <w:rPr>
          <w:rFonts w:eastAsia="Times New Roman" w:cstheme="minorHAnsi"/>
          <w:color w:val="000000"/>
          <w:sz w:val="24"/>
          <w:szCs w:val="24"/>
          <w:lang w:eastAsia="en-PK"/>
        </w:rPr>
        <w:t>Every software developed is different and requires a suitable SDLC approach to be followed based on the internal and external factors. Some situations where the use of Waterfall model is most appropriate are</w:t>
      </w:r>
      <w:r w:rsidRPr="00A079C3">
        <w:rPr>
          <w:rFonts w:eastAsia="Times New Roman" w:cstheme="minorHAnsi"/>
          <w:color w:val="000000"/>
          <w:sz w:val="24"/>
          <w:szCs w:val="24"/>
          <w:lang w:val="en-US" w:eastAsia="en-PK"/>
        </w:rPr>
        <w:t xml:space="preserve">, </w:t>
      </w:r>
    </w:p>
    <w:p w14:paraId="3B8963B5" w14:textId="79B35B83" w:rsidR="00A079C3" w:rsidRPr="00A079C3" w:rsidRDefault="00A079C3" w:rsidP="00A079C3">
      <w:pPr>
        <w:numPr>
          <w:ilvl w:val="0"/>
          <w:numId w:val="2"/>
        </w:numPr>
        <w:spacing w:before="120" w:after="144" w:line="240" w:lineRule="auto"/>
        <w:ind w:left="768" w:right="48"/>
        <w:jc w:val="both"/>
        <w:rPr>
          <w:rFonts w:eastAsia="Times New Roman" w:cstheme="minorHAnsi"/>
          <w:color w:val="000000"/>
          <w:sz w:val="24"/>
          <w:szCs w:val="24"/>
          <w:lang w:eastAsia="en-PK"/>
        </w:rPr>
      </w:pPr>
      <w:r w:rsidRPr="00A079C3">
        <w:rPr>
          <w:rFonts w:eastAsia="Times New Roman" w:cstheme="minorHAnsi"/>
          <w:color w:val="000000"/>
          <w:sz w:val="24"/>
          <w:szCs w:val="24"/>
          <w:lang w:eastAsia="en-PK"/>
        </w:rPr>
        <w:t>Requirements are very well documented, clear, and fixed.</w:t>
      </w:r>
    </w:p>
    <w:p w14:paraId="20C2EA3A" w14:textId="77777777" w:rsidR="00A079C3" w:rsidRPr="00A079C3" w:rsidRDefault="00A079C3" w:rsidP="00A079C3">
      <w:pPr>
        <w:numPr>
          <w:ilvl w:val="0"/>
          <w:numId w:val="2"/>
        </w:numPr>
        <w:spacing w:before="120" w:after="144" w:line="240" w:lineRule="auto"/>
        <w:ind w:left="768" w:right="48"/>
        <w:jc w:val="both"/>
        <w:rPr>
          <w:rFonts w:eastAsia="Times New Roman" w:cstheme="minorHAnsi"/>
          <w:color w:val="000000"/>
          <w:sz w:val="24"/>
          <w:szCs w:val="24"/>
          <w:lang w:eastAsia="en-PK"/>
        </w:rPr>
      </w:pPr>
      <w:r w:rsidRPr="00A079C3">
        <w:rPr>
          <w:rFonts w:eastAsia="Times New Roman" w:cstheme="minorHAnsi"/>
          <w:color w:val="000000"/>
          <w:sz w:val="24"/>
          <w:szCs w:val="24"/>
          <w:lang w:eastAsia="en-PK"/>
        </w:rPr>
        <w:t>Product definition is stable.</w:t>
      </w:r>
    </w:p>
    <w:p w14:paraId="70A073E1" w14:textId="77777777" w:rsidR="00A079C3" w:rsidRPr="00A079C3" w:rsidRDefault="00A079C3" w:rsidP="00A079C3">
      <w:pPr>
        <w:numPr>
          <w:ilvl w:val="0"/>
          <w:numId w:val="2"/>
        </w:numPr>
        <w:spacing w:before="120" w:after="144" w:line="240" w:lineRule="auto"/>
        <w:ind w:left="768" w:right="48"/>
        <w:jc w:val="both"/>
        <w:rPr>
          <w:rFonts w:eastAsia="Times New Roman" w:cstheme="minorHAnsi"/>
          <w:color w:val="000000"/>
          <w:sz w:val="24"/>
          <w:szCs w:val="24"/>
          <w:lang w:eastAsia="en-PK"/>
        </w:rPr>
      </w:pPr>
      <w:r w:rsidRPr="00A079C3">
        <w:rPr>
          <w:rFonts w:eastAsia="Times New Roman" w:cstheme="minorHAnsi"/>
          <w:color w:val="000000"/>
          <w:sz w:val="24"/>
          <w:szCs w:val="24"/>
          <w:lang w:eastAsia="en-PK"/>
        </w:rPr>
        <w:t>Technology is understood and is not dynamic.</w:t>
      </w:r>
    </w:p>
    <w:p w14:paraId="568A8383" w14:textId="77777777" w:rsidR="00A079C3" w:rsidRPr="00A079C3" w:rsidRDefault="00A079C3" w:rsidP="00A079C3">
      <w:pPr>
        <w:numPr>
          <w:ilvl w:val="0"/>
          <w:numId w:val="2"/>
        </w:numPr>
        <w:spacing w:before="120" w:after="144" w:line="240" w:lineRule="auto"/>
        <w:ind w:left="768" w:right="48"/>
        <w:jc w:val="both"/>
        <w:rPr>
          <w:rFonts w:eastAsia="Times New Roman" w:cstheme="minorHAnsi"/>
          <w:color w:val="000000"/>
          <w:sz w:val="24"/>
          <w:szCs w:val="24"/>
          <w:lang w:eastAsia="en-PK"/>
        </w:rPr>
      </w:pPr>
      <w:r w:rsidRPr="00A079C3">
        <w:rPr>
          <w:rFonts w:eastAsia="Times New Roman" w:cstheme="minorHAnsi"/>
          <w:color w:val="000000"/>
          <w:sz w:val="24"/>
          <w:szCs w:val="24"/>
          <w:lang w:eastAsia="en-PK"/>
        </w:rPr>
        <w:t>There are no ambiguous requirements.</w:t>
      </w:r>
    </w:p>
    <w:p w14:paraId="39E0606D" w14:textId="560270D2" w:rsidR="00A079C3" w:rsidRPr="00A079C3" w:rsidRDefault="00A079C3" w:rsidP="00A079C3">
      <w:pPr>
        <w:numPr>
          <w:ilvl w:val="0"/>
          <w:numId w:val="2"/>
        </w:numPr>
        <w:spacing w:before="120" w:after="144" w:line="240" w:lineRule="auto"/>
        <w:ind w:left="768" w:right="48"/>
        <w:jc w:val="both"/>
        <w:rPr>
          <w:rFonts w:eastAsia="Times New Roman" w:cstheme="minorHAnsi"/>
          <w:color w:val="000000"/>
          <w:sz w:val="24"/>
          <w:szCs w:val="24"/>
          <w:lang w:eastAsia="en-PK"/>
        </w:rPr>
      </w:pPr>
      <w:r w:rsidRPr="00A079C3">
        <w:rPr>
          <w:rFonts w:eastAsia="Times New Roman" w:cstheme="minorHAnsi"/>
          <w:color w:val="000000"/>
          <w:sz w:val="24"/>
          <w:szCs w:val="24"/>
          <w:lang w:eastAsia="en-PK"/>
        </w:rPr>
        <w:t xml:space="preserve">The project is </w:t>
      </w:r>
      <w:proofErr w:type="spellStart"/>
      <w:r w:rsidRPr="00A079C3">
        <w:rPr>
          <w:rFonts w:eastAsia="Times New Roman" w:cstheme="minorHAnsi"/>
          <w:color w:val="000000"/>
          <w:sz w:val="24"/>
          <w:szCs w:val="24"/>
          <w:lang w:eastAsia="en-PK"/>
        </w:rPr>
        <w:t>shor</w:t>
      </w:r>
      <w:proofErr w:type="spellEnd"/>
      <w:r>
        <w:rPr>
          <w:rFonts w:eastAsia="Times New Roman" w:cstheme="minorHAnsi"/>
          <w:color w:val="000000"/>
          <w:sz w:val="24"/>
          <w:szCs w:val="24"/>
          <w:lang w:val="en-US" w:eastAsia="en-PK"/>
        </w:rPr>
        <w:t>t.</w:t>
      </w:r>
    </w:p>
    <w:p w14:paraId="44C71E96" w14:textId="77777777" w:rsidR="000D6847" w:rsidRPr="00735848" w:rsidRDefault="000D6847" w:rsidP="000D6847">
      <w:pPr>
        <w:pStyle w:val="Heading2"/>
        <w:rPr>
          <w:rFonts w:asciiTheme="minorHAnsi" w:hAnsiTheme="minorHAnsi" w:cstheme="minorHAnsi"/>
          <w:b w:val="0"/>
          <w:bCs w:val="0"/>
          <w:sz w:val="32"/>
          <w:szCs w:val="32"/>
        </w:rPr>
      </w:pPr>
      <w:r w:rsidRPr="00735848">
        <w:rPr>
          <w:rFonts w:asciiTheme="minorHAnsi" w:hAnsiTheme="minorHAnsi" w:cstheme="minorHAnsi"/>
          <w:b w:val="0"/>
          <w:bCs w:val="0"/>
          <w:sz w:val="32"/>
          <w:szCs w:val="32"/>
        </w:rPr>
        <w:t>Waterfall Model - Advantages</w:t>
      </w:r>
    </w:p>
    <w:p w14:paraId="25ED2979" w14:textId="77777777" w:rsidR="000D6847" w:rsidRPr="00735848" w:rsidRDefault="000D6847" w:rsidP="000D6847">
      <w:pPr>
        <w:pStyle w:val="NormalWeb"/>
        <w:spacing w:before="120" w:beforeAutospacing="0" w:after="144" w:afterAutospacing="0"/>
        <w:ind w:left="48" w:right="48"/>
        <w:jc w:val="both"/>
        <w:rPr>
          <w:rFonts w:asciiTheme="minorHAnsi" w:hAnsiTheme="minorHAnsi" w:cstheme="minorHAnsi"/>
          <w:color w:val="000000"/>
        </w:rPr>
      </w:pPr>
      <w:r w:rsidRPr="00735848">
        <w:rPr>
          <w:rFonts w:asciiTheme="minorHAnsi" w:hAnsiTheme="minorHAnsi" w:cstheme="minorHAnsi"/>
          <w:color w:val="000000"/>
        </w:rPr>
        <w:t>The advantages of waterfall development are that it allows for departmentalization and control. A schedule can be set with deadlines for each stage of development and a product can proceed through the development process model phases one by one.</w:t>
      </w:r>
    </w:p>
    <w:p w14:paraId="165CDDA7" w14:textId="77777777" w:rsidR="000D6847" w:rsidRPr="00735848" w:rsidRDefault="000D6847" w:rsidP="000D6847">
      <w:pPr>
        <w:pStyle w:val="NormalWeb"/>
        <w:spacing w:before="120" w:beforeAutospacing="0" w:after="144" w:afterAutospacing="0"/>
        <w:ind w:left="48" w:right="48"/>
        <w:jc w:val="both"/>
        <w:rPr>
          <w:rFonts w:asciiTheme="minorHAnsi" w:hAnsiTheme="minorHAnsi" w:cstheme="minorHAnsi"/>
          <w:color w:val="000000"/>
        </w:rPr>
      </w:pPr>
      <w:r w:rsidRPr="00735848">
        <w:rPr>
          <w:rFonts w:asciiTheme="minorHAnsi" w:hAnsiTheme="minorHAnsi" w:cstheme="minorHAnsi"/>
          <w:color w:val="000000"/>
        </w:rPr>
        <w:t>Development moves from concept, through design, implementation, testing, installation, troubleshooting, and ends up at operation and maintenance. Each phase of development proceeds in strict order.</w:t>
      </w:r>
    </w:p>
    <w:p w14:paraId="51E5B672" w14:textId="77777777" w:rsidR="000D6847" w:rsidRPr="000D6847" w:rsidRDefault="000D6847" w:rsidP="007F5E4C">
      <w:pPr>
        <w:spacing w:before="120" w:after="144" w:line="240" w:lineRule="auto"/>
        <w:ind w:left="48" w:right="48" w:firstLine="360"/>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br/>
        <w:t>Some of the major advantages of the Waterfall Model are as follows −</w:t>
      </w:r>
    </w:p>
    <w:p w14:paraId="74950C34"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Simple and easy to understand and use</w:t>
      </w:r>
    </w:p>
    <w:p w14:paraId="15020A19"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Easy to manage due to the rigidity of the model. Each phase has specific deliverables and a review process.</w:t>
      </w:r>
    </w:p>
    <w:p w14:paraId="0A4A2771"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Phases are processed and completed one at a time.</w:t>
      </w:r>
    </w:p>
    <w:p w14:paraId="59D7E308"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Works well for smaller projects where requirements are very well understood.</w:t>
      </w:r>
    </w:p>
    <w:p w14:paraId="4A2D8099"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Clearly defined stages.</w:t>
      </w:r>
    </w:p>
    <w:p w14:paraId="4EAB4D7D"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Well understood milestones.</w:t>
      </w:r>
    </w:p>
    <w:p w14:paraId="2DF1225C" w14:textId="7D1DC2DD" w:rsidR="00A079C3" w:rsidRPr="00735848"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Easy to arrange tasks</w:t>
      </w:r>
      <w:r w:rsidRPr="00735848">
        <w:rPr>
          <w:rFonts w:eastAsia="Times New Roman" w:cstheme="minorHAnsi"/>
          <w:color w:val="000000"/>
          <w:sz w:val="24"/>
          <w:szCs w:val="24"/>
          <w:lang w:val="en-US" w:eastAsia="en-PK"/>
        </w:rPr>
        <w:t>.</w:t>
      </w:r>
    </w:p>
    <w:p w14:paraId="76EEA79D" w14:textId="213257C8" w:rsidR="00735848" w:rsidRPr="00735848" w:rsidRDefault="000D6847" w:rsidP="00735848">
      <w:pPr>
        <w:numPr>
          <w:ilvl w:val="0"/>
          <w:numId w:val="3"/>
        </w:numPr>
        <w:spacing w:before="120" w:after="144" w:line="240" w:lineRule="auto"/>
        <w:ind w:left="768" w:right="48"/>
        <w:jc w:val="both"/>
        <w:rPr>
          <w:rFonts w:eastAsia="Times New Roman" w:cstheme="minorHAnsi"/>
          <w:color w:val="000000"/>
          <w:sz w:val="24"/>
          <w:szCs w:val="24"/>
          <w:lang w:eastAsia="en-PK"/>
        </w:rPr>
      </w:pPr>
      <w:r w:rsidRPr="00735848">
        <w:rPr>
          <w:rFonts w:eastAsia="Times New Roman" w:cstheme="minorHAnsi"/>
          <w:color w:val="000000"/>
          <w:sz w:val="24"/>
          <w:szCs w:val="24"/>
          <w:lang w:val="en-US" w:eastAsia="en-PK"/>
        </w:rPr>
        <w:t>Verification at each stage ensures early detection of errors/misunderstandings.</w:t>
      </w:r>
    </w:p>
    <w:p w14:paraId="235E4DE1" w14:textId="73DE6962" w:rsidR="00735848" w:rsidRDefault="00735848" w:rsidP="00735848">
      <w:pPr>
        <w:spacing w:before="120" w:after="144" w:line="240" w:lineRule="auto"/>
        <w:ind w:left="408" w:right="48"/>
        <w:jc w:val="both"/>
        <w:rPr>
          <w:rFonts w:ascii="Arial" w:eastAsia="Times New Roman" w:hAnsi="Arial" w:cs="Arial"/>
          <w:color w:val="000000"/>
          <w:sz w:val="21"/>
          <w:szCs w:val="21"/>
          <w:lang w:eastAsia="en-PK"/>
        </w:rPr>
      </w:pPr>
    </w:p>
    <w:p w14:paraId="367DBABB" w14:textId="10716197" w:rsidR="00735848" w:rsidRDefault="00735848" w:rsidP="00735848">
      <w:pPr>
        <w:spacing w:before="120" w:after="144" w:line="240" w:lineRule="auto"/>
        <w:ind w:left="408" w:right="48"/>
        <w:jc w:val="both"/>
        <w:rPr>
          <w:rFonts w:ascii="Arial" w:eastAsia="Times New Roman" w:hAnsi="Arial" w:cs="Arial"/>
          <w:color w:val="000000"/>
          <w:sz w:val="21"/>
          <w:szCs w:val="21"/>
          <w:lang w:eastAsia="en-PK"/>
        </w:rPr>
      </w:pPr>
    </w:p>
    <w:p w14:paraId="6A3B3D84" w14:textId="7DB3E337" w:rsidR="00735848" w:rsidRDefault="00735848" w:rsidP="00735848">
      <w:pPr>
        <w:spacing w:before="120" w:after="144" w:line="240" w:lineRule="auto"/>
        <w:ind w:left="408" w:right="48"/>
        <w:jc w:val="both"/>
        <w:rPr>
          <w:rFonts w:ascii="Arial" w:eastAsia="Times New Roman" w:hAnsi="Arial" w:cs="Arial"/>
          <w:color w:val="000000"/>
          <w:sz w:val="21"/>
          <w:szCs w:val="21"/>
          <w:lang w:eastAsia="en-PK"/>
        </w:rPr>
      </w:pPr>
    </w:p>
    <w:p w14:paraId="2983BFE3" w14:textId="77777777" w:rsidR="00735848" w:rsidRPr="00735848" w:rsidRDefault="00735848" w:rsidP="00735848">
      <w:pPr>
        <w:pStyle w:val="Heading2"/>
        <w:rPr>
          <w:rFonts w:asciiTheme="minorHAnsi" w:hAnsiTheme="minorHAnsi" w:cstheme="minorHAnsi"/>
          <w:b w:val="0"/>
          <w:bCs w:val="0"/>
          <w:sz w:val="32"/>
          <w:szCs w:val="32"/>
        </w:rPr>
      </w:pPr>
      <w:r w:rsidRPr="00735848">
        <w:rPr>
          <w:rFonts w:asciiTheme="minorHAnsi" w:hAnsiTheme="minorHAnsi" w:cstheme="minorHAnsi"/>
          <w:b w:val="0"/>
          <w:bCs w:val="0"/>
          <w:sz w:val="32"/>
          <w:szCs w:val="32"/>
        </w:rPr>
        <w:t>Waterfall Model - Disadvantages</w:t>
      </w:r>
    </w:p>
    <w:p w14:paraId="3E65322B" w14:textId="77777777" w:rsidR="00735848" w:rsidRPr="00735848" w:rsidRDefault="00735848" w:rsidP="00735848">
      <w:pPr>
        <w:pStyle w:val="NormalWeb"/>
        <w:spacing w:before="120" w:beforeAutospacing="0" w:after="144" w:afterAutospacing="0"/>
        <w:ind w:left="48" w:right="48"/>
        <w:jc w:val="both"/>
        <w:rPr>
          <w:rFonts w:asciiTheme="minorHAnsi" w:hAnsiTheme="minorHAnsi" w:cstheme="minorHAnsi"/>
          <w:color w:val="000000"/>
        </w:rPr>
      </w:pPr>
      <w:r w:rsidRPr="00735848">
        <w:rPr>
          <w:rFonts w:asciiTheme="minorHAnsi" w:hAnsiTheme="minorHAnsi" w:cstheme="minorHAnsi"/>
          <w:color w:val="000000"/>
        </w:rPr>
        <w:t>The disadvantage of waterfall development is that it does not allow much reflection or revision. Once an application is in the testing stage, it is very difficult to go back and change something that was not well-documented or thought upon in the concept stage.</w:t>
      </w:r>
    </w:p>
    <w:p w14:paraId="4B427922" w14:textId="77777777" w:rsidR="00735848" w:rsidRPr="00735848" w:rsidRDefault="00735848" w:rsidP="00735848">
      <w:pPr>
        <w:pStyle w:val="NormalWeb"/>
        <w:spacing w:before="120" w:beforeAutospacing="0" w:after="144" w:afterAutospacing="0"/>
        <w:ind w:left="48" w:right="48"/>
        <w:jc w:val="both"/>
        <w:rPr>
          <w:rFonts w:asciiTheme="minorHAnsi" w:hAnsiTheme="minorHAnsi" w:cstheme="minorHAnsi"/>
          <w:color w:val="000000"/>
        </w:rPr>
      </w:pPr>
      <w:r w:rsidRPr="00735848">
        <w:rPr>
          <w:rFonts w:asciiTheme="minorHAnsi" w:hAnsiTheme="minorHAnsi" w:cstheme="minorHAnsi"/>
          <w:color w:val="000000"/>
        </w:rPr>
        <w:t>The major disadvantages of the Waterfall Model are as follows −</w:t>
      </w:r>
    </w:p>
    <w:p w14:paraId="502DDB34"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No working software is produced until late during the life cycle.</w:t>
      </w:r>
    </w:p>
    <w:p w14:paraId="0A3F292B"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High amounts of risk and uncertainty.</w:t>
      </w:r>
    </w:p>
    <w:p w14:paraId="341B10D7"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Not a good model for complex and object-oriented projects.</w:t>
      </w:r>
    </w:p>
    <w:p w14:paraId="0D61E71E"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Poor model for long and ongoing projects.</w:t>
      </w:r>
    </w:p>
    <w:p w14:paraId="7FEC29A9"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 xml:space="preserve">Not suitable for the projects where requirements are at a moderate to high risk of changing. So, risk and uncertainty </w:t>
      </w:r>
      <w:proofErr w:type="gramStart"/>
      <w:r w:rsidRPr="00735848">
        <w:rPr>
          <w:rFonts w:asciiTheme="minorHAnsi" w:hAnsiTheme="minorHAnsi" w:cstheme="minorHAnsi"/>
          <w:color w:val="000000"/>
        </w:rPr>
        <w:t>is</w:t>
      </w:r>
      <w:proofErr w:type="gramEnd"/>
      <w:r w:rsidRPr="00735848">
        <w:rPr>
          <w:rFonts w:asciiTheme="minorHAnsi" w:hAnsiTheme="minorHAnsi" w:cstheme="minorHAnsi"/>
          <w:color w:val="000000"/>
        </w:rPr>
        <w:t xml:space="preserve"> high with this process model.</w:t>
      </w:r>
    </w:p>
    <w:p w14:paraId="22072857"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It is difficult to measure progress within stages.</w:t>
      </w:r>
    </w:p>
    <w:p w14:paraId="07A35379"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Cannot accommodate changing requirements.</w:t>
      </w:r>
    </w:p>
    <w:p w14:paraId="1FC5EF79"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Adjusting scope during the life cycle can end a project.</w:t>
      </w:r>
    </w:p>
    <w:p w14:paraId="7920B541" w14:textId="77777777" w:rsidR="00735848" w:rsidRPr="00A079C3" w:rsidRDefault="00735848" w:rsidP="00735848">
      <w:pPr>
        <w:spacing w:before="120" w:after="144" w:line="240" w:lineRule="auto"/>
        <w:ind w:left="408" w:right="48"/>
        <w:jc w:val="both"/>
        <w:rPr>
          <w:rFonts w:ascii="Arial" w:eastAsia="Times New Roman" w:hAnsi="Arial" w:cs="Arial"/>
          <w:color w:val="000000"/>
          <w:sz w:val="21"/>
          <w:szCs w:val="21"/>
          <w:lang w:eastAsia="en-PK"/>
        </w:rPr>
      </w:pPr>
    </w:p>
    <w:p w14:paraId="42D6346E" w14:textId="71D8B24C" w:rsidR="00A079C3" w:rsidRPr="00A079C3" w:rsidRDefault="00A079C3" w:rsidP="00A079C3">
      <w:pPr>
        <w:rPr>
          <w:rFonts w:cstheme="minorHAnsi"/>
          <w:color w:val="000000"/>
          <w:sz w:val="24"/>
          <w:szCs w:val="24"/>
          <w:shd w:val="clear" w:color="auto" w:fill="FFFFFF"/>
          <w:lang w:val="en-US"/>
        </w:rPr>
      </w:pPr>
    </w:p>
    <w:p w14:paraId="42BC18D7" w14:textId="62FB899A" w:rsidR="00A079C3" w:rsidRDefault="00A079C3" w:rsidP="00CB548A">
      <w:pPr>
        <w:rPr>
          <w:rFonts w:cstheme="minorHAnsi"/>
          <w:color w:val="000000"/>
          <w:sz w:val="24"/>
          <w:szCs w:val="24"/>
          <w:shd w:val="clear" w:color="auto" w:fill="FFFFFF"/>
          <w:lang w:val="en-US"/>
        </w:rPr>
      </w:pPr>
    </w:p>
    <w:p w14:paraId="55C242FE" w14:textId="77777777" w:rsidR="00A079C3" w:rsidRDefault="00A079C3" w:rsidP="00CB548A">
      <w:pPr>
        <w:rPr>
          <w:rFonts w:cstheme="minorHAnsi"/>
          <w:color w:val="000000"/>
          <w:sz w:val="24"/>
          <w:szCs w:val="24"/>
          <w:shd w:val="clear" w:color="auto" w:fill="FFFFFF"/>
          <w:lang w:val="en-US"/>
        </w:rPr>
      </w:pPr>
    </w:p>
    <w:p w14:paraId="0960E027" w14:textId="77777777" w:rsidR="00A079C3" w:rsidRDefault="00A079C3" w:rsidP="00CB548A">
      <w:pPr>
        <w:rPr>
          <w:rFonts w:cstheme="minorHAnsi"/>
          <w:color w:val="000000"/>
          <w:sz w:val="24"/>
          <w:szCs w:val="24"/>
          <w:shd w:val="clear" w:color="auto" w:fill="FFFFFF"/>
          <w:lang w:val="en-US"/>
        </w:rPr>
      </w:pPr>
    </w:p>
    <w:p w14:paraId="31A6A520" w14:textId="77777777" w:rsidR="00A079C3" w:rsidRDefault="00A079C3" w:rsidP="00CB548A">
      <w:pPr>
        <w:rPr>
          <w:rFonts w:cstheme="minorHAnsi"/>
          <w:color w:val="000000"/>
          <w:sz w:val="24"/>
          <w:szCs w:val="24"/>
          <w:shd w:val="clear" w:color="auto" w:fill="FFFFFF"/>
          <w:lang w:val="en-US"/>
        </w:rPr>
      </w:pPr>
    </w:p>
    <w:p w14:paraId="2DBC8442" w14:textId="77777777" w:rsidR="00A079C3" w:rsidRDefault="00A079C3" w:rsidP="00CB548A">
      <w:pPr>
        <w:rPr>
          <w:rFonts w:cstheme="minorHAnsi"/>
          <w:color w:val="000000"/>
          <w:sz w:val="24"/>
          <w:szCs w:val="24"/>
          <w:shd w:val="clear" w:color="auto" w:fill="FFFFFF"/>
          <w:lang w:val="en-US"/>
        </w:rPr>
      </w:pPr>
    </w:p>
    <w:p w14:paraId="6334BB03" w14:textId="2D3A63CE" w:rsidR="00CB548A" w:rsidRPr="00A079C3" w:rsidRDefault="00CB548A" w:rsidP="00CB548A">
      <w:pPr>
        <w:rPr>
          <w:rFonts w:cstheme="minorHAnsi"/>
          <w:b/>
          <w:bCs/>
          <w:sz w:val="24"/>
          <w:szCs w:val="24"/>
          <w:u w:val="single"/>
          <w:lang w:val="en-US"/>
        </w:rPr>
      </w:pPr>
    </w:p>
    <w:sectPr w:rsidR="00CB548A" w:rsidRPr="00A0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94E1D"/>
    <w:multiLevelType w:val="hybridMultilevel"/>
    <w:tmpl w:val="0B9EF7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D12C45"/>
    <w:multiLevelType w:val="multilevel"/>
    <w:tmpl w:val="0266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94737"/>
    <w:multiLevelType w:val="multilevel"/>
    <w:tmpl w:val="A93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E325A"/>
    <w:multiLevelType w:val="multilevel"/>
    <w:tmpl w:val="E39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17"/>
    <w:rsid w:val="00041310"/>
    <w:rsid w:val="00046D2A"/>
    <w:rsid w:val="000D6847"/>
    <w:rsid w:val="002B71E8"/>
    <w:rsid w:val="004672C1"/>
    <w:rsid w:val="00477417"/>
    <w:rsid w:val="004A2228"/>
    <w:rsid w:val="00536953"/>
    <w:rsid w:val="005E1695"/>
    <w:rsid w:val="00735848"/>
    <w:rsid w:val="007F5E4C"/>
    <w:rsid w:val="00A079C3"/>
    <w:rsid w:val="00CB548A"/>
    <w:rsid w:val="00DF1D56"/>
    <w:rsid w:val="00E950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E0B9"/>
  <w15:chartTrackingRefBased/>
  <w15:docId w15:val="{83695CB8-FCCF-4A3C-A932-8ABB8923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79C3"/>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C3"/>
    <w:pPr>
      <w:ind w:left="720"/>
      <w:contextualSpacing/>
    </w:pPr>
  </w:style>
  <w:style w:type="character" w:customStyle="1" w:styleId="Heading2Char">
    <w:name w:val="Heading 2 Char"/>
    <w:basedOn w:val="DefaultParagraphFont"/>
    <w:link w:val="Heading2"/>
    <w:uiPriority w:val="9"/>
    <w:rsid w:val="00A079C3"/>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A079C3"/>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73609">
      <w:bodyDiv w:val="1"/>
      <w:marLeft w:val="0"/>
      <w:marRight w:val="0"/>
      <w:marTop w:val="0"/>
      <w:marBottom w:val="0"/>
      <w:divBdr>
        <w:top w:val="none" w:sz="0" w:space="0" w:color="auto"/>
        <w:left w:val="none" w:sz="0" w:space="0" w:color="auto"/>
        <w:bottom w:val="none" w:sz="0" w:space="0" w:color="auto"/>
        <w:right w:val="none" w:sz="0" w:space="0" w:color="auto"/>
      </w:divBdr>
    </w:div>
    <w:div w:id="227158135">
      <w:bodyDiv w:val="1"/>
      <w:marLeft w:val="0"/>
      <w:marRight w:val="0"/>
      <w:marTop w:val="0"/>
      <w:marBottom w:val="0"/>
      <w:divBdr>
        <w:top w:val="none" w:sz="0" w:space="0" w:color="auto"/>
        <w:left w:val="none" w:sz="0" w:space="0" w:color="auto"/>
        <w:bottom w:val="none" w:sz="0" w:space="0" w:color="auto"/>
        <w:right w:val="none" w:sz="0" w:space="0" w:color="auto"/>
      </w:divBdr>
    </w:div>
    <w:div w:id="438255275">
      <w:bodyDiv w:val="1"/>
      <w:marLeft w:val="0"/>
      <w:marRight w:val="0"/>
      <w:marTop w:val="0"/>
      <w:marBottom w:val="0"/>
      <w:divBdr>
        <w:top w:val="none" w:sz="0" w:space="0" w:color="auto"/>
        <w:left w:val="none" w:sz="0" w:space="0" w:color="auto"/>
        <w:bottom w:val="none" w:sz="0" w:space="0" w:color="auto"/>
        <w:right w:val="none" w:sz="0" w:space="0" w:color="auto"/>
      </w:divBdr>
    </w:div>
    <w:div w:id="1016347740">
      <w:bodyDiv w:val="1"/>
      <w:marLeft w:val="0"/>
      <w:marRight w:val="0"/>
      <w:marTop w:val="0"/>
      <w:marBottom w:val="0"/>
      <w:divBdr>
        <w:top w:val="none" w:sz="0" w:space="0" w:color="auto"/>
        <w:left w:val="none" w:sz="0" w:space="0" w:color="auto"/>
        <w:bottom w:val="none" w:sz="0" w:space="0" w:color="auto"/>
        <w:right w:val="none" w:sz="0" w:space="0" w:color="auto"/>
      </w:divBdr>
    </w:div>
    <w:div w:id="1630088278">
      <w:bodyDiv w:val="1"/>
      <w:marLeft w:val="0"/>
      <w:marRight w:val="0"/>
      <w:marTop w:val="0"/>
      <w:marBottom w:val="0"/>
      <w:divBdr>
        <w:top w:val="none" w:sz="0" w:space="0" w:color="auto"/>
        <w:left w:val="none" w:sz="0" w:space="0" w:color="auto"/>
        <w:bottom w:val="none" w:sz="0" w:space="0" w:color="auto"/>
        <w:right w:val="none" w:sz="0" w:space="0" w:color="auto"/>
      </w:divBdr>
    </w:div>
    <w:div w:id="1734158451">
      <w:bodyDiv w:val="1"/>
      <w:marLeft w:val="0"/>
      <w:marRight w:val="0"/>
      <w:marTop w:val="0"/>
      <w:marBottom w:val="0"/>
      <w:divBdr>
        <w:top w:val="none" w:sz="0" w:space="0" w:color="auto"/>
        <w:left w:val="none" w:sz="0" w:space="0" w:color="auto"/>
        <w:bottom w:val="none" w:sz="0" w:space="0" w:color="auto"/>
        <w:right w:val="none" w:sz="0" w:space="0" w:color="auto"/>
      </w:divBdr>
    </w:div>
    <w:div w:id="17685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14</cp:revision>
  <dcterms:created xsi:type="dcterms:W3CDTF">2020-05-16T20:51:00Z</dcterms:created>
  <dcterms:modified xsi:type="dcterms:W3CDTF">2020-09-13T10:49:00Z</dcterms:modified>
</cp:coreProperties>
</file>