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25483" w14:textId="77777777" w:rsidR="001C104F" w:rsidRPr="00B43EB5" w:rsidRDefault="00444398" w:rsidP="00B01E2B">
      <w:pPr>
        <w:rPr>
          <w:rFonts w:ascii="Arial" w:hAnsi="Arial" w:cs="Arial"/>
          <w:sz w:val="36"/>
          <w:szCs w:val="36"/>
        </w:rPr>
      </w:pPr>
      <w:r>
        <w:rPr>
          <w:noProof/>
        </w:rPr>
        <w:drawing>
          <wp:anchor distT="0" distB="0" distL="114300" distR="114300" simplePos="0" relativeHeight="251658752" behindDoc="1" locked="0" layoutInCell="1" allowOverlap="1" wp14:anchorId="2E2ED507" wp14:editId="55AF425C">
            <wp:simplePos x="0" y="0"/>
            <wp:positionH relativeFrom="column">
              <wp:posOffset>4505325</wp:posOffset>
            </wp:positionH>
            <wp:positionV relativeFrom="paragraph">
              <wp:posOffset>0</wp:posOffset>
            </wp:positionV>
            <wp:extent cx="1247775" cy="1584325"/>
            <wp:effectExtent l="0" t="0" r="0" b="0"/>
            <wp:wrapTight wrapText="bothSides">
              <wp:wrapPolygon edited="0">
                <wp:start x="0" y="0"/>
                <wp:lineTo x="0" y="21470"/>
                <wp:lineTo x="21325" y="21470"/>
                <wp:lineTo x="21325" y="0"/>
                <wp:lineTo x="0" y="0"/>
              </wp:wrapPolygon>
            </wp:wrapTight>
            <wp:docPr id="6" name="Picture 6" descr="scan0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scan000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7775" cy="1584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D121E4" w14:textId="77777777" w:rsidR="001C104F" w:rsidRPr="00B01E2B" w:rsidRDefault="00B1314A">
      <w:pPr>
        <w:pStyle w:val="Subtitle"/>
        <w:rPr>
          <w:rFonts w:ascii="Calibri" w:hAnsi="Calibri" w:cs="Arial"/>
          <w:i/>
          <w:sz w:val="36"/>
          <w:szCs w:val="36"/>
        </w:rPr>
      </w:pPr>
      <w:r>
        <w:rPr>
          <w:rFonts w:ascii="Calibri" w:hAnsi="Calibri" w:cs="Arial"/>
          <w:i/>
          <w:sz w:val="36"/>
          <w:szCs w:val="36"/>
        </w:rPr>
        <w:t>Ahmed M. Ab</w:t>
      </w:r>
      <w:r w:rsidR="008800CA">
        <w:rPr>
          <w:rFonts w:ascii="Calibri" w:hAnsi="Calibri" w:cs="Arial"/>
          <w:i/>
          <w:sz w:val="36"/>
          <w:szCs w:val="36"/>
        </w:rPr>
        <w:t>oelsaoud</w:t>
      </w:r>
    </w:p>
    <w:p w14:paraId="210E3538" w14:textId="77777777" w:rsidR="001C104F" w:rsidRPr="00B01E2B" w:rsidRDefault="001C104F">
      <w:pPr>
        <w:pStyle w:val="Subtitle"/>
        <w:rPr>
          <w:rFonts w:ascii="Calibri" w:hAnsi="Calibri"/>
          <w:i/>
          <w:sz w:val="22"/>
        </w:rPr>
      </w:pPr>
    </w:p>
    <w:p w14:paraId="391C75E4" w14:textId="77777777" w:rsidR="001C104F" w:rsidRPr="00B1314A" w:rsidRDefault="008800CA" w:rsidP="00B1314A">
      <w:pPr>
        <w:pStyle w:val="Subtitle"/>
        <w:rPr>
          <w:rFonts w:ascii="Calibri" w:hAnsi="Calibri" w:cs="Arial"/>
          <w:i/>
          <w:sz w:val="24"/>
          <w:szCs w:val="24"/>
        </w:rPr>
      </w:pPr>
      <w:r>
        <w:rPr>
          <w:rFonts w:ascii="Calibri" w:hAnsi="Calibri" w:cs="Arial"/>
          <w:i/>
          <w:sz w:val="24"/>
          <w:szCs w:val="24"/>
        </w:rPr>
        <w:t>14624 64 Ave NW</w:t>
      </w:r>
      <w:r w:rsidR="00F9777E" w:rsidRPr="00B01E2B">
        <w:rPr>
          <w:rFonts w:ascii="Calibri" w:hAnsi="Calibri" w:cs="Arial"/>
          <w:i/>
          <w:sz w:val="24"/>
          <w:szCs w:val="24"/>
        </w:rPr>
        <w:t xml:space="preserve">, </w:t>
      </w:r>
      <w:r>
        <w:rPr>
          <w:rFonts w:ascii="Calibri" w:hAnsi="Calibri" w:cs="Arial"/>
          <w:i/>
          <w:sz w:val="24"/>
          <w:szCs w:val="24"/>
        </w:rPr>
        <w:t>Edmonton</w:t>
      </w:r>
    </w:p>
    <w:p w14:paraId="13E38FC9" w14:textId="77777777" w:rsidR="0059004F" w:rsidRPr="00B01E2B" w:rsidRDefault="008800CA" w:rsidP="0059004F">
      <w:pPr>
        <w:pStyle w:val="Subtitle"/>
        <w:rPr>
          <w:rFonts w:ascii="Calibri" w:hAnsi="Calibri" w:cs="Arial"/>
          <w:i/>
          <w:sz w:val="24"/>
          <w:szCs w:val="24"/>
        </w:rPr>
      </w:pPr>
      <w:r>
        <w:rPr>
          <w:rFonts w:ascii="Calibri" w:hAnsi="Calibri" w:cs="Arial"/>
          <w:i/>
          <w:sz w:val="24"/>
          <w:szCs w:val="24"/>
        </w:rPr>
        <w:t>Alberta, Canada</w:t>
      </w:r>
    </w:p>
    <w:p w14:paraId="1C0FD156" w14:textId="77777777" w:rsidR="001C104F" w:rsidRPr="00B01E2B" w:rsidRDefault="001C104F" w:rsidP="00B1314A">
      <w:pPr>
        <w:pBdr>
          <w:bottom w:val="single" w:sz="12" w:space="0" w:color="auto"/>
        </w:pBdr>
        <w:jc w:val="center"/>
        <w:rPr>
          <w:rFonts w:ascii="Calibri" w:hAnsi="Calibri"/>
          <w:i/>
          <w:sz w:val="22"/>
        </w:rPr>
      </w:pPr>
      <w:r w:rsidRPr="00B01E2B">
        <w:rPr>
          <w:rFonts w:ascii="Calibri" w:hAnsi="Calibri"/>
          <w:i/>
          <w:sz w:val="22"/>
        </w:rPr>
        <w:t xml:space="preserve">Mob: </w:t>
      </w:r>
      <w:r w:rsidR="008800CA">
        <w:rPr>
          <w:rFonts w:ascii="Calibri" w:hAnsi="Calibri"/>
          <w:i/>
          <w:sz w:val="22"/>
        </w:rPr>
        <w:t>+1</w:t>
      </w:r>
      <w:r w:rsidR="00F9777E" w:rsidRPr="00B01E2B">
        <w:rPr>
          <w:rFonts w:ascii="Calibri" w:hAnsi="Calibri"/>
          <w:i/>
          <w:sz w:val="22"/>
        </w:rPr>
        <w:t>(</w:t>
      </w:r>
      <w:r w:rsidR="008800CA">
        <w:rPr>
          <w:rFonts w:ascii="Calibri" w:hAnsi="Calibri"/>
          <w:i/>
          <w:sz w:val="22"/>
        </w:rPr>
        <w:t>780</w:t>
      </w:r>
      <w:r w:rsidR="00F9777E" w:rsidRPr="00B01E2B">
        <w:rPr>
          <w:rFonts w:ascii="Calibri" w:hAnsi="Calibri"/>
          <w:i/>
          <w:sz w:val="22"/>
        </w:rPr>
        <w:t>)</w:t>
      </w:r>
      <w:r w:rsidR="00B1314A">
        <w:rPr>
          <w:rFonts w:ascii="Calibri" w:hAnsi="Calibri"/>
          <w:i/>
          <w:sz w:val="22"/>
        </w:rPr>
        <w:t xml:space="preserve"> </w:t>
      </w:r>
      <w:r w:rsidR="008800CA">
        <w:rPr>
          <w:rFonts w:ascii="Calibri" w:hAnsi="Calibri"/>
          <w:i/>
          <w:sz w:val="22"/>
        </w:rPr>
        <w:t>709-6722</w:t>
      </w:r>
      <w:r w:rsidR="00F9777E" w:rsidRPr="00B01E2B">
        <w:rPr>
          <w:rFonts w:ascii="Calibri" w:hAnsi="Calibri"/>
          <w:i/>
          <w:sz w:val="22"/>
        </w:rPr>
        <w:t xml:space="preserve">         </w:t>
      </w:r>
      <w:r w:rsidR="00593652" w:rsidRPr="00B01E2B">
        <w:rPr>
          <w:rFonts w:ascii="Calibri" w:hAnsi="Calibri"/>
          <w:i/>
          <w:sz w:val="22"/>
        </w:rPr>
        <w:t xml:space="preserve">   </w:t>
      </w:r>
    </w:p>
    <w:p w14:paraId="25DE9661" w14:textId="77777777" w:rsidR="001C104F" w:rsidRPr="00B01E2B" w:rsidRDefault="005B5433">
      <w:pPr>
        <w:pBdr>
          <w:bottom w:val="single" w:sz="12" w:space="0" w:color="auto"/>
        </w:pBdr>
        <w:jc w:val="center"/>
        <w:rPr>
          <w:rFonts w:ascii="Calibri" w:hAnsi="Calibri"/>
          <w:i/>
          <w:sz w:val="22"/>
        </w:rPr>
      </w:pPr>
      <w:r>
        <w:rPr>
          <w:rFonts w:ascii="Calibri" w:hAnsi="Calibri"/>
          <w:i/>
          <w:sz w:val="22"/>
        </w:rPr>
        <w:t xml:space="preserve"> Office:</w:t>
      </w:r>
      <w:r w:rsidR="00593652" w:rsidRPr="00B01E2B">
        <w:rPr>
          <w:rFonts w:ascii="Calibri" w:hAnsi="Calibri"/>
          <w:i/>
          <w:sz w:val="22"/>
        </w:rPr>
        <w:t xml:space="preserve"> </w:t>
      </w:r>
      <w:r w:rsidR="008800CA">
        <w:rPr>
          <w:rFonts w:ascii="Calibri" w:hAnsi="Calibri"/>
          <w:i/>
          <w:sz w:val="22"/>
        </w:rPr>
        <w:t>+1</w:t>
      </w:r>
      <w:r w:rsidR="00F9777E" w:rsidRPr="00B01E2B">
        <w:rPr>
          <w:rFonts w:ascii="Calibri" w:hAnsi="Calibri"/>
          <w:i/>
          <w:sz w:val="22"/>
        </w:rPr>
        <w:t>(</w:t>
      </w:r>
      <w:r w:rsidR="008800CA">
        <w:rPr>
          <w:rFonts w:ascii="Calibri" w:hAnsi="Calibri"/>
          <w:i/>
          <w:sz w:val="22"/>
        </w:rPr>
        <w:t>780</w:t>
      </w:r>
      <w:r w:rsidR="00F9777E" w:rsidRPr="00B01E2B">
        <w:rPr>
          <w:rFonts w:ascii="Calibri" w:hAnsi="Calibri"/>
          <w:i/>
          <w:sz w:val="22"/>
        </w:rPr>
        <w:t xml:space="preserve">) </w:t>
      </w:r>
      <w:r w:rsidR="008800CA">
        <w:rPr>
          <w:rFonts w:ascii="Calibri" w:hAnsi="Calibri"/>
          <w:i/>
          <w:sz w:val="22"/>
        </w:rPr>
        <w:t>614-3210</w:t>
      </w:r>
      <w:r w:rsidR="00F9777E" w:rsidRPr="00B01E2B">
        <w:rPr>
          <w:rFonts w:ascii="Calibri" w:hAnsi="Calibri"/>
          <w:i/>
          <w:sz w:val="22"/>
        </w:rPr>
        <w:t xml:space="preserve">            Fax: </w:t>
      </w:r>
      <w:r w:rsidR="008800CA">
        <w:rPr>
          <w:rFonts w:ascii="Calibri" w:hAnsi="Calibri"/>
          <w:i/>
          <w:sz w:val="22"/>
        </w:rPr>
        <w:t>+1</w:t>
      </w:r>
      <w:r w:rsidR="00F9777E" w:rsidRPr="00B01E2B">
        <w:rPr>
          <w:rFonts w:ascii="Calibri" w:hAnsi="Calibri"/>
          <w:i/>
          <w:sz w:val="22"/>
        </w:rPr>
        <w:t>(</w:t>
      </w:r>
      <w:r w:rsidR="008800CA">
        <w:rPr>
          <w:rFonts w:ascii="Calibri" w:hAnsi="Calibri"/>
          <w:i/>
          <w:sz w:val="22"/>
        </w:rPr>
        <w:t>780</w:t>
      </w:r>
      <w:r w:rsidR="00F9777E" w:rsidRPr="00B01E2B">
        <w:rPr>
          <w:rFonts w:ascii="Calibri" w:hAnsi="Calibri"/>
          <w:i/>
          <w:sz w:val="22"/>
        </w:rPr>
        <w:t xml:space="preserve">) </w:t>
      </w:r>
      <w:r w:rsidR="008800CA">
        <w:rPr>
          <w:rFonts w:ascii="Calibri" w:hAnsi="Calibri"/>
          <w:i/>
          <w:sz w:val="22"/>
        </w:rPr>
        <w:t>614-3211</w:t>
      </w:r>
      <w:r w:rsidR="001C104F" w:rsidRPr="00B01E2B">
        <w:rPr>
          <w:rFonts w:ascii="Calibri" w:hAnsi="Calibri"/>
          <w:i/>
          <w:sz w:val="22"/>
        </w:rPr>
        <w:t xml:space="preserve">        </w:t>
      </w:r>
    </w:p>
    <w:p w14:paraId="673BBB50" w14:textId="39CD4137" w:rsidR="000469B9" w:rsidRPr="00B01E2B" w:rsidRDefault="000469B9" w:rsidP="00F206EA">
      <w:pPr>
        <w:pBdr>
          <w:bottom w:val="single" w:sz="12" w:space="0" w:color="auto"/>
        </w:pBdr>
        <w:jc w:val="center"/>
        <w:rPr>
          <w:rFonts w:ascii="Calibri" w:hAnsi="Calibri"/>
          <w:i/>
        </w:rPr>
      </w:pPr>
      <w:r w:rsidRPr="00B01E2B">
        <w:rPr>
          <w:rFonts w:ascii="Calibri" w:hAnsi="Calibri"/>
          <w:i/>
        </w:rPr>
        <w:t xml:space="preserve">Email: </w:t>
      </w:r>
      <w:r w:rsidR="00B1314A">
        <w:rPr>
          <w:rFonts w:ascii="Calibri" w:hAnsi="Calibri"/>
          <w:i/>
        </w:rPr>
        <w:t>ah</w:t>
      </w:r>
      <w:r w:rsidR="00F206EA">
        <w:rPr>
          <w:rFonts w:ascii="Calibri" w:hAnsi="Calibri"/>
          <w:i/>
        </w:rPr>
        <w:t>.ab</w:t>
      </w:r>
      <w:r w:rsidR="008800CA">
        <w:rPr>
          <w:rFonts w:ascii="Calibri" w:hAnsi="Calibri"/>
          <w:i/>
        </w:rPr>
        <w:t>oelsaoud</w:t>
      </w:r>
      <w:r w:rsidR="00216AB8" w:rsidRPr="00B01E2B">
        <w:rPr>
          <w:rFonts w:ascii="Calibri" w:hAnsi="Calibri"/>
          <w:i/>
        </w:rPr>
        <w:t>@</w:t>
      </w:r>
      <w:r w:rsidR="00D60233">
        <w:rPr>
          <w:rFonts w:ascii="Calibri" w:hAnsi="Calibri"/>
          <w:i/>
        </w:rPr>
        <w:t>yahoo</w:t>
      </w:r>
      <w:r w:rsidR="00216AB8" w:rsidRPr="00B01E2B">
        <w:rPr>
          <w:rFonts w:ascii="Calibri" w:hAnsi="Calibri"/>
          <w:i/>
        </w:rPr>
        <w:t>.com</w:t>
      </w:r>
    </w:p>
    <w:p w14:paraId="798DCF1D" w14:textId="77777777" w:rsidR="00B43EB5" w:rsidRPr="00B01E2B" w:rsidRDefault="00B43EB5">
      <w:pPr>
        <w:pBdr>
          <w:bottom w:val="single" w:sz="12" w:space="0" w:color="auto"/>
        </w:pBdr>
        <w:jc w:val="center"/>
        <w:rPr>
          <w:rFonts w:ascii="Calibri" w:hAnsi="Calibri"/>
          <w:i/>
        </w:rPr>
      </w:pPr>
    </w:p>
    <w:p w14:paraId="504F90AF" w14:textId="77777777" w:rsidR="001C104F" w:rsidRPr="0025791A" w:rsidRDefault="001C104F">
      <w:pPr>
        <w:pStyle w:val="Heading2"/>
        <w:rPr>
          <w:rFonts w:ascii="Book Antiqua" w:hAnsi="Book Antiqua"/>
        </w:rPr>
      </w:pPr>
    </w:p>
    <w:p w14:paraId="176E5AE0" w14:textId="77777777" w:rsidR="001C104F" w:rsidRPr="00B01E2B" w:rsidRDefault="001C104F">
      <w:pPr>
        <w:pStyle w:val="Heading2"/>
        <w:rPr>
          <w:rFonts w:ascii="Calibri" w:hAnsi="Calibri" w:cs="Arial"/>
          <w:iCs/>
          <w:szCs w:val="22"/>
        </w:rPr>
      </w:pPr>
      <w:r w:rsidRPr="00B01E2B">
        <w:rPr>
          <w:rFonts w:ascii="Calibri" w:hAnsi="Calibri" w:cs="Arial"/>
          <w:iCs/>
          <w:szCs w:val="22"/>
        </w:rPr>
        <w:t xml:space="preserve">Personal </w:t>
      </w:r>
      <w:r w:rsidR="00B43EB5" w:rsidRPr="00B01E2B">
        <w:rPr>
          <w:rFonts w:ascii="Calibri" w:hAnsi="Calibri" w:cs="Arial"/>
          <w:iCs/>
          <w:szCs w:val="22"/>
        </w:rPr>
        <w:t>Background:</w:t>
      </w:r>
    </w:p>
    <w:p w14:paraId="7FA0F9EB" w14:textId="77777777" w:rsidR="00B43EB5" w:rsidRPr="00B01E2B" w:rsidRDefault="00B43EB5" w:rsidP="00B43EB5">
      <w:pPr>
        <w:rPr>
          <w:rFonts w:ascii="Calibri" w:hAnsi="Calibri"/>
          <w:sz w:val="22"/>
          <w:szCs w:val="22"/>
        </w:rPr>
      </w:pPr>
    </w:p>
    <w:p w14:paraId="5DA0B590" w14:textId="77777777" w:rsidR="001C104F" w:rsidRPr="00B01E2B" w:rsidRDefault="001C104F" w:rsidP="00B1314A">
      <w:pPr>
        <w:numPr>
          <w:ilvl w:val="0"/>
          <w:numId w:val="13"/>
        </w:numPr>
        <w:rPr>
          <w:rFonts w:ascii="Calibri" w:hAnsi="Calibri" w:cs="Arial"/>
          <w:sz w:val="22"/>
          <w:szCs w:val="22"/>
        </w:rPr>
      </w:pPr>
      <w:r w:rsidRPr="00B01E2B">
        <w:rPr>
          <w:rFonts w:ascii="Calibri" w:hAnsi="Calibri" w:cs="Arial"/>
          <w:b/>
          <w:sz w:val="22"/>
          <w:szCs w:val="22"/>
        </w:rPr>
        <w:t xml:space="preserve">Date of birth         </w:t>
      </w:r>
      <w:proofErr w:type="gramStart"/>
      <w:r w:rsidRPr="00B01E2B">
        <w:rPr>
          <w:rFonts w:ascii="Calibri" w:hAnsi="Calibri" w:cs="Arial"/>
          <w:b/>
          <w:sz w:val="22"/>
          <w:szCs w:val="22"/>
        </w:rPr>
        <w:t xml:space="preserve">  :</w:t>
      </w:r>
      <w:proofErr w:type="gramEnd"/>
      <w:r w:rsidRPr="00B01E2B">
        <w:rPr>
          <w:rFonts w:ascii="Calibri" w:hAnsi="Calibri" w:cs="Arial"/>
          <w:b/>
          <w:sz w:val="22"/>
          <w:szCs w:val="22"/>
        </w:rPr>
        <w:t xml:space="preserve">    </w:t>
      </w:r>
      <w:r w:rsidR="00B1314A">
        <w:rPr>
          <w:rFonts w:ascii="Calibri" w:hAnsi="Calibri" w:cs="Arial"/>
          <w:sz w:val="22"/>
          <w:szCs w:val="22"/>
        </w:rPr>
        <w:t>16</w:t>
      </w:r>
      <w:r w:rsidR="00F9777E" w:rsidRPr="00B01E2B">
        <w:rPr>
          <w:rFonts w:ascii="Calibri" w:hAnsi="Calibri" w:cs="Arial"/>
          <w:sz w:val="22"/>
          <w:szCs w:val="22"/>
          <w:vertAlign w:val="superscript"/>
        </w:rPr>
        <w:t>th</w:t>
      </w:r>
      <w:r w:rsidR="00F9777E" w:rsidRPr="00B01E2B">
        <w:rPr>
          <w:rFonts w:ascii="Calibri" w:hAnsi="Calibri" w:cs="Arial"/>
          <w:sz w:val="22"/>
          <w:szCs w:val="22"/>
        </w:rPr>
        <w:t xml:space="preserve"> </w:t>
      </w:r>
      <w:r w:rsidR="00B1314A">
        <w:rPr>
          <w:rFonts w:ascii="Calibri" w:hAnsi="Calibri" w:cs="Arial"/>
          <w:sz w:val="22"/>
          <w:szCs w:val="22"/>
        </w:rPr>
        <w:t>December</w:t>
      </w:r>
      <w:r w:rsidRPr="00B01E2B">
        <w:rPr>
          <w:rFonts w:ascii="Calibri" w:hAnsi="Calibri" w:cs="Arial"/>
          <w:sz w:val="22"/>
          <w:szCs w:val="22"/>
        </w:rPr>
        <w:t>, 197</w:t>
      </w:r>
      <w:r w:rsidR="00B1314A">
        <w:rPr>
          <w:rFonts w:ascii="Calibri" w:hAnsi="Calibri" w:cs="Arial"/>
          <w:sz w:val="22"/>
          <w:szCs w:val="22"/>
        </w:rPr>
        <w:t>9</w:t>
      </w:r>
    </w:p>
    <w:p w14:paraId="796245A0" w14:textId="77777777" w:rsidR="001C104F" w:rsidRPr="00B01E2B" w:rsidRDefault="001C104F" w:rsidP="00B43EB5">
      <w:pPr>
        <w:numPr>
          <w:ilvl w:val="0"/>
          <w:numId w:val="13"/>
        </w:numPr>
        <w:rPr>
          <w:rFonts w:ascii="Calibri" w:hAnsi="Calibri" w:cs="Arial"/>
          <w:sz w:val="22"/>
          <w:szCs w:val="22"/>
        </w:rPr>
      </w:pPr>
      <w:r w:rsidRPr="00B01E2B">
        <w:rPr>
          <w:rFonts w:ascii="Calibri" w:hAnsi="Calibri" w:cs="Arial"/>
          <w:b/>
          <w:sz w:val="22"/>
          <w:szCs w:val="22"/>
        </w:rPr>
        <w:t xml:space="preserve">Nationality           </w:t>
      </w:r>
      <w:proofErr w:type="gramStart"/>
      <w:r w:rsidRPr="00B01E2B">
        <w:rPr>
          <w:rFonts w:ascii="Calibri" w:hAnsi="Calibri" w:cs="Arial"/>
          <w:b/>
          <w:sz w:val="22"/>
          <w:szCs w:val="22"/>
        </w:rPr>
        <w:t xml:space="preserve">  :</w:t>
      </w:r>
      <w:proofErr w:type="gramEnd"/>
      <w:r w:rsidRPr="00B01E2B">
        <w:rPr>
          <w:rFonts w:ascii="Calibri" w:hAnsi="Calibri" w:cs="Arial"/>
          <w:b/>
          <w:sz w:val="22"/>
          <w:szCs w:val="22"/>
        </w:rPr>
        <w:t xml:space="preserve">    </w:t>
      </w:r>
      <w:r w:rsidR="00B43EB5" w:rsidRPr="00B01E2B">
        <w:rPr>
          <w:rFonts w:ascii="Calibri" w:hAnsi="Calibri" w:cs="Arial"/>
          <w:b/>
          <w:sz w:val="22"/>
          <w:szCs w:val="22"/>
        </w:rPr>
        <w:t xml:space="preserve"> </w:t>
      </w:r>
      <w:r w:rsidR="008800CA">
        <w:rPr>
          <w:rFonts w:ascii="Calibri" w:hAnsi="Calibri" w:cs="Arial"/>
          <w:sz w:val="22"/>
          <w:szCs w:val="22"/>
        </w:rPr>
        <w:t>Canadian</w:t>
      </w:r>
      <w:r w:rsidRPr="00B01E2B">
        <w:rPr>
          <w:rFonts w:ascii="Calibri" w:hAnsi="Calibri" w:cs="Arial"/>
          <w:sz w:val="22"/>
          <w:szCs w:val="22"/>
        </w:rPr>
        <w:t xml:space="preserve"> </w:t>
      </w:r>
    </w:p>
    <w:p w14:paraId="4A16160B" w14:textId="77777777" w:rsidR="001C104F" w:rsidRPr="00B01E2B" w:rsidRDefault="001C104F" w:rsidP="00B43EB5">
      <w:pPr>
        <w:numPr>
          <w:ilvl w:val="0"/>
          <w:numId w:val="13"/>
        </w:numPr>
        <w:rPr>
          <w:rFonts w:ascii="Calibri" w:hAnsi="Calibri" w:cs="Arial"/>
          <w:sz w:val="22"/>
          <w:szCs w:val="22"/>
        </w:rPr>
      </w:pPr>
      <w:r w:rsidRPr="00B01E2B">
        <w:rPr>
          <w:rFonts w:ascii="Calibri" w:hAnsi="Calibri" w:cs="Arial"/>
          <w:b/>
          <w:sz w:val="22"/>
          <w:szCs w:val="22"/>
        </w:rPr>
        <w:t xml:space="preserve">Marital Status      </w:t>
      </w:r>
      <w:proofErr w:type="gramStart"/>
      <w:r w:rsidRPr="00B01E2B">
        <w:rPr>
          <w:rFonts w:ascii="Calibri" w:hAnsi="Calibri" w:cs="Arial"/>
          <w:b/>
          <w:sz w:val="22"/>
          <w:szCs w:val="22"/>
        </w:rPr>
        <w:t xml:space="preserve">  :</w:t>
      </w:r>
      <w:proofErr w:type="gramEnd"/>
      <w:r w:rsidRPr="00B01E2B">
        <w:rPr>
          <w:rFonts w:ascii="Calibri" w:hAnsi="Calibri" w:cs="Arial"/>
          <w:sz w:val="22"/>
          <w:szCs w:val="22"/>
        </w:rPr>
        <w:t xml:space="preserve">    </w:t>
      </w:r>
      <w:r w:rsidR="00E10649" w:rsidRPr="00B01E2B">
        <w:rPr>
          <w:rFonts w:ascii="Calibri" w:hAnsi="Calibri" w:cs="Arial"/>
          <w:sz w:val="22"/>
          <w:szCs w:val="22"/>
        </w:rPr>
        <w:t xml:space="preserve"> </w:t>
      </w:r>
      <w:r w:rsidRPr="00B01E2B">
        <w:rPr>
          <w:rFonts w:ascii="Calibri" w:hAnsi="Calibri" w:cs="Arial"/>
          <w:sz w:val="22"/>
          <w:szCs w:val="22"/>
        </w:rPr>
        <w:t>Married</w:t>
      </w:r>
      <w:r w:rsidR="0050048F" w:rsidRPr="00B01E2B">
        <w:rPr>
          <w:rFonts w:ascii="Calibri" w:hAnsi="Calibri" w:cs="Arial"/>
          <w:sz w:val="22"/>
          <w:szCs w:val="22"/>
        </w:rPr>
        <w:t xml:space="preserve"> </w:t>
      </w:r>
      <w:r w:rsidRPr="00B01E2B">
        <w:rPr>
          <w:rFonts w:ascii="Calibri" w:hAnsi="Calibri" w:cs="Arial"/>
          <w:sz w:val="22"/>
          <w:szCs w:val="22"/>
        </w:rPr>
        <w:t xml:space="preserve"> </w:t>
      </w:r>
    </w:p>
    <w:p w14:paraId="4C5874D8" w14:textId="77777777" w:rsidR="00B43EB5" w:rsidRPr="00B01E2B" w:rsidRDefault="00B43EB5" w:rsidP="00B43EB5">
      <w:pPr>
        <w:pBdr>
          <w:bottom w:val="single" w:sz="12" w:space="0" w:color="auto"/>
        </w:pBdr>
        <w:rPr>
          <w:rFonts w:ascii="Calibri" w:hAnsi="Calibri"/>
          <w:sz w:val="22"/>
          <w:szCs w:val="22"/>
        </w:rPr>
      </w:pPr>
    </w:p>
    <w:p w14:paraId="78875BEE" w14:textId="77777777" w:rsidR="0065090D" w:rsidRPr="00B01E2B" w:rsidRDefault="0065090D" w:rsidP="0065090D">
      <w:pPr>
        <w:pStyle w:val="Heading2"/>
        <w:rPr>
          <w:rFonts w:ascii="Calibri" w:hAnsi="Calibri"/>
          <w:szCs w:val="22"/>
        </w:rPr>
      </w:pPr>
    </w:p>
    <w:p w14:paraId="7BDEB504" w14:textId="77777777" w:rsidR="00B43EB5" w:rsidRPr="00B1314A" w:rsidRDefault="001B40D3" w:rsidP="00B1314A">
      <w:pPr>
        <w:pStyle w:val="Heading2"/>
        <w:rPr>
          <w:rFonts w:ascii="Calibri" w:hAnsi="Calibri" w:cs="Arial"/>
          <w:iCs/>
          <w:szCs w:val="22"/>
        </w:rPr>
      </w:pPr>
      <w:r w:rsidRPr="00B01E2B">
        <w:t>Education:</w:t>
      </w:r>
    </w:p>
    <w:p w14:paraId="29D34886" w14:textId="77777777" w:rsidR="0065090D" w:rsidRPr="00B01E2B" w:rsidRDefault="0065090D" w:rsidP="0065090D">
      <w:pPr>
        <w:rPr>
          <w:rFonts w:ascii="Calibri" w:hAnsi="Calibri"/>
          <w:sz w:val="22"/>
          <w:szCs w:val="22"/>
        </w:rPr>
      </w:pPr>
    </w:p>
    <w:p w14:paraId="29921014" w14:textId="77777777" w:rsidR="008800CA" w:rsidRDefault="008800CA" w:rsidP="00B1314A">
      <w:pPr>
        <w:numPr>
          <w:ilvl w:val="0"/>
          <w:numId w:val="14"/>
        </w:numPr>
        <w:rPr>
          <w:rFonts w:ascii="Calibri" w:hAnsi="Calibri"/>
          <w:b/>
          <w:bCs/>
          <w:sz w:val="22"/>
          <w:szCs w:val="22"/>
        </w:rPr>
      </w:pPr>
      <w:r w:rsidRPr="008800CA">
        <w:rPr>
          <w:rFonts w:ascii="Calibri" w:hAnsi="Calibri"/>
          <w:b/>
          <w:bCs/>
          <w:sz w:val="22"/>
          <w:szCs w:val="22"/>
        </w:rPr>
        <w:t>Additional Prescribing Authority</w:t>
      </w:r>
    </w:p>
    <w:p w14:paraId="637F891C" w14:textId="77777777" w:rsidR="008800CA" w:rsidRDefault="008800CA" w:rsidP="008800CA">
      <w:pPr>
        <w:ind w:left="630"/>
        <w:rPr>
          <w:rFonts w:ascii="Calibri" w:hAnsi="Calibri"/>
          <w:sz w:val="22"/>
          <w:szCs w:val="22"/>
        </w:rPr>
      </w:pPr>
      <w:r>
        <w:rPr>
          <w:rFonts w:ascii="Calibri" w:hAnsi="Calibri"/>
          <w:sz w:val="22"/>
          <w:szCs w:val="22"/>
        </w:rPr>
        <w:t>2016-current Alberta College of Pharmacy – Canada</w:t>
      </w:r>
    </w:p>
    <w:p w14:paraId="2EBBD9B4" w14:textId="77777777" w:rsidR="008800CA" w:rsidRPr="008800CA" w:rsidRDefault="008800CA" w:rsidP="008800CA">
      <w:pPr>
        <w:ind w:left="630"/>
        <w:rPr>
          <w:rFonts w:ascii="Calibri" w:hAnsi="Calibri"/>
          <w:sz w:val="22"/>
          <w:szCs w:val="22"/>
        </w:rPr>
      </w:pPr>
    </w:p>
    <w:p w14:paraId="779BA2C2" w14:textId="77777777" w:rsidR="00B43EB5" w:rsidRPr="00B01E2B" w:rsidRDefault="008800CA" w:rsidP="00B1314A">
      <w:pPr>
        <w:numPr>
          <w:ilvl w:val="0"/>
          <w:numId w:val="14"/>
        </w:numPr>
        <w:rPr>
          <w:rFonts w:ascii="Calibri" w:hAnsi="Calibri"/>
          <w:sz w:val="22"/>
          <w:szCs w:val="22"/>
        </w:rPr>
      </w:pPr>
      <w:r w:rsidRPr="00B01E2B">
        <w:rPr>
          <w:rFonts w:ascii="Calibri" w:hAnsi="Calibri" w:cs="Arial"/>
          <w:b/>
          <w:bCs/>
          <w:sz w:val="22"/>
          <w:szCs w:val="22"/>
        </w:rPr>
        <w:t>Bachelor’s degree</w:t>
      </w:r>
      <w:r w:rsidR="0065090D" w:rsidRPr="00B01E2B">
        <w:rPr>
          <w:rFonts w:ascii="Calibri" w:hAnsi="Calibri" w:cs="Arial"/>
          <w:b/>
          <w:bCs/>
          <w:sz w:val="22"/>
          <w:szCs w:val="22"/>
        </w:rPr>
        <w:t xml:space="preserve"> in </w:t>
      </w:r>
      <w:r w:rsidR="00B1314A">
        <w:rPr>
          <w:rFonts w:ascii="Calibri" w:hAnsi="Calibri" w:cs="Arial"/>
          <w:b/>
          <w:bCs/>
          <w:sz w:val="22"/>
          <w:szCs w:val="22"/>
        </w:rPr>
        <w:t>Pharmaceutical science</w:t>
      </w:r>
      <w:r w:rsidR="0065090D" w:rsidRPr="00B01E2B">
        <w:rPr>
          <w:rFonts w:ascii="Calibri" w:hAnsi="Calibri"/>
          <w:sz w:val="22"/>
          <w:szCs w:val="22"/>
        </w:rPr>
        <w:t xml:space="preserve">    </w:t>
      </w:r>
    </w:p>
    <w:p w14:paraId="28BFDA8C" w14:textId="77777777" w:rsidR="0065090D" w:rsidRPr="00B01E2B" w:rsidRDefault="00B43EB5" w:rsidP="008800CA">
      <w:pPr>
        <w:ind w:left="567"/>
        <w:rPr>
          <w:rFonts w:ascii="Calibri" w:hAnsi="Calibri" w:cs="Arial"/>
          <w:sz w:val="22"/>
          <w:szCs w:val="22"/>
        </w:rPr>
      </w:pPr>
      <w:r w:rsidRPr="00B01E2B">
        <w:rPr>
          <w:rFonts w:ascii="Calibri" w:hAnsi="Calibri" w:cs="Arial"/>
          <w:sz w:val="22"/>
          <w:szCs w:val="22"/>
        </w:rPr>
        <w:t>199</w:t>
      </w:r>
      <w:r w:rsidR="00B1314A">
        <w:rPr>
          <w:rFonts w:ascii="Calibri" w:hAnsi="Calibri" w:cs="Arial"/>
          <w:sz w:val="22"/>
          <w:szCs w:val="22"/>
        </w:rPr>
        <w:t>6</w:t>
      </w:r>
      <w:r w:rsidR="0065090D" w:rsidRPr="00B01E2B">
        <w:rPr>
          <w:rFonts w:ascii="Calibri" w:hAnsi="Calibri" w:cs="Arial"/>
          <w:sz w:val="22"/>
          <w:szCs w:val="22"/>
        </w:rPr>
        <w:t>-</w:t>
      </w:r>
      <w:r w:rsidR="00B1314A">
        <w:rPr>
          <w:rFonts w:ascii="Calibri" w:hAnsi="Calibri" w:cs="Arial"/>
          <w:sz w:val="22"/>
          <w:szCs w:val="22"/>
        </w:rPr>
        <w:t>2001</w:t>
      </w:r>
      <w:r w:rsidR="0059004F" w:rsidRPr="00B01E2B">
        <w:rPr>
          <w:rFonts w:ascii="Calibri" w:hAnsi="Calibri" w:cs="Arial"/>
          <w:sz w:val="22"/>
          <w:szCs w:val="22"/>
        </w:rPr>
        <w:t xml:space="preserve"> </w:t>
      </w:r>
      <w:r w:rsidR="00B1314A">
        <w:rPr>
          <w:rFonts w:ascii="Calibri" w:hAnsi="Calibri" w:cs="Arial"/>
          <w:sz w:val="22"/>
          <w:szCs w:val="22"/>
        </w:rPr>
        <w:t>Cairo</w:t>
      </w:r>
      <w:r w:rsidRPr="00B01E2B">
        <w:rPr>
          <w:rFonts w:ascii="Calibri" w:hAnsi="Calibri" w:cs="Arial"/>
          <w:sz w:val="22"/>
          <w:szCs w:val="22"/>
        </w:rPr>
        <w:t xml:space="preserve"> University -</w:t>
      </w:r>
      <w:r w:rsidR="0065090D" w:rsidRPr="00B01E2B">
        <w:rPr>
          <w:rFonts w:ascii="Calibri" w:hAnsi="Calibri" w:cs="Arial"/>
          <w:sz w:val="22"/>
          <w:szCs w:val="22"/>
        </w:rPr>
        <w:t xml:space="preserve">Egypt                      </w:t>
      </w:r>
      <w:r w:rsidRPr="00B01E2B">
        <w:rPr>
          <w:rFonts w:ascii="Calibri" w:hAnsi="Calibri" w:cs="Arial"/>
          <w:sz w:val="22"/>
          <w:szCs w:val="22"/>
        </w:rPr>
        <w:t xml:space="preserve">                  </w:t>
      </w:r>
      <w:r w:rsidR="0065090D" w:rsidRPr="00B01E2B">
        <w:rPr>
          <w:rFonts w:ascii="Calibri" w:hAnsi="Calibri" w:cs="Arial"/>
          <w:sz w:val="22"/>
          <w:szCs w:val="22"/>
        </w:rPr>
        <w:t xml:space="preserve">                                                                                                </w:t>
      </w:r>
      <w:r w:rsidRPr="00B01E2B">
        <w:rPr>
          <w:rFonts w:ascii="Calibri" w:hAnsi="Calibri" w:cs="Arial"/>
          <w:sz w:val="22"/>
          <w:szCs w:val="22"/>
        </w:rPr>
        <w:t xml:space="preserve"> </w:t>
      </w:r>
      <w:r w:rsidR="0065090D" w:rsidRPr="00B01E2B">
        <w:rPr>
          <w:rFonts w:ascii="Calibri" w:hAnsi="Calibri" w:cs="Arial"/>
          <w:sz w:val="22"/>
          <w:szCs w:val="22"/>
        </w:rPr>
        <w:t xml:space="preserve">     </w:t>
      </w:r>
    </w:p>
    <w:p w14:paraId="63300041" w14:textId="77777777" w:rsidR="0065090D" w:rsidRPr="00B01E2B" w:rsidRDefault="0065090D" w:rsidP="0065090D">
      <w:pPr>
        <w:pBdr>
          <w:bottom w:val="single" w:sz="12" w:space="1" w:color="auto"/>
        </w:pBdr>
        <w:rPr>
          <w:rFonts w:ascii="Calibri" w:hAnsi="Calibri"/>
          <w:b/>
          <w:sz w:val="22"/>
          <w:szCs w:val="22"/>
        </w:rPr>
      </w:pPr>
    </w:p>
    <w:p w14:paraId="43869DD2" w14:textId="77777777" w:rsidR="006812B2" w:rsidRDefault="006812B2" w:rsidP="006812B2">
      <w:pPr>
        <w:pStyle w:val="Heading2"/>
      </w:pPr>
    </w:p>
    <w:p w14:paraId="1E6163D2" w14:textId="77777777" w:rsidR="006812B2" w:rsidRPr="00B1314A" w:rsidRDefault="006812B2" w:rsidP="006812B2">
      <w:pPr>
        <w:pStyle w:val="Heading2"/>
        <w:rPr>
          <w:rFonts w:ascii="Calibri" w:hAnsi="Calibri" w:cs="Arial"/>
          <w:iCs/>
          <w:szCs w:val="22"/>
        </w:rPr>
      </w:pPr>
      <w:r>
        <w:t>Qualifications</w:t>
      </w:r>
      <w:r w:rsidRPr="00B01E2B">
        <w:t>:</w:t>
      </w:r>
    </w:p>
    <w:p w14:paraId="193F43A9" w14:textId="77777777" w:rsidR="006812B2" w:rsidRPr="00B01E2B" w:rsidRDefault="006812B2" w:rsidP="006812B2">
      <w:pPr>
        <w:rPr>
          <w:rFonts w:ascii="Calibri" w:hAnsi="Calibri"/>
          <w:sz w:val="22"/>
          <w:szCs w:val="22"/>
        </w:rPr>
      </w:pPr>
    </w:p>
    <w:p w14:paraId="2B13721A" w14:textId="77777777" w:rsidR="006812B2" w:rsidRPr="006812B2" w:rsidRDefault="006812B2" w:rsidP="006812B2">
      <w:pPr>
        <w:numPr>
          <w:ilvl w:val="0"/>
          <w:numId w:val="14"/>
        </w:numPr>
        <w:rPr>
          <w:rFonts w:ascii="Calibri" w:hAnsi="Calibri"/>
          <w:sz w:val="22"/>
          <w:szCs w:val="22"/>
        </w:rPr>
      </w:pPr>
      <w:r w:rsidRPr="006812B2">
        <w:rPr>
          <w:rFonts w:ascii="Calibri" w:hAnsi="Calibri"/>
          <w:sz w:val="22"/>
          <w:szCs w:val="22"/>
        </w:rPr>
        <w:t>Extensive hospital experience through working as a clinical pharmacist or industrial manager in pharmaceutical companies.</w:t>
      </w:r>
    </w:p>
    <w:p w14:paraId="240D22C5" w14:textId="77777777" w:rsidR="006812B2" w:rsidRPr="006812B2" w:rsidRDefault="006812B2" w:rsidP="006812B2">
      <w:pPr>
        <w:numPr>
          <w:ilvl w:val="0"/>
          <w:numId w:val="14"/>
        </w:numPr>
        <w:rPr>
          <w:rFonts w:ascii="Calibri" w:hAnsi="Calibri"/>
          <w:sz w:val="22"/>
          <w:szCs w:val="22"/>
        </w:rPr>
      </w:pPr>
      <w:r w:rsidRPr="006812B2">
        <w:rPr>
          <w:rFonts w:ascii="Calibri" w:hAnsi="Calibri"/>
          <w:sz w:val="22"/>
          <w:szCs w:val="22"/>
        </w:rPr>
        <w:t>Excellent patient care and follow up skills by creating and implementing care plans for seniors and senior homes</w:t>
      </w:r>
    </w:p>
    <w:p w14:paraId="26FB9272" w14:textId="77777777" w:rsidR="006812B2" w:rsidRPr="006812B2" w:rsidRDefault="006812B2" w:rsidP="006812B2">
      <w:pPr>
        <w:numPr>
          <w:ilvl w:val="0"/>
          <w:numId w:val="14"/>
        </w:numPr>
        <w:rPr>
          <w:rFonts w:ascii="Calibri" w:hAnsi="Calibri" w:cs="Arial"/>
          <w:sz w:val="22"/>
          <w:szCs w:val="22"/>
        </w:rPr>
      </w:pPr>
      <w:r w:rsidRPr="006812B2">
        <w:rPr>
          <w:rFonts w:ascii="Calibri" w:hAnsi="Calibri"/>
          <w:sz w:val="22"/>
          <w:szCs w:val="22"/>
        </w:rPr>
        <w:t>Excellent communication skills upward with management and with team and colleagues.</w:t>
      </w:r>
    </w:p>
    <w:p w14:paraId="1C2DDFB4" w14:textId="77777777" w:rsidR="006812B2" w:rsidRPr="00B01E2B" w:rsidRDefault="006812B2" w:rsidP="006812B2">
      <w:pPr>
        <w:ind w:left="567"/>
        <w:rPr>
          <w:rFonts w:ascii="Calibri" w:hAnsi="Calibri" w:cs="Arial"/>
          <w:sz w:val="22"/>
          <w:szCs w:val="22"/>
        </w:rPr>
      </w:pPr>
      <w:r w:rsidRPr="00B01E2B">
        <w:rPr>
          <w:rFonts w:ascii="Calibri" w:hAnsi="Calibri" w:cs="Arial"/>
          <w:sz w:val="22"/>
          <w:szCs w:val="22"/>
        </w:rPr>
        <w:t xml:space="preserve">                                                                                                                                              </w:t>
      </w:r>
    </w:p>
    <w:p w14:paraId="26EBD063" w14:textId="77777777" w:rsidR="005A7C68" w:rsidRPr="00B01E2B" w:rsidRDefault="005A7C68">
      <w:pPr>
        <w:pStyle w:val="Heading2"/>
        <w:rPr>
          <w:rFonts w:ascii="Calibri" w:hAnsi="Calibri"/>
          <w:szCs w:val="22"/>
        </w:rPr>
      </w:pPr>
    </w:p>
    <w:p w14:paraId="3FA63131" w14:textId="77777777" w:rsidR="002E0777" w:rsidRPr="00B01E2B" w:rsidRDefault="001C104F" w:rsidP="008468E6">
      <w:pPr>
        <w:pStyle w:val="Heading2"/>
        <w:rPr>
          <w:rFonts w:ascii="Calibri" w:hAnsi="Calibri" w:cs="Arial"/>
          <w:iCs/>
          <w:szCs w:val="22"/>
        </w:rPr>
      </w:pPr>
      <w:r w:rsidRPr="00B01E2B">
        <w:rPr>
          <w:rFonts w:ascii="Calibri" w:hAnsi="Calibri" w:cs="Arial"/>
          <w:iCs/>
          <w:szCs w:val="22"/>
        </w:rPr>
        <w:t xml:space="preserve">Career </w:t>
      </w:r>
      <w:r w:rsidR="009C745A" w:rsidRPr="00B01E2B">
        <w:rPr>
          <w:rFonts w:ascii="Calibri" w:hAnsi="Calibri" w:cs="Arial"/>
          <w:iCs/>
          <w:szCs w:val="22"/>
        </w:rPr>
        <w:t>Summary</w:t>
      </w:r>
      <w:r w:rsidR="00F9777E" w:rsidRPr="00B01E2B">
        <w:rPr>
          <w:rFonts w:ascii="Calibri" w:hAnsi="Calibri" w:cs="Arial"/>
          <w:iCs/>
          <w:szCs w:val="22"/>
        </w:rPr>
        <w:t>:</w:t>
      </w:r>
    </w:p>
    <w:p w14:paraId="65BA0CB9" w14:textId="77777777" w:rsidR="00216AB8" w:rsidRPr="00B01E2B" w:rsidRDefault="00216AB8" w:rsidP="00216AB8">
      <w:pPr>
        <w:rPr>
          <w:rFonts w:ascii="Calibri" w:hAnsi="Calibri"/>
          <w:sz w:val="22"/>
          <w:szCs w:val="22"/>
        </w:rPr>
      </w:pPr>
    </w:p>
    <w:p w14:paraId="2D8712F0" w14:textId="3BBF474A" w:rsidR="006A2047" w:rsidRPr="006A2047" w:rsidRDefault="004965D7" w:rsidP="006A2047">
      <w:pPr>
        <w:numPr>
          <w:ilvl w:val="0"/>
          <w:numId w:val="34"/>
        </w:numPr>
        <w:ind w:left="630" w:hanging="450"/>
        <w:rPr>
          <w:rFonts w:ascii="Calibri" w:hAnsi="Calibri"/>
          <w:sz w:val="22"/>
          <w:szCs w:val="22"/>
        </w:rPr>
      </w:pPr>
      <w:r>
        <w:rPr>
          <w:rFonts w:ascii="Calibri" w:hAnsi="Calibri" w:cs="Arial"/>
          <w:b/>
          <w:bCs/>
          <w:sz w:val="22"/>
          <w:szCs w:val="22"/>
          <w:shd w:val="clear" w:color="auto" w:fill="CCCCCC"/>
        </w:rPr>
        <w:t xml:space="preserve">Clinical Pharmacist and </w:t>
      </w:r>
      <w:r w:rsidR="00D60233">
        <w:rPr>
          <w:rFonts w:ascii="Calibri" w:hAnsi="Calibri" w:cs="Arial"/>
          <w:b/>
          <w:bCs/>
          <w:sz w:val="22"/>
          <w:szCs w:val="22"/>
          <w:shd w:val="clear" w:color="auto" w:fill="CCCCCC"/>
        </w:rPr>
        <w:t>Director</w:t>
      </w:r>
      <w:r w:rsidR="006A2047">
        <w:rPr>
          <w:rFonts w:ascii="Calibri" w:hAnsi="Calibri" w:cs="Arial"/>
          <w:b/>
          <w:bCs/>
          <w:sz w:val="22"/>
          <w:szCs w:val="22"/>
          <w:shd w:val="clear" w:color="auto" w:fill="CCCCCC"/>
        </w:rPr>
        <w:t xml:space="preserve"> of Catalyst Pharmacy chain</w:t>
      </w:r>
    </w:p>
    <w:p w14:paraId="31EE5316" w14:textId="14BE0B61" w:rsidR="00DB26FC" w:rsidRDefault="00DB26FC" w:rsidP="00DB26FC">
      <w:pPr>
        <w:ind w:left="6210"/>
        <w:rPr>
          <w:rFonts w:ascii="Calibri" w:hAnsi="Calibri"/>
          <w:sz w:val="22"/>
          <w:szCs w:val="22"/>
        </w:rPr>
      </w:pPr>
      <w:r>
        <w:rPr>
          <w:rFonts w:ascii="Calibri" w:hAnsi="Calibri"/>
          <w:sz w:val="22"/>
          <w:szCs w:val="22"/>
        </w:rPr>
        <w:t>*January 201</w:t>
      </w:r>
      <w:r w:rsidR="00D60233">
        <w:rPr>
          <w:rFonts w:ascii="Calibri" w:hAnsi="Calibri"/>
          <w:sz w:val="22"/>
          <w:szCs w:val="22"/>
        </w:rPr>
        <w:t>5</w:t>
      </w:r>
      <w:r>
        <w:rPr>
          <w:rFonts w:ascii="Calibri" w:hAnsi="Calibri"/>
          <w:sz w:val="22"/>
          <w:szCs w:val="22"/>
        </w:rPr>
        <w:t xml:space="preserve"> – up to date</w:t>
      </w:r>
    </w:p>
    <w:p w14:paraId="041E453F" w14:textId="36C501AC" w:rsidR="001B1F9D" w:rsidRPr="0029798F" w:rsidRDefault="00444398" w:rsidP="004769F0">
      <w:pPr>
        <w:numPr>
          <w:ilvl w:val="0"/>
          <w:numId w:val="35"/>
        </w:numPr>
        <w:ind w:left="709" w:hanging="425"/>
        <w:jc w:val="both"/>
        <w:rPr>
          <w:rFonts w:ascii="Calibri" w:hAnsi="Calibri"/>
          <w:color w:val="000000"/>
          <w:sz w:val="22"/>
          <w:szCs w:val="22"/>
        </w:rPr>
      </w:pPr>
      <w:r>
        <w:rPr>
          <w:rFonts w:ascii="Calibri" w:hAnsi="Calibri" w:cs="Calibri"/>
          <w:color w:val="000000"/>
          <w:sz w:val="22"/>
          <w:szCs w:val="22"/>
          <w:lang w:val="en-CA"/>
        </w:rPr>
        <w:t>Direct</w:t>
      </w:r>
      <w:r w:rsidR="00C077EC">
        <w:rPr>
          <w:rFonts w:ascii="Calibri" w:hAnsi="Calibri" w:cs="Calibri"/>
          <w:color w:val="000000"/>
          <w:sz w:val="22"/>
          <w:szCs w:val="22"/>
          <w:lang w:val="en-CA"/>
        </w:rPr>
        <w:t>s</w:t>
      </w:r>
      <w:r>
        <w:rPr>
          <w:rFonts w:ascii="Calibri" w:hAnsi="Calibri" w:cs="Calibri"/>
          <w:color w:val="000000"/>
          <w:sz w:val="22"/>
          <w:szCs w:val="22"/>
          <w:lang w:val="en-CA"/>
        </w:rPr>
        <w:t xml:space="preserve"> daily operations through supervision of technicians and providing ongoing clinical education to enhance regulatory compliance, as well as adherence to industry trends, best practices, and organizational objectives.</w:t>
      </w:r>
    </w:p>
    <w:p w14:paraId="4FC414F8" w14:textId="77777777" w:rsidR="00C077EC" w:rsidRDefault="00C077EC" w:rsidP="004769F0">
      <w:pPr>
        <w:numPr>
          <w:ilvl w:val="0"/>
          <w:numId w:val="35"/>
        </w:numPr>
        <w:ind w:left="709" w:hanging="425"/>
        <w:jc w:val="both"/>
        <w:rPr>
          <w:rFonts w:ascii="Calibri" w:hAnsi="Calibri" w:cs="Calibri"/>
          <w:spacing w:val="-1"/>
          <w:sz w:val="22"/>
          <w:szCs w:val="22"/>
          <w:lang w:val="en-CA"/>
        </w:rPr>
      </w:pPr>
      <w:r w:rsidRPr="00C077EC">
        <w:rPr>
          <w:rFonts w:ascii="Calibri" w:hAnsi="Calibri" w:cs="Calibri"/>
          <w:spacing w:val="-1"/>
          <w:sz w:val="22"/>
          <w:szCs w:val="22"/>
          <w:lang w:val="en-CA"/>
        </w:rPr>
        <w:t>Reviews patients’ medication orders for efficacy and safety, and makes recommendations to physician if changes are required</w:t>
      </w:r>
    </w:p>
    <w:p w14:paraId="703CC65D" w14:textId="60826AAA" w:rsidR="004769F0" w:rsidRPr="004769F0" w:rsidRDefault="004769F0" w:rsidP="004769F0">
      <w:pPr>
        <w:numPr>
          <w:ilvl w:val="0"/>
          <w:numId w:val="35"/>
        </w:numPr>
        <w:ind w:left="709" w:hanging="425"/>
        <w:jc w:val="both"/>
        <w:rPr>
          <w:rFonts w:ascii="Calibri" w:hAnsi="Calibri" w:cs="Calibri"/>
          <w:spacing w:val="-1"/>
          <w:sz w:val="22"/>
          <w:szCs w:val="22"/>
          <w:lang w:val="en-CA"/>
        </w:rPr>
      </w:pPr>
      <w:r w:rsidRPr="004769F0">
        <w:rPr>
          <w:rFonts w:ascii="Calibri" w:hAnsi="Calibri" w:cs="Calibri"/>
          <w:spacing w:val="-1"/>
          <w:sz w:val="22"/>
          <w:szCs w:val="22"/>
          <w:lang w:val="en-CA"/>
        </w:rPr>
        <w:t>Evaluate patient’s condition to ensure all issues are being treated</w:t>
      </w:r>
      <w:r w:rsidR="00C077EC">
        <w:rPr>
          <w:rFonts w:ascii="Calibri" w:hAnsi="Calibri" w:cs="Calibri"/>
          <w:spacing w:val="-1"/>
          <w:sz w:val="22"/>
          <w:szCs w:val="22"/>
          <w:lang w:val="en-CA"/>
        </w:rPr>
        <w:t xml:space="preserve"> and </w:t>
      </w:r>
      <w:r w:rsidR="00C077EC" w:rsidRPr="00C077EC">
        <w:rPr>
          <w:rFonts w:ascii="Calibri" w:hAnsi="Calibri" w:cs="Calibri"/>
          <w:spacing w:val="-1"/>
          <w:sz w:val="22"/>
          <w:szCs w:val="22"/>
          <w:lang w:val="en-CA"/>
        </w:rPr>
        <w:t>Provides medication information to</w:t>
      </w:r>
      <w:r w:rsidR="00C077EC">
        <w:rPr>
          <w:rFonts w:ascii="Calibri" w:hAnsi="Calibri" w:cs="Calibri"/>
          <w:spacing w:val="-1"/>
          <w:sz w:val="22"/>
          <w:szCs w:val="22"/>
          <w:lang w:val="en-CA"/>
        </w:rPr>
        <w:t xml:space="preserve"> patients and if </w:t>
      </w:r>
      <w:r w:rsidR="00061D09">
        <w:rPr>
          <w:rFonts w:ascii="Calibri" w:hAnsi="Calibri" w:cs="Calibri"/>
          <w:spacing w:val="-1"/>
          <w:sz w:val="22"/>
          <w:szCs w:val="22"/>
          <w:lang w:val="en-CA"/>
        </w:rPr>
        <w:t>necessary,</w:t>
      </w:r>
      <w:r w:rsidR="00C077EC">
        <w:rPr>
          <w:rFonts w:ascii="Calibri" w:hAnsi="Calibri" w:cs="Calibri"/>
          <w:spacing w:val="-1"/>
          <w:sz w:val="22"/>
          <w:szCs w:val="22"/>
          <w:lang w:val="en-CA"/>
        </w:rPr>
        <w:t xml:space="preserve"> to nurses and care givers</w:t>
      </w:r>
    </w:p>
    <w:p w14:paraId="6692C8DB" w14:textId="77777777" w:rsidR="004769F0" w:rsidRPr="004769F0" w:rsidRDefault="004769F0" w:rsidP="004769F0">
      <w:pPr>
        <w:numPr>
          <w:ilvl w:val="0"/>
          <w:numId w:val="35"/>
        </w:numPr>
        <w:ind w:left="709" w:hanging="425"/>
        <w:jc w:val="both"/>
        <w:rPr>
          <w:rFonts w:ascii="Calibri" w:hAnsi="Calibri" w:cs="Calibri"/>
          <w:spacing w:val="-1"/>
          <w:sz w:val="22"/>
          <w:szCs w:val="22"/>
          <w:lang w:val="en-CA"/>
        </w:rPr>
      </w:pPr>
      <w:r w:rsidRPr="004769F0">
        <w:rPr>
          <w:rFonts w:ascii="Calibri" w:hAnsi="Calibri" w:cs="Calibri"/>
          <w:spacing w:val="-1"/>
          <w:sz w:val="22"/>
          <w:szCs w:val="22"/>
          <w:lang w:val="en-CA"/>
        </w:rPr>
        <w:lastRenderedPageBreak/>
        <w:t>Identify untreated health problems and refer patients to appropriate physicians</w:t>
      </w:r>
    </w:p>
    <w:p w14:paraId="28306921" w14:textId="77777777" w:rsidR="004769F0" w:rsidRPr="004769F0" w:rsidRDefault="004769F0" w:rsidP="004769F0">
      <w:pPr>
        <w:numPr>
          <w:ilvl w:val="0"/>
          <w:numId w:val="35"/>
        </w:numPr>
        <w:ind w:left="709" w:hanging="425"/>
        <w:jc w:val="both"/>
        <w:rPr>
          <w:rFonts w:ascii="Calibri" w:hAnsi="Calibri" w:cs="Calibri"/>
          <w:spacing w:val="-1"/>
          <w:sz w:val="22"/>
          <w:szCs w:val="22"/>
          <w:lang w:val="en-CA"/>
        </w:rPr>
      </w:pPr>
      <w:r w:rsidRPr="004769F0">
        <w:rPr>
          <w:rFonts w:ascii="Calibri" w:hAnsi="Calibri" w:cs="Calibri"/>
          <w:spacing w:val="-1"/>
          <w:sz w:val="22"/>
          <w:szCs w:val="22"/>
          <w:lang w:val="en-CA"/>
        </w:rPr>
        <w:t>Develop effective medication plans that minimize the risk of adverse side-effects</w:t>
      </w:r>
    </w:p>
    <w:p w14:paraId="34364A41" w14:textId="0ED1B2BA" w:rsidR="004769F0" w:rsidRPr="004769F0" w:rsidRDefault="004769F0" w:rsidP="004769F0">
      <w:pPr>
        <w:numPr>
          <w:ilvl w:val="0"/>
          <w:numId w:val="35"/>
        </w:numPr>
        <w:ind w:left="709" w:hanging="425"/>
        <w:jc w:val="both"/>
        <w:rPr>
          <w:rFonts w:ascii="Calibri" w:hAnsi="Calibri" w:cs="Calibri"/>
          <w:spacing w:val="-1"/>
          <w:sz w:val="22"/>
          <w:szCs w:val="22"/>
          <w:lang w:val="en-CA"/>
        </w:rPr>
      </w:pPr>
      <w:r w:rsidRPr="004769F0">
        <w:rPr>
          <w:rFonts w:ascii="Calibri" w:hAnsi="Calibri" w:cs="Calibri"/>
          <w:spacing w:val="-1"/>
          <w:sz w:val="22"/>
          <w:szCs w:val="22"/>
          <w:lang w:val="en-CA"/>
        </w:rPr>
        <w:t>Consult on dosages, medication substances etc.</w:t>
      </w:r>
      <w:r>
        <w:rPr>
          <w:rFonts w:ascii="Calibri" w:hAnsi="Calibri" w:cs="Calibri"/>
          <w:spacing w:val="-1"/>
          <w:sz w:val="22"/>
          <w:szCs w:val="22"/>
          <w:lang w:val="en-CA"/>
        </w:rPr>
        <w:t xml:space="preserve"> and </w:t>
      </w:r>
      <w:r w:rsidRPr="004769F0">
        <w:rPr>
          <w:rFonts w:ascii="Calibri" w:hAnsi="Calibri" w:cs="Calibri"/>
          <w:spacing w:val="-1"/>
          <w:sz w:val="22"/>
          <w:szCs w:val="22"/>
          <w:lang w:val="en-CA"/>
        </w:rPr>
        <w:t>Advise on the correct administration of drugs</w:t>
      </w:r>
    </w:p>
    <w:p w14:paraId="21CB6766" w14:textId="77777777" w:rsidR="004769F0" w:rsidRPr="004769F0" w:rsidRDefault="004769F0" w:rsidP="004769F0">
      <w:pPr>
        <w:numPr>
          <w:ilvl w:val="0"/>
          <w:numId w:val="35"/>
        </w:numPr>
        <w:ind w:left="709" w:hanging="425"/>
        <w:jc w:val="both"/>
        <w:rPr>
          <w:rFonts w:ascii="Calibri" w:hAnsi="Calibri" w:cs="Calibri"/>
          <w:spacing w:val="-1"/>
          <w:sz w:val="22"/>
          <w:szCs w:val="22"/>
          <w:lang w:val="en-CA"/>
        </w:rPr>
      </w:pPr>
      <w:r w:rsidRPr="004769F0">
        <w:rPr>
          <w:rFonts w:ascii="Calibri" w:hAnsi="Calibri" w:cs="Calibri"/>
          <w:spacing w:val="-1"/>
          <w:sz w:val="22"/>
          <w:szCs w:val="22"/>
          <w:lang w:val="en-CA"/>
        </w:rPr>
        <w:t>Assess the results of pharmaceutical treatments</w:t>
      </w:r>
    </w:p>
    <w:p w14:paraId="134A67FC" w14:textId="77777777" w:rsidR="004769F0" w:rsidRPr="004769F0" w:rsidRDefault="004769F0" w:rsidP="004769F0">
      <w:pPr>
        <w:numPr>
          <w:ilvl w:val="0"/>
          <w:numId w:val="35"/>
        </w:numPr>
        <w:ind w:left="709" w:hanging="425"/>
        <w:jc w:val="both"/>
        <w:rPr>
          <w:rFonts w:ascii="Calibri" w:hAnsi="Calibri" w:cs="Calibri"/>
          <w:spacing w:val="-1"/>
          <w:sz w:val="22"/>
          <w:szCs w:val="22"/>
          <w:lang w:val="en-CA"/>
        </w:rPr>
      </w:pPr>
      <w:r w:rsidRPr="004769F0">
        <w:rPr>
          <w:rFonts w:ascii="Calibri" w:hAnsi="Calibri" w:cs="Calibri"/>
          <w:spacing w:val="-1"/>
          <w:sz w:val="22"/>
          <w:szCs w:val="22"/>
          <w:lang w:val="en-CA"/>
        </w:rPr>
        <w:t>Collaborate with healthcare professionals to ensure optimal patient care</w:t>
      </w:r>
    </w:p>
    <w:p w14:paraId="1A33E809" w14:textId="603C1023" w:rsidR="004769F0" w:rsidRPr="004769F0" w:rsidRDefault="004769F0" w:rsidP="004769F0">
      <w:pPr>
        <w:numPr>
          <w:ilvl w:val="0"/>
          <w:numId w:val="35"/>
        </w:numPr>
        <w:ind w:left="709" w:hanging="425"/>
        <w:jc w:val="both"/>
        <w:rPr>
          <w:rFonts w:ascii="Calibri" w:hAnsi="Calibri" w:cs="Calibri"/>
          <w:spacing w:val="-1"/>
          <w:sz w:val="22"/>
          <w:szCs w:val="22"/>
          <w:lang w:val="en-CA"/>
        </w:rPr>
      </w:pPr>
      <w:r w:rsidRPr="004769F0">
        <w:rPr>
          <w:rFonts w:ascii="Calibri" w:hAnsi="Calibri" w:cs="Calibri"/>
          <w:spacing w:val="-1"/>
          <w:sz w:val="22"/>
          <w:szCs w:val="22"/>
          <w:lang w:val="en-CA"/>
        </w:rPr>
        <w:t>Keep accurate documentation of medication plans and patient progress</w:t>
      </w:r>
    </w:p>
    <w:p w14:paraId="1853434D" w14:textId="71F9E0D9" w:rsidR="001B1F9D" w:rsidRPr="004965D7" w:rsidRDefault="001B1F9D" w:rsidP="004769F0">
      <w:pPr>
        <w:numPr>
          <w:ilvl w:val="0"/>
          <w:numId w:val="35"/>
        </w:numPr>
        <w:ind w:left="709" w:hanging="425"/>
        <w:jc w:val="both"/>
        <w:rPr>
          <w:rFonts w:ascii="Calibri" w:hAnsi="Calibri" w:cs="Calibri"/>
          <w:sz w:val="22"/>
          <w:szCs w:val="22"/>
          <w:lang w:val="en-CA"/>
        </w:rPr>
      </w:pPr>
      <w:r w:rsidRPr="0029798F">
        <w:rPr>
          <w:rFonts w:ascii="Calibri" w:hAnsi="Calibri" w:cs="Calibri"/>
          <w:color w:val="000000"/>
          <w:sz w:val="22"/>
          <w:szCs w:val="22"/>
          <w:lang w:val="en-CA"/>
        </w:rPr>
        <w:t xml:space="preserve">creating, planning, implementing, and integrating </w:t>
      </w:r>
      <w:r w:rsidR="004965D7">
        <w:rPr>
          <w:rFonts w:ascii="Calibri" w:hAnsi="Calibri" w:cs="Calibri"/>
          <w:color w:val="000000"/>
          <w:sz w:val="22"/>
          <w:szCs w:val="22"/>
          <w:lang w:val="en-CA"/>
        </w:rPr>
        <w:t>clinical services tools and methods</w:t>
      </w:r>
    </w:p>
    <w:p w14:paraId="4D49AA67" w14:textId="77777777" w:rsidR="004965D7" w:rsidRPr="004965D7" w:rsidRDefault="004965D7" w:rsidP="004769F0">
      <w:pPr>
        <w:numPr>
          <w:ilvl w:val="0"/>
          <w:numId w:val="35"/>
        </w:numPr>
        <w:ind w:left="709" w:hanging="425"/>
        <w:jc w:val="both"/>
        <w:rPr>
          <w:rFonts w:ascii="Calibri" w:hAnsi="Calibri" w:cs="Calibri"/>
          <w:sz w:val="22"/>
          <w:szCs w:val="22"/>
          <w:lang w:val="en-CA"/>
        </w:rPr>
      </w:pPr>
      <w:r>
        <w:rPr>
          <w:rFonts w:ascii="Calibri" w:hAnsi="Calibri" w:cs="Calibri"/>
          <w:color w:val="000000"/>
          <w:sz w:val="22"/>
          <w:szCs w:val="22"/>
          <w:lang w:val="en-CA"/>
        </w:rPr>
        <w:t>Communicating with regulatory buddy and insurance companies to ensure my practice is meeting the province standards</w:t>
      </w:r>
    </w:p>
    <w:p w14:paraId="1E1B0B8F" w14:textId="77777777" w:rsidR="004965D7" w:rsidRPr="0029798F" w:rsidRDefault="004965D7" w:rsidP="004769F0">
      <w:pPr>
        <w:numPr>
          <w:ilvl w:val="0"/>
          <w:numId w:val="35"/>
        </w:numPr>
        <w:ind w:left="709" w:hanging="425"/>
        <w:jc w:val="both"/>
        <w:rPr>
          <w:rFonts w:ascii="Calibri" w:hAnsi="Calibri" w:cs="Calibri"/>
          <w:sz w:val="22"/>
          <w:szCs w:val="22"/>
          <w:lang w:val="en-CA"/>
        </w:rPr>
      </w:pPr>
      <w:r>
        <w:rPr>
          <w:rFonts w:ascii="Calibri" w:hAnsi="Calibri" w:cs="Calibri"/>
          <w:color w:val="000000"/>
          <w:sz w:val="22"/>
          <w:szCs w:val="22"/>
          <w:lang w:val="en-CA"/>
        </w:rPr>
        <w:t>Providing Home Healthcare solutions for seniors and patients need Aids for Daily living</w:t>
      </w:r>
    </w:p>
    <w:p w14:paraId="0E973422" w14:textId="77777777" w:rsidR="001B1F9D" w:rsidRPr="0029798F" w:rsidRDefault="001B1F9D" w:rsidP="004769F0">
      <w:pPr>
        <w:numPr>
          <w:ilvl w:val="0"/>
          <w:numId w:val="35"/>
        </w:numPr>
        <w:ind w:left="709" w:hanging="425"/>
        <w:jc w:val="both"/>
        <w:rPr>
          <w:rFonts w:ascii="Calibri" w:hAnsi="Calibri" w:cs="Calibri"/>
          <w:sz w:val="22"/>
          <w:szCs w:val="22"/>
          <w:lang w:val="en-CA"/>
        </w:rPr>
      </w:pPr>
      <w:r w:rsidRPr="0029798F">
        <w:rPr>
          <w:rFonts w:ascii="Calibri" w:hAnsi="Calibri" w:cs="Calibri"/>
          <w:color w:val="000000"/>
          <w:sz w:val="22"/>
          <w:szCs w:val="22"/>
          <w:lang w:val="en-CA"/>
        </w:rPr>
        <w:t>makes certain that the organization’s leadership maintains constant awareness of both external and internal competitive landscape, opportunities for expansion, customers, markets and standards</w:t>
      </w:r>
    </w:p>
    <w:p w14:paraId="59B7C541" w14:textId="77777777" w:rsidR="001B1F9D" w:rsidRPr="0029798F" w:rsidRDefault="001B1F9D" w:rsidP="001B1F9D">
      <w:pPr>
        <w:ind w:left="1429"/>
        <w:rPr>
          <w:rFonts w:ascii="Calibri" w:hAnsi="Calibri"/>
          <w:color w:val="000000"/>
          <w:sz w:val="22"/>
          <w:szCs w:val="22"/>
        </w:rPr>
      </w:pPr>
    </w:p>
    <w:p w14:paraId="7A1744B2" w14:textId="77777777" w:rsidR="006A2047" w:rsidRPr="006A2047" w:rsidRDefault="006A2047" w:rsidP="006A2047">
      <w:pPr>
        <w:ind w:left="630"/>
        <w:rPr>
          <w:rFonts w:ascii="Calibri" w:hAnsi="Calibri"/>
          <w:sz w:val="22"/>
          <w:szCs w:val="22"/>
        </w:rPr>
      </w:pPr>
    </w:p>
    <w:p w14:paraId="64AC2102" w14:textId="77777777" w:rsidR="006A2047" w:rsidRPr="00F46F42" w:rsidRDefault="006A2047" w:rsidP="006A2047">
      <w:pPr>
        <w:rPr>
          <w:rFonts w:ascii="Calibri" w:hAnsi="Calibri"/>
          <w:sz w:val="22"/>
          <w:szCs w:val="22"/>
        </w:rPr>
      </w:pPr>
    </w:p>
    <w:p w14:paraId="3A7B24D7" w14:textId="47B1567F" w:rsidR="00216AB8" w:rsidRPr="00E82F4C" w:rsidRDefault="00E11CC5" w:rsidP="00E82F4C">
      <w:pPr>
        <w:numPr>
          <w:ilvl w:val="0"/>
          <w:numId w:val="34"/>
        </w:numPr>
        <w:ind w:left="630" w:hanging="450"/>
        <w:rPr>
          <w:rFonts w:ascii="Calibri" w:hAnsi="Calibri"/>
          <w:sz w:val="22"/>
          <w:szCs w:val="22"/>
        </w:rPr>
      </w:pPr>
      <w:r>
        <w:rPr>
          <w:rFonts w:ascii="Calibri" w:hAnsi="Calibri" w:cs="Arial"/>
          <w:b/>
          <w:bCs/>
          <w:sz w:val="22"/>
          <w:szCs w:val="22"/>
          <w:shd w:val="clear" w:color="auto" w:fill="CCCCCC"/>
        </w:rPr>
        <w:t>Hospital Team Lead</w:t>
      </w:r>
      <w:r w:rsidR="00E82F4C" w:rsidRPr="00E46F97">
        <w:rPr>
          <w:rFonts w:ascii="Calibri" w:hAnsi="Calibri"/>
          <w:sz w:val="22"/>
          <w:szCs w:val="22"/>
          <w:shd w:val="clear" w:color="auto" w:fill="CCCCCC"/>
        </w:rPr>
        <w:t xml:space="preserve"> at </w:t>
      </w:r>
      <w:r w:rsidR="00E82F4C" w:rsidRPr="00E46F97">
        <w:rPr>
          <w:rFonts w:ascii="Calibri" w:hAnsi="Calibri"/>
          <w:b/>
          <w:sz w:val="22"/>
          <w:szCs w:val="22"/>
          <w:shd w:val="clear" w:color="auto" w:fill="CCCCCC"/>
        </w:rPr>
        <w:t>MSD- Gulf</w:t>
      </w:r>
      <w:r w:rsidR="00E82F4C" w:rsidRPr="00E46F97">
        <w:rPr>
          <w:rFonts w:ascii="Calibri" w:hAnsi="Calibri"/>
          <w:sz w:val="22"/>
          <w:szCs w:val="22"/>
          <w:shd w:val="clear" w:color="auto" w:fill="CCCCCC"/>
        </w:rPr>
        <w:t>, "</w:t>
      </w:r>
      <w:r w:rsidR="00E82F4C">
        <w:rPr>
          <w:rFonts w:ascii="Calibri" w:hAnsi="Calibri"/>
          <w:b/>
          <w:sz w:val="22"/>
          <w:szCs w:val="22"/>
          <w:shd w:val="clear" w:color="auto" w:fill="CCCCCC"/>
        </w:rPr>
        <w:t>Specialty</w:t>
      </w:r>
      <w:r w:rsidR="00E82F4C" w:rsidRPr="00E46F97">
        <w:rPr>
          <w:rFonts w:ascii="Calibri" w:hAnsi="Calibri"/>
          <w:b/>
          <w:sz w:val="22"/>
          <w:szCs w:val="22"/>
          <w:shd w:val="clear" w:color="auto" w:fill="CCCCCC"/>
        </w:rPr>
        <w:t xml:space="preserve"> &amp; </w:t>
      </w:r>
      <w:r w:rsidR="00E82F4C">
        <w:rPr>
          <w:rFonts w:ascii="Calibri" w:hAnsi="Calibri"/>
          <w:b/>
          <w:sz w:val="22"/>
          <w:szCs w:val="22"/>
          <w:shd w:val="clear" w:color="auto" w:fill="CCCCCC"/>
        </w:rPr>
        <w:t>hospital</w:t>
      </w:r>
      <w:r w:rsidR="00E82F4C" w:rsidRPr="00E46F97">
        <w:rPr>
          <w:rFonts w:ascii="Calibri" w:hAnsi="Calibri"/>
          <w:b/>
          <w:sz w:val="22"/>
          <w:szCs w:val="22"/>
          <w:shd w:val="clear" w:color="auto" w:fill="CCCCCC"/>
        </w:rPr>
        <w:t xml:space="preserve"> </w:t>
      </w:r>
      <w:r w:rsidR="00302CFF">
        <w:rPr>
          <w:rFonts w:ascii="Calibri" w:hAnsi="Calibri"/>
          <w:b/>
          <w:sz w:val="22"/>
          <w:szCs w:val="22"/>
          <w:shd w:val="clear" w:color="auto" w:fill="CCCCCC"/>
        </w:rPr>
        <w:t>Franchise</w:t>
      </w:r>
      <w:r w:rsidR="00302CFF" w:rsidRPr="00E46F97">
        <w:rPr>
          <w:rFonts w:ascii="Calibri" w:hAnsi="Calibri"/>
          <w:sz w:val="22"/>
          <w:szCs w:val="22"/>
          <w:shd w:val="clear" w:color="auto" w:fill="CCCCCC"/>
        </w:rPr>
        <w:t xml:space="preserve"> </w:t>
      </w:r>
      <w:r w:rsidR="00E82F4C" w:rsidRPr="00E46F97">
        <w:rPr>
          <w:rFonts w:ascii="Calibri" w:hAnsi="Calibri"/>
          <w:sz w:val="22"/>
          <w:szCs w:val="22"/>
          <w:shd w:val="clear" w:color="auto" w:fill="CCCCCC"/>
        </w:rPr>
        <w:t>"</w:t>
      </w:r>
    </w:p>
    <w:p w14:paraId="21412127" w14:textId="33EB6103" w:rsidR="00E82F4C" w:rsidRDefault="00507F54" w:rsidP="00507F54">
      <w:pPr>
        <w:ind w:left="6210"/>
        <w:rPr>
          <w:rFonts w:ascii="Calibri" w:hAnsi="Calibri"/>
          <w:sz w:val="22"/>
          <w:szCs w:val="22"/>
        </w:rPr>
      </w:pPr>
      <w:r>
        <w:rPr>
          <w:rFonts w:ascii="Calibri" w:hAnsi="Calibri"/>
          <w:sz w:val="22"/>
          <w:szCs w:val="22"/>
        </w:rPr>
        <w:t>*</w:t>
      </w:r>
      <w:r w:rsidR="00E82F4C">
        <w:rPr>
          <w:rFonts w:ascii="Calibri" w:hAnsi="Calibri"/>
          <w:sz w:val="22"/>
          <w:szCs w:val="22"/>
        </w:rPr>
        <w:t xml:space="preserve">March 2013 – </w:t>
      </w:r>
      <w:r w:rsidR="004769F0">
        <w:rPr>
          <w:rFonts w:ascii="Calibri" w:hAnsi="Calibri"/>
          <w:sz w:val="22"/>
          <w:szCs w:val="22"/>
        </w:rPr>
        <w:t>Oct</w:t>
      </w:r>
      <w:r w:rsidR="00302CFF">
        <w:rPr>
          <w:rFonts w:ascii="Calibri" w:hAnsi="Calibri"/>
          <w:sz w:val="22"/>
          <w:szCs w:val="22"/>
        </w:rPr>
        <w:t>. 2014</w:t>
      </w:r>
    </w:p>
    <w:p w14:paraId="5AA18EDD" w14:textId="77777777" w:rsidR="00E82F4C" w:rsidRDefault="00444398" w:rsidP="00E82F4C">
      <w:pPr>
        <w:ind w:left="5670"/>
        <w:rPr>
          <w:rFonts w:ascii="Calibri" w:hAnsi="Calibri"/>
          <w:sz w:val="22"/>
          <w:szCs w:val="22"/>
        </w:rPr>
      </w:pPr>
      <w:r>
        <w:rPr>
          <w:rFonts w:ascii="Calibri" w:hAnsi="Calibri"/>
          <w:b/>
          <w:noProof/>
          <w:sz w:val="22"/>
          <w:szCs w:val="22"/>
        </w:rPr>
        <w:drawing>
          <wp:anchor distT="0" distB="0" distL="114300" distR="114300" simplePos="0" relativeHeight="251659776" behindDoc="1" locked="0" layoutInCell="1" allowOverlap="1" wp14:anchorId="3F91B4F0" wp14:editId="6A1A26E6">
            <wp:simplePos x="0" y="0"/>
            <wp:positionH relativeFrom="column">
              <wp:posOffset>4147185</wp:posOffset>
            </wp:positionH>
            <wp:positionV relativeFrom="paragraph">
              <wp:posOffset>52070</wp:posOffset>
            </wp:positionV>
            <wp:extent cx="1402715" cy="352425"/>
            <wp:effectExtent l="0" t="0" r="0" b="0"/>
            <wp:wrapTight wrapText="bothSides">
              <wp:wrapPolygon edited="0">
                <wp:start x="0" y="0"/>
                <wp:lineTo x="0" y="21016"/>
                <wp:lineTo x="21316" y="21016"/>
                <wp:lineTo x="21316" y="0"/>
                <wp:lineTo x="0" y="0"/>
              </wp:wrapPolygon>
            </wp:wrapTight>
            <wp:docPr id="5" name="Picture 5" descr="Merck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Merck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71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288E2" w14:textId="77777777" w:rsidR="00E82F4C" w:rsidRDefault="00E82F4C" w:rsidP="00E82F4C">
      <w:pPr>
        <w:ind w:left="630"/>
        <w:rPr>
          <w:rFonts w:ascii="Calibri" w:hAnsi="Calibri"/>
          <w:b/>
          <w:sz w:val="22"/>
          <w:szCs w:val="22"/>
        </w:rPr>
      </w:pPr>
      <w:r w:rsidRPr="00E82F4C">
        <w:rPr>
          <w:rFonts w:ascii="Calibri" w:hAnsi="Calibri"/>
          <w:b/>
          <w:sz w:val="22"/>
          <w:szCs w:val="22"/>
        </w:rPr>
        <w:t>Job duties</w:t>
      </w:r>
      <w:r w:rsidR="00507F54">
        <w:rPr>
          <w:rFonts w:ascii="Calibri" w:hAnsi="Calibri"/>
          <w:b/>
          <w:sz w:val="22"/>
          <w:szCs w:val="22"/>
        </w:rPr>
        <w:t>:</w:t>
      </w:r>
    </w:p>
    <w:p w14:paraId="2D79FC5A" w14:textId="77777777" w:rsidR="00507F54" w:rsidRDefault="00507F54" w:rsidP="00E82F4C">
      <w:pPr>
        <w:ind w:left="630"/>
        <w:rPr>
          <w:rFonts w:ascii="Calibri" w:hAnsi="Calibri"/>
          <w:b/>
          <w:sz w:val="22"/>
          <w:szCs w:val="22"/>
        </w:rPr>
      </w:pPr>
    </w:p>
    <w:p w14:paraId="21752B09" w14:textId="2B9AA631" w:rsidR="00910100" w:rsidRDefault="00910100" w:rsidP="00910100">
      <w:pPr>
        <w:numPr>
          <w:ilvl w:val="3"/>
          <w:numId w:val="34"/>
        </w:numPr>
        <w:ind w:left="720"/>
        <w:rPr>
          <w:rFonts w:ascii="Calibri" w:hAnsi="Calibri"/>
          <w:sz w:val="22"/>
          <w:szCs w:val="22"/>
        </w:rPr>
      </w:pPr>
      <w:r>
        <w:rPr>
          <w:rFonts w:ascii="Calibri" w:hAnsi="Calibri"/>
          <w:sz w:val="22"/>
          <w:szCs w:val="22"/>
        </w:rPr>
        <w:t xml:space="preserve">Kept </w:t>
      </w:r>
      <w:r w:rsidR="006812B2">
        <w:rPr>
          <w:rFonts w:ascii="Calibri" w:hAnsi="Calibri"/>
          <w:sz w:val="22"/>
          <w:szCs w:val="22"/>
        </w:rPr>
        <w:t>up to date</w:t>
      </w:r>
      <w:r>
        <w:rPr>
          <w:rFonts w:ascii="Calibri" w:hAnsi="Calibri"/>
          <w:sz w:val="22"/>
          <w:szCs w:val="22"/>
        </w:rPr>
        <w:t xml:space="preserve"> in the latest pharmaceutical products</w:t>
      </w:r>
    </w:p>
    <w:p w14:paraId="66E66783" w14:textId="326C756A" w:rsidR="00404852" w:rsidRDefault="00404852" w:rsidP="00910100">
      <w:pPr>
        <w:numPr>
          <w:ilvl w:val="3"/>
          <w:numId w:val="34"/>
        </w:numPr>
        <w:ind w:left="720"/>
        <w:rPr>
          <w:rFonts w:ascii="Calibri" w:hAnsi="Calibri"/>
          <w:sz w:val="22"/>
          <w:szCs w:val="22"/>
        </w:rPr>
      </w:pPr>
      <w:r>
        <w:rPr>
          <w:rFonts w:ascii="Calibri" w:hAnsi="Calibri"/>
          <w:sz w:val="22"/>
          <w:szCs w:val="22"/>
        </w:rPr>
        <w:t>Responsible for medical communication and drug information inflow for the team</w:t>
      </w:r>
    </w:p>
    <w:p w14:paraId="2700CB4B" w14:textId="77777777" w:rsidR="00910100" w:rsidRPr="00910100" w:rsidRDefault="009D433B" w:rsidP="00910100">
      <w:pPr>
        <w:numPr>
          <w:ilvl w:val="3"/>
          <w:numId w:val="34"/>
        </w:numPr>
        <w:ind w:left="720"/>
        <w:rPr>
          <w:rFonts w:ascii="Calibri" w:hAnsi="Calibri"/>
          <w:sz w:val="22"/>
          <w:szCs w:val="22"/>
        </w:rPr>
      </w:pPr>
      <w:r w:rsidRPr="009D433B">
        <w:rPr>
          <w:rFonts w:ascii="Calibri" w:hAnsi="Calibri"/>
          <w:sz w:val="22"/>
          <w:szCs w:val="22"/>
        </w:rPr>
        <w:t>T</w:t>
      </w:r>
      <w:r w:rsidR="00910100">
        <w:rPr>
          <w:rFonts w:ascii="Calibri" w:hAnsi="Calibri"/>
          <w:sz w:val="22"/>
          <w:szCs w:val="22"/>
        </w:rPr>
        <w:t>aught</w:t>
      </w:r>
      <w:r w:rsidRPr="009D433B">
        <w:rPr>
          <w:rFonts w:ascii="Calibri" w:hAnsi="Calibri"/>
          <w:sz w:val="22"/>
          <w:szCs w:val="22"/>
        </w:rPr>
        <w:t>, train</w:t>
      </w:r>
      <w:r w:rsidR="00910100">
        <w:rPr>
          <w:rFonts w:ascii="Calibri" w:hAnsi="Calibri"/>
          <w:sz w:val="22"/>
          <w:szCs w:val="22"/>
        </w:rPr>
        <w:t>ed</w:t>
      </w:r>
      <w:r w:rsidRPr="009D433B">
        <w:rPr>
          <w:rFonts w:ascii="Calibri" w:hAnsi="Calibri"/>
          <w:sz w:val="22"/>
          <w:szCs w:val="22"/>
        </w:rPr>
        <w:t xml:space="preserve"> and coach</w:t>
      </w:r>
      <w:r w:rsidR="00910100">
        <w:rPr>
          <w:rFonts w:ascii="Calibri" w:hAnsi="Calibri"/>
          <w:sz w:val="22"/>
          <w:szCs w:val="22"/>
        </w:rPr>
        <w:t>ed</w:t>
      </w:r>
      <w:r w:rsidRPr="009D433B">
        <w:rPr>
          <w:rFonts w:ascii="Calibri" w:hAnsi="Calibri"/>
          <w:sz w:val="22"/>
          <w:szCs w:val="22"/>
        </w:rPr>
        <w:t xml:space="preserve"> sales professionals regarding products and sales techniques</w:t>
      </w:r>
      <w:r>
        <w:rPr>
          <w:rFonts w:ascii="Calibri" w:hAnsi="Calibri"/>
          <w:sz w:val="22"/>
          <w:szCs w:val="22"/>
        </w:rPr>
        <w:t>.</w:t>
      </w:r>
    </w:p>
    <w:p w14:paraId="2C748CCF" w14:textId="77777777" w:rsidR="009D433B" w:rsidRDefault="009D433B" w:rsidP="009D433B">
      <w:pPr>
        <w:numPr>
          <w:ilvl w:val="3"/>
          <w:numId w:val="34"/>
        </w:numPr>
        <w:ind w:left="720"/>
        <w:rPr>
          <w:rFonts w:ascii="Calibri" w:hAnsi="Calibri"/>
          <w:sz w:val="22"/>
          <w:szCs w:val="22"/>
        </w:rPr>
      </w:pPr>
      <w:r>
        <w:rPr>
          <w:rFonts w:ascii="Calibri" w:hAnsi="Calibri"/>
          <w:sz w:val="22"/>
          <w:szCs w:val="22"/>
        </w:rPr>
        <w:t>Team building and motivations.</w:t>
      </w:r>
    </w:p>
    <w:p w14:paraId="0E4AB3B3" w14:textId="77777777" w:rsidR="00CE5001" w:rsidRDefault="00CE5001" w:rsidP="009D433B">
      <w:pPr>
        <w:numPr>
          <w:ilvl w:val="3"/>
          <w:numId w:val="34"/>
        </w:numPr>
        <w:ind w:left="720"/>
        <w:rPr>
          <w:rFonts w:ascii="Calibri" w:hAnsi="Calibri"/>
          <w:sz w:val="22"/>
          <w:szCs w:val="22"/>
        </w:rPr>
      </w:pPr>
      <w:r>
        <w:rPr>
          <w:rFonts w:ascii="Calibri" w:hAnsi="Calibri"/>
          <w:sz w:val="22"/>
          <w:szCs w:val="22"/>
        </w:rPr>
        <w:t>Monthly business review with the team to see if the company objectives have been fulfilled in terms of sales, marketing and customer satisfaction.</w:t>
      </w:r>
    </w:p>
    <w:p w14:paraId="62DC8CFA" w14:textId="77777777" w:rsidR="009D433B" w:rsidRDefault="009D433B" w:rsidP="009D433B">
      <w:pPr>
        <w:numPr>
          <w:ilvl w:val="3"/>
          <w:numId w:val="34"/>
        </w:numPr>
        <w:ind w:left="720"/>
        <w:rPr>
          <w:rFonts w:ascii="Calibri" w:hAnsi="Calibri"/>
          <w:sz w:val="22"/>
          <w:szCs w:val="22"/>
        </w:rPr>
      </w:pPr>
      <w:r>
        <w:rPr>
          <w:rFonts w:ascii="Calibri" w:hAnsi="Calibri"/>
          <w:sz w:val="22"/>
          <w:szCs w:val="22"/>
        </w:rPr>
        <w:t>Manage K</w:t>
      </w:r>
      <w:r w:rsidR="00302CFF">
        <w:rPr>
          <w:rFonts w:ascii="Calibri" w:hAnsi="Calibri"/>
          <w:sz w:val="22"/>
          <w:szCs w:val="22"/>
        </w:rPr>
        <w:t>OL</w:t>
      </w:r>
      <w:r w:rsidR="00BD1CE0">
        <w:rPr>
          <w:rFonts w:ascii="Calibri" w:hAnsi="Calibri"/>
          <w:sz w:val="22"/>
          <w:szCs w:val="22"/>
        </w:rPr>
        <w:t xml:space="preserve"> doctors</w:t>
      </w:r>
    </w:p>
    <w:p w14:paraId="5DC9FEEC" w14:textId="1FD021B0" w:rsidR="00CE5001" w:rsidRDefault="00CE5001" w:rsidP="009D433B">
      <w:pPr>
        <w:numPr>
          <w:ilvl w:val="3"/>
          <w:numId w:val="34"/>
        </w:numPr>
        <w:ind w:left="720"/>
        <w:rPr>
          <w:rFonts w:ascii="Calibri" w:hAnsi="Calibri"/>
          <w:sz w:val="22"/>
          <w:szCs w:val="22"/>
        </w:rPr>
      </w:pPr>
      <w:r>
        <w:rPr>
          <w:rFonts w:ascii="Calibri" w:hAnsi="Calibri"/>
          <w:sz w:val="22"/>
          <w:szCs w:val="22"/>
        </w:rPr>
        <w:t>Develop</w:t>
      </w:r>
      <w:r w:rsidR="00910100">
        <w:rPr>
          <w:rFonts w:ascii="Calibri" w:hAnsi="Calibri"/>
          <w:sz w:val="22"/>
          <w:szCs w:val="22"/>
        </w:rPr>
        <w:t>ed</w:t>
      </w:r>
      <w:r>
        <w:rPr>
          <w:rFonts w:ascii="Calibri" w:hAnsi="Calibri"/>
          <w:sz w:val="22"/>
          <w:szCs w:val="22"/>
        </w:rPr>
        <w:t xml:space="preserve"> strategies to approach potential customers</w:t>
      </w:r>
      <w:r w:rsidR="00E11CC5">
        <w:rPr>
          <w:rFonts w:ascii="Calibri" w:hAnsi="Calibri"/>
          <w:sz w:val="22"/>
          <w:szCs w:val="22"/>
        </w:rPr>
        <w:t>.</w:t>
      </w:r>
    </w:p>
    <w:p w14:paraId="6DA5B415" w14:textId="77777777" w:rsidR="00E82F4C" w:rsidRDefault="00E82F4C" w:rsidP="00216AB8">
      <w:pPr>
        <w:rPr>
          <w:rFonts w:ascii="Calibri" w:hAnsi="Calibri"/>
          <w:sz w:val="22"/>
          <w:szCs w:val="22"/>
        </w:rPr>
      </w:pPr>
    </w:p>
    <w:p w14:paraId="08FA8D6E" w14:textId="77777777" w:rsidR="00F46F42" w:rsidRPr="00B01E2B" w:rsidRDefault="00F46F42" w:rsidP="00216AB8">
      <w:pPr>
        <w:rPr>
          <w:rFonts w:ascii="Calibri" w:hAnsi="Calibri"/>
          <w:sz w:val="22"/>
          <w:szCs w:val="22"/>
        </w:rPr>
      </w:pPr>
    </w:p>
    <w:p w14:paraId="0F107BEC" w14:textId="77777777" w:rsidR="00216AB8" w:rsidRPr="00E46F97" w:rsidRDefault="00A928D6" w:rsidP="00A928D6">
      <w:pPr>
        <w:numPr>
          <w:ilvl w:val="0"/>
          <w:numId w:val="14"/>
        </w:numPr>
        <w:rPr>
          <w:rFonts w:ascii="Calibri" w:hAnsi="Calibri"/>
          <w:sz w:val="22"/>
          <w:szCs w:val="22"/>
          <w:shd w:val="clear" w:color="auto" w:fill="CCCCCC"/>
        </w:rPr>
      </w:pPr>
      <w:r w:rsidRPr="00E46F97">
        <w:rPr>
          <w:rFonts w:ascii="Calibri" w:hAnsi="Calibri" w:cs="Arial"/>
          <w:b/>
          <w:bCs/>
          <w:sz w:val="22"/>
          <w:szCs w:val="22"/>
          <w:shd w:val="clear" w:color="auto" w:fill="CCCCCC"/>
        </w:rPr>
        <w:t>Product Specialist</w:t>
      </w:r>
      <w:r w:rsidR="00216AB8" w:rsidRPr="00E46F97">
        <w:rPr>
          <w:rFonts w:ascii="Calibri" w:hAnsi="Calibri"/>
          <w:sz w:val="22"/>
          <w:szCs w:val="22"/>
          <w:shd w:val="clear" w:color="auto" w:fill="CCCCCC"/>
        </w:rPr>
        <w:t xml:space="preserve"> at </w:t>
      </w:r>
      <w:r w:rsidR="00216AB8" w:rsidRPr="00E46F97">
        <w:rPr>
          <w:rFonts w:ascii="Calibri" w:hAnsi="Calibri"/>
          <w:b/>
          <w:sz w:val="22"/>
          <w:szCs w:val="22"/>
          <w:shd w:val="clear" w:color="auto" w:fill="CCCCCC"/>
        </w:rPr>
        <w:t>MSD- Gulf</w:t>
      </w:r>
      <w:r w:rsidR="00216AB8" w:rsidRPr="00E46F97">
        <w:rPr>
          <w:rFonts w:ascii="Calibri" w:hAnsi="Calibri"/>
          <w:sz w:val="22"/>
          <w:szCs w:val="22"/>
          <w:shd w:val="clear" w:color="auto" w:fill="CCCCCC"/>
        </w:rPr>
        <w:t>, "</w:t>
      </w:r>
      <w:r w:rsidRPr="00E46F97">
        <w:rPr>
          <w:rFonts w:ascii="Calibri" w:hAnsi="Calibri"/>
          <w:b/>
          <w:sz w:val="22"/>
          <w:szCs w:val="22"/>
          <w:shd w:val="clear" w:color="auto" w:fill="CCCCCC"/>
        </w:rPr>
        <w:t xml:space="preserve">Oncology &amp; </w:t>
      </w:r>
      <w:r w:rsidR="0079117F">
        <w:rPr>
          <w:rFonts w:ascii="Calibri" w:hAnsi="Calibri"/>
          <w:b/>
          <w:sz w:val="22"/>
          <w:szCs w:val="22"/>
          <w:shd w:val="clear" w:color="auto" w:fill="CCCCCC"/>
        </w:rPr>
        <w:t>Anti-</w:t>
      </w:r>
      <w:r w:rsidRPr="00E46F97">
        <w:rPr>
          <w:rFonts w:ascii="Calibri" w:hAnsi="Calibri"/>
          <w:b/>
          <w:sz w:val="22"/>
          <w:szCs w:val="22"/>
          <w:shd w:val="clear" w:color="auto" w:fill="CCCCCC"/>
        </w:rPr>
        <w:t>Infectious line</w:t>
      </w:r>
      <w:r w:rsidR="00216AB8" w:rsidRPr="00E46F97">
        <w:rPr>
          <w:rFonts w:ascii="Calibri" w:hAnsi="Calibri"/>
          <w:sz w:val="22"/>
          <w:szCs w:val="22"/>
          <w:shd w:val="clear" w:color="auto" w:fill="CCCCCC"/>
        </w:rPr>
        <w:t xml:space="preserve">" </w:t>
      </w:r>
    </w:p>
    <w:p w14:paraId="066EC0BD" w14:textId="3D542FB3" w:rsidR="00216AB8" w:rsidRPr="00B01E2B" w:rsidRDefault="00216AB8" w:rsidP="00A928D6">
      <w:pPr>
        <w:ind w:left="720"/>
        <w:rPr>
          <w:rFonts w:ascii="Calibri" w:hAnsi="Calibri"/>
          <w:sz w:val="22"/>
          <w:szCs w:val="22"/>
        </w:rPr>
      </w:pPr>
      <w:r w:rsidRPr="00B01E2B">
        <w:rPr>
          <w:rFonts w:ascii="Calibri" w:hAnsi="Calibri"/>
          <w:sz w:val="22"/>
          <w:szCs w:val="22"/>
        </w:rPr>
        <w:t xml:space="preserve">                                                                                          </w:t>
      </w:r>
      <w:r w:rsidR="00A928D6">
        <w:rPr>
          <w:rFonts w:ascii="Calibri" w:hAnsi="Calibri"/>
          <w:sz w:val="22"/>
          <w:szCs w:val="22"/>
        </w:rPr>
        <w:t xml:space="preserve">                    </w:t>
      </w:r>
      <w:r w:rsidRPr="00B01E2B">
        <w:rPr>
          <w:rFonts w:ascii="Calibri" w:hAnsi="Calibri"/>
          <w:sz w:val="22"/>
          <w:szCs w:val="22"/>
        </w:rPr>
        <w:t>*</w:t>
      </w:r>
      <w:r w:rsidR="00174EE8">
        <w:rPr>
          <w:rFonts w:ascii="Calibri" w:hAnsi="Calibri"/>
          <w:sz w:val="22"/>
          <w:szCs w:val="22"/>
        </w:rPr>
        <w:t>Oct</w:t>
      </w:r>
      <w:r w:rsidRPr="00B01E2B">
        <w:rPr>
          <w:rFonts w:ascii="Calibri" w:hAnsi="Calibri"/>
          <w:sz w:val="22"/>
          <w:szCs w:val="22"/>
        </w:rPr>
        <w:t xml:space="preserve"> </w:t>
      </w:r>
      <w:r w:rsidR="00A928D6">
        <w:rPr>
          <w:rFonts w:ascii="Calibri" w:hAnsi="Calibri"/>
          <w:sz w:val="22"/>
          <w:szCs w:val="22"/>
        </w:rPr>
        <w:t>2</w:t>
      </w:r>
      <w:r w:rsidRPr="00B01E2B">
        <w:rPr>
          <w:rFonts w:ascii="Calibri" w:hAnsi="Calibri"/>
          <w:sz w:val="22"/>
          <w:szCs w:val="22"/>
        </w:rPr>
        <w:t>0</w:t>
      </w:r>
      <w:r w:rsidR="00174EE8">
        <w:rPr>
          <w:rFonts w:ascii="Calibri" w:hAnsi="Calibri"/>
          <w:sz w:val="22"/>
          <w:szCs w:val="22"/>
        </w:rPr>
        <w:t>08</w:t>
      </w:r>
      <w:r w:rsidR="00E82F4C">
        <w:rPr>
          <w:rFonts w:ascii="Calibri" w:hAnsi="Calibri"/>
          <w:sz w:val="22"/>
          <w:szCs w:val="22"/>
        </w:rPr>
        <w:t xml:space="preserve"> </w:t>
      </w:r>
      <w:r w:rsidRPr="00B01E2B">
        <w:rPr>
          <w:rFonts w:ascii="Calibri" w:hAnsi="Calibri"/>
          <w:sz w:val="22"/>
          <w:szCs w:val="22"/>
        </w:rPr>
        <w:t xml:space="preserve">- </w:t>
      </w:r>
      <w:r w:rsidR="00E82F4C">
        <w:rPr>
          <w:rFonts w:ascii="Calibri" w:hAnsi="Calibri"/>
          <w:sz w:val="22"/>
          <w:szCs w:val="22"/>
        </w:rPr>
        <w:t>Feb. 2013</w:t>
      </w:r>
      <w:r w:rsidRPr="00B01E2B">
        <w:rPr>
          <w:rFonts w:ascii="Calibri" w:hAnsi="Calibri"/>
          <w:sz w:val="22"/>
          <w:szCs w:val="22"/>
        </w:rPr>
        <w:t xml:space="preserve">                                                                                 </w:t>
      </w:r>
    </w:p>
    <w:p w14:paraId="61E4C862" w14:textId="77777777" w:rsidR="00216AB8" w:rsidRPr="00B01E2B" w:rsidRDefault="00444398" w:rsidP="00216AB8">
      <w:pPr>
        <w:rPr>
          <w:rFonts w:ascii="Calibri" w:hAnsi="Calibri"/>
          <w:sz w:val="22"/>
          <w:szCs w:val="22"/>
        </w:rPr>
      </w:pPr>
      <w:r>
        <w:rPr>
          <w:rFonts w:ascii="Calibri" w:hAnsi="Calibri"/>
          <w:noProof/>
          <w:sz w:val="22"/>
          <w:szCs w:val="22"/>
        </w:rPr>
        <w:drawing>
          <wp:anchor distT="0" distB="0" distL="114300" distR="114300" simplePos="0" relativeHeight="251655680" behindDoc="1" locked="0" layoutInCell="1" allowOverlap="1" wp14:anchorId="032B32EF" wp14:editId="01C127A2">
            <wp:simplePos x="0" y="0"/>
            <wp:positionH relativeFrom="column">
              <wp:posOffset>4394835</wp:posOffset>
            </wp:positionH>
            <wp:positionV relativeFrom="paragraph">
              <wp:posOffset>118110</wp:posOffset>
            </wp:positionV>
            <wp:extent cx="1402715" cy="352425"/>
            <wp:effectExtent l="0" t="0" r="0" b="0"/>
            <wp:wrapTight wrapText="bothSides">
              <wp:wrapPolygon edited="0">
                <wp:start x="0" y="0"/>
                <wp:lineTo x="0" y="21016"/>
                <wp:lineTo x="21316" y="21016"/>
                <wp:lineTo x="21316" y="0"/>
                <wp:lineTo x="0" y="0"/>
              </wp:wrapPolygon>
            </wp:wrapTight>
            <wp:docPr id="4" name="Picture 4" descr="Merck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erckLogo"/>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715" cy="352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83A82" w14:textId="77777777" w:rsidR="00216AB8" w:rsidRPr="00B01E2B" w:rsidRDefault="00216AB8" w:rsidP="00216AB8">
      <w:pPr>
        <w:rPr>
          <w:rFonts w:ascii="Calibri" w:hAnsi="Calibri" w:cs="Arial"/>
          <w:b/>
          <w:bCs/>
          <w:sz w:val="22"/>
          <w:szCs w:val="22"/>
        </w:rPr>
      </w:pPr>
      <w:r w:rsidRPr="00B01E2B">
        <w:rPr>
          <w:rFonts w:ascii="Calibri" w:hAnsi="Calibri"/>
          <w:sz w:val="22"/>
          <w:szCs w:val="22"/>
        </w:rPr>
        <w:t xml:space="preserve">             </w:t>
      </w:r>
      <w:r w:rsidRPr="00B01E2B">
        <w:rPr>
          <w:rFonts w:ascii="Calibri" w:hAnsi="Calibri" w:cs="Arial"/>
          <w:b/>
          <w:bCs/>
          <w:sz w:val="22"/>
          <w:szCs w:val="22"/>
        </w:rPr>
        <w:t>Job Duties:</w:t>
      </w:r>
    </w:p>
    <w:p w14:paraId="08195E14" w14:textId="77777777" w:rsidR="00216AB8" w:rsidRPr="00B01E2B" w:rsidRDefault="00216AB8" w:rsidP="00216AB8">
      <w:pPr>
        <w:rPr>
          <w:rFonts w:ascii="Calibri" w:hAnsi="Calibri"/>
          <w:sz w:val="22"/>
          <w:szCs w:val="22"/>
        </w:rPr>
      </w:pPr>
    </w:p>
    <w:p w14:paraId="28ED9FB1" w14:textId="58E6275C" w:rsidR="00404852" w:rsidRDefault="00404852" w:rsidP="00C001C7">
      <w:pPr>
        <w:numPr>
          <w:ilvl w:val="0"/>
          <w:numId w:val="16"/>
        </w:numPr>
        <w:rPr>
          <w:rFonts w:ascii="Calibri" w:hAnsi="Calibri" w:cs="Arial"/>
          <w:sz w:val="22"/>
          <w:szCs w:val="22"/>
        </w:rPr>
      </w:pPr>
      <w:r>
        <w:rPr>
          <w:rFonts w:ascii="Calibri" w:hAnsi="Calibri" w:cs="Arial"/>
          <w:sz w:val="22"/>
          <w:szCs w:val="22"/>
        </w:rPr>
        <w:t xml:space="preserve">Interacted with doctors and other health care professionals with communication regarding medications </w:t>
      </w:r>
    </w:p>
    <w:p w14:paraId="0DCC6910" w14:textId="333EC7DE" w:rsidR="00404852" w:rsidRDefault="00404852" w:rsidP="00C001C7">
      <w:pPr>
        <w:numPr>
          <w:ilvl w:val="0"/>
          <w:numId w:val="16"/>
        </w:numPr>
        <w:rPr>
          <w:rFonts w:ascii="Calibri" w:hAnsi="Calibri" w:cs="Arial"/>
          <w:sz w:val="22"/>
          <w:szCs w:val="22"/>
        </w:rPr>
      </w:pPr>
      <w:r>
        <w:rPr>
          <w:rFonts w:ascii="Calibri" w:hAnsi="Calibri" w:cs="Arial"/>
          <w:sz w:val="22"/>
          <w:szCs w:val="22"/>
        </w:rPr>
        <w:t>Updated protocols and treatment policies in accordance with the newest studies and guidelines.</w:t>
      </w:r>
    </w:p>
    <w:p w14:paraId="0B94ABB3" w14:textId="13761C9D" w:rsidR="00404852" w:rsidRDefault="00404852" w:rsidP="00404852">
      <w:pPr>
        <w:numPr>
          <w:ilvl w:val="0"/>
          <w:numId w:val="16"/>
        </w:numPr>
        <w:rPr>
          <w:rFonts w:ascii="Calibri" w:hAnsi="Calibri" w:cs="Arial"/>
          <w:sz w:val="22"/>
          <w:szCs w:val="22"/>
        </w:rPr>
      </w:pPr>
      <w:r>
        <w:rPr>
          <w:rFonts w:ascii="Calibri" w:hAnsi="Calibri" w:cs="Arial"/>
          <w:sz w:val="22"/>
          <w:szCs w:val="22"/>
        </w:rPr>
        <w:t>Interpreted laboratory values and link it to the proper use of the medications</w:t>
      </w:r>
    </w:p>
    <w:p w14:paraId="35347426" w14:textId="6282C41D" w:rsidR="00404852" w:rsidRPr="00404852" w:rsidRDefault="00404852" w:rsidP="00404852">
      <w:pPr>
        <w:numPr>
          <w:ilvl w:val="0"/>
          <w:numId w:val="16"/>
        </w:numPr>
        <w:rPr>
          <w:rFonts w:ascii="Calibri" w:hAnsi="Calibri" w:cs="Arial"/>
          <w:sz w:val="22"/>
          <w:szCs w:val="22"/>
        </w:rPr>
      </w:pPr>
      <w:r>
        <w:rPr>
          <w:rFonts w:ascii="Calibri" w:hAnsi="Calibri" w:cs="Arial"/>
          <w:sz w:val="22"/>
          <w:szCs w:val="22"/>
        </w:rPr>
        <w:t>Establish long standing relationships with health care professionals who rely on my expertise.</w:t>
      </w:r>
    </w:p>
    <w:p w14:paraId="5CC4564C" w14:textId="77777777" w:rsidR="00C001C7" w:rsidRPr="00B01E2B" w:rsidRDefault="00C001C7" w:rsidP="00C001C7">
      <w:pPr>
        <w:numPr>
          <w:ilvl w:val="0"/>
          <w:numId w:val="16"/>
        </w:numPr>
        <w:rPr>
          <w:rFonts w:ascii="Calibri" w:hAnsi="Calibri"/>
          <w:b/>
          <w:sz w:val="22"/>
          <w:szCs w:val="22"/>
        </w:rPr>
      </w:pPr>
      <w:r w:rsidRPr="00B01E2B">
        <w:rPr>
          <w:rFonts w:ascii="Calibri" w:hAnsi="Calibri"/>
          <w:bCs/>
          <w:sz w:val="22"/>
          <w:szCs w:val="22"/>
        </w:rPr>
        <w:t xml:space="preserve">Regular visits of </w:t>
      </w:r>
      <w:r>
        <w:rPr>
          <w:rFonts w:ascii="Calibri" w:hAnsi="Calibri"/>
          <w:bCs/>
          <w:sz w:val="22"/>
          <w:szCs w:val="22"/>
        </w:rPr>
        <w:t xml:space="preserve">institution </w:t>
      </w:r>
      <w:r w:rsidRPr="00B01E2B">
        <w:rPr>
          <w:rFonts w:ascii="Calibri" w:hAnsi="Calibri"/>
          <w:bCs/>
          <w:sz w:val="22"/>
          <w:szCs w:val="22"/>
        </w:rPr>
        <w:t>pharmacies to monitor product availability and movement.</w:t>
      </w:r>
    </w:p>
    <w:p w14:paraId="0026D660" w14:textId="023A1124" w:rsidR="00C001C7" w:rsidRPr="00B01E2B" w:rsidRDefault="00C001C7" w:rsidP="00C001C7">
      <w:pPr>
        <w:numPr>
          <w:ilvl w:val="0"/>
          <w:numId w:val="16"/>
        </w:numPr>
        <w:rPr>
          <w:rFonts w:ascii="Calibri" w:hAnsi="Calibri"/>
          <w:sz w:val="22"/>
          <w:szCs w:val="22"/>
        </w:rPr>
      </w:pPr>
      <w:r w:rsidRPr="00B01E2B">
        <w:rPr>
          <w:rFonts w:ascii="Calibri" w:hAnsi="Calibri"/>
          <w:sz w:val="22"/>
          <w:szCs w:val="22"/>
        </w:rPr>
        <w:t>Maintain</w:t>
      </w:r>
      <w:r w:rsidR="00404852">
        <w:rPr>
          <w:rFonts w:ascii="Calibri" w:hAnsi="Calibri"/>
          <w:sz w:val="22"/>
          <w:szCs w:val="22"/>
        </w:rPr>
        <w:t>ed</w:t>
      </w:r>
      <w:r w:rsidRPr="00B01E2B">
        <w:rPr>
          <w:rFonts w:ascii="Calibri" w:hAnsi="Calibri"/>
          <w:sz w:val="22"/>
          <w:szCs w:val="22"/>
        </w:rPr>
        <w:t xml:space="preserve"> / update product Knowledge of the company.</w:t>
      </w:r>
    </w:p>
    <w:p w14:paraId="6CFAD21A" w14:textId="3923323E" w:rsidR="00C001C7" w:rsidRDefault="00C001C7" w:rsidP="00C001C7">
      <w:pPr>
        <w:numPr>
          <w:ilvl w:val="0"/>
          <w:numId w:val="16"/>
        </w:numPr>
        <w:rPr>
          <w:rFonts w:ascii="Calibri" w:hAnsi="Calibri"/>
          <w:sz w:val="22"/>
          <w:szCs w:val="22"/>
        </w:rPr>
      </w:pPr>
      <w:r w:rsidRPr="00B01E2B">
        <w:rPr>
          <w:rFonts w:ascii="Calibri" w:hAnsi="Calibri"/>
          <w:sz w:val="22"/>
          <w:szCs w:val="22"/>
        </w:rPr>
        <w:lastRenderedPageBreak/>
        <w:t>Transfer</w:t>
      </w:r>
      <w:r w:rsidR="00404852">
        <w:rPr>
          <w:rFonts w:ascii="Calibri" w:hAnsi="Calibri"/>
          <w:sz w:val="22"/>
          <w:szCs w:val="22"/>
        </w:rPr>
        <w:t>red</w:t>
      </w:r>
      <w:r w:rsidRPr="00B01E2B">
        <w:rPr>
          <w:rFonts w:ascii="Calibri" w:hAnsi="Calibri"/>
          <w:sz w:val="22"/>
          <w:szCs w:val="22"/>
        </w:rPr>
        <w:t xml:space="preserve"> Knowledge of company product to Pharmacists and Physicians.</w:t>
      </w:r>
    </w:p>
    <w:p w14:paraId="531FEFC0" w14:textId="1BC9B776" w:rsidR="00216AB8" w:rsidRPr="00404852" w:rsidRDefault="00E46F97" w:rsidP="00404852">
      <w:pPr>
        <w:numPr>
          <w:ilvl w:val="0"/>
          <w:numId w:val="16"/>
        </w:numPr>
        <w:rPr>
          <w:rFonts w:ascii="Calibri" w:hAnsi="Calibri"/>
          <w:sz w:val="22"/>
          <w:szCs w:val="22"/>
        </w:rPr>
      </w:pPr>
      <w:r>
        <w:rPr>
          <w:rFonts w:ascii="Calibri" w:hAnsi="Calibri"/>
          <w:sz w:val="22"/>
          <w:szCs w:val="22"/>
        </w:rPr>
        <w:t>Conduct</w:t>
      </w:r>
      <w:r w:rsidR="00404852">
        <w:rPr>
          <w:rFonts w:ascii="Calibri" w:hAnsi="Calibri"/>
          <w:sz w:val="22"/>
          <w:szCs w:val="22"/>
        </w:rPr>
        <w:t>ed</w:t>
      </w:r>
      <w:r>
        <w:rPr>
          <w:rFonts w:ascii="Calibri" w:hAnsi="Calibri"/>
          <w:sz w:val="22"/>
          <w:szCs w:val="22"/>
        </w:rPr>
        <w:t xml:space="preserve"> Presentations and round table discussions for Key leaders on the efficacy, safety, dosage, recommendations and ensure company positioning</w:t>
      </w:r>
    </w:p>
    <w:p w14:paraId="0B3D69AD" w14:textId="77777777" w:rsidR="00F46F42" w:rsidRDefault="00F46F42" w:rsidP="00216AB8">
      <w:pPr>
        <w:rPr>
          <w:rFonts w:ascii="Calibri" w:hAnsi="Calibri"/>
          <w:sz w:val="22"/>
          <w:szCs w:val="22"/>
        </w:rPr>
      </w:pPr>
    </w:p>
    <w:p w14:paraId="071C6A0E" w14:textId="77777777" w:rsidR="0059004F" w:rsidRDefault="0059004F" w:rsidP="00174EE8">
      <w:pPr>
        <w:rPr>
          <w:rFonts w:ascii="Calibri" w:hAnsi="Calibri" w:cs="Arial"/>
          <w:sz w:val="22"/>
          <w:szCs w:val="22"/>
        </w:rPr>
      </w:pPr>
    </w:p>
    <w:p w14:paraId="681D4F16" w14:textId="77777777" w:rsidR="000E3C4B" w:rsidRPr="00B01E2B" w:rsidRDefault="000E3C4B" w:rsidP="0059004F">
      <w:pPr>
        <w:ind w:left="720"/>
        <w:rPr>
          <w:rFonts w:ascii="Calibri" w:hAnsi="Calibri" w:cs="Arial"/>
          <w:sz w:val="22"/>
          <w:szCs w:val="22"/>
        </w:rPr>
      </w:pPr>
    </w:p>
    <w:p w14:paraId="476FDB14" w14:textId="77777777" w:rsidR="0059004F" w:rsidRPr="007B0FE3" w:rsidRDefault="007B0FE3" w:rsidP="005560DA">
      <w:pPr>
        <w:numPr>
          <w:ilvl w:val="0"/>
          <w:numId w:val="14"/>
        </w:numPr>
        <w:tabs>
          <w:tab w:val="left" w:pos="90"/>
        </w:tabs>
        <w:rPr>
          <w:rFonts w:ascii="Calibri" w:hAnsi="Calibri"/>
          <w:b/>
          <w:bCs/>
          <w:sz w:val="22"/>
          <w:szCs w:val="22"/>
          <w:u w:val="single"/>
          <w:lang w:val="es-ES"/>
        </w:rPr>
      </w:pPr>
      <w:r w:rsidRPr="00096B00">
        <w:rPr>
          <w:rFonts w:ascii="Calibri" w:hAnsi="Calibri" w:cs="Arial"/>
          <w:b/>
          <w:bCs/>
          <w:sz w:val="22"/>
          <w:szCs w:val="22"/>
          <w:shd w:val="clear" w:color="auto" w:fill="C0C0C0"/>
          <w:lang w:val="es-ES"/>
        </w:rPr>
        <w:t xml:space="preserve">Senior </w:t>
      </w:r>
      <w:proofErr w:type="spellStart"/>
      <w:r w:rsidR="005560DA" w:rsidRPr="00096B00">
        <w:rPr>
          <w:rFonts w:ascii="Calibri" w:hAnsi="Calibri" w:cs="Arial"/>
          <w:b/>
          <w:bCs/>
          <w:sz w:val="22"/>
          <w:szCs w:val="22"/>
          <w:shd w:val="clear" w:color="auto" w:fill="C0C0C0"/>
          <w:lang w:val="es-ES"/>
        </w:rPr>
        <w:t>p</w:t>
      </w:r>
      <w:r w:rsidRPr="00096B00">
        <w:rPr>
          <w:rFonts w:ascii="Calibri" w:hAnsi="Calibri" w:cs="Arial"/>
          <w:b/>
          <w:bCs/>
          <w:sz w:val="22"/>
          <w:szCs w:val="22"/>
          <w:shd w:val="clear" w:color="auto" w:fill="C0C0C0"/>
          <w:lang w:val="es-ES"/>
        </w:rPr>
        <w:t>harma</w:t>
      </w:r>
      <w:r w:rsidR="005560DA" w:rsidRPr="00096B00">
        <w:rPr>
          <w:rFonts w:ascii="Calibri" w:hAnsi="Calibri" w:cs="Arial"/>
          <w:b/>
          <w:bCs/>
          <w:sz w:val="22"/>
          <w:szCs w:val="22"/>
          <w:shd w:val="clear" w:color="auto" w:fill="C0C0C0"/>
          <w:lang w:val="es-ES"/>
        </w:rPr>
        <w:t>c</w:t>
      </w:r>
      <w:r w:rsidRPr="00096B00">
        <w:rPr>
          <w:rFonts w:ascii="Calibri" w:hAnsi="Calibri" w:cs="Arial"/>
          <w:b/>
          <w:bCs/>
          <w:sz w:val="22"/>
          <w:szCs w:val="22"/>
          <w:shd w:val="clear" w:color="auto" w:fill="C0C0C0"/>
          <w:lang w:val="es-ES"/>
        </w:rPr>
        <w:t>i</w:t>
      </w:r>
      <w:r w:rsidR="005560DA" w:rsidRPr="00096B00">
        <w:rPr>
          <w:rFonts w:ascii="Calibri" w:hAnsi="Calibri" w:cs="Arial"/>
          <w:b/>
          <w:bCs/>
          <w:sz w:val="22"/>
          <w:szCs w:val="22"/>
          <w:shd w:val="clear" w:color="auto" w:fill="C0C0C0"/>
          <w:lang w:val="es-ES"/>
        </w:rPr>
        <w:t>s</w:t>
      </w:r>
      <w:r w:rsidRPr="00096B00">
        <w:rPr>
          <w:rFonts w:ascii="Calibri" w:hAnsi="Calibri" w:cs="Arial"/>
          <w:b/>
          <w:bCs/>
          <w:sz w:val="22"/>
          <w:szCs w:val="22"/>
          <w:shd w:val="clear" w:color="auto" w:fill="C0C0C0"/>
          <w:lang w:val="es-ES"/>
        </w:rPr>
        <w:t>t</w:t>
      </w:r>
      <w:proofErr w:type="spellEnd"/>
      <w:r w:rsidR="0059004F" w:rsidRPr="00096B00">
        <w:rPr>
          <w:rFonts w:ascii="Calibri" w:hAnsi="Calibri" w:cs="Arial"/>
          <w:b/>
          <w:bCs/>
          <w:sz w:val="22"/>
          <w:szCs w:val="22"/>
          <w:shd w:val="clear" w:color="auto" w:fill="C0C0C0"/>
          <w:lang w:val="es-ES"/>
        </w:rPr>
        <w:t xml:space="preserve"> </w:t>
      </w:r>
      <w:r w:rsidR="0059004F" w:rsidRPr="00096B00">
        <w:rPr>
          <w:rFonts w:ascii="Calibri" w:hAnsi="Calibri" w:cs="Arial"/>
          <w:sz w:val="22"/>
          <w:szCs w:val="22"/>
          <w:shd w:val="clear" w:color="auto" w:fill="C0C0C0"/>
          <w:lang w:val="es-ES"/>
        </w:rPr>
        <w:t xml:space="preserve">at </w:t>
      </w:r>
      <w:proofErr w:type="spellStart"/>
      <w:r w:rsidRPr="00096B00">
        <w:rPr>
          <w:rFonts w:ascii="Calibri" w:hAnsi="Calibri" w:cs="Arial"/>
          <w:b/>
          <w:sz w:val="22"/>
          <w:szCs w:val="22"/>
          <w:shd w:val="clear" w:color="auto" w:fill="C0C0C0"/>
          <w:lang w:val="es-ES"/>
        </w:rPr>
        <w:t>Ebn</w:t>
      </w:r>
      <w:proofErr w:type="spellEnd"/>
      <w:r w:rsidRPr="00096B00">
        <w:rPr>
          <w:rFonts w:ascii="Calibri" w:hAnsi="Calibri" w:cs="Arial"/>
          <w:b/>
          <w:sz w:val="22"/>
          <w:szCs w:val="22"/>
          <w:shd w:val="clear" w:color="auto" w:fill="C0C0C0"/>
          <w:lang w:val="es-ES"/>
        </w:rPr>
        <w:t xml:space="preserve"> </w:t>
      </w:r>
      <w:proofErr w:type="spellStart"/>
      <w:r w:rsidRPr="00096B00">
        <w:rPr>
          <w:rFonts w:ascii="Calibri" w:hAnsi="Calibri" w:cs="Arial"/>
          <w:b/>
          <w:sz w:val="22"/>
          <w:szCs w:val="22"/>
          <w:shd w:val="clear" w:color="auto" w:fill="C0C0C0"/>
          <w:lang w:val="es-ES"/>
        </w:rPr>
        <w:t>Sina</w:t>
      </w:r>
      <w:proofErr w:type="spellEnd"/>
      <w:r w:rsidRPr="00096B00">
        <w:rPr>
          <w:rFonts w:ascii="Calibri" w:hAnsi="Calibri" w:cs="Arial"/>
          <w:b/>
          <w:sz w:val="22"/>
          <w:szCs w:val="22"/>
          <w:shd w:val="clear" w:color="auto" w:fill="C0C0C0"/>
          <w:lang w:val="es-ES"/>
        </w:rPr>
        <w:t xml:space="preserve"> Medical</w:t>
      </w:r>
      <w:r w:rsidR="0059004F" w:rsidRPr="00096B00">
        <w:rPr>
          <w:rFonts w:ascii="Calibri" w:hAnsi="Calibri" w:cs="Arial"/>
          <w:b/>
          <w:sz w:val="22"/>
          <w:szCs w:val="22"/>
          <w:shd w:val="clear" w:color="auto" w:fill="C0C0C0"/>
          <w:lang w:val="es-ES"/>
        </w:rPr>
        <w:t>-</w:t>
      </w:r>
      <w:r w:rsidRPr="00096B00">
        <w:rPr>
          <w:rFonts w:ascii="Calibri" w:hAnsi="Calibri" w:cs="Arial"/>
          <w:b/>
          <w:sz w:val="22"/>
          <w:szCs w:val="22"/>
          <w:shd w:val="clear" w:color="auto" w:fill="C0C0C0"/>
          <w:lang w:val="es-ES"/>
        </w:rPr>
        <w:t>Qatar</w:t>
      </w:r>
      <w:r w:rsidR="0059004F" w:rsidRPr="00096B00">
        <w:rPr>
          <w:rFonts w:ascii="Calibri" w:hAnsi="Calibri" w:cs="Arial"/>
          <w:b/>
          <w:sz w:val="22"/>
          <w:szCs w:val="22"/>
          <w:shd w:val="clear" w:color="auto" w:fill="C0C0C0"/>
          <w:lang w:val="es-ES"/>
        </w:rPr>
        <w:t>.</w:t>
      </w:r>
      <w:r w:rsidR="00E84F7B" w:rsidRPr="007B0FE3">
        <w:rPr>
          <w:rFonts w:ascii="Calibri" w:hAnsi="Calibri"/>
          <w:sz w:val="22"/>
          <w:szCs w:val="22"/>
          <w:lang w:val="es-ES"/>
        </w:rPr>
        <w:t xml:space="preserve"> </w:t>
      </w:r>
    </w:p>
    <w:p w14:paraId="2934712C" w14:textId="77777777" w:rsidR="00B82E96" w:rsidRPr="00745A18" w:rsidRDefault="00E84F7B" w:rsidP="00745A18">
      <w:pPr>
        <w:ind w:left="360"/>
        <w:rPr>
          <w:rFonts w:ascii="Calibri" w:hAnsi="Calibri"/>
          <w:sz w:val="22"/>
          <w:szCs w:val="22"/>
        </w:rPr>
      </w:pPr>
      <w:r w:rsidRPr="007B0FE3">
        <w:rPr>
          <w:rFonts w:ascii="Calibri" w:hAnsi="Calibri"/>
          <w:sz w:val="22"/>
          <w:szCs w:val="22"/>
          <w:lang w:val="es-ES"/>
        </w:rPr>
        <w:t xml:space="preserve">  </w:t>
      </w:r>
      <w:r w:rsidR="00B01E2B" w:rsidRPr="007B0FE3">
        <w:rPr>
          <w:rFonts w:ascii="Calibri" w:hAnsi="Calibri"/>
          <w:sz w:val="22"/>
          <w:szCs w:val="22"/>
          <w:lang w:val="es-ES"/>
        </w:rPr>
        <w:t xml:space="preserve">                                                                                                                      </w:t>
      </w:r>
      <w:r w:rsidRPr="007B0FE3">
        <w:rPr>
          <w:rFonts w:ascii="Calibri" w:hAnsi="Calibri"/>
          <w:sz w:val="22"/>
          <w:szCs w:val="22"/>
          <w:lang w:val="es-ES"/>
        </w:rPr>
        <w:t xml:space="preserve"> </w:t>
      </w:r>
      <w:r w:rsidR="0059004F" w:rsidRPr="00B01E2B">
        <w:rPr>
          <w:rFonts w:ascii="Calibri" w:hAnsi="Calibri"/>
          <w:sz w:val="22"/>
          <w:szCs w:val="22"/>
        </w:rPr>
        <w:t>*</w:t>
      </w:r>
      <w:r w:rsidR="007B0FE3">
        <w:rPr>
          <w:rFonts w:ascii="Calibri" w:hAnsi="Calibri" w:cs="Arial"/>
          <w:sz w:val="22"/>
          <w:szCs w:val="22"/>
        </w:rPr>
        <w:t>May</w:t>
      </w:r>
      <w:r w:rsidR="00B82E96" w:rsidRPr="00B01E2B">
        <w:rPr>
          <w:rFonts w:ascii="Calibri" w:hAnsi="Calibri" w:cs="Arial"/>
          <w:sz w:val="22"/>
          <w:szCs w:val="22"/>
        </w:rPr>
        <w:t xml:space="preserve"> 07 –</w:t>
      </w:r>
      <w:r w:rsidRPr="00B01E2B">
        <w:rPr>
          <w:rFonts w:ascii="Calibri" w:hAnsi="Calibri" w:cs="Arial"/>
          <w:sz w:val="22"/>
          <w:szCs w:val="22"/>
        </w:rPr>
        <w:t xml:space="preserve"> </w:t>
      </w:r>
      <w:r w:rsidR="00745A18">
        <w:rPr>
          <w:rFonts w:ascii="Calibri" w:hAnsi="Calibri" w:cs="Arial"/>
          <w:sz w:val="22"/>
          <w:szCs w:val="22"/>
        </w:rPr>
        <w:t>Sep.</w:t>
      </w:r>
      <w:r w:rsidR="00B82E96" w:rsidRPr="00B01E2B">
        <w:rPr>
          <w:rFonts w:ascii="Calibri" w:hAnsi="Calibri" w:cs="Arial"/>
          <w:sz w:val="22"/>
          <w:szCs w:val="22"/>
        </w:rPr>
        <w:t xml:space="preserve"> </w:t>
      </w:r>
      <w:r w:rsidR="00852FD7" w:rsidRPr="00B01E2B">
        <w:rPr>
          <w:rFonts w:ascii="Calibri" w:hAnsi="Calibri" w:cs="Arial"/>
          <w:sz w:val="22"/>
          <w:szCs w:val="22"/>
        </w:rPr>
        <w:t>0</w:t>
      </w:r>
      <w:r w:rsidR="00745A18">
        <w:rPr>
          <w:rFonts w:ascii="Calibri" w:hAnsi="Calibri" w:cs="Arial"/>
          <w:sz w:val="22"/>
          <w:szCs w:val="22"/>
        </w:rPr>
        <w:t>8</w:t>
      </w:r>
      <w:r w:rsidRPr="00B01E2B">
        <w:rPr>
          <w:rFonts w:ascii="Calibri" w:hAnsi="Calibri"/>
          <w:sz w:val="22"/>
          <w:szCs w:val="22"/>
        </w:rPr>
        <w:t xml:space="preserve">  </w:t>
      </w:r>
      <w:r w:rsidR="00B82E96" w:rsidRPr="00B01E2B">
        <w:rPr>
          <w:rFonts w:ascii="Calibri" w:hAnsi="Calibri"/>
          <w:sz w:val="22"/>
          <w:szCs w:val="22"/>
        </w:rPr>
        <w:t xml:space="preserve"> </w:t>
      </w:r>
    </w:p>
    <w:p w14:paraId="5BE675D5" w14:textId="77777777" w:rsidR="00103DB9" w:rsidRPr="00B01E2B" w:rsidRDefault="00444398" w:rsidP="00C14F3A">
      <w:pPr>
        <w:rPr>
          <w:rFonts w:ascii="Calibri" w:hAnsi="Calibri"/>
          <w:sz w:val="22"/>
          <w:szCs w:val="22"/>
        </w:rPr>
      </w:pPr>
      <w:r>
        <w:rPr>
          <w:rFonts w:ascii="Calibri" w:hAnsi="Calibri"/>
          <w:noProof/>
          <w:sz w:val="22"/>
          <w:szCs w:val="22"/>
        </w:rPr>
        <w:drawing>
          <wp:anchor distT="0" distB="0" distL="114300" distR="114300" simplePos="0" relativeHeight="251657728" behindDoc="1" locked="0" layoutInCell="1" allowOverlap="1" wp14:anchorId="39B07CE5" wp14:editId="42B43109">
            <wp:simplePos x="0" y="0"/>
            <wp:positionH relativeFrom="column">
              <wp:posOffset>4394835</wp:posOffset>
            </wp:positionH>
            <wp:positionV relativeFrom="paragraph">
              <wp:posOffset>120650</wp:posOffset>
            </wp:positionV>
            <wp:extent cx="1371600" cy="512445"/>
            <wp:effectExtent l="0" t="0" r="0" b="0"/>
            <wp:wrapTight wrapText="bothSides">
              <wp:wrapPolygon edited="0">
                <wp:start x="0" y="0"/>
                <wp:lineTo x="0" y="20877"/>
                <wp:lineTo x="21400" y="20877"/>
                <wp:lineTo x="21400" y="0"/>
                <wp:lineTo x="0" y="0"/>
              </wp:wrapPolygon>
            </wp:wrapTight>
            <wp:docPr id="2" name="Picture 2" descr="untitled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ntitled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512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345D8" w14:textId="77777777" w:rsidR="00103DB9" w:rsidRPr="00B01E2B" w:rsidRDefault="00E84F7B" w:rsidP="0059004F">
      <w:pPr>
        <w:ind w:left="360"/>
        <w:rPr>
          <w:rFonts w:ascii="Calibri" w:hAnsi="Calibri"/>
          <w:sz w:val="22"/>
          <w:szCs w:val="22"/>
        </w:rPr>
      </w:pPr>
      <w:r w:rsidRPr="00B01E2B">
        <w:rPr>
          <w:rFonts w:ascii="Calibri" w:hAnsi="Calibri"/>
          <w:sz w:val="22"/>
          <w:szCs w:val="22"/>
        </w:rPr>
        <w:t xml:space="preserve">       </w:t>
      </w:r>
      <w:r w:rsidR="002C2360" w:rsidRPr="00B01E2B">
        <w:rPr>
          <w:rFonts w:ascii="Calibri" w:hAnsi="Calibri"/>
          <w:sz w:val="22"/>
          <w:szCs w:val="22"/>
        </w:rPr>
        <w:t xml:space="preserve"> </w:t>
      </w:r>
      <w:r w:rsidR="00103DB9" w:rsidRPr="00B01E2B">
        <w:rPr>
          <w:rFonts w:ascii="Calibri" w:hAnsi="Calibri" w:cs="Arial"/>
          <w:b/>
          <w:bCs/>
          <w:sz w:val="22"/>
          <w:szCs w:val="22"/>
        </w:rPr>
        <w:t>Job Duties:</w:t>
      </w:r>
      <w:r w:rsidR="002C2360" w:rsidRPr="00B01E2B">
        <w:rPr>
          <w:rFonts w:ascii="Calibri" w:hAnsi="Calibri"/>
          <w:sz w:val="22"/>
          <w:szCs w:val="22"/>
        </w:rPr>
        <w:t xml:space="preserve">  </w:t>
      </w:r>
    </w:p>
    <w:p w14:paraId="36DB44AA" w14:textId="77777777" w:rsidR="00225422" w:rsidRPr="00B01E2B" w:rsidRDefault="002C2360" w:rsidP="0059004F">
      <w:pPr>
        <w:ind w:left="360"/>
        <w:rPr>
          <w:rFonts w:ascii="Calibri" w:hAnsi="Calibri"/>
          <w:b/>
          <w:bCs/>
          <w:sz w:val="22"/>
          <w:szCs w:val="22"/>
          <w:u w:val="single"/>
        </w:rPr>
      </w:pPr>
      <w:r w:rsidRPr="00B01E2B">
        <w:rPr>
          <w:rFonts w:ascii="Calibri" w:hAnsi="Calibri"/>
          <w:sz w:val="22"/>
          <w:szCs w:val="22"/>
        </w:rPr>
        <w:t xml:space="preserve">         </w:t>
      </w:r>
      <w:r w:rsidR="00E84F7B" w:rsidRPr="00B01E2B">
        <w:rPr>
          <w:rFonts w:ascii="Calibri" w:hAnsi="Calibri"/>
          <w:sz w:val="22"/>
          <w:szCs w:val="22"/>
        </w:rPr>
        <w:t xml:space="preserve">                              </w:t>
      </w:r>
    </w:p>
    <w:p w14:paraId="14E5F564" w14:textId="77777777" w:rsidR="00225422" w:rsidRPr="00361034" w:rsidRDefault="005560DA" w:rsidP="00843E55">
      <w:pPr>
        <w:numPr>
          <w:ilvl w:val="0"/>
          <w:numId w:val="18"/>
        </w:numPr>
        <w:rPr>
          <w:rFonts w:ascii="Calibri" w:hAnsi="Calibri"/>
          <w:b/>
          <w:sz w:val="22"/>
          <w:szCs w:val="22"/>
        </w:rPr>
      </w:pPr>
      <w:r w:rsidRPr="00361034">
        <w:rPr>
          <w:rFonts w:ascii="Calibri" w:hAnsi="Calibri"/>
          <w:bCs/>
          <w:sz w:val="22"/>
          <w:szCs w:val="22"/>
        </w:rPr>
        <w:t xml:space="preserve">Pharmacy in charge for Bader Chemist </w:t>
      </w:r>
      <w:r w:rsidR="00361034">
        <w:rPr>
          <w:rFonts w:ascii="Calibri" w:hAnsi="Calibri"/>
          <w:bCs/>
          <w:sz w:val="22"/>
          <w:szCs w:val="22"/>
        </w:rPr>
        <w:t xml:space="preserve">and then for </w:t>
      </w:r>
      <w:r w:rsidR="00096B00">
        <w:rPr>
          <w:rFonts w:ascii="Calibri" w:hAnsi="Calibri"/>
          <w:bCs/>
          <w:sz w:val="22"/>
          <w:szCs w:val="22"/>
        </w:rPr>
        <w:t>"</w:t>
      </w:r>
      <w:r w:rsidR="00361034">
        <w:rPr>
          <w:rFonts w:ascii="Calibri" w:hAnsi="Calibri"/>
          <w:bCs/>
          <w:sz w:val="22"/>
          <w:szCs w:val="22"/>
        </w:rPr>
        <w:t>Good life Chemist</w:t>
      </w:r>
      <w:r w:rsidR="00096B00">
        <w:rPr>
          <w:rFonts w:ascii="Calibri" w:hAnsi="Calibri"/>
          <w:bCs/>
          <w:sz w:val="22"/>
          <w:szCs w:val="22"/>
        </w:rPr>
        <w:t>"</w:t>
      </w:r>
      <w:r w:rsidR="00361034">
        <w:rPr>
          <w:rFonts w:ascii="Calibri" w:hAnsi="Calibri"/>
          <w:bCs/>
          <w:sz w:val="22"/>
          <w:szCs w:val="22"/>
        </w:rPr>
        <w:t xml:space="preserve"> (the largest pharmacy in the chain) </w:t>
      </w:r>
      <w:r w:rsidRPr="00361034">
        <w:rPr>
          <w:rFonts w:ascii="Calibri" w:hAnsi="Calibri"/>
          <w:sz w:val="22"/>
        </w:rPr>
        <w:t>responsible for monitoring, ordering, stocking and liquidating pharmacy items.</w:t>
      </w:r>
    </w:p>
    <w:p w14:paraId="5503C9AE" w14:textId="7336977C" w:rsidR="00843E55" w:rsidRPr="00361034" w:rsidRDefault="00361034" w:rsidP="005560DA">
      <w:pPr>
        <w:numPr>
          <w:ilvl w:val="0"/>
          <w:numId w:val="18"/>
        </w:numPr>
        <w:rPr>
          <w:rFonts w:ascii="Calibri" w:hAnsi="Calibri"/>
          <w:b/>
          <w:sz w:val="22"/>
          <w:szCs w:val="22"/>
        </w:rPr>
      </w:pPr>
      <w:r w:rsidRPr="00361034">
        <w:rPr>
          <w:rFonts w:ascii="Calibri" w:hAnsi="Calibri"/>
          <w:bCs/>
          <w:sz w:val="22"/>
          <w:szCs w:val="22"/>
        </w:rPr>
        <w:t>Increas</w:t>
      </w:r>
      <w:r w:rsidR="00EC79C7">
        <w:rPr>
          <w:rFonts w:ascii="Calibri" w:hAnsi="Calibri"/>
          <w:bCs/>
          <w:sz w:val="22"/>
          <w:szCs w:val="22"/>
        </w:rPr>
        <w:t>ed</w:t>
      </w:r>
      <w:r w:rsidR="005560DA" w:rsidRPr="00361034">
        <w:rPr>
          <w:rFonts w:ascii="Calibri" w:hAnsi="Calibri"/>
          <w:bCs/>
          <w:sz w:val="22"/>
          <w:szCs w:val="22"/>
        </w:rPr>
        <w:t xml:space="preserve"> pharmacy profit </w:t>
      </w:r>
      <w:r w:rsidR="005560DA" w:rsidRPr="00361034">
        <w:rPr>
          <w:rFonts w:ascii="Calibri" w:hAnsi="Calibri"/>
          <w:sz w:val="22"/>
        </w:rPr>
        <w:t>by maintaining and developing both existing and new customer relationships</w:t>
      </w:r>
      <w:r>
        <w:rPr>
          <w:rFonts w:ascii="Calibri" w:hAnsi="Calibri"/>
          <w:sz w:val="22"/>
        </w:rPr>
        <w:t>.</w:t>
      </w:r>
    </w:p>
    <w:p w14:paraId="0D5CF593" w14:textId="1834023E" w:rsidR="00361034" w:rsidRPr="00361034" w:rsidRDefault="00361034" w:rsidP="00361034">
      <w:pPr>
        <w:numPr>
          <w:ilvl w:val="0"/>
          <w:numId w:val="18"/>
        </w:numPr>
        <w:rPr>
          <w:rFonts w:ascii="Calibri" w:hAnsi="Calibri"/>
          <w:sz w:val="22"/>
        </w:rPr>
      </w:pPr>
      <w:r w:rsidRPr="00361034">
        <w:rPr>
          <w:rFonts w:ascii="Calibri" w:hAnsi="Calibri"/>
          <w:bCs/>
          <w:sz w:val="22"/>
          <w:szCs w:val="22"/>
        </w:rPr>
        <w:t>Liais</w:t>
      </w:r>
      <w:r w:rsidR="00EC79C7">
        <w:rPr>
          <w:rFonts w:ascii="Calibri" w:hAnsi="Calibri"/>
          <w:bCs/>
          <w:sz w:val="22"/>
          <w:szCs w:val="22"/>
        </w:rPr>
        <w:t>ed</w:t>
      </w:r>
      <w:r w:rsidRPr="00361034">
        <w:rPr>
          <w:rFonts w:ascii="Calibri" w:hAnsi="Calibri"/>
          <w:bCs/>
          <w:sz w:val="22"/>
          <w:szCs w:val="22"/>
        </w:rPr>
        <w:t xml:space="preserve"> </w:t>
      </w:r>
      <w:r w:rsidRPr="00361034">
        <w:rPr>
          <w:rFonts w:ascii="Calibri" w:hAnsi="Calibri"/>
          <w:sz w:val="22"/>
        </w:rPr>
        <w:t>with internal departments such as retail depart., finance and store.</w:t>
      </w:r>
    </w:p>
    <w:p w14:paraId="4245C851" w14:textId="2B0BB817" w:rsidR="00843E55" w:rsidRPr="00361034" w:rsidRDefault="00361034" w:rsidP="00361034">
      <w:pPr>
        <w:numPr>
          <w:ilvl w:val="0"/>
          <w:numId w:val="18"/>
        </w:numPr>
        <w:rPr>
          <w:rFonts w:ascii="Calibri" w:hAnsi="Calibri"/>
          <w:sz w:val="22"/>
        </w:rPr>
      </w:pPr>
      <w:r w:rsidRPr="00361034">
        <w:rPr>
          <w:rFonts w:ascii="Calibri" w:hAnsi="Calibri"/>
          <w:bCs/>
          <w:sz w:val="22"/>
          <w:szCs w:val="22"/>
        </w:rPr>
        <w:t>Communicat</w:t>
      </w:r>
      <w:r w:rsidR="00EC79C7">
        <w:rPr>
          <w:rFonts w:ascii="Calibri" w:hAnsi="Calibri"/>
          <w:bCs/>
          <w:sz w:val="22"/>
          <w:szCs w:val="22"/>
        </w:rPr>
        <w:t>ed</w:t>
      </w:r>
      <w:r w:rsidRPr="00361034">
        <w:rPr>
          <w:rFonts w:ascii="Calibri" w:hAnsi="Calibri"/>
          <w:bCs/>
          <w:sz w:val="22"/>
          <w:szCs w:val="22"/>
        </w:rPr>
        <w:t xml:space="preserve"> </w:t>
      </w:r>
      <w:r w:rsidRPr="00361034">
        <w:rPr>
          <w:rFonts w:ascii="Calibri" w:hAnsi="Calibri"/>
          <w:sz w:val="22"/>
        </w:rPr>
        <w:t>with Pharmaceutical companies’ and agencies’ both medical and sales representatives.</w:t>
      </w:r>
    </w:p>
    <w:p w14:paraId="0A22A2F2" w14:textId="16A10059" w:rsidR="00096B00" w:rsidRPr="00F46F42" w:rsidRDefault="00361034" w:rsidP="00F46F42">
      <w:pPr>
        <w:numPr>
          <w:ilvl w:val="0"/>
          <w:numId w:val="18"/>
        </w:numPr>
        <w:rPr>
          <w:rFonts w:ascii="Calibri" w:hAnsi="Calibri"/>
          <w:b/>
          <w:sz w:val="22"/>
          <w:szCs w:val="22"/>
        </w:rPr>
      </w:pPr>
      <w:r w:rsidRPr="00361034">
        <w:rPr>
          <w:rFonts w:ascii="Calibri" w:hAnsi="Calibri"/>
          <w:bCs/>
          <w:sz w:val="22"/>
          <w:szCs w:val="22"/>
        </w:rPr>
        <w:t>Provide</w:t>
      </w:r>
      <w:r w:rsidR="00EC79C7">
        <w:rPr>
          <w:rFonts w:ascii="Calibri" w:hAnsi="Calibri"/>
          <w:bCs/>
          <w:sz w:val="22"/>
          <w:szCs w:val="22"/>
        </w:rPr>
        <w:t>d</w:t>
      </w:r>
      <w:r w:rsidRPr="00361034">
        <w:rPr>
          <w:rFonts w:ascii="Calibri" w:hAnsi="Calibri"/>
          <w:bCs/>
          <w:sz w:val="22"/>
          <w:szCs w:val="22"/>
        </w:rPr>
        <w:t xml:space="preserve"> </w:t>
      </w:r>
      <w:r w:rsidRPr="00361034">
        <w:rPr>
          <w:rFonts w:ascii="Calibri" w:hAnsi="Calibri" w:cs="Arial"/>
          <w:sz w:val="22"/>
        </w:rPr>
        <w:t>information, resolves problems, and trains customers on products and services, ensuring customer satisfaction.</w:t>
      </w:r>
    </w:p>
    <w:p w14:paraId="612F9EA3" w14:textId="1AB2B762" w:rsidR="001C104F" w:rsidRDefault="001C104F" w:rsidP="00174EE8">
      <w:pPr>
        <w:rPr>
          <w:rFonts w:ascii="Calibri" w:hAnsi="Calibri"/>
          <w:b/>
          <w:sz w:val="22"/>
          <w:szCs w:val="22"/>
        </w:rPr>
      </w:pPr>
    </w:p>
    <w:p w14:paraId="47EE9897" w14:textId="40AF4AF3" w:rsidR="00174EE8" w:rsidRPr="00E46F97" w:rsidRDefault="00174EE8" w:rsidP="00174EE8">
      <w:pPr>
        <w:numPr>
          <w:ilvl w:val="0"/>
          <w:numId w:val="14"/>
        </w:numPr>
        <w:rPr>
          <w:rFonts w:ascii="Calibri" w:hAnsi="Calibri"/>
          <w:sz w:val="22"/>
          <w:szCs w:val="22"/>
          <w:shd w:val="clear" w:color="auto" w:fill="CCCCCC"/>
        </w:rPr>
      </w:pPr>
      <w:r>
        <w:rPr>
          <w:rFonts w:ascii="Calibri" w:hAnsi="Calibri" w:cs="Arial"/>
          <w:b/>
          <w:bCs/>
          <w:sz w:val="22"/>
          <w:szCs w:val="22"/>
          <w:shd w:val="clear" w:color="auto" w:fill="CCCCCC"/>
        </w:rPr>
        <w:t>Hospital Pharmacist</w:t>
      </w:r>
      <w:r w:rsidRPr="00E46F97">
        <w:rPr>
          <w:rFonts w:ascii="Calibri" w:hAnsi="Calibri"/>
          <w:sz w:val="22"/>
          <w:szCs w:val="22"/>
          <w:shd w:val="clear" w:color="auto" w:fill="CCCCCC"/>
        </w:rPr>
        <w:t xml:space="preserve"> at </w:t>
      </w:r>
      <w:r>
        <w:rPr>
          <w:rFonts w:ascii="Calibri" w:hAnsi="Calibri"/>
          <w:b/>
          <w:sz w:val="22"/>
          <w:szCs w:val="22"/>
          <w:shd w:val="clear" w:color="auto" w:fill="CCCCCC"/>
        </w:rPr>
        <w:t>Heliopolis Psychiatric Hospital</w:t>
      </w:r>
      <w:r w:rsidRPr="00E46F97">
        <w:rPr>
          <w:rFonts w:ascii="Calibri" w:hAnsi="Calibri"/>
          <w:sz w:val="22"/>
          <w:szCs w:val="22"/>
          <w:shd w:val="clear" w:color="auto" w:fill="CCCCCC"/>
        </w:rPr>
        <w:t xml:space="preserve"> </w:t>
      </w:r>
    </w:p>
    <w:p w14:paraId="2760A3C9" w14:textId="08A67567" w:rsidR="00174EE8" w:rsidRPr="00B01E2B" w:rsidRDefault="00174EE8" w:rsidP="00174EE8">
      <w:pPr>
        <w:ind w:left="720"/>
        <w:rPr>
          <w:rFonts w:ascii="Calibri" w:hAnsi="Calibri"/>
          <w:sz w:val="22"/>
          <w:szCs w:val="22"/>
        </w:rPr>
      </w:pPr>
      <w:r w:rsidRPr="00B01E2B">
        <w:rPr>
          <w:rFonts w:ascii="Calibri" w:hAnsi="Calibri"/>
          <w:sz w:val="22"/>
          <w:szCs w:val="22"/>
        </w:rPr>
        <w:t xml:space="preserve">                                                                                          </w:t>
      </w:r>
      <w:r>
        <w:rPr>
          <w:rFonts w:ascii="Calibri" w:hAnsi="Calibri"/>
          <w:sz w:val="22"/>
          <w:szCs w:val="22"/>
        </w:rPr>
        <w:t xml:space="preserve">                    </w:t>
      </w:r>
      <w:r w:rsidRPr="00B01E2B">
        <w:rPr>
          <w:rFonts w:ascii="Calibri" w:hAnsi="Calibri"/>
          <w:sz w:val="22"/>
          <w:szCs w:val="22"/>
        </w:rPr>
        <w:t xml:space="preserve">* </w:t>
      </w:r>
      <w:r>
        <w:rPr>
          <w:rFonts w:ascii="Calibri" w:hAnsi="Calibri"/>
          <w:sz w:val="22"/>
          <w:szCs w:val="22"/>
        </w:rPr>
        <w:t>2</w:t>
      </w:r>
      <w:r w:rsidRPr="00B01E2B">
        <w:rPr>
          <w:rFonts w:ascii="Calibri" w:hAnsi="Calibri"/>
          <w:sz w:val="22"/>
          <w:szCs w:val="22"/>
        </w:rPr>
        <w:t>0</w:t>
      </w:r>
      <w:r>
        <w:rPr>
          <w:rFonts w:ascii="Calibri" w:hAnsi="Calibri"/>
          <w:sz w:val="22"/>
          <w:szCs w:val="22"/>
        </w:rPr>
        <w:t xml:space="preserve">02 </w:t>
      </w:r>
      <w:r w:rsidRPr="00B01E2B">
        <w:rPr>
          <w:rFonts w:ascii="Calibri" w:hAnsi="Calibri"/>
          <w:sz w:val="22"/>
          <w:szCs w:val="22"/>
        </w:rPr>
        <w:t xml:space="preserve">- </w:t>
      </w:r>
      <w:r>
        <w:rPr>
          <w:rFonts w:ascii="Calibri" w:hAnsi="Calibri"/>
          <w:sz w:val="22"/>
          <w:szCs w:val="22"/>
        </w:rPr>
        <w:t>Dec. 2006</w:t>
      </w:r>
      <w:r w:rsidRPr="00B01E2B">
        <w:rPr>
          <w:rFonts w:ascii="Calibri" w:hAnsi="Calibri"/>
          <w:sz w:val="22"/>
          <w:szCs w:val="22"/>
        </w:rPr>
        <w:t xml:space="preserve">                                                                                 </w:t>
      </w:r>
    </w:p>
    <w:p w14:paraId="41782212" w14:textId="74F2B1D4" w:rsidR="00174EE8" w:rsidRPr="00B01E2B" w:rsidRDefault="00174EE8" w:rsidP="00174EE8">
      <w:pPr>
        <w:rPr>
          <w:rFonts w:ascii="Calibri" w:hAnsi="Calibri"/>
          <w:sz w:val="22"/>
          <w:szCs w:val="22"/>
        </w:rPr>
      </w:pPr>
      <w:r>
        <w:rPr>
          <w:rFonts w:ascii="Calibri" w:hAnsi="Calibri"/>
          <w:noProof/>
          <w:sz w:val="22"/>
          <w:szCs w:val="22"/>
        </w:rPr>
        <w:drawing>
          <wp:anchor distT="0" distB="0" distL="114300" distR="114300" simplePos="0" relativeHeight="251660800" behindDoc="1" locked="0" layoutInCell="1" allowOverlap="1" wp14:anchorId="0DFFFBF7" wp14:editId="30D1F22E">
            <wp:simplePos x="0" y="0"/>
            <wp:positionH relativeFrom="column">
              <wp:posOffset>4629150</wp:posOffset>
            </wp:positionH>
            <wp:positionV relativeFrom="paragraph">
              <wp:posOffset>69215</wp:posOffset>
            </wp:positionV>
            <wp:extent cx="945515" cy="481330"/>
            <wp:effectExtent l="0" t="0" r="0" b="1270"/>
            <wp:wrapTight wrapText="bothSides">
              <wp:wrapPolygon edited="0">
                <wp:start x="0" y="0"/>
                <wp:lineTo x="0" y="21087"/>
                <wp:lineTo x="21179" y="21087"/>
                <wp:lineTo x="2117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8625_112379688813241_7194135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45515" cy="481330"/>
                    </a:xfrm>
                    <a:prstGeom prst="rect">
                      <a:avLst/>
                    </a:prstGeom>
                  </pic:spPr>
                </pic:pic>
              </a:graphicData>
            </a:graphic>
            <wp14:sizeRelH relativeFrom="page">
              <wp14:pctWidth>0</wp14:pctWidth>
            </wp14:sizeRelH>
            <wp14:sizeRelV relativeFrom="page">
              <wp14:pctHeight>0</wp14:pctHeight>
            </wp14:sizeRelV>
          </wp:anchor>
        </w:drawing>
      </w:r>
    </w:p>
    <w:p w14:paraId="38BFF464" w14:textId="77777777" w:rsidR="00174EE8" w:rsidRPr="00B01E2B" w:rsidRDefault="00174EE8" w:rsidP="00174EE8">
      <w:pPr>
        <w:rPr>
          <w:rFonts w:ascii="Calibri" w:hAnsi="Calibri" w:cs="Arial"/>
          <w:b/>
          <w:bCs/>
          <w:sz w:val="22"/>
          <w:szCs w:val="22"/>
        </w:rPr>
      </w:pPr>
      <w:r w:rsidRPr="00B01E2B">
        <w:rPr>
          <w:rFonts w:ascii="Calibri" w:hAnsi="Calibri"/>
          <w:sz w:val="22"/>
          <w:szCs w:val="22"/>
        </w:rPr>
        <w:t xml:space="preserve">             </w:t>
      </w:r>
      <w:r w:rsidRPr="00B01E2B">
        <w:rPr>
          <w:rFonts w:ascii="Calibri" w:hAnsi="Calibri" w:cs="Arial"/>
          <w:b/>
          <w:bCs/>
          <w:sz w:val="22"/>
          <w:szCs w:val="22"/>
        </w:rPr>
        <w:t>Job Duties:</w:t>
      </w:r>
    </w:p>
    <w:p w14:paraId="370F70BA" w14:textId="77777777" w:rsidR="00174EE8" w:rsidRPr="00B01E2B" w:rsidRDefault="00174EE8" w:rsidP="00174EE8">
      <w:pPr>
        <w:rPr>
          <w:rFonts w:ascii="Calibri" w:hAnsi="Calibri"/>
          <w:sz w:val="22"/>
          <w:szCs w:val="22"/>
        </w:rPr>
      </w:pPr>
    </w:p>
    <w:p w14:paraId="5A743F1A" w14:textId="77777777" w:rsidR="00EC79C7" w:rsidRPr="00EC79C7" w:rsidRDefault="00EC79C7" w:rsidP="00EC79C7">
      <w:pPr>
        <w:pStyle w:val="ListParagraph"/>
        <w:numPr>
          <w:ilvl w:val="0"/>
          <w:numId w:val="16"/>
        </w:numPr>
        <w:rPr>
          <w:rFonts w:ascii="Calibri" w:hAnsi="Calibri" w:cs="Calibri"/>
          <w:sz w:val="22"/>
          <w:szCs w:val="22"/>
          <w:lang w:val="en-CA"/>
        </w:rPr>
      </w:pPr>
      <w:r>
        <w:rPr>
          <w:rFonts w:ascii="Calibri" w:hAnsi="Calibri" w:cs="Calibri"/>
          <w:color w:val="333333"/>
          <w:sz w:val="22"/>
          <w:szCs w:val="22"/>
          <w:shd w:val="clear" w:color="auto" w:fill="FFFFFF"/>
          <w:lang w:val="en-CA"/>
        </w:rPr>
        <w:t>M</w:t>
      </w:r>
      <w:r w:rsidR="00174EE8" w:rsidRPr="00EC79C7">
        <w:rPr>
          <w:rFonts w:ascii="Calibri" w:hAnsi="Calibri" w:cs="Calibri"/>
          <w:color w:val="333333"/>
          <w:sz w:val="22"/>
          <w:szCs w:val="22"/>
          <w:shd w:val="clear" w:color="auto" w:fill="FFFFFF"/>
          <w:lang w:val="en-CA"/>
        </w:rPr>
        <w:t>onitor</w:t>
      </w:r>
      <w:r w:rsidRPr="00EC79C7">
        <w:rPr>
          <w:rFonts w:ascii="Calibri" w:hAnsi="Calibri" w:cs="Calibri"/>
          <w:color w:val="333333"/>
          <w:sz w:val="22"/>
          <w:szCs w:val="22"/>
          <w:shd w:val="clear" w:color="auto" w:fill="FFFFFF"/>
          <w:lang w:val="en-CA"/>
        </w:rPr>
        <w:t>ed</w:t>
      </w:r>
      <w:r w:rsidR="00174EE8" w:rsidRPr="00EC79C7">
        <w:rPr>
          <w:rFonts w:ascii="Calibri" w:hAnsi="Calibri" w:cs="Calibri"/>
          <w:color w:val="333333"/>
          <w:sz w:val="22"/>
          <w:szCs w:val="22"/>
          <w:shd w:val="clear" w:color="auto" w:fill="FFFFFF"/>
          <w:lang w:val="en-CA"/>
        </w:rPr>
        <w:t xml:space="preserve"> the supply of all medicines used in the hospital and are in charge of purchasing, dispensing and quality testing medication stock along with help from pharmacy assistants and pharmacy technicians</w:t>
      </w:r>
    </w:p>
    <w:p w14:paraId="62B6A58F" w14:textId="1632BD6C" w:rsidR="00EC79C7" w:rsidRPr="00EC79C7" w:rsidRDefault="00EC79C7" w:rsidP="00EC79C7">
      <w:pPr>
        <w:pStyle w:val="ListParagraph"/>
        <w:numPr>
          <w:ilvl w:val="0"/>
          <w:numId w:val="16"/>
        </w:numPr>
        <w:rPr>
          <w:rFonts w:ascii="Calibri" w:hAnsi="Calibri" w:cs="Calibri"/>
          <w:sz w:val="22"/>
          <w:szCs w:val="22"/>
          <w:lang w:val="en-CA"/>
        </w:rPr>
      </w:pPr>
      <w:r w:rsidRPr="00EC79C7">
        <w:rPr>
          <w:rFonts w:ascii="Calibri" w:hAnsi="Calibri" w:cs="Calibri"/>
          <w:sz w:val="22"/>
          <w:szCs w:val="22"/>
        </w:rPr>
        <w:t xml:space="preserve">Provided </w:t>
      </w:r>
      <w:r w:rsidRPr="00EC79C7">
        <w:rPr>
          <w:rFonts w:ascii="Calibri" w:hAnsi="Calibri" w:cs="Calibri"/>
          <w:color w:val="333333"/>
          <w:sz w:val="22"/>
          <w:szCs w:val="22"/>
          <w:shd w:val="clear" w:color="auto" w:fill="FFFFFF"/>
          <w:lang w:val="en-CA"/>
        </w:rPr>
        <w:t xml:space="preserve">information on </w:t>
      </w:r>
      <w:r>
        <w:rPr>
          <w:rFonts w:ascii="Calibri" w:hAnsi="Calibri" w:cs="Calibri"/>
          <w:color w:val="333333"/>
          <w:sz w:val="22"/>
          <w:szCs w:val="22"/>
          <w:shd w:val="clear" w:color="auto" w:fill="FFFFFF"/>
          <w:lang w:val="en-CA"/>
        </w:rPr>
        <w:t xml:space="preserve">medication use, </w:t>
      </w:r>
      <w:r w:rsidRPr="00EC79C7">
        <w:rPr>
          <w:rFonts w:ascii="Calibri" w:hAnsi="Calibri" w:cs="Calibri"/>
          <w:color w:val="333333"/>
          <w:sz w:val="22"/>
          <w:szCs w:val="22"/>
          <w:shd w:val="clear" w:color="auto" w:fill="FFFFFF"/>
          <w:lang w:val="en-CA"/>
        </w:rPr>
        <w:t>potential side effects and check that medicines are compatible with existing medication.</w:t>
      </w:r>
    </w:p>
    <w:p w14:paraId="349A196A" w14:textId="525054C0" w:rsidR="00174EE8" w:rsidRDefault="00EC79C7" w:rsidP="00174EE8">
      <w:pPr>
        <w:numPr>
          <w:ilvl w:val="0"/>
          <w:numId w:val="16"/>
        </w:numPr>
        <w:rPr>
          <w:rFonts w:ascii="Calibri" w:hAnsi="Calibri" w:cs="Arial"/>
          <w:sz w:val="22"/>
          <w:szCs w:val="22"/>
        </w:rPr>
      </w:pPr>
      <w:r>
        <w:rPr>
          <w:rFonts w:ascii="Calibri" w:hAnsi="Calibri" w:cs="Arial"/>
          <w:sz w:val="22"/>
          <w:szCs w:val="22"/>
        </w:rPr>
        <w:t>Worked closely with other health care professionals in the hospital in clinical settings and procurement settings</w:t>
      </w:r>
    </w:p>
    <w:p w14:paraId="6ED023E3" w14:textId="2E18510F" w:rsidR="00EC79C7" w:rsidRDefault="00EC79C7" w:rsidP="00174EE8">
      <w:pPr>
        <w:numPr>
          <w:ilvl w:val="0"/>
          <w:numId w:val="16"/>
        </w:numPr>
        <w:rPr>
          <w:rFonts w:ascii="Calibri" w:hAnsi="Calibri" w:cs="Arial"/>
          <w:sz w:val="22"/>
          <w:szCs w:val="22"/>
        </w:rPr>
      </w:pPr>
      <w:r>
        <w:rPr>
          <w:rFonts w:ascii="Calibri" w:hAnsi="Calibri" w:cs="Arial"/>
          <w:sz w:val="22"/>
          <w:szCs w:val="22"/>
        </w:rPr>
        <w:t>Managed both in-patient and out-patient pharmacies in terms of stock, availability, dispensing and recruiting.</w:t>
      </w:r>
    </w:p>
    <w:p w14:paraId="5531EC50" w14:textId="77777777" w:rsidR="00174EE8" w:rsidRPr="00F46F42" w:rsidRDefault="00174EE8" w:rsidP="00174EE8">
      <w:pPr>
        <w:rPr>
          <w:rFonts w:ascii="Calibri" w:hAnsi="Calibri"/>
          <w:sz w:val="22"/>
          <w:szCs w:val="22"/>
          <w:u w:val="single"/>
        </w:rPr>
      </w:pPr>
    </w:p>
    <w:p w14:paraId="7AE5C780" w14:textId="77777777" w:rsidR="009956B1" w:rsidRPr="00B01E2B" w:rsidRDefault="009956B1">
      <w:pPr>
        <w:rPr>
          <w:rFonts w:ascii="Calibri" w:hAnsi="Calibri"/>
          <w:sz w:val="22"/>
          <w:szCs w:val="22"/>
        </w:rPr>
      </w:pPr>
    </w:p>
    <w:p w14:paraId="5C23761B" w14:textId="77777777" w:rsidR="001C104F" w:rsidRPr="00B01E2B" w:rsidRDefault="001C104F">
      <w:pPr>
        <w:rPr>
          <w:rFonts w:ascii="Calibri" w:hAnsi="Calibri"/>
          <w:sz w:val="22"/>
          <w:szCs w:val="22"/>
        </w:rPr>
      </w:pPr>
      <w:r w:rsidRPr="00B01E2B">
        <w:rPr>
          <w:rFonts w:ascii="Calibri" w:hAnsi="Calibri"/>
          <w:b/>
          <w:sz w:val="22"/>
          <w:szCs w:val="22"/>
          <w:u w:val="single"/>
        </w:rPr>
        <w:t>______________________________________________________________________________</w:t>
      </w:r>
    </w:p>
    <w:p w14:paraId="5776C658" w14:textId="77777777" w:rsidR="001C104F" w:rsidRPr="00B01E2B" w:rsidRDefault="00D96019" w:rsidP="00616056">
      <w:pPr>
        <w:tabs>
          <w:tab w:val="left" w:pos="5040"/>
        </w:tabs>
        <w:rPr>
          <w:rFonts w:ascii="Calibri" w:hAnsi="Calibri"/>
          <w:b/>
          <w:sz w:val="22"/>
          <w:szCs w:val="22"/>
          <w:u w:val="single"/>
        </w:rPr>
      </w:pPr>
      <w:r w:rsidRPr="00B01E2B">
        <w:rPr>
          <w:rFonts w:ascii="Calibri" w:hAnsi="Calibri"/>
          <w:b/>
          <w:sz w:val="22"/>
          <w:szCs w:val="22"/>
          <w:u w:val="single"/>
        </w:rPr>
        <w:t xml:space="preserve"> </w:t>
      </w:r>
    </w:p>
    <w:p w14:paraId="02A40453" w14:textId="77777777" w:rsidR="001C104F" w:rsidRPr="00B01E2B" w:rsidRDefault="001C104F" w:rsidP="00DE2D6D">
      <w:pPr>
        <w:pStyle w:val="Heading2"/>
        <w:tabs>
          <w:tab w:val="left" w:pos="5040"/>
        </w:tabs>
        <w:rPr>
          <w:rFonts w:ascii="Calibri" w:hAnsi="Calibri"/>
          <w:szCs w:val="22"/>
          <w:u w:val="none"/>
        </w:rPr>
      </w:pPr>
    </w:p>
    <w:p w14:paraId="69469C45" w14:textId="77777777" w:rsidR="001C104F" w:rsidRPr="00B01E2B" w:rsidRDefault="001C104F">
      <w:pPr>
        <w:pStyle w:val="Heading2"/>
        <w:rPr>
          <w:rFonts w:ascii="Calibri" w:hAnsi="Calibri"/>
          <w:szCs w:val="22"/>
        </w:rPr>
      </w:pPr>
      <w:r w:rsidRPr="00B01E2B">
        <w:rPr>
          <w:rFonts w:ascii="Calibri" w:hAnsi="Calibri"/>
          <w:szCs w:val="22"/>
        </w:rPr>
        <w:t>Development and training courses:</w:t>
      </w:r>
    </w:p>
    <w:p w14:paraId="54E60525" w14:textId="77777777" w:rsidR="00F840A5" w:rsidRPr="00B01E2B" w:rsidRDefault="00F840A5" w:rsidP="00F840A5">
      <w:pPr>
        <w:rPr>
          <w:rFonts w:ascii="Calibri" w:hAnsi="Calibri"/>
          <w:sz w:val="22"/>
          <w:szCs w:val="22"/>
        </w:rPr>
      </w:pPr>
    </w:p>
    <w:p w14:paraId="17603383" w14:textId="77777777" w:rsidR="00962C9D" w:rsidRPr="00B01E2B" w:rsidRDefault="00962C9D" w:rsidP="009F6727">
      <w:pPr>
        <w:tabs>
          <w:tab w:val="left" w:pos="5040"/>
        </w:tabs>
        <w:ind w:left="360"/>
        <w:rPr>
          <w:rFonts w:ascii="Calibri" w:hAnsi="Calibri"/>
          <w:b/>
          <w:sz w:val="22"/>
          <w:szCs w:val="22"/>
        </w:rPr>
      </w:pPr>
    </w:p>
    <w:p w14:paraId="60A4DE9D" w14:textId="77777777" w:rsidR="00333BF6" w:rsidRDefault="00333BF6" w:rsidP="00962C9D">
      <w:pPr>
        <w:numPr>
          <w:ilvl w:val="0"/>
          <w:numId w:val="11"/>
        </w:numPr>
        <w:tabs>
          <w:tab w:val="left" w:pos="5040"/>
        </w:tabs>
        <w:spacing w:line="360" w:lineRule="auto"/>
        <w:rPr>
          <w:rFonts w:ascii="Calibri" w:hAnsi="Calibri"/>
          <w:b/>
          <w:sz w:val="22"/>
          <w:szCs w:val="22"/>
        </w:rPr>
      </w:pPr>
      <w:r>
        <w:rPr>
          <w:rFonts w:ascii="Calibri" w:hAnsi="Calibri"/>
          <w:b/>
          <w:sz w:val="22"/>
          <w:szCs w:val="22"/>
        </w:rPr>
        <w:t xml:space="preserve">“The Master Negotiator” </w:t>
      </w:r>
      <w:r>
        <w:rPr>
          <w:rFonts w:ascii="Calibri" w:hAnsi="Calibri"/>
          <w:sz w:val="22"/>
          <w:szCs w:val="22"/>
        </w:rPr>
        <w:t xml:space="preserve">by </w:t>
      </w:r>
      <w:r>
        <w:rPr>
          <w:rFonts w:ascii="Calibri" w:hAnsi="Calibri"/>
          <w:b/>
          <w:sz w:val="22"/>
          <w:szCs w:val="22"/>
        </w:rPr>
        <w:t>Stephan Amin/</w:t>
      </w:r>
      <w:proofErr w:type="spellStart"/>
      <w:r>
        <w:rPr>
          <w:rFonts w:ascii="Calibri" w:hAnsi="Calibri"/>
          <w:b/>
          <w:sz w:val="22"/>
          <w:szCs w:val="22"/>
        </w:rPr>
        <w:t>Comeone</w:t>
      </w:r>
      <w:proofErr w:type="spellEnd"/>
      <w:r>
        <w:rPr>
          <w:rFonts w:ascii="Calibri" w:hAnsi="Calibri"/>
          <w:b/>
          <w:sz w:val="22"/>
          <w:szCs w:val="22"/>
        </w:rPr>
        <w:t xml:space="preserve"> Institution    </w:t>
      </w:r>
      <w:r>
        <w:rPr>
          <w:rFonts w:ascii="Calibri" w:hAnsi="Calibri"/>
          <w:sz w:val="22"/>
          <w:szCs w:val="22"/>
        </w:rPr>
        <w:t>Dubai, October 2013</w:t>
      </w:r>
    </w:p>
    <w:p w14:paraId="2FFD0574" w14:textId="77777777" w:rsidR="00333BF6" w:rsidRDefault="00333BF6" w:rsidP="00962C9D">
      <w:pPr>
        <w:numPr>
          <w:ilvl w:val="0"/>
          <w:numId w:val="11"/>
        </w:numPr>
        <w:tabs>
          <w:tab w:val="left" w:pos="5040"/>
        </w:tabs>
        <w:spacing w:line="360" w:lineRule="auto"/>
        <w:rPr>
          <w:rFonts w:ascii="Calibri" w:hAnsi="Calibri"/>
          <w:b/>
          <w:sz w:val="22"/>
          <w:szCs w:val="22"/>
        </w:rPr>
      </w:pPr>
      <w:r>
        <w:rPr>
          <w:rFonts w:ascii="Calibri" w:hAnsi="Calibri"/>
          <w:b/>
          <w:sz w:val="22"/>
          <w:szCs w:val="22"/>
        </w:rPr>
        <w:t xml:space="preserve">“Coaching Fundamentals” </w:t>
      </w:r>
      <w:r>
        <w:rPr>
          <w:rFonts w:ascii="Calibri" w:hAnsi="Calibri"/>
          <w:sz w:val="22"/>
          <w:szCs w:val="22"/>
        </w:rPr>
        <w:t xml:space="preserve">by </w:t>
      </w:r>
      <w:r>
        <w:rPr>
          <w:rFonts w:ascii="Calibri" w:hAnsi="Calibri"/>
          <w:b/>
          <w:sz w:val="22"/>
          <w:szCs w:val="22"/>
        </w:rPr>
        <w:t>MSD/Middle east</w:t>
      </w:r>
      <w:r>
        <w:rPr>
          <w:rFonts w:ascii="Calibri" w:hAnsi="Calibri"/>
          <w:b/>
          <w:sz w:val="22"/>
          <w:szCs w:val="22"/>
        </w:rPr>
        <w:tab/>
      </w:r>
      <w:r>
        <w:rPr>
          <w:rFonts w:ascii="Calibri" w:hAnsi="Calibri"/>
          <w:b/>
          <w:sz w:val="22"/>
          <w:szCs w:val="22"/>
        </w:rPr>
        <w:tab/>
      </w:r>
      <w:r>
        <w:rPr>
          <w:rFonts w:ascii="Calibri" w:hAnsi="Calibri"/>
          <w:sz w:val="22"/>
          <w:szCs w:val="22"/>
        </w:rPr>
        <w:t>Dubai, October 2013</w:t>
      </w:r>
    </w:p>
    <w:p w14:paraId="18C6F382" w14:textId="77777777" w:rsidR="00E0380D" w:rsidRDefault="00E0380D" w:rsidP="00962C9D">
      <w:pPr>
        <w:numPr>
          <w:ilvl w:val="0"/>
          <w:numId w:val="11"/>
        </w:numPr>
        <w:tabs>
          <w:tab w:val="left" w:pos="5040"/>
        </w:tabs>
        <w:spacing w:line="360" w:lineRule="auto"/>
        <w:rPr>
          <w:rFonts w:ascii="Calibri" w:hAnsi="Calibri"/>
          <w:b/>
          <w:sz w:val="22"/>
          <w:szCs w:val="22"/>
        </w:rPr>
      </w:pPr>
      <w:r>
        <w:rPr>
          <w:rFonts w:ascii="Calibri" w:hAnsi="Calibri"/>
          <w:b/>
          <w:sz w:val="22"/>
          <w:szCs w:val="22"/>
        </w:rPr>
        <w:lastRenderedPageBreak/>
        <w:t xml:space="preserve">“Six Sigma” training </w:t>
      </w:r>
      <w:r w:rsidRPr="00E0380D">
        <w:rPr>
          <w:rFonts w:ascii="Calibri" w:hAnsi="Calibri"/>
          <w:sz w:val="22"/>
          <w:szCs w:val="22"/>
        </w:rPr>
        <w:t>by</w:t>
      </w:r>
      <w:r>
        <w:rPr>
          <w:rFonts w:ascii="Calibri" w:hAnsi="Calibri"/>
          <w:b/>
          <w:sz w:val="22"/>
          <w:szCs w:val="22"/>
        </w:rPr>
        <w:t xml:space="preserve"> MSD/EEMEA</w:t>
      </w:r>
      <w:r>
        <w:rPr>
          <w:rFonts w:ascii="Calibri" w:hAnsi="Calibri"/>
          <w:b/>
          <w:sz w:val="22"/>
          <w:szCs w:val="22"/>
        </w:rPr>
        <w:tab/>
      </w:r>
      <w:r>
        <w:rPr>
          <w:rFonts w:ascii="Calibri" w:hAnsi="Calibri"/>
          <w:b/>
          <w:sz w:val="22"/>
          <w:szCs w:val="22"/>
        </w:rPr>
        <w:tab/>
      </w:r>
      <w:r w:rsidRPr="00E0380D">
        <w:rPr>
          <w:rFonts w:ascii="Calibri" w:hAnsi="Calibri"/>
          <w:sz w:val="22"/>
          <w:szCs w:val="22"/>
        </w:rPr>
        <w:t>Qatar, August 2012</w:t>
      </w:r>
    </w:p>
    <w:p w14:paraId="237876D4" w14:textId="77777777" w:rsidR="00962C9D" w:rsidRPr="00962C9D" w:rsidRDefault="00962C9D" w:rsidP="00962C9D">
      <w:pPr>
        <w:numPr>
          <w:ilvl w:val="0"/>
          <w:numId w:val="11"/>
        </w:numPr>
        <w:tabs>
          <w:tab w:val="left" w:pos="5040"/>
        </w:tabs>
        <w:spacing w:line="360" w:lineRule="auto"/>
        <w:rPr>
          <w:rFonts w:ascii="Calibri" w:hAnsi="Calibri"/>
          <w:b/>
          <w:sz w:val="22"/>
          <w:szCs w:val="22"/>
        </w:rPr>
      </w:pPr>
      <w:r>
        <w:rPr>
          <w:rFonts w:ascii="Calibri" w:hAnsi="Calibri"/>
          <w:b/>
          <w:sz w:val="22"/>
          <w:szCs w:val="22"/>
        </w:rPr>
        <w:t xml:space="preserve">“Presentation skills” </w:t>
      </w:r>
      <w:r w:rsidRPr="00962C9D">
        <w:rPr>
          <w:rFonts w:ascii="Calibri" w:hAnsi="Calibri"/>
          <w:sz w:val="22"/>
          <w:szCs w:val="22"/>
        </w:rPr>
        <w:t>by</w:t>
      </w:r>
      <w:r>
        <w:rPr>
          <w:rFonts w:ascii="Calibri" w:hAnsi="Calibri"/>
          <w:b/>
          <w:sz w:val="22"/>
          <w:szCs w:val="22"/>
        </w:rPr>
        <w:t xml:space="preserve"> MSD/EEMEA</w:t>
      </w:r>
      <w:r>
        <w:rPr>
          <w:rFonts w:ascii="Calibri" w:hAnsi="Calibri"/>
          <w:b/>
          <w:sz w:val="22"/>
          <w:szCs w:val="22"/>
        </w:rPr>
        <w:tab/>
      </w:r>
      <w:r>
        <w:rPr>
          <w:rFonts w:ascii="Calibri" w:hAnsi="Calibri"/>
          <w:b/>
          <w:sz w:val="22"/>
          <w:szCs w:val="22"/>
        </w:rPr>
        <w:tab/>
      </w:r>
      <w:r w:rsidRPr="00962C9D">
        <w:rPr>
          <w:rFonts w:ascii="Calibri" w:hAnsi="Calibri"/>
          <w:sz w:val="22"/>
          <w:szCs w:val="22"/>
        </w:rPr>
        <w:t>Qatar, June 2012</w:t>
      </w:r>
    </w:p>
    <w:p w14:paraId="5F736A1F" w14:textId="77777777" w:rsidR="00962C9D" w:rsidRPr="00E0380D" w:rsidRDefault="00962C9D" w:rsidP="009F6727">
      <w:pPr>
        <w:numPr>
          <w:ilvl w:val="0"/>
          <w:numId w:val="11"/>
        </w:numPr>
        <w:tabs>
          <w:tab w:val="left" w:pos="5040"/>
        </w:tabs>
        <w:spacing w:line="360" w:lineRule="auto"/>
        <w:rPr>
          <w:rFonts w:ascii="Calibri" w:hAnsi="Calibri"/>
          <w:b/>
          <w:sz w:val="22"/>
          <w:szCs w:val="22"/>
        </w:rPr>
      </w:pPr>
      <w:r>
        <w:rPr>
          <w:rFonts w:ascii="Calibri" w:hAnsi="Calibri"/>
          <w:b/>
          <w:sz w:val="22"/>
          <w:szCs w:val="22"/>
        </w:rPr>
        <w:t xml:space="preserve">“Negotiation skills” </w:t>
      </w:r>
      <w:r w:rsidRPr="00962C9D">
        <w:rPr>
          <w:rFonts w:ascii="Calibri" w:hAnsi="Calibri"/>
          <w:sz w:val="22"/>
          <w:szCs w:val="22"/>
        </w:rPr>
        <w:t>by</w:t>
      </w:r>
      <w:r>
        <w:rPr>
          <w:rFonts w:ascii="Calibri" w:hAnsi="Calibri"/>
          <w:b/>
          <w:sz w:val="22"/>
          <w:szCs w:val="22"/>
        </w:rPr>
        <w:t xml:space="preserve"> MSD/EEMEA</w:t>
      </w:r>
      <w:r>
        <w:rPr>
          <w:rFonts w:ascii="Calibri" w:hAnsi="Calibri"/>
          <w:b/>
          <w:sz w:val="22"/>
          <w:szCs w:val="22"/>
        </w:rPr>
        <w:tab/>
      </w:r>
      <w:r>
        <w:rPr>
          <w:rFonts w:ascii="Calibri" w:hAnsi="Calibri"/>
          <w:b/>
          <w:sz w:val="22"/>
          <w:szCs w:val="22"/>
        </w:rPr>
        <w:tab/>
      </w:r>
      <w:r w:rsidRPr="00962C9D">
        <w:rPr>
          <w:rFonts w:ascii="Calibri" w:hAnsi="Calibri"/>
          <w:sz w:val="22"/>
          <w:szCs w:val="22"/>
        </w:rPr>
        <w:t>Qatar, June 2012</w:t>
      </w:r>
    </w:p>
    <w:p w14:paraId="69BB0F8F" w14:textId="77777777" w:rsidR="004506BC" w:rsidRPr="004506BC" w:rsidRDefault="00E0380D" w:rsidP="004506BC">
      <w:pPr>
        <w:numPr>
          <w:ilvl w:val="0"/>
          <w:numId w:val="11"/>
        </w:numPr>
        <w:tabs>
          <w:tab w:val="left" w:pos="5040"/>
        </w:tabs>
        <w:spacing w:line="360" w:lineRule="auto"/>
        <w:rPr>
          <w:rFonts w:ascii="Calibri" w:hAnsi="Calibri"/>
          <w:b/>
          <w:sz w:val="22"/>
          <w:szCs w:val="22"/>
        </w:rPr>
      </w:pPr>
      <w:r>
        <w:rPr>
          <w:rFonts w:ascii="Calibri" w:hAnsi="Calibri"/>
          <w:b/>
          <w:sz w:val="22"/>
          <w:szCs w:val="22"/>
        </w:rPr>
        <w:t xml:space="preserve"> </w:t>
      </w:r>
      <w:r w:rsidR="00962C9D">
        <w:rPr>
          <w:rFonts w:ascii="Calibri" w:hAnsi="Calibri"/>
          <w:b/>
          <w:sz w:val="22"/>
          <w:szCs w:val="22"/>
        </w:rPr>
        <w:t xml:space="preserve">“Strategic </w:t>
      </w:r>
      <w:proofErr w:type="gramStart"/>
      <w:r w:rsidR="00962C9D">
        <w:rPr>
          <w:rFonts w:ascii="Calibri" w:hAnsi="Calibri"/>
          <w:b/>
          <w:sz w:val="22"/>
          <w:szCs w:val="22"/>
        </w:rPr>
        <w:t xml:space="preserve">thinking”   </w:t>
      </w:r>
      <w:proofErr w:type="gramEnd"/>
      <w:r w:rsidR="00962C9D" w:rsidRPr="00962C9D">
        <w:rPr>
          <w:rFonts w:ascii="Calibri" w:hAnsi="Calibri"/>
          <w:sz w:val="22"/>
          <w:szCs w:val="22"/>
        </w:rPr>
        <w:t>by</w:t>
      </w:r>
      <w:r w:rsidR="00962C9D">
        <w:rPr>
          <w:rFonts w:ascii="Calibri" w:hAnsi="Calibri"/>
          <w:b/>
          <w:sz w:val="22"/>
          <w:szCs w:val="22"/>
        </w:rPr>
        <w:t xml:space="preserve"> MSD/EEMEA                                 </w:t>
      </w:r>
      <w:r w:rsidR="00962C9D" w:rsidRPr="00962C9D">
        <w:rPr>
          <w:rFonts w:ascii="Calibri" w:hAnsi="Calibri"/>
          <w:sz w:val="22"/>
          <w:szCs w:val="22"/>
        </w:rPr>
        <w:t>Qatar, October 2011</w:t>
      </w:r>
    </w:p>
    <w:p w14:paraId="4850DB28" w14:textId="77777777" w:rsidR="00962C9D" w:rsidRPr="004506BC" w:rsidRDefault="004506BC" w:rsidP="004506BC">
      <w:pPr>
        <w:numPr>
          <w:ilvl w:val="0"/>
          <w:numId w:val="11"/>
        </w:numPr>
        <w:tabs>
          <w:tab w:val="left" w:pos="5040"/>
        </w:tabs>
        <w:spacing w:line="360" w:lineRule="auto"/>
        <w:rPr>
          <w:rFonts w:ascii="Calibri" w:hAnsi="Calibri"/>
          <w:b/>
          <w:sz w:val="22"/>
          <w:szCs w:val="22"/>
        </w:rPr>
      </w:pPr>
      <w:r>
        <w:rPr>
          <w:rFonts w:ascii="Calibri" w:hAnsi="Calibri"/>
          <w:b/>
          <w:sz w:val="22"/>
          <w:szCs w:val="22"/>
        </w:rPr>
        <w:t xml:space="preserve">“Emotional Intelligence” </w:t>
      </w:r>
      <w:r w:rsidRPr="00E0380D">
        <w:rPr>
          <w:rFonts w:ascii="Calibri" w:hAnsi="Calibri"/>
          <w:sz w:val="22"/>
          <w:szCs w:val="22"/>
        </w:rPr>
        <w:t>by</w:t>
      </w:r>
      <w:r>
        <w:rPr>
          <w:rFonts w:ascii="Calibri" w:hAnsi="Calibri"/>
          <w:b/>
          <w:sz w:val="22"/>
          <w:szCs w:val="22"/>
        </w:rPr>
        <w:t xml:space="preserve"> MCA training </w:t>
      </w:r>
      <w:proofErr w:type="gramStart"/>
      <w:r>
        <w:rPr>
          <w:rFonts w:ascii="Calibri" w:hAnsi="Calibri"/>
          <w:b/>
          <w:sz w:val="22"/>
          <w:szCs w:val="22"/>
        </w:rPr>
        <w:t xml:space="preserve">international  </w:t>
      </w:r>
      <w:r>
        <w:rPr>
          <w:rFonts w:ascii="Calibri" w:hAnsi="Calibri"/>
          <w:sz w:val="22"/>
          <w:szCs w:val="22"/>
        </w:rPr>
        <w:t>Qatar</w:t>
      </w:r>
      <w:proofErr w:type="gramEnd"/>
      <w:r>
        <w:rPr>
          <w:rFonts w:ascii="Calibri" w:hAnsi="Calibri"/>
          <w:sz w:val="22"/>
          <w:szCs w:val="22"/>
        </w:rPr>
        <w:t>, June 2011</w:t>
      </w:r>
    </w:p>
    <w:p w14:paraId="60F4712F" w14:textId="77777777" w:rsidR="00B64FC7" w:rsidRPr="00B01E2B" w:rsidRDefault="00B64FC7" w:rsidP="009F6727">
      <w:pPr>
        <w:numPr>
          <w:ilvl w:val="0"/>
          <w:numId w:val="11"/>
        </w:numPr>
        <w:tabs>
          <w:tab w:val="left" w:pos="5040"/>
        </w:tabs>
        <w:spacing w:line="360" w:lineRule="auto"/>
        <w:rPr>
          <w:rFonts w:ascii="Calibri" w:hAnsi="Calibri"/>
          <w:b/>
          <w:sz w:val="22"/>
          <w:szCs w:val="22"/>
        </w:rPr>
      </w:pPr>
      <w:r w:rsidRPr="00B01E2B">
        <w:rPr>
          <w:rFonts w:ascii="Calibri" w:hAnsi="Calibri"/>
          <w:b/>
          <w:bCs/>
          <w:sz w:val="22"/>
          <w:szCs w:val="22"/>
        </w:rPr>
        <w:t xml:space="preserve">"Customer Centricity Interaction" -CCI   </w:t>
      </w:r>
      <w:r w:rsidRPr="00B01E2B">
        <w:rPr>
          <w:rFonts w:ascii="Calibri" w:hAnsi="Calibri"/>
          <w:bCs/>
          <w:sz w:val="22"/>
          <w:szCs w:val="22"/>
        </w:rPr>
        <w:t>by</w:t>
      </w:r>
      <w:r w:rsidRPr="00B01E2B">
        <w:rPr>
          <w:rFonts w:ascii="Calibri" w:hAnsi="Calibri"/>
          <w:b/>
          <w:bCs/>
          <w:sz w:val="22"/>
          <w:szCs w:val="22"/>
        </w:rPr>
        <w:t xml:space="preserve"> MSD/ EEMEA    </w:t>
      </w:r>
      <w:r w:rsidR="009F6727" w:rsidRPr="00B01E2B">
        <w:rPr>
          <w:rFonts w:ascii="Calibri" w:hAnsi="Calibri"/>
          <w:b/>
          <w:bCs/>
          <w:sz w:val="22"/>
          <w:szCs w:val="22"/>
        </w:rPr>
        <w:t xml:space="preserve">   </w:t>
      </w:r>
      <w:r w:rsidRPr="00B01E2B">
        <w:rPr>
          <w:rFonts w:ascii="Calibri" w:hAnsi="Calibri"/>
          <w:b/>
          <w:bCs/>
          <w:sz w:val="22"/>
          <w:szCs w:val="22"/>
        </w:rPr>
        <w:t xml:space="preserve"> </w:t>
      </w:r>
      <w:r w:rsidRPr="00B01E2B">
        <w:rPr>
          <w:rFonts w:ascii="Calibri" w:hAnsi="Calibri"/>
          <w:bCs/>
          <w:sz w:val="22"/>
          <w:szCs w:val="22"/>
        </w:rPr>
        <w:t>Bahrain</w:t>
      </w:r>
      <w:r w:rsidR="009F6727" w:rsidRPr="00B01E2B">
        <w:rPr>
          <w:rFonts w:ascii="Calibri" w:hAnsi="Calibri"/>
          <w:bCs/>
          <w:sz w:val="22"/>
          <w:szCs w:val="22"/>
        </w:rPr>
        <w:t>, Nov., 2010</w:t>
      </w:r>
      <w:r w:rsidRPr="00B01E2B">
        <w:rPr>
          <w:rFonts w:ascii="Calibri" w:hAnsi="Calibri"/>
          <w:bCs/>
          <w:sz w:val="22"/>
          <w:szCs w:val="22"/>
        </w:rPr>
        <w:t>.</w:t>
      </w:r>
    </w:p>
    <w:p w14:paraId="1CA7083F" w14:textId="77777777" w:rsidR="00B64FC7" w:rsidRPr="00B01E2B" w:rsidRDefault="00B32307" w:rsidP="00B32307">
      <w:pPr>
        <w:numPr>
          <w:ilvl w:val="0"/>
          <w:numId w:val="11"/>
        </w:numPr>
        <w:tabs>
          <w:tab w:val="left" w:pos="5040"/>
        </w:tabs>
        <w:spacing w:line="360" w:lineRule="auto"/>
        <w:ind w:right="-360"/>
        <w:rPr>
          <w:rFonts w:ascii="Calibri" w:hAnsi="Calibri"/>
          <w:b/>
          <w:sz w:val="22"/>
          <w:szCs w:val="22"/>
        </w:rPr>
      </w:pPr>
      <w:r>
        <w:rPr>
          <w:rFonts w:ascii="Calibri" w:hAnsi="Calibri"/>
          <w:b/>
          <w:sz w:val="22"/>
          <w:szCs w:val="22"/>
        </w:rPr>
        <w:t xml:space="preserve">Successful selling strategies </w:t>
      </w:r>
      <w:r w:rsidR="00B64FC7" w:rsidRPr="00B01E2B">
        <w:rPr>
          <w:rFonts w:ascii="Calibri" w:hAnsi="Calibri"/>
          <w:sz w:val="22"/>
          <w:szCs w:val="22"/>
        </w:rPr>
        <w:t>by</w:t>
      </w:r>
      <w:r w:rsidR="00B64FC7" w:rsidRPr="00B32307">
        <w:rPr>
          <w:rFonts w:ascii="Calibri" w:hAnsi="Calibri"/>
          <w:b/>
          <w:bCs/>
          <w:sz w:val="22"/>
          <w:szCs w:val="22"/>
        </w:rPr>
        <w:t xml:space="preserve"> </w:t>
      </w:r>
      <w:proofErr w:type="spellStart"/>
      <w:r w:rsidRPr="00B32307">
        <w:rPr>
          <w:rFonts w:ascii="Calibri" w:hAnsi="Calibri"/>
          <w:b/>
          <w:bCs/>
          <w:sz w:val="22"/>
          <w:szCs w:val="22"/>
        </w:rPr>
        <w:t>Starmanship</w:t>
      </w:r>
      <w:proofErr w:type="spellEnd"/>
      <w:r w:rsidRPr="00B32307">
        <w:rPr>
          <w:rFonts w:ascii="Calibri" w:hAnsi="Calibri"/>
          <w:b/>
          <w:bCs/>
          <w:sz w:val="22"/>
          <w:szCs w:val="22"/>
        </w:rPr>
        <w:t xml:space="preserve"> &amp; associates training company</w:t>
      </w:r>
      <w:r>
        <w:rPr>
          <w:rFonts w:ascii="Calibri" w:hAnsi="Calibri"/>
          <w:b/>
          <w:sz w:val="22"/>
          <w:szCs w:val="22"/>
        </w:rPr>
        <w:t xml:space="preserve">, </w:t>
      </w:r>
      <w:proofErr w:type="gramStart"/>
      <w:r>
        <w:rPr>
          <w:rFonts w:ascii="Calibri" w:hAnsi="Calibri"/>
          <w:sz w:val="22"/>
          <w:szCs w:val="22"/>
        </w:rPr>
        <w:t>Doha</w:t>
      </w:r>
      <w:r w:rsidR="00B64FC7" w:rsidRPr="00B01E2B">
        <w:rPr>
          <w:rFonts w:ascii="Calibri" w:hAnsi="Calibri"/>
          <w:sz w:val="22"/>
          <w:szCs w:val="22"/>
        </w:rPr>
        <w:t xml:space="preserve"> ,</w:t>
      </w:r>
      <w:proofErr w:type="gramEnd"/>
      <w:r w:rsidR="00B64FC7" w:rsidRPr="00B01E2B">
        <w:rPr>
          <w:rFonts w:ascii="Calibri" w:hAnsi="Calibri"/>
          <w:sz w:val="22"/>
          <w:szCs w:val="22"/>
        </w:rPr>
        <w:t xml:space="preserve"> </w:t>
      </w:r>
      <w:r>
        <w:rPr>
          <w:rFonts w:ascii="Calibri" w:hAnsi="Calibri"/>
          <w:sz w:val="22"/>
          <w:szCs w:val="22"/>
        </w:rPr>
        <w:t>Mar. 08</w:t>
      </w:r>
    </w:p>
    <w:p w14:paraId="4EF40924" w14:textId="77777777" w:rsidR="00B32307" w:rsidRPr="00B01E2B" w:rsidRDefault="00B32307" w:rsidP="00B32307">
      <w:pPr>
        <w:numPr>
          <w:ilvl w:val="0"/>
          <w:numId w:val="11"/>
        </w:numPr>
        <w:tabs>
          <w:tab w:val="left" w:pos="5040"/>
        </w:tabs>
        <w:spacing w:line="360" w:lineRule="auto"/>
        <w:ind w:right="-900"/>
        <w:rPr>
          <w:rFonts w:ascii="Calibri" w:hAnsi="Calibri"/>
          <w:b/>
          <w:sz w:val="22"/>
          <w:szCs w:val="22"/>
        </w:rPr>
      </w:pPr>
      <w:r>
        <w:rPr>
          <w:rFonts w:ascii="Calibri" w:hAnsi="Calibri"/>
          <w:b/>
          <w:sz w:val="22"/>
          <w:szCs w:val="22"/>
        </w:rPr>
        <w:t xml:space="preserve">Customer </w:t>
      </w:r>
      <w:r w:rsidR="00962C9D">
        <w:rPr>
          <w:rFonts w:ascii="Calibri" w:hAnsi="Calibri"/>
          <w:b/>
          <w:sz w:val="22"/>
          <w:szCs w:val="22"/>
        </w:rPr>
        <w:t>service: emotional</w:t>
      </w:r>
      <w:r>
        <w:rPr>
          <w:rFonts w:ascii="Calibri" w:hAnsi="Calibri"/>
          <w:b/>
          <w:sz w:val="22"/>
          <w:szCs w:val="22"/>
        </w:rPr>
        <w:t xml:space="preserve"> care </w:t>
      </w:r>
      <w:r w:rsidRPr="00B01E2B">
        <w:rPr>
          <w:rFonts w:ascii="Calibri" w:hAnsi="Calibri"/>
          <w:sz w:val="22"/>
          <w:szCs w:val="22"/>
        </w:rPr>
        <w:t>by</w:t>
      </w:r>
      <w:r w:rsidRPr="00B32307">
        <w:rPr>
          <w:rFonts w:ascii="Calibri" w:hAnsi="Calibri"/>
          <w:b/>
          <w:bCs/>
          <w:sz w:val="22"/>
          <w:szCs w:val="22"/>
        </w:rPr>
        <w:t xml:space="preserve"> </w:t>
      </w:r>
      <w:proofErr w:type="spellStart"/>
      <w:r w:rsidRPr="00B32307">
        <w:rPr>
          <w:rFonts w:ascii="Calibri" w:hAnsi="Calibri"/>
          <w:b/>
          <w:bCs/>
          <w:sz w:val="22"/>
          <w:szCs w:val="22"/>
        </w:rPr>
        <w:t>Starmanship</w:t>
      </w:r>
      <w:proofErr w:type="spellEnd"/>
      <w:r w:rsidRPr="00B32307">
        <w:rPr>
          <w:rFonts w:ascii="Calibri" w:hAnsi="Calibri"/>
          <w:b/>
          <w:bCs/>
          <w:sz w:val="22"/>
          <w:szCs w:val="22"/>
        </w:rPr>
        <w:t xml:space="preserve"> &amp; associates training company</w:t>
      </w:r>
      <w:r>
        <w:rPr>
          <w:rFonts w:ascii="Calibri" w:hAnsi="Calibri"/>
          <w:b/>
          <w:sz w:val="22"/>
          <w:szCs w:val="22"/>
        </w:rPr>
        <w:t xml:space="preserve">, </w:t>
      </w:r>
      <w:proofErr w:type="gramStart"/>
      <w:r>
        <w:rPr>
          <w:rFonts w:ascii="Calibri" w:hAnsi="Calibri"/>
          <w:sz w:val="22"/>
          <w:szCs w:val="22"/>
        </w:rPr>
        <w:t>Doha</w:t>
      </w:r>
      <w:r w:rsidRPr="00B01E2B">
        <w:rPr>
          <w:rFonts w:ascii="Calibri" w:hAnsi="Calibri"/>
          <w:sz w:val="22"/>
          <w:szCs w:val="22"/>
        </w:rPr>
        <w:t xml:space="preserve"> ,</w:t>
      </w:r>
      <w:proofErr w:type="gramEnd"/>
      <w:r w:rsidRPr="00B01E2B">
        <w:rPr>
          <w:rFonts w:ascii="Calibri" w:hAnsi="Calibri"/>
          <w:sz w:val="22"/>
          <w:szCs w:val="22"/>
        </w:rPr>
        <w:t xml:space="preserve"> </w:t>
      </w:r>
      <w:r>
        <w:rPr>
          <w:rFonts w:ascii="Calibri" w:hAnsi="Calibri"/>
          <w:sz w:val="22"/>
          <w:szCs w:val="22"/>
        </w:rPr>
        <w:t>OCT. 07</w:t>
      </w:r>
    </w:p>
    <w:p w14:paraId="030F8306" w14:textId="77777777" w:rsidR="00B64FC7" w:rsidRPr="00B01E2B" w:rsidRDefault="00B32307" w:rsidP="00B32307">
      <w:pPr>
        <w:numPr>
          <w:ilvl w:val="0"/>
          <w:numId w:val="11"/>
        </w:numPr>
        <w:tabs>
          <w:tab w:val="left" w:pos="5040"/>
        </w:tabs>
        <w:spacing w:line="360" w:lineRule="auto"/>
        <w:rPr>
          <w:rFonts w:ascii="Calibri" w:hAnsi="Calibri"/>
          <w:b/>
          <w:sz w:val="22"/>
          <w:szCs w:val="22"/>
        </w:rPr>
      </w:pPr>
      <w:r>
        <w:rPr>
          <w:rFonts w:ascii="Calibri" w:hAnsi="Calibri"/>
          <w:b/>
          <w:sz w:val="22"/>
          <w:szCs w:val="22"/>
        </w:rPr>
        <w:t xml:space="preserve">Sales and marketing certificate   </w:t>
      </w:r>
      <w:r w:rsidR="00B64FC7" w:rsidRPr="00B01E2B">
        <w:rPr>
          <w:rFonts w:ascii="Calibri" w:hAnsi="Calibri"/>
          <w:b/>
          <w:sz w:val="22"/>
          <w:szCs w:val="22"/>
        </w:rPr>
        <w:t xml:space="preserve">  </w:t>
      </w:r>
      <w:r w:rsidR="00B64FC7" w:rsidRPr="00B01E2B">
        <w:rPr>
          <w:rFonts w:ascii="Calibri" w:hAnsi="Calibri"/>
          <w:sz w:val="22"/>
          <w:szCs w:val="22"/>
        </w:rPr>
        <w:t>by</w:t>
      </w:r>
      <w:r w:rsidR="00B64FC7" w:rsidRPr="00B01E2B">
        <w:rPr>
          <w:rFonts w:ascii="Calibri" w:hAnsi="Calibri"/>
          <w:b/>
          <w:sz w:val="22"/>
          <w:szCs w:val="22"/>
        </w:rPr>
        <w:t xml:space="preserve"> </w:t>
      </w:r>
      <w:r>
        <w:rPr>
          <w:rFonts w:ascii="Calibri" w:hAnsi="Calibri"/>
          <w:b/>
          <w:sz w:val="22"/>
          <w:szCs w:val="22"/>
        </w:rPr>
        <w:t xml:space="preserve">American University at Cairo </w:t>
      </w:r>
      <w:r w:rsidR="00B64FC7" w:rsidRPr="00B01E2B">
        <w:rPr>
          <w:rFonts w:ascii="Calibri" w:hAnsi="Calibri"/>
          <w:b/>
          <w:sz w:val="22"/>
          <w:szCs w:val="22"/>
        </w:rPr>
        <w:t xml:space="preserve"> </w:t>
      </w:r>
      <w:r>
        <w:rPr>
          <w:rFonts w:ascii="Calibri" w:hAnsi="Calibri"/>
          <w:b/>
          <w:sz w:val="22"/>
          <w:szCs w:val="22"/>
        </w:rPr>
        <w:t xml:space="preserve">   </w:t>
      </w:r>
      <w:r w:rsidR="00B64FC7" w:rsidRPr="00B01E2B">
        <w:rPr>
          <w:rFonts w:ascii="Calibri" w:hAnsi="Calibri"/>
          <w:b/>
          <w:sz w:val="22"/>
          <w:szCs w:val="22"/>
        </w:rPr>
        <w:t xml:space="preserve"> </w:t>
      </w:r>
      <w:proofErr w:type="spellStart"/>
      <w:r>
        <w:rPr>
          <w:rFonts w:ascii="Calibri" w:hAnsi="Calibri"/>
          <w:sz w:val="22"/>
          <w:szCs w:val="22"/>
        </w:rPr>
        <w:t>Cairo</w:t>
      </w:r>
      <w:proofErr w:type="spellEnd"/>
      <w:r w:rsidR="00B64FC7" w:rsidRPr="00B01E2B">
        <w:rPr>
          <w:rFonts w:ascii="Calibri" w:hAnsi="Calibri"/>
          <w:b/>
          <w:sz w:val="22"/>
          <w:szCs w:val="22"/>
        </w:rPr>
        <w:t xml:space="preserve">, </w:t>
      </w:r>
      <w:r w:rsidRPr="00B32307">
        <w:rPr>
          <w:rFonts w:ascii="Calibri" w:hAnsi="Calibri"/>
          <w:bCs/>
          <w:sz w:val="22"/>
          <w:szCs w:val="22"/>
        </w:rPr>
        <w:t>20</w:t>
      </w:r>
      <w:r>
        <w:rPr>
          <w:rFonts w:ascii="Calibri" w:hAnsi="Calibri"/>
          <w:bCs/>
          <w:sz w:val="22"/>
          <w:szCs w:val="22"/>
        </w:rPr>
        <w:t>03 - 2004</w:t>
      </w:r>
    </w:p>
    <w:p w14:paraId="05222199" w14:textId="77777777" w:rsidR="007972EA" w:rsidRPr="00B01E2B" w:rsidRDefault="007972EA" w:rsidP="007972EA">
      <w:pPr>
        <w:numPr>
          <w:ilvl w:val="0"/>
          <w:numId w:val="11"/>
        </w:numPr>
        <w:tabs>
          <w:tab w:val="left" w:pos="5040"/>
        </w:tabs>
        <w:spacing w:line="360" w:lineRule="auto"/>
        <w:rPr>
          <w:rFonts w:ascii="Calibri" w:hAnsi="Calibri"/>
          <w:b/>
          <w:sz w:val="22"/>
          <w:szCs w:val="22"/>
        </w:rPr>
      </w:pPr>
      <w:r>
        <w:rPr>
          <w:rFonts w:ascii="Calibri" w:hAnsi="Calibri"/>
          <w:b/>
          <w:sz w:val="22"/>
          <w:szCs w:val="22"/>
        </w:rPr>
        <w:t xml:space="preserve">Effective E-marketing seminar     </w:t>
      </w:r>
      <w:r w:rsidRPr="00B01E2B">
        <w:rPr>
          <w:rFonts w:ascii="Calibri" w:hAnsi="Calibri"/>
          <w:b/>
          <w:sz w:val="22"/>
          <w:szCs w:val="22"/>
        </w:rPr>
        <w:t xml:space="preserve">  </w:t>
      </w:r>
      <w:proofErr w:type="gramStart"/>
      <w:r w:rsidRPr="00B01E2B">
        <w:rPr>
          <w:rFonts w:ascii="Calibri" w:hAnsi="Calibri"/>
          <w:sz w:val="22"/>
          <w:szCs w:val="22"/>
        </w:rPr>
        <w:t>by</w:t>
      </w:r>
      <w:r w:rsidRPr="00B01E2B">
        <w:rPr>
          <w:rFonts w:ascii="Calibri" w:hAnsi="Calibri"/>
          <w:b/>
          <w:sz w:val="22"/>
          <w:szCs w:val="22"/>
        </w:rPr>
        <w:t xml:space="preserve">  </w:t>
      </w:r>
      <w:r>
        <w:rPr>
          <w:rFonts w:ascii="Calibri" w:hAnsi="Calibri"/>
          <w:b/>
          <w:sz w:val="22"/>
          <w:szCs w:val="22"/>
        </w:rPr>
        <w:t>Dr</w:t>
      </w:r>
      <w:proofErr w:type="gramEnd"/>
      <w:r>
        <w:rPr>
          <w:rFonts w:ascii="Calibri" w:hAnsi="Calibri"/>
          <w:b/>
          <w:sz w:val="22"/>
          <w:szCs w:val="22"/>
        </w:rPr>
        <w:t>/Ahmed Saber</w:t>
      </w:r>
      <w:r w:rsidRPr="00B01E2B">
        <w:rPr>
          <w:rFonts w:ascii="Calibri" w:hAnsi="Calibri"/>
          <w:b/>
          <w:sz w:val="22"/>
          <w:szCs w:val="22"/>
        </w:rPr>
        <w:t xml:space="preserve">      </w:t>
      </w:r>
      <w:r>
        <w:rPr>
          <w:rFonts w:ascii="Calibri" w:hAnsi="Calibri"/>
          <w:b/>
          <w:sz w:val="22"/>
          <w:szCs w:val="22"/>
        </w:rPr>
        <w:t xml:space="preserve">    </w:t>
      </w:r>
      <w:r w:rsidRPr="007972EA">
        <w:rPr>
          <w:rFonts w:ascii="Calibri" w:hAnsi="Calibri"/>
          <w:bCs/>
          <w:sz w:val="22"/>
          <w:szCs w:val="22"/>
        </w:rPr>
        <w:t xml:space="preserve">Cairo, </w:t>
      </w:r>
      <w:r>
        <w:rPr>
          <w:rFonts w:ascii="Calibri" w:hAnsi="Calibri"/>
          <w:sz w:val="22"/>
          <w:szCs w:val="22"/>
        </w:rPr>
        <w:t>March</w:t>
      </w:r>
      <w:r w:rsidRPr="00B01E2B">
        <w:rPr>
          <w:rFonts w:ascii="Calibri" w:hAnsi="Calibri"/>
          <w:bCs/>
          <w:sz w:val="22"/>
          <w:szCs w:val="22"/>
        </w:rPr>
        <w:t xml:space="preserve"> 200</w:t>
      </w:r>
      <w:r>
        <w:rPr>
          <w:rFonts w:ascii="Calibri" w:hAnsi="Calibri"/>
          <w:bCs/>
          <w:sz w:val="22"/>
          <w:szCs w:val="22"/>
        </w:rPr>
        <w:t>4</w:t>
      </w:r>
    </w:p>
    <w:p w14:paraId="096FA8B4" w14:textId="77777777" w:rsidR="00B82E96" w:rsidRPr="00B01E2B" w:rsidRDefault="00B32307" w:rsidP="00B32307">
      <w:pPr>
        <w:numPr>
          <w:ilvl w:val="0"/>
          <w:numId w:val="11"/>
        </w:numPr>
        <w:tabs>
          <w:tab w:val="left" w:pos="5040"/>
        </w:tabs>
        <w:spacing w:line="360" w:lineRule="auto"/>
        <w:rPr>
          <w:rFonts w:ascii="Calibri" w:hAnsi="Calibri"/>
          <w:b/>
          <w:sz w:val="22"/>
          <w:szCs w:val="22"/>
        </w:rPr>
      </w:pPr>
      <w:r>
        <w:rPr>
          <w:rFonts w:ascii="Calibri" w:hAnsi="Calibri"/>
          <w:b/>
          <w:sz w:val="22"/>
          <w:szCs w:val="22"/>
        </w:rPr>
        <w:t>Negotiation skills course</w:t>
      </w:r>
      <w:r w:rsidR="00B64FC7" w:rsidRPr="00B01E2B">
        <w:rPr>
          <w:rFonts w:ascii="Calibri" w:hAnsi="Calibri"/>
          <w:b/>
          <w:sz w:val="22"/>
          <w:szCs w:val="22"/>
        </w:rPr>
        <w:t xml:space="preserve">     </w:t>
      </w:r>
      <w:r w:rsidR="009F6727" w:rsidRPr="00B01E2B">
        <w:rPr>
          <w:rFonts w:ascii="Calibri" w:hAnsi="Calibri"/>
          <w:b/>
          <w:sz w:val="22"/>
          <w:szCs w:val="22"/>
        </w:rPr>
        <w:t xml:space="preserve">   </w:t>
      </w:r>
      <w:r w:rsidR="00B82E96" w:rsidRPr="00B01E2B">
        <w:rPr>
          <w:rFonts w:ascii="Calibri" w:hAnsi="Calibri"/>
          <w:b/>
          <w:sz w:val="22"/>
          <w:szCs w:val="22"/>
        </w:rPr>
        <w:t xml:space="preserve"> </w:t>
      </w:r>
      <w:r>
        <w:rPr>
          <w:rFonts w:ascii="Calibri" w:hAnsi="Calibri"/>
          <w:b/>
          <w:sz w:val="22"/>
          <w:szCs w:val="22"/>
        </w:rPr>
        <w:t xml:space="preserve">        </w:t>
      </w:r>
      <w:r w:rsidR="00B64FC7" w:rsidRPr="00B01E2B">
        <w:rPr>
          <w:rFonts w:ascii="Calibri" w:hAnsi="Calibri"/>
          <w:sz w:val="22"/>
          <w:szCs w:val="22"/>
        </w:rPr>
        <w:t>by</w:t>
      </w:r>
      <w:r w:rsidR="00B64FC7" w:rsidRPr="00B01E2B">
        <w:rPr>
          <w:rFonts w:ascii="Calibri" w:hAnsi="Calibri"/>
          <w:b/>
          <w:sz w:val="22"/>
          <w:szCs w:val="22"/>
        </w:rPr>
        <w:t xml:space="preserve"> </w:t>
      </w:r>
      <w:r>
        <w:rPr>
          <w:rFonts w:ascii="Calibri" w:hAnsi="Calibri"/>
          <w:b/>
          <w:sz w:val="22"/>
          <w:szCs w:val="22"/>
        </w:rPr>
        <w:t>Scope company</w:t>
      </w:r>
      <w:r w:rsidR="00B64FC7" w:rsidRPr="00B01E2B">
        <w:rPr>
          <w:rFonts w:ascii="Calibri" w:hAnsi="Calibri"/>
          <w:b/>
          <w:sz w:val="22"/>
          <w:szCs w:val="22"/>
        </w:rPr>
        <w:t xml:space="preserve">      </w:t>
      </w:r>
      <w:r w:rsidR="009F6727" w:rsidRPr="00B01E2B">
        <w:rPr>
          <w:rFonts w:ascii="Calibri" w:hAnsi="Calibri"/>
          <w:b/>
          <w:sz w:val="22"/>
          <w:szCs w:val="22"/>
        </w:rPr>
        <w:t xml:space="preserve">      </w:t>
      </w:r>
      <w:r w:rsidR="00B64FC7" w:rsidRPr="00B01E2B">
        <w:rPr>
          <w:rFonts w:ascii="Calibri" w:hAnsi="Calibri"/>
          <w:b/>
          <w:sz w:val="22"/>
          <w:szCs w:val="22"/>
        </w:rPr>
        <w:t xml:space="preserve"> </w:t>
      </w:r>
      <w:r>
        <w:rPr>
          <w:rFonts w:ascii="Calibri" w:hAnsi="Calibri"/>
          <w:sz w:val="22"/>
          <w:szCs w:val="22"/>
        </w:rPr>
        <w:t>Cairo, Feb</w:t>
      </w:r>
      <w:r w:rsidR="00B82E96" w:rsidRPr="00B01E2B">
        <w:rPr>
          <w:rFonts w:ascii="Calibri" w:hAnsi="Calibri"/>
          <w:bCs/>
          <w:sz w:val="22"/>
          <w:szCs w:val="22"/>
        </w:rPr>
        <w:t xml:space="preserve"> 200</w:t>
      </w:r>
      <w:r>
        <w:rPr>
          <w:rFonts w:ascii="Calibri" w:hAnsi="Calibri"/>
          <w:bCs/>
          <w:sz w:val="22"/>
          <w:szCs w:val="22"/>
        </w:rPr>
        <w:t>4</w:t>
      </w:r>
    </w:p>
    <w:p w14:paraId="1BA7BBC1" w14:textId="77777777" w:rsidR="00E34BB1" w:rsidRPr="00B01E2B" w:rsidRDefault="007972EA" w:rsidP="007972EA">
      <w:pPr>
        <w:numPr>
          <w:ilvl w:val="0"/>
          <w:numId w:val="11"/>
        </w:numPr>
        <w:spacing w:line="360" w:lineRule="auto"/>
        <w:rPr>
          <w:rFonts w:ascii="Calibri" w:hAnsi="Calibri"/>
          <w:sz w:val="22"/>
          <w:szCs w:val="22"/>
        </w:rPr>
      </w:pPr>
      <w:r w:rsidRPr="00B01E2B">
        <w:rPr>
          <w:rFonts w:ascii="Calibri" w:hAnsi="Calibri"/>
          <w:b/>
          <w:bCs/>
          <w:sz w:val="22"/>
          <w:szCs w:val="22"/>
        </w:rPr>
        <w:t xml:space="preserve"> </w:t>
      </w:r>
      <w:r>
        <w:rPr>
          <w:rFonts w:ascii="Calibri" w:hAnsi="Calibri"/>
          <w:b/>
          <w:bCs/>
          <w:sz w:val="22"/>
          <w:szCs w:val="22"/>
        </w:rPr>
        <w:t>Team Building workshop</w:t>
      </w:r>
      <w:r w:rsidR="00C251B6" w:rsidRPr="00B01E2B">
        <w:rPr>
          <w:rFonts w:ascii="Calibri" w:hAnsi="Calibri"/>
          <w:b/>
          <w:bCs/>
          <w:sz w:val="22"/>
          <w:szCs w:val="22"/>
        </w:rPr>
        <w:t xml:space="preserve">  </w:t>
      </w:r>
      <w:r w:rsidR="00C251B6" w:rsidRPr="00B01E2B">
        <w:rPr>
          <w:rFonts w:ascii="Calibri" w:hAnsi="Calibri"/>
          <w:b/>
          <w:sz w:val="22"/>
          <w:szCs w:val="22"/>
        </w:rPr>
        <w:t xml:space="preserve"> </w:t>
      </w:r>
      <w:r>
        <w:rPr>
          <w:rFonts w:ascii="Calibri" w:hAnsi="Calibri"/>
          <w:b/>
          <w:sz w:val="22"/>
          <w:szCs w:val="22"/>
        </w:rPr>
        <w:t xml:space="preserve">       </w:t>
      </w:r>
      <w:r w:rsidR="00C251B6" w:rsidRPr="00B01E2B">
        <w:rPr>
          <w:rFonts w:ascii="Calibri" w:hAnsi="Calibri"/>
          <w:b/>
          <w:sz w:val="22"/>
          <w:szCs w:val="22"/>
        </w:rPr>
        <w:t xml:space="preserve">   </w:t>
      </w:r>
      <w:r w:rsidR="00DE2D6D" w:rsidRPr="00B01E2B">
        <w:rPr>
          <w:rFonts w:ascii="Calibri" w:hAnsi="Calibri"/>
          <w:b/>
          <w:sz w:val="22"/>
          <w:szCs w:val="22"/>
        </w:rPr>
        <w:t xml:space="preserve"> </w:t>
      </w:r>
      <w:r w:rsidR="00C251B6" w:rsidRPr="00B01E2B">
        <w:rPr>
          <w:rFonts w:ascii="Calibri" w:hAnsi="Calibri"/>
          <w:b/>
          <w:sz w:val="22"/>
          <w:szCs w:val="22"/>
        </w:rPr>
        <w:t xml:space="preserve"> </w:t>
      </w:r>
      <w:r w:rsidR="00C251B6" w:rsidRPr="00B01E2B">
        <w:rPr>
          <w:rFonts w:ascii="Calibri" w:hAnsi="Calibri"/>
          <w:sz w:val="22"/>
          <w:szCs w:val="22"/>
        </w:rPr>
        <w:t xml:space="preserve">by </w:t>
      </w:r>
      <w:r>
        <w:rPr>
          <w:rFonts w:ascii="Calibri" w:hAnsi="Calibri"/>
          <w:b/>
          <w:sz w:val="22"/>
          <w:szCs w:val="22"/>
        </w:rPr>
        <w:t>Scope Company</w:t>
      </w:r>
      <w:r w:rsidR="00C251B6" w:rsidRPr="00B01E2B">
        <w:rPr>
          <w:rFonts w:ascii="Calibri" w:hAnsi="Calibri"/>
          <w:sz w:val="22"/>
          <w:szCs w:val="22"/>
        </w:rPr>
        <w:t xml:space="preserve">     </w:t>
      </w:r>
      <w:r>
        <w:rPr>
          <w:rFonts w:ascii="Calibri" w:hAnsi="Calibri"/>
          <w:sz w:val="22"/>
          <w:szCs w:val="22"/>
        </w:rPr>
        <w:t xml:space="preserve">        Cairo, Sep.</w:t>
      </w:r>
      <w:r w:rsidR="00C251B6" w:rsidRPr="00B01E2B">
        <w:rPr>
          <w:rFonts w:ascii="Calibri" w:hAnsi="Calibri"/>
          <w:sz w:val="22"/>
          <w:szCs w:val="22"/>
        </w:rPr>
        <w:t>200</w:t>
      </w:r>
      <w:r>
        <w:rPr>
          <w:rFonts w:ascii="Calibri" w:hAnsi="Calibri"/>
          <w:sz w:val="22"/>
          <w:szCs w:val="22"/>
        </w:rPr>
        <w:t>3</w:t>
      </w:r>
    </w:p>
    <w:p w14:paraId="0CDA9271" w14:textId="77777777" w:rsidR="002918F8" w:rsidRPr="00B01E2B" w:rsidRDefault="007972EA" w:rsidP="007972EA">
      <w:pPr>
        <w:numPr>
          <w:ilvl w:val="0"/>
          <w:numId w:val="11"/>
        </w:numPr>
        <w:spacing w:line="360" w:lineRule="auto"/>
        <w:rPr>
          <w:rFonts w:ascii="Calibri" w:hAnsi="Calibri"/>
          <w:sz w:val="22"/>
          <w:szCs w:val="22"/>
        </w:rPr>
      </w:pPr>
      <w:r>
        <w:rPr>
          <w:rFonts w:ascii="Calibri" w:hAnsi="Calibri"/>
          <w:b/>
          <w:bCs/>
          <w:sz w:val="22"/>
          <w:szCs w:val="22"/>
        </w:rPr>
        <w:t>Advanced selling skills</w:t>
      </w:r>
      <w:r w:rsidR="00E34BB1" w:rsidRPr="00B01E2B">
        <w:rPr>
          <w:rFonts w:ascii="Calibri" w:hAnsi="Calibri"/>
          <w:sz w:val="22"/>
          <w:szCs w:val="22"/>
        </w:rPr>
        <w:t xml:space="preserve">                   </w:t>
      </w:r>
      <w:r w:rsidR="002918F8" w:rsidRPr="00B01E2B">
        <w:rPr>
          <w:rFonts w:ascii="Calibri" w:hAnsi="Calibri"/>
          <w:sz w:val="22"/>
          <w:szCs w:val="22"/>
        </w:rPr>
        <w:t xml:space="preserve">  </w:t>
      </w:r>
      <w:r w:rsidR="00915865" w:rsidRPr="00B01E2B">
        <w:rPr>
          <w:rFonts w:ascii="Calibri" w:hAnsi="Calibri"/>
          <w:sz w:val="22"/>
          <w:szCs w:val="22"/>
        </w:rPr>
        <w:t xml:space="preserve">by </w:t>
      </w:r>
      <w:r w:rsidR="00915865" w:rsidRPr="00B01E2B">
        <w:rPr>
          <w:rFonts w:ascii="Calibri" w:hAnsi="Calibri"/>
          <w:b/>
          <w:bCs/>
          <w:sz w:val="22"/>
          <w:szCs w:val="22"/>
        </w:rPr>
        <w:t>Vision</w:t>
      </w:r>
      <w:r w:rsidR="00E34BB1" w:rsidRPr="00B01E2B">
        <w:rPr>
          <w:rFonts w:ascii="Calibri" w:hAnsi="Calibri"/>
          <w:b/>
          <w:bCs/>
          <w:sz w:val="22"/>
          <w:szCs w:val="22"/>
        </w:rPr>
        <w:t xml:space="preserve"> pro                </w:t>
      </w:r>
      <w:r w:rsidR="00915865" w:rsidRPr="00B01E2B">
        <w:rPr>
          <w:rFonts w:ascii="Calibri" w:hAnsi="Calibri"/>
          <w:sz w:val="22"/>
          <w:szCs w:val="22"/>
        </w:rPr>
        <w:t xml:space="preserve"> </w:t>
      </w:r>
      <w:r w:rsidR="002918F8" w:rsidRPr="00B01E2B">
        <w:rPr>
          <w:rFonts w:ascii="Calibri" w:hAnsi="Calibri"/>
          <w:sz w:val="22"/>
          <w:szCs w:val="22"/>
        </w:rPr>
        <w:t xml:space="preserve">      </w:t>
      </w:r>
      <w:r>
        <w:rPr>
          <w:rFonts w:ascii="Calibri" w:hAnsi="Calibri"/>
          <w:sz w:val="22"/>
          <w:szCs w:val="22"/>
        </w:rPr>
        <w:t>Cairo</w:t>
      </w:r>
      <w:r w:rsidR="000E16DC" w:rsidRPr="00B01E2B">
        <w:rPr>
          <w:rFonts w:ascii="Calibri" w:hAnsi="Calibri"/>
          <w:sz w:val="22"/>
          <w:szCs w:val="22"/>
        </w:rPr>
        <w:t>, Sept.200</w:t>
      </w:r>
      <w:r>
        <w:rPr>
          <w:rFonts w:ascii="Calibri" w:hAnsi="Calibri"/>
          <w:sz w:val="22"/>
          <w:szCs w:val="22"/>
        </w:rPr>
        <w:t>3</w:t>
      </w:r>
    </w:p>
    <w:p w14:paraId="3830B5E5" w14:textId="77777777" w:rsidR="00611A61" w:rsidRPr="00B01E2B" w:rsidRDefault="007972EA" w:rsidP="007972EA">
      <w:pPr>
        <w:numPr>
          <w:ilvl w:val="0"/>
          <w:numId w:val="11"/>
        </w:numPr>
        <w:spacing w:line="360" w:lineRule="auto"/>
        <w:rPr>
          <w:rFonts w:ascii="Calibri" w:hAnsi="Calibri"/>
          <w:sz w:val="22"/>
          <w:szCs w:val="22"/>
        </w:rPr>
      </w:pPr>
      <w:r>
        <w:rPr>
          <w:rFonts w:ascii="Calibri" w:hAnsi="Calibri"/>
          <w:b/>
          <w:bCs/>
          <w:sz w:val="22"/>
          <w:szCs w:val="22"/>
        </w:rPr>
        <w:t>The Pharmaceutical marketing</w:t>
      </w:r>
      <w:r w:rsidR="00E34BB1" w:rsidRPr="00B01E2B">
        <w:rPr>
          <w:rFonts w:ascii="Calibri" w:hAnsi="Calibri"/>
          <w:sz w:val="22"/>
          <w:szCs w:val="22"/>
        </w:rPr>
        <w:t xml:space="preserve">    </w:t>
      </w:r>
      <w:r>
        <w:rPr>
          <w:rFonts w:ascii="Calibri" w:hAnsi="Calibri"/>
          <w:sz w:val="22"/>
          <w:szCs w:val="22"/>
        </w:rPr>
        <w:t xml:space="preserve"> </w:t>
      </w:r>
      <w:r w:rsidR="00A376FB" w:rsidRPr="00B01E2B">
        <w:rPr>
          <w:rFonts w:ascii="Calibri" w:hAnsi="Calibri"/>
          <w:sz w:val="22"/>
          <w:szCs w:val="22"/>
        </w:rPr>
        <w:t xml:space="preserve">by </w:t>
      </w:r>
      <w:proofErr w:type="spellStart"/>
      <w:r>
        <w:rPr>
          <w:rFonts w:ascii="Calibri" w:hAnsi="Calibri"/>
          <w:b/>
          <w:bCs/>
          <w:sz w:val="22"/>
          <w:szCs w:val="22"/>
        </w:rPr>
        <w:t>Alahram</w:t>
      </w:r>
      <w:proofErr w:type="spellEnd"/>
      <w:r>
        <w:rPr>
          <w:rFonts w:ascii="Calibri" w:hAnsi="Calibri"/>
          <w:b/>
          <w:bCs/>
          <w:sz w:val="22"/>
          <w:szCs w:val="22"/>
        </w:rPr>
        <w:t xml:space="preserve"> training</w:t>
      </w:r>
      <w:r w:rsidR="00E34BB1" w:rsidRPr="00B01E2B">
        <w:rPr>
          <w:rFonts w:ascii="Calibri" w:hAnsi="Calibri"/>
          <w:b/>
          <w:bCs/>
          <w:sz w:val="22"/>
          <w:szCs w:val="22"/>
        </w:rPr>
        <w:t xml:space="preserve"> </w:t>
      </w:r>
      <w:r w:rsidR="00915865" w:rsidRPr="00B01E2B">
        <w:rPr>
          <w:rFonts w:ascii="Calibri" w:hAnsi="Calibri"/>
          <w:sz w:val="22"/>
          <w:szCs w:val="22"/>
        </w:rPr>
        <w:t xml:space="preserve">   </w:t>
      </w:r>
      <w:r w:rsidR="002918F8" w:rsidRPr="00B01E2B">
        <w:rPr>
          <w:rFonts w:ascii="Calibri" w:hAnsi="Calibri"/>
          <w:sz w:val="22"/>
          <w:szCs w:val="22"/>
        </w:rPr>
        <w:t xml:space="preserve"> </w:t>
      </w:r>
      <w:r w:rsidR="00A376FB" w:rsidRPr="00B01E2B">
        <w:rPr>
          <w:rFonts w:ascii="Calibri" w:hAnsi="Calibri"/>
          <w:sz w:val="22"/>
          <w:szCs w:val="22"/>
        </w:rPr>
        <w:t xml:space="preserve"> </w:t>
      </w:r>
      <w:r>
        <w:rPr>
          <w:rFonts w:ascii="Calibri" w:hAnsi="Calibri"/>
          <w:sz w:val="22"/>
          <w:szCs w:val="22"/>
        </w:rPr>
        <w:t xml:space="preserve">      Cairo</w:t>
      </w:r>
      <w:r w:rsidR="00915865" w:rsidRPr="00B01E2B">
        <w:rPr>
          <w:rFonts w:ascii="Calibri" w:hAnsi="Calibri"/>
          <w:sz w:val="22"/>
          <w:szCs w:val="22"/>
        </w:rPr>
        <w:t>, Aug.200</w:t>
      </w:r>
      <w:r>
        <w:rPr>
          <w:rFonts w:ascii="Calibri" w:hAnsi="Calibri"/>
          <w:sz w:val="22"/>
          <w:szCs w:val="22"/>
        </w:rPr>
        <w:t>3</w:t>
      </w:r>
    </w:p>
    <w:p w14:paraId="0F84620F" w14:textId="564B6842" w:rsidR="005609A7" w:rsidRPr="00EC79C7" w:rsidRDefault="007972EA" w:rsidP="00EC79C7">
      <w:pPr>
        <w:numPr>
          <w:ilvl w:val="0"/>
          <w:numId w:val="11"/>
        </w:numPr>
        <w:spacing w:line="360" w:lineRule="auto"/>
        <w:rPr>
          <w:rFonts w:ascii="Calibri" w:hAnsi="Calibri"/>
          <w:b/>
          <w:sz w:val="22"/>
          <w:szCs w:val="22"/>
        </w:rPr>
      </w:pPr>
      <w:r>
        <w:rPr>
          <w:rFonts w:ascii="Calibri" w:hAnsi="Calibri"/>
          <w:b/>
          <w:sz w:val="22"/>
          <w:szCs w:val="22"/>
        </w:rPr>
        <w:t>Certificate in transformational leadership and positive thinking</w:t>
      </w:r>
      <w:r w:rsidR="00611A61" w:rsidRPr="00B01E2B">
        <w:rPr>
          <w:rFonts w:ascii="Calibri" w:hAnsi="Calibri"/>
          <w:b/>
          <w:sz w:val="22"/>
          <w:szCs w:val="22"/>
        </w:rPr>
        <w:t xml:space="preserve"> </w:t>
      </w:r>
      <w:r w:rsidR="00611A61" w:rsidRPr="00B01E2B">
        <w:rPr>
          <w:rFonts w:ascii="Calibri" w:hAnsi="Calibri"/>
          <w:bCs/>
          <w:sz w:val="22"/>
          <w:szCs w:val="22"/>
        </w:rPr>
        <w:t xml:space="preserve">by </w:t>
      </w:r>
      <w:r>
        <w:rPr>
          <w:rFonts w:ascii="Calibri" w:hAnsi="Calibri"/>
          <w:b/>
          <w:sz w:val="22"/>
          <w:szCs w:val="22"/>
        </w:rPr>
        <w:t>BizNas.com</w:t>
      </w:r>
      <w:r w:rsidR="00611A61" w:rsidRPr="00B01E2B">
        <w:rPr>
          <w:rFonts w:ascii="Calibri" w:hAnsi="Calibri"/>
          <w:b/>
          <w:sz w:val="22"/>
          <w:szCs w:val="22"/>
        </w:rPr>
        <w:t xml:space="preserve">   </w:t>
      </w:r>
      <w:r w:rsidR="009F6727" w:rsidRPr="00B01E2B">
        <w:rPr>
          <w:rFonts w:ascii="Calibri" w:hAnsi="Calibri"/>
          <w:b/>
          <w:sz w:val="22"/>
          <w:szCs w:val="22"/>
        </w:rPr>
        <w:t xml:space="preserve">         </w:t>
      </w:r>
      <w:r w:rsidR="00611A61" w:rsidRPr="00B01E2B">
        <w:rPr>
          <w:rFonts w:ascii="Calibri" w:hAnsi="Calibri"/>
          <w:bCs/>
          <w:sz w:val="22"/>
          <w:szCs w:val="22"/>
        </w:rPr>
        <w:t xml:space="preserve">Dubai, </w:t>
      </w:r>
      <w:r>
        <w:rPr>
          <w:rFonts w:ascii="Calibri" w:hAnsi="Calibri"/>
          <w:bCs/>
          <w:sz w:val="22"/>
          <w:szCs w:val="22"/>
        </w:rPr>
        <w:t xml:space="preserve">July </w:t>
      </w:r>
      <w:r w:rsidR="00611A61" w:rsidRPr="00B01E2B">
        <w:rPr>
          <w:rFonts w:ascii="Calibri" w:hAnsi="Calibri"/>
          <w:bCs/>
          <w:sz w:val="22"/>
          <w:szCs w:val="22"/>
        </w:rPr>
        <w:t>2003</w:t>
      </w:r>
      <w:r w:rsidR="009F6727" w:rsidRPr="00B01E2B">
        <w:rPr>
          <w:rFonts w:ascii="Calibri" w:hAnsi="Calibri"/>
          <w:sz w:val="22"/>
          <w:szCs w:val="22"/>
        </w:rPr>
        <w:t xml:space="preserve">       </w:t>
      </w:r>
      <w:r w:rsidR="001C104F" w:rsidRPr="00B01E2B">
        <w:rPr>
          <w:rFonts w:ascii="Calibri" w:hAnsi="Calibri"/>
          <w:sz w:val="22"/>
          <w:szCs w:val="22"/>
        </w:rPr>
        <w:t xml:space="preserve"> </w:t>
      </w:r>
    </w:p>
    <w:p w14:paraId="64B29205" w14:textId="77777777" w:rsidR="00616056" w:rsidRPr="00B01E2B" w:rsidRDefault="00616056" w:rsidP="00616056">
      <w:pPr>
        <w:rPr>
          <w:rFonts w:ascii="Calibri" w:hAnsi="Calibri"/>
          <w:b/>
          <w:sz w:val="22"/>
          <w:szCs w:val="22"/>
          <w:u w:val="single"/>
        </w:rPr>
      </w:pPr>
      <w:r w:rsidRPr="00B01E2B">
        <w:rPr>
          <w:rFonts w:ascii="Calibri" w:hAnsi="Calibri"/>
          <w:b/>
          <w:sz w:val="22"/>
          <w:szCs w:val="22"/>
          <w:u w:val="single"/>
        </w:rPr>
        <w:t>______________________________________________________________________________</w:t>
      </w:r>
    </w:p>
    <w:p w14:paraId="3198A8FA" w14:textId="77777777" w:rsidR="00616056" w:rsidRPr="00B01E2B" w:rsidRDefault="00616056">
      <w:pPr>
        <w:rPr>
          <w:rFonts w:ascii="Calibri" w:hAnsi="Calibri"/>
          <w:b/>
          <w:sz w:val="22"/>
          <w:szCs w:val="22"/>
          <w:u w:val="single"/>
        </w:rPr>
      </w:pPr>
    </w:p>
    <w:p w14:paraId="48974C85" w14:textId="77777777" w:rsidR="001C104F" w:rsidRPr="00B01E2B" w:rsidRDefault="001C104F">
      <w:pPr>
        <w:ind w:left="120"/>
        <w:rPr>
          <w:rFonts w:ascii="Calibri" w:hAnsi="Calibri" w:cs="Arial"/>
          <w:b/>
          <w:iCs/>
          <w:sz w:val="22"/>
          <w:szCs w:val="22"/>
          <w:u w:val="single"/>
        </w:rPr>
      </w:pPr>
      <w:r w:rsidRPr="00B01E2B">
        <w:rPr>
          <w:rFonts w:ascii="Calibri" w:hAnsi="Calibri" w:cs="Arial"/>
          <w:b/>
          <w:iCs/>
          <w:sz w:val="22"/>
          <w:szCs w:val="22"/>
          <w:u w:val="single"/>
        </w:rPr>
        <w:t>References:</w:t>
      </w:r>
    </w:p>
    <w:p w14:paraId="6F5F7204" w14:textId="77777777" w:rsidR="0025791A" w:rsidRPr="00B01E2B" w:rsidRDefault="0025791A">
      <w:pPr>
        <w:ind w:left="120"/>
        <w:rPr>
          <w:rFonts w:ascii="Calibri" w:hAnsi="Calibri" w:cs="Arial"/>
          <w:b/>
          <w:iCs/>
          <w:sz w:val="22"/>
          <w:szCs w:val="22"/>
          <w:u w:val="single"/>
        </w:rPr>
      </w:pPr>
    </w:p>
    <w:p w14:paraId="3BA5EC47" w14:textId="77777777" w:rsidR="0025791A" w:rsidRPr="00B01E2B" w:rsidRDefault="0025791A">
      <w:pPr>
        <w:ind w:left="120"/>
        <w:rPr>
          <w:rFonts w:ascii="Calibri" w:hAnsi="Calibri" w:cs="Arial"/>
          <w:b/>
          <w:iCs/>
          <w:sz w:val="22"/>
          <w:szCs w:val="22"/>
          <w:u w:val="single"/>
        </w:rPr>
      </w:pPr>
    </w:p>
    <w:p w14:paraId="56D59BF8" w14:textId="0DD1D05E" w:rsidR="00EC79C7" w:rsidRPr="00EC79C7" w:rsidRDefault="00A101D8" w:rsidP="00F206EA">
      <w:pPr>
        <w:numPr>
          <w:ilvl w:val="0"/>
          <w:numId w:val="2"/>
        </w:numPr>
        <w:rPr>
          <w:rFonts w:ascii="Calibri" w:hAnsi="Calibri"/>
          <w:b/>
          <w:sz w:val="22"/>
          <w:szCs w:val="22"/>
        </w:rPr>
      </w:pPr>
      <w:r>
        <w:rPr>
          <w:rFonts w:ascii="Calibri" w:hAnsi="Calibri"/>
          <w:b/>
          <w:sz w:val="22"/>
          <w:szCs w:val="22"/>
        </w:rPr>
        <w:t xml:space="preserve">Hesham Mahmoud – </w:t>
      </w:r>
      <w:r>
        <w:rPr>
          <w:rFonts w:ascii="Calibri" w:hAnsi="Calibri"/>
          <w:bCs/>
          <w:sz w:val="22"/>
          <w:szCs w:val="22"/>
        </w:rPr>
        <w:t>University of Alberta - Qatar</w:t>
      </w:r>
    </w:p>
    <w:p w14:paraId="67663E20" w14:textId="25EB818C" w:rsidR="002836CE" w:rsidRPr="002836CE" w:rsidRDefault="002836CE" w:rsidP="00F206EA">
      <w:pPr>
        <w:numPr>
          <w:ilvl w:val="0"/>
          <w:numId w:val="2"/>
        </w:numPr>
        <w:rPr>
          <w:rFonts w:ascii="Calibri" w:hAnsi="Calibri"/>
          <w:bCs/>
          <w:sz w:val="22"/>
          <w:szCs w:val="22"/>
        </w:rPr>
      </w:pPr>
      <w:r w:rsidRPr="002836CE">
        <w:rPr>
          <w:rFonts w:ascii="Calibri" w:hAnsi="Calibri"/>
          <w:b/>
          <w:sz w:val="22"/>
          <w:szCs w:val="22"/>
        </w:rPr>
        <w:t>Ihab Hegazy</w:t>
      </w:r>
      <w:r>
        <w:rPr>
          <w:rFonts w:ascii="Calibri" w:hAnsi="Calibri"/>
          <w:bCs/>
          <w:sz w:val="22"/>
          <w:szCs w:val="22"/>
        </w:rPr>
        <w:t xml:space="preserve"> – </w:t>
      </w:r>
      <w:proofErr w:type="spellStart"/>
      <w:r>
        <w:rPr>
          <w:rFonts w:ascii="Calibri" w:hAnsi="Calibri"/>
          <w:bCs/>
          <w:sz w:val="22"/>
          <w:szCs w:val="22"/>
        </w:rPr>
        <w:t>UniPharm</w:t>
      </w:r>
      <w:proofErr w:type="spellEnd"/>
      <w:r>
        <w:rPr>
          <w:rFonts w:ascii="Calibri" w:hAnsi="Calibri"/>
          <w:bCs/>
          <w:sz w:val="22"/>
          <w:szCs w:val="22"/>
        </w:rPr>
        <w:t xml:space="preserve"> – General Manager – Qatar.</w:t>
      </w:r>
    </w:p>
    <w:p w14:paraId="00033883" w14:textId="77777777" w:rsidR="002D2F71" w:rsidRPr="00F206EA" w:rsidRDefault="00F206EA" w:rsidP="00F206EA">
      <w:pPr>
        <w:numPr>
          <w:ilvl w:val="0"/>
          <w:numId w:val="2"/>
        </w:numPr>
        <w:rPr>
          <w:rFonts w:ascii="Calibri" w:hAnsi="Calibri"/>
          <w:bCs/>
          <w:sz w:val="22"/>
          <w:szCs w:val="22"/>
        </w:rPr>
      </w:pPr>
      <w:r>
        <w:rPr>
          <w:rFonts w:ascii="Calibri" w:hAnsi="Calibri"/>
          <w:b/>
          <w:sz w:val="22"/>
          <w:szCs w:val="22"/>
        </w:rPr>
        <w:t xml:space="preserve">Haidy </w:t>
      </w:r>
      <w:proofErr w:type="spellStart"/>
      <w:r>
        <w:rPr>
          <w:rFonts w:ascii="Calibri" w:hAnsi="Calibri"/>
          <w:b/>
          <w:sz w:val="22"/>
          <w:szCs w:val="22"/>
        </w:rPr>
        <w:t>Zohny</w:t>
      </w:r>
      <w:proofErr w:type="spellEnd"/>
      <w:r w:rsidR="00B01E2B" w:rsidRPr="00B01E2B">
        <w:rPr>
          <w:rFonts w:ascii="Calibri" w:hAnsi="Calibri"/>
          <w:b/>
          <w:sz w:val="22"/>
          <w:szCs w:val="22"/>
        </w:rPr>
        <w:t xml:space="preserve"> </w:t>
      </w:r>
      <w:r w:rsidR="00B01E2B" w:rsidRPr="00B01E2B">
        <w:rPr>
          <w:rFonts w:ascii="Calibri" w:hAnsi="Calibri"/>
          <w:bCs/>
          <w:sz w:val="22"/>
          <w:szCs w:val="22"/>
        </w:rPr>
        <w:t>–</w:t>
      </w:r>
      <w:r w:rsidR="002D2F71">
        <w:rPr>
          <w:rFonts w:ascii="Calibri" w:hAnsi="Calibri"/>
          <w:bCs/>
          <w:sz w:val="22"/>
          <w:szCs w:val="22"/>
        </w:rPr>
        <w:t xml:space="preserve"> </w:t>
      </w:r>
      <w:r w:rsidR="002836CE">
        <w:rPr>
          <w:rFonts w:ascii="Calibri" w:hAnsi="Calibri"/>
          <w:bCs/>
          <w:sz w:val="22"/>
          <w:szCs w:val="22"/>
        </w:rPr>
        <w:t>University of Strathclyde</w:t>
      </w:r>
      <w:r w:rsidR="00B01E2B" w:rsidRPr="00B01E2B">
        <w:rPr>
          <w:rFonts w:ascii="Calibri" w:hAnsi="Calibri"/>
          <w:bCs/>
          <w:sz w:val="22"/>
          <w:szCs w:val="22"/>
        </w:rPr>
        <w:t xml:space="preserve"> </w:t>
      </w:r>
      <w:r w:rsidR="002D2F71">
        <w:rPr>
          <w:rFonts w:ascii="Calibri" w:hAnsi="Calibri"/>
          <w:bCs/>
          <w:sz w:val="22"/>
          <w:szCs w:val="22"/>
        </w:rPr>
        <w:t>–</w:t>
      </w:r>
      <w:r w:rsidR="00B01E2B" w:rsidRPr="00B01E2B">
        <w:rPr>
          <w:rFonts w:ascii="Calibri" w:hAnsi="Calibri"/>
          <w:bCs/>
          <w:sz w:val="22"/>
          <w:szCs w:val="22"/>
        </w:rPr>
        <w:t xml:space="preserve"> </w:t>
      </w:r>
      <w:r w:rsidR="002836CE">
        <w:rPr>
          <w:rFonts w:ascii="Calibri" w:hAnsi="Calibri"/>
          <w:bCs/>
          <w:sz w:val="22"/>
          <w:szCs w:val="22"/>
        </w:rPr>
        <w:t>Marketing head</w:t>
      </w:r>
      <w:r w:rsidR="002D2F71">
        <w:rPr>
          <w:rFonts w:ascii="Calibri" w:hAnsi="Calibri"/>
          <w:bCs/>
          <w:sz w:val="22"/>
          <w:szCs w:val="22"/>
        </w:rPr>
        <w:t xml:space="preserve"> - </w:t>
      </w:r>
      <w:r w:rsidR="002836CE">
        <w:rPr>
          <w:rFonts w:ascii="Calibri" w:hAnsi="Calibri"/>
          <w:bCs/>
          <w:sz w:val="22"/>
          <w:szCs w:val="22"/>
        </w:rPr>
        <w:t>MEA</w:t>
      </w:r>
      <w:r w:rsidR="00B01E2B" w:rsidRPr="00B01E2B">
        <w:rPr>
          <w:rFonts w:ascii="Calibri" w:hAnsi="Calibri"/>
          <w:bCs/>
          <w:sz w:val="22"/>
          <w:szCs w:val="22"/>
        </w:rPr>
        <w:t>.</w:t>
      </w:r>
    </w:p>
    <w:p w14:paraId="169BB7EF" w14:textId="77777777" w:rsidR="00DE1235" w:rsidRDefault="00DE1235" w:rsidP="00DE1235">
      <w:pPr>
        <w:ind w:left="480"/>
        <w:rPr>
          <w:rFonts w:ascii="Calibri" w:hAnsi="Calibri"/>
          <w:bCs/>
          <w:sz w:val="22"/>
          <w:szCs w:val="22"/>
        </w:rPr>
      </w:pPr>
    </w:p>
    <w:p w14:paraId="6EEC0418" w14:textId="77777777" w:rsidR="00F206EA" w:rsidRPr="00B01E2B" w:rsidRDefault="00F206EA" w:rsidP="00DE1235">
      <w:pPr>
        <w:ind w:left="480"/>
        <w:rPr>
          <w:rFonts w:ascii="Calibri" w:hAnsi="Calibri"/>
          <w:bCs/>
          <w:sz w:val="22"/>
          <w:szCs w:val="22"/>
        </w:rPr>
      </w:pPr>
    </w:p>
    <w:p w14:paraId="6F660430" w14:textId="77777777" w:rsidR="008D14C9" w:rsidRPr="00B01E2B" w:rsidRDefault="001C104F" w:rsidP="008D14C9">
      <w:pPr>
        <w:ind w:left="120"/>
        <w:rPr>
          <w:rFonts w:ascii="Calibri" w:hAnsi="Calibri"/>
          <w:bCs/>
          <w:sz w:val="22"/>
          <w:szCs w:val="22"/>
        </w:rPr>
      </w:pPr>
      <w:r w:rsidRPr="00B01E2B">
        <w:rPr>
          <w:rFonts w:ascii="Calibri" w:hAnsi="Calibri"/>
          <w:bCs/>
          <w:sz w:val="22"/>
          <w:szCs w:val="22"/>
        </w:rPr>
        <w:t xml:space="preserve">               </w:t>
      </w:r>
      <w:r w:rsidR="008D14C9" w:rsidRPr="00B01E2B">
        <w:rPr>
          <w:rFonts w:ascii="Calibri" w:hAnsi="Calibri"/>
          <w:bCs/>
          <w:sz w:val="22"/>
          <w:szCs w:val="22"/>
        </w:rPr>
        <w:t xml:space="preserve">Update detail/posts and contact info. Of my reference </w:t>
      </w:r>
      <w:r w:rsidR="00BA6B37" w:rsidRPr="00B01E2B">
        <w:rPr>
          <w:rFonts w:ascii="Calibri" w:hAnsi="Calibri"/>
          <w:bCs/>
          <w:sz w:val="22"/>
          <w:szCs w:val="22"/>
        </w:rPr>
        <w:t>will be</w:t>
      </w:r>
      <w:r w:rsidR="008D14C9" w:rsidRPr="00B01E2B">
        <w:rPr>
          <w:rFonts w:ascii="Calibri" w:hAnsi="Calibri"/>
          <w:bCs/>
          <w:sz w:val="22"/>
          <w:szCs w:val="22"/>
        </w:rPr>
        <w:t xml:space="preserve"> provided upon </w:t>
      </w:r>
    </w:p>
    <w:p w14:paraId="37BBAA96" w14:textId="77777777" w:rsidR="008D14C9" w:rsidRPr="00B01E2B" w:rsidRDefault="00FD35A9" w:rsidP="008D14C9">
      <w:pPr>
        <w:ind w:left="120"/>
        <w:rPr>
          <w:rFonts w:ascii="Calibri" w:hAnsi="Calibri"/>
          <w:bCs/>
          <w:sz w:val="22"/>
          <w:szCs w:val="22"/>
        </w:rPr>
      </w:pPr>
      <w:r>
        <w:rPr>
          <w:rFonts w:ascii="Calibri" w:hAnsi="Calibri"/>
          <w:bCs/>
          <w:sz w:val="22"/>
          <w:szCs w:val="22"/>
        </w:rPr>
        <w:t xml:space="preserve">                r</w:t>
      </w:r>
      <w:r w:rsidR="008D14C9" w:rsidRPr="00B01E2B">
        <w:rPr>
          <w:rFonts w:ascii="Calibri" w:hAnsi="Calibri"/>
          <w:bCs/>
          <w:sz w:val="22"/>
          <w:szCs w:val="22"/>
        </w:rPr>
        <w:t xml:space="preserve">equest.       </w:t>
      </w:r>
    </w:p>
    <w:p w14:paraId="358C0DCA" w14:textId="77777777" w:rsidR="009E2981" w:rsidRPr="00B01E2B" w:rsidRDefault="005342DD" w:rsidP="005342DD">
      <w:pPr>
        <w:ind w:left="120"/>
        <w:rPr>
          <w:rFonts w:ascii="Calibri" w:hAnsi="Calibri"/>
          <w:bCs/>
          <w:sz w:val="22"/>
          <w:szCs w:val="22"/>
        </w:rPr>
      </w:pPr>
      <w:r w:rsidRPr="00B01E2B">
        <w:rPr>
          <w:rFonts w:ascii="Calibri" w:hAnsi="Calibri"/>
          <w:bCs/>
          <w:sz w:val="22"/>
          <w:szCs w:val="22"/>
        </w:rPr>
        <w:t xml:space="preserve">                                                                                                      </w:t>
      </w:r>
      <w:r w:rsidR="002A023B" w:rsidRPr="00B01E2B">
        <w:rPr>
          <w:rFonts w:ascii="Calibri" w:hAnsi="Calibri"/>
          <w:bCs/>
          <w:sz w:val="22"/>
          <w:szCs w:val="22"/>
        </w:rPr>
        <w:t xml:space="preserve">        </w:t>
      </w:r>
    </w:p>
    <w:p w14:paraId="58F9DB4B" w14:textId="77777777" w:rsidR="009E2981" w:rsidRPr="00B01E2B" w:rsidRDefault="009E2981" w:rsidP="005342DD">
      <w:pPr>
        <w:ind w:left="120"/>
        <w:rPr>
          <w:rFonts w:ascii="Calibri" w:hAnsi="Calibri"/>
          <w:bCs/>
          <w:sz w:val="22"/>
          <w:szCs w:val="22"/>
        </w:rPr>
      </w:pPr>
    </w:p>
    <w:p w14:paraId="045EAF15" w14:textId="77777777" w:rsidR="005342DD" w:rsidRPr="00B01E2B" w:rsidRDefault="009E2981" w:rsidP="005342DD">
      <w:pPr>
        <w:ind w:left="120"/>
        <w:rPr>
          <w:rFonts w:ascii="Calibri" w:hAnsi="Calibri"/>
          <w:b/>
          <w:sz w:val="22"/>
          <w:szCs w:val="22"/>
        </w:rPr>
      </w:pPr>
      <w:r w:rsidRPr="00B01E2B">
        <w:rPr>
          <w:rFonts w:ascii="Calibri" w:hAnsi="Calibri"/>
          <w:bCs/>
          <w:sz w:val="22"/>
          <w:szCs w:val="22"/>
        </w:rPr>
        <w:t xml:space="preserve">                                                                                                              </w:t>
      </w:r>
      <w:r w:rsidR="002A023B" w:rsidRPr="00B01E2B">
        <w:rPr>
          <w:rFonts w:ascii="Calibri" w:hAnsi="Calibri"/>
          <w:bCs/>
          <w:sz w:val="22"/>
          <w:szCs w:val="22"/>
        </w:rPr>
        <w:t xml:space="preserve">   </w:t>
      </w:r>
      <w:r w:rsidR="006433DA">
        <w:rPr>
          <w:rFonts w:ascii="Calibri" w:hAnsi="Calibri"/>
          <w:bCs/>
          <w:sz w:val="22"/>
          <w:szCs w:val="22"/>
        </w:rPr>
        <w:t xml:space="preserve">            </w:t>
      </w:r>
      <w:r w:rsidR="002A023B" w:rsidRPr="00B01E2B">
        <w:rPr>
          <w:rFonts w:ascii="Calibri" w:hAnsi="Calibri"/>
          <w:bCs/>
          <w:sz w:val="22"/>
          <w:szCs w:val="22"/>
        </w:rPr>
        <w:t xml:space="preserve"> </w:t>
      </w:r>
      <w:r w:rsidR="00BA6B37" w:rsidRPr="00B01E2B">
        <w:rPr>
          <w:rFonts w:ascii="Calibri" w:hAnsi="Calibri"/>
          <w:b/>
          <w:sz w:val="22"/>
          <w:szCs w:val="22"/>
        </w:rPr>
        <w:t>Thank You,</w:t>
      </w:r>
    </w:p>
    <w:p w14:paraId="112882A4" w14:textId="77777777" w:rsidR="007F0368" w:rsidRDefault="001C104F" w:rsidP="00F206EA">
      <w:pPr>
        <w:rPr>
          <w:rFonts w:ascii="Cambria" w:hAnsi="Cambria"/>
          <w:bCs/>
          <w:sz w:val="22"/>
        </w:rPr>
      </w:pPr>
      <w:r w:rsidRPr="00B01E2B">
        <w:rPr>
          <w:rFonts w:ascii="Calibri" w:hAnsi="Calibri"/>
          <w:bCs/>
          <w:sz w:val="22"/>
          <w:szCs w:val="22"/>
        </w:rPr>
        <w:t xml:space="preserve">                                                                                          </w:t>
      </w:r>
      <w:r w:rsidR="002A023B" w:rsidRPr="00B01E2B">
        <w:rPr>
          <w:rFonts w:ascii="Calibri" w:hAnsi="Calibri"/>
          <w:bCs/>
          <w:sz w:val="22"/>
          <w:szCs w:val="22"/>
        </w:rPr>
        <w:t xml:space="preserve">                   </w:t>
      </w:r>
      <w:r w:rsidRPr="00B01E2B">
        <w:rPr>
          <w:rFonts w:ascii="Calibri" w:hAnsi="Calibri"/>
          <w:bCs/>
          <w:sz w:val="22"/>
          <w:szCs w:val="22"/>
        </w:rPr>
        <w:t xml:space="preserve">  </w:t>
      </w:r>
      <w:r w:rsidR="006433DA">
        <w:rPr>
          <w:rFonts w:ascii="Calibri" w:hAnsi="Calibri"/>
          <w:bCs/>
          <w:sz w:val="22"/>
          <w:szCs w:val="22"/>
        </w:rPr>
        <w:t xml:space="preserve">    </w:t>
      </w:r>
      <w:r w:rsidR="00E10649" w:rsidRPr="00B01E2B">
        <w:rPr>
          <w:rFonts w:ascii="Calibri" w:hAnsi="Calibri"/>
          <w:bCs/>
          <w:sz w:val="22"/>
          <w:szCs w:val="22"/>
        </w:rPr>
        <w:t xml:space="preserve"> </w:t>
      </w:r>
      <w:r w:rsidR="002A023B" w:rsidRPr="00B01E2B">
        <w:rPr>
          <w:rFonts w:ascii="Calibri" w:hAnsi="Calibri"/>
          <w:bCs/>
          <w:sz w:val="22"/>
          <w:szCs w:val="22"/>
        </w:rPr>
        <w:t xml:space="preserve">Updated in </w:t>
      </w:r>
      <w:r w:rsidR="00C077EC">
        <w:rPr>
          <w:rFonts w:ascii="Calibri" w:hAnsi="Calibri"/>
          <w:bCs/>
          <w:sz w:val="22"/>
          <w:szCs w:val="22"/>
        </w:rPr>
        <w:t>February</w:t>
      </w:r>
      <w:r w:rsidR="002A023B" w:rsidRPr="00B01E2B">
        <w:rPr>
          <w:rFonts w:ascii="Calibri" w:hAnsi="Calibri"/>
          <w:sz w:val="22"/>
          <w:szCs w:val="22"/>
        </w:rPr>
        <w:t xml:space="preserve"> </w:t>
      </w:r>
      <w:r w:rsidR="00B01E2B" w:rsidRPr="00B01E2B">
        <w:rPr>
          <w:rFonts w:ascii="Calibri" w:hAnsi="Calibri"/>
          <w:sz w:val="22"/>
          <w:szCs w:val="22"/>
        </w:rPr>
        <w:t>20</w:t>
      </w:r>
      <w:r w:rsidR="00C077EC">
        <w:rPr>
          <w:rFonts w:ascii="Calibri" w:hAnsi="Calibri"/>
          <w:sz w:val="22"/>
          <w:szCs w:val="22"/>
        </w:rPr>
        <w:t>20</w:t>
      </w:r>
      <w:r w:rsidRPr="00E10649">
        <w:rPr>
          <w:rFonts w:ascii="Cambria" w:hAnsi="Cambria"/>
          <w:bCs/>
          <w:sz w:val="22"/>
        </w:rPr>
        <w:t xml:space="preserve">            </w:t>
      </w:r>
    </w:p>
    <w:p w14:paraId="60C3328C" w14:textId="77777777" w:rsidR="007F0368" w:rsidRDefault="007F0368" w:rsidP="00F206EA">
      <w:pPr>
        <w:rPr>
          <w:rFonts w:ascii="Cambria" w:hAnsi="Cambria"/>
          <w:bCs/>
          <w:sz w:val="22"/>
        </w:rPr>
      </w:pPr>
    </w:p>
    <w:p w14:paraId="3F6F5C25" w14:textId="148B8A7B" w:rsidR="001C104F" w:rsidRPr="00E10649" w:rsidRDefault="007F0368" w:rsidP="00F206EA">
      <w:pPr>
        <w:rPr>
          <w:rFonts w:ascii="Cambria" w:hAnsi="Cambria"/>
          <w:bCs/>
          <w:sz w:val="22"/>
        </w:rPr>
      </w:pPr>
      <w:r w:rsidRPr="007F0368">
        <w:rPr>
          <w:rFonts w:ascii="Cambria" w:hAnsi="Cambria"/>
          <w:bCs/>
          <w:sz w:val="22"/>
        </w:rPr>
        <w:t xml:space="preserve">AHMED ABOELSAOUD Founder and Operations Director PHONE: 780-709-6722 EMAIL: AH.ABOELSAOUD@YAHOO.COM PROFESSIONAL SUMMARY Dynamic business developer with a proven track record of successfully managing and growing multiple businesses. I am skilled in business development, strategic marketing, and operational management. Adept at enhancing customer experience, driving sales growth, and ensuring financial profitability. Experienced in building strong community relationships and navigating regulatory requirements. PERSONAL SUMMARY I was born and raised in Kuwait, after graduation I </w:t>
      </w:r>
      <w:r w:rsidRPr="007F0368">
        <w:rPr>
          <w:rFonts w:ascii="Cambria" w:hAnsi="Cambria"/>
          <w:bCs/>
          <w:sz w:val="22"/>
        </w:rPr>
        <w:lastRenderedPageBreak/>
        <w:t>worked in Qatar for 10 years then moved to Canada in 2014. I am a results-driven leader with extensive experience spanning Egypt, the GCC, and North America. Proven expertise in identifying growth opportunities, building strategic partnerships, and driving revenue across diverse markets. HOBBIES Reading Hunting Sports EDUCATION The American University in Cairo 2004 Sales and marketing Certificate Cairo University 2001 Bachelor’s degree in Pharmaceutical Sciences WORK EXPERIENCE Rayat Consultants | Founder and Operations Director 11/2016 – Current • Developed and executed strategic business plans to drive growth and expand market presence for both pharmacies. • Led all marketing and branding initiatives, including digital campaigns, community events, and partnerships with local organizations. • Monitored financial performance, managed budgets, and identified opportunities to improve profitability. • Implemented customer service protocols that increased client retention and satisfaction by [specific percentage]. • Optimized inventory management, reducing costs while ensuring adequate stock levels. • Recruited, trained, and managed a high</w:t>
      </w:r>
      <w:r w:rsidRPr="007F0368">
        <w:rPr>
          <w:rFonts w:ascii="Cambria" w:hAnsi="Cambria"/>
          <w:bCs/>
          <w:sz w:val="22"/>
        </w:rPr>
        <w:t>performing team, fostering a collaborative and results-driven workplace culture. • Navigated regulatory requirements, ensuring full compliance with provincial and federal laws. • Expanded the scope of services offered, such as immunizations, wellness programs, and medication delivery, enhancing community engagement. MSD Gulf | Sales Manager 10/2008 – 10/2014 • Kept up to date with the latest pharmaceutical products •Responsible for medical communication and drug information inflow for the team •Taught, trained and coached sales professionals regarding products and sales techniques. •Team building and motivation. • Monthly business review with the team to see if the company objectives have been fulfilled in terms of sales, marketing and customer satisfaction. •Manage KOL doctors •Developed strategies to approach potential customers. SKILLS 60% 100% 65% 75% 85% 0.00% 25.00% 50.00% 75.00% 100.00% DATA ANALYSIS AND … COMMUNICATION SKILLS RELATIONSHIP BUILDING SALES AND NEGOTIATION … STRATEGIC THINKIN</w:t>
      </w:r>
      <w:r w:rsidR="001C104F" w:rsidRPr="00E10649">
        <w:rPr>
          <w:rFonts w:ascii="Cambria" w:hAnsi="Cambria"/>
          <w:bCs/>
          <w:sz w:val="22"/>
        </w:rPr>
        <w:t xml:space="preserve">                                                                                                                                                       </w:t>
      </w:r>
    </w:p>
    <w:sectPr w:rsidR="001C104F" w:rsidRPr="00E10649">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2E098" w14:textId="77777777" w:rsidR="00B474C3" w:rsidRDefault="00B474C3">
      <w:r>
        <w:separator/>
      </w:r>
    </w:p>
  </w:endnote>
  <w:endnote w:type="continuationSeparator" w:id="0">
    <w:p w14:paraId="742B375C" w14:textId="77777777" w:rsidR="00B474C3" w:rsidRDefault="00B47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453D4" w14:textId="77777777" w:rsidR="00656376" w:rsidRDefault="00656376" w:rsidP="001D33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20E0E7" w14:textId="77777777" w:rsidR="00656376" w:rsidRDefault="00656376" w:rsidP="00705A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2E75A" w14:textId="77777777" w:rsidR="00656376" w:rsidRDefault="00656376" w:rsidP="001D33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208BF">
      <w:rPr>
        <w:rStyle w:val="PageNumber"/>
        <w:noProof/>
      </w:rPr>
      <w:t>7</w:t>
    </w:r>
    <w:r>
      <w:rPr>
        <w:rStyle w:val="PageNumber"/>
      </w:rPr>
      <w:fldChar w:fldCharType="end"/>
    </w:r>
  </w:p>
  <w:p w14:paraId="2F824A14" w14:textId="77777777" w:rsidR="00656376" w:rsidRDefault="00656376" w:rsidP="00705A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D6D3E8" w14:textId="77777777" w:rsidR="00B474C3" w:rsidRDefault="00B474C3">
      <w:r>
        <w:separator/>
      </w:r>
    </w:p>
  </w:footnote>
  <w:footnote w:type="continuationSeparator" w:id="0">
    <w:p w14:paraId="0DCC2463" w14:textId="77777777" w:rsidR="00B474C3" w:rsidRDefault="00B474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271"/>
    <w:multiLevelType w:val="multilevel"/>
    <w:tmpl w:val="044A0738"/>
    <w:lvl w:ilvl="0">
      <w:start w:val="1"/>
      <w:numFmt w:val="bullet"/>
      <w:lvlText w:val=""/>
      <w:lvlJc w:val="left"/>
      <w:pPr>
        <w:tabs>
          <w:tab w:val="num" w:pos="630"/>
        </w:tabs>
        <w:ind w:left="630" w:hanging="360"/>
      </w:pPr>
      <w:rPr>
        <w:rFonts w:ascii="Wingdings" w:hAnsi="Wingdings" w:hint="default"/>
      </w:rPr>
    </w:lvl>
    <w:lvl w:ilvl="1">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B14BDB"/>
    <w:multiLevelType w:val="hybridMultilevel"/>
    <w:tmpl w:val="C186C3FA"/>
    <w:lvl w:ilvl="0" w:tplc="0409000F">
      <w:start w:val="1"/>
      <w:numFmt w:val="decimal"/>
      <w:lvlText w:val="%1."/>
      <w:lvlJc w:val="left"/>
      <w:pPr>
        <w:tabs>
          <w:tab w:val="num" w:pos="840"/>
        </w:tabs>
        <w:ind w:left="840" w:hanging="360"/>
      </w:pPr>
    </w:lvl>
    <w:lvl w:ilvl="1" w:tplc="04090001">
      <w:start w:val="1"/>
      <w:numFmt w:val="bullet"/>
      <w:lvlText w:val=""/>
      <w:lvlJc w:val="left"/>
      <w:pPr>
        <w:tabs>
          <w:tab w:val="num" w:pos="1560"/>
        </w:tabs>
        <w:ind w:left="1560" w:hanging="360"/>
      </w:pPr>
      <w:rPr>
        <w:rFonts w:ascii="Symbol" w:hAnsi="Symbol" w:hint="default"/>
      </w:r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0441568D"/>
    <w:multiLevelType w:val="hybridMultilevel"/>
    <w:tmpl w:val="4968B1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75215BE"/>
    <w:multiLevelType w:val="multilevel"/>
    <w:tmpl w:val="BF2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D6ED2"/>
    <w:multiLevelType w:val="hybridMultilevel"/>
    <w:tmpl w:val="58E2283A"/>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cs="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cs="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cs="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 w15:restartNumberingAfterBreak="0">
    <w:nsid w:val="0CE5620C"/>
    <w:multiLevelType w:val="hybridMultilevel"/>
    <w:tmpl w:val="581A44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FD33DEE"/>
    <w:multiLevelType w:val="hybridMultilevel"/>
    <w:tmpl w:val="38DE21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B41C5"/>
    <w:multiLevelType w:val="hybridMultilevel"/>
    <w:tmpl w:val="EC483B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1CDA10D0"/>
    <w:multiLevelType w:val="hybridMultilevel"/>
    <w:tmpl w:val="AD4CACF6"/>
    <w:lvl w:ilvl="0" w:tplc="28720B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1209A0"/>
    <w:multiLevelType w:val="hybridMultilevel"/>
    <w:tmpl w:val="FFCA8CF0"/>
    <w:lvl w:ilvl="0" w:tplc="8A36ADFA">
      <w:numFmt w:val="bullet"/>
      <w:lvlText w:val="-"/>
      <w:lvlJc w:val="left"/>
      <w:pPr>
        <w:tabs>
          <w:tab w:val="num" w:pos="480"/>
        </w:tabs>
        <w:ind w:left="480" w:hanging="360"/>
      </w:pPr>
      <w:rPr>
        <w:rFonts w:ascii="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D340AE"/>
    <w:multiLevelType w:val="hybridMultilevel"/>
    <w:tmpl w:val="04D248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155D45"/>
    <w:multiLevelType w:val="hybridMultilevel"/>
    <w:tmpl w:val="A620BE30"/>
    <w:lvl w:ilvl="0" w:tplc="04090001">
      <w:start w:val="1"/>
      <w:numFmt w:val="bullet"/>
      <w:lvlText w:val=""/>
      <w:lvlJc w:val="left"/>
      <w:pPr>
        <w:tabs>
          <w:tab w:val="num" w:pos="810"/>
        </w:tabs>
        <w:ind w:left="810" w:hanging="360"/>
      </w:pPr>
      <w:rPr>
        <w:rFonts w:ascii="Symbol" w:hAnsi="Symbol" w:hint="default"/>
      </w:rPr>
    </w:lvl>
    <w:lvl w:ilvl="1" w:tplc="0409000B">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9D2A0B"/>
    <w:multiLevelType w:val="hybridMultilevel"/>
    <w:tmpl w:val="697E7D4E"/>
    <w:lvl w:ilvl="0" w:tplc="04090001">
      <w:start w:val="1"/>
      <w:numFmt w:val="bullet"/>
      <w:lvlText w:val=""/>
      <w:lvlJc w:val="left"/>
      <w:pPr>
        <w:tabs>
          <w:tab w:val="num" w:pos="1440"/>
        </w:tabs>
        <w:ind w:left="1440" w:hanging="360"/>
      </w:pPr>
      <w:rPr>
        <w:rFonts w:ascii="Symbol" w:hAnsi="Symbol" w:hint="default"/>
      </w:rPr>
    </w:lvl>
    <w:lvl w:ilvl="1" w:tplc="44B67066">
      <w:numFmt w:val="bullet"/>
      <w:lvlText w:val="-"/>
      <w:lvlJc w:val="left"/>
      <w:pPr>
        <w:tabs>
          <w:tab w:val="num" w:pos="2250"/>
        </w:tabs>
        <w:ind w:left="2250" w:hanging="360"/>
      </w:pPr>
      <w:rPr>
        <w:rFonts w:ascii="Book Antiqua" w:eastAsia="Times New Roman" w:hAnsi="Book Antiqua" w:cs="Times New Roman"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13" w15:restartNumberingAfterBreak="0">
    <w:nsid w:val="3BE630BA"/>
    <w:multiLevelType w:val="hybridMultilevel"/>
    <w:tmpl w:val="166CA11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55C2C"/>
    <w:multiLevelType w:val="multilevel"/>
    <w:tmpl w:val="044A0738"/>
    <w:lvl w:ilvl="0">
      <w:start w:val="1"/>
      <w:numFmt w:val="bullet"/>
      <w:lvlText w:val=""/>
      <w:lvlJc w:val="left"/>
      <w:pPr>
        <w:tabs>
          <w:tab w:val="num" w:pos="630"/>
        </w:tabs>
        <w:ind w:left="630" w:hanging="360"/>
      </w:pPr>
      <w:rPr>
        <w:rFonts w:ascii="Wingdings" w:hAnsi="Wingdings" w:hint="default"/>
      </w:rPr>
    </w:lvl>
    <w:lvl w:ilvl="1">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D47EAE"/>
    <w:multiLevelType w:val="hybridMultilevel"/>
    <w:tmpl w:val="65F6E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804747"/>
    <w:multiLevelType w:val="singleLevel"/>
    <w:tmpl w:val="8A36ADFA"/>
    <w:lvl w:ilvl="0">
      <w:numFmt w:val="bullet"/>
      <w:lvlText w:val="-"/>
      <w:lvlJc w:val="left"/>
      <w:pPr>
        <w:tabs>
          <w:tab w:val="num" w:pos="480"/>
        </w:tabs>
        <w:ind w:left="480" w:hanging="360"/>
      </w:pPr>
      <w:rPr>
        <w:rFonts w:ascii="Times New Roman" w:hAnsi="Times New Roman" w:hint="default"/>
      </w:rPr>
    </w:lvl>
  </w:abstractNum>
  <w:abstractNum w:abstractNumId="17" w15:restartNumberingAfterBreak="0">
    <w:nsid w:val="416A41C8"/>
    <w:multiLevelType w:val="hybridMultilevel"/>
    <w:tmpl w:val="8E8886E6"/>
    <w:lvl w:ilvl="0" w:tplc="BC4E87D6">
      <w:numFmt w:val="bullet"/>
      <w:lvlText w:val="-"/>
      <w:lvlJc w:val="left"/>
      <w:pPr>
        <w:tabs>
          <w:tab w:val="num" w:pos="720"/>
        </w:tabs>
        <w:ind w:left="72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8D05E3"/>
    <w:multiLevelType w:val="hybridMultilevel"/>
    <w:tmpl w:val="48FA0E3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900821"/>
    <w:multiLevelType w:val="hybridMultilevel"/>
    <w:tmpl w:val="0FA6B57E"/>
    <w:lvl w:ilvl="0" w:tplc="04090001">
      <w:start w:val="1"/>
      <w:numFmt w:val="bullet"/>
      <w:lvlText w:val=""/>
      <w:lvlJc w:val="left"/>
      <w:pPr>
        <w:tabs>
          <w:tab w:val="num" w:pos="720"/>
        </w:tabs>
        <w:ind w:left="720" w:hanging="360"/>
      </w:pPr>
      <w:rPr>
        <w:rFonts w:ascii="Symbol" w:hAnsi="Symbol" w:hint="default"/>
      </w:rPr>
    </w:lvl>
    <w:lvl w:ilvl="1" w:tplc="44B67066">
      <w:numFmt w:val="bullet"/>
      <w:lvlText w:val="-"/>
      <w:lvlJc w:val="left"/>
      <w:pPr>
        <w:tabs>
          <w:tab w:val="num" w:pos="1440"/>
        </w:tabs>
        <w:ind w:left="1440" w:hanging="360"/>
      </w:pPr>
      <w:rPr>
        <w:rFonts w:ascii="Book Antiqua" w:eastAsia="Times New Roman" w:hAnsi="Book Antiqu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DD0A64"/>
    <w:multiLevelType w:val="hybridMultilevel"/>
    <w:tmpl w:val="B72EFEF0"/>
    <w:lvl w:ilvl="0" w:tplc="04090001">
      <w:start w:val="1"/>
      <w:numFmt w:val="bullet"/>
      <w:lvlText w:val=""/>
      <w:lvlJc w:val="left"/>
      <w:pPr>
        <w:tabs>
          <w:tab w:val="num" w:pos="1260"/>
        </w:tabs>
        <w:ind w:left="1260" w:hanging="360"/>
      </w:pPr>
      <w:rPr>
        <w:rFonts w:ascii="Symbol" w:hAnsi="Symbol" w:hint="default"/>
      </w:rPr>
    </w:lvl>
    <w:lvl w:ilvl="1" w:tplc="44B67066">
      <w:numFmt w:val="bullet"/>
      <w:lvlText w:val="-"/>
      <w:lvlJc w:val="left"/>
      <w:pPr>
        <w:tabs>
          <w:tab w:val="num" w:pos="1440"/>
        </w:tabs>
        <w:ind w:left="1440" w:hanging="360"/>
      </w:pPr>
      <w:rPr>
        <w:rFonts w:ascii="Book Antiqua" w:eastAsia="Times New Roman" w:hAnsi="Book Antiqu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050FF1"/>
    <w:multiLevelType w:val="hybridMultilevel"/>
    <w:tmpl w:val="969A14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3D034C"/>
    <w:multiLevelType w:val="multilevel"/>
    <w:tmpl w:val="AA922F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CC18CE"/>
    <w:multiLevelType w:val="hybridMultilevel"/>
    <w:tmpl w:val="803E48A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21F2C14"/>
    <w:multiLevelType w:val="hybridMultilevel"/>
    <w:tmpl w:val="B5644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9F706F"/>
    <w:multiLevelType w:val="hybridMultilevel"/>
    <w:tmpl w:val="597A0856"/>
    <w:lvl w:ilvl="0" w:tplc="04090001">
      <w:start w:val="1"/>
      <w:numFmt w:val="bullet"/>
      <w:lvlText w:val=""/>
      <w:lvlJc w:val="left"/>
      <w:pPr>
        <w:tabs>
          <w:tab w:val="num" w:pos="1440"/>
        </w:tabs>
        <w:ind w:left="1440" w:hanging="360"/>
      </w:pPr>
      <w:rPr>
        <w:rFonts w:ascii="Symbol" w:hAnsi="Symbol" w:hint="default"/>
      </w:rPr>
    </w:lvl>
    <w:lvl w:ilvl="1" w:tplc="44B67066">
      <w:numFmt w:val="bullet"/>
      <w:lvlText w:val="-"/>
      <w:lvlJc w:val="left"/>
      <w:pPr>
        <w:tabs>
          <w:tab w:val="num" w:pos="2250"/>
        </w:tabs>
        <w:ind w:left="2250" w:hanging="360"/>
      </w:pPr>
      <w:rPr>
        <w:rFonts w:ascii="Book Antiqua" w:eastAsia="Times New Roman" w:hAnsi="Book Antiqua" w:cs="Times New Roman"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26" w15:restartNumberingAfterBreak="0">
    <w:nsid w:val="58840B2A"/>
    <w:multiLevelType w:val="multilevel"/>
    <w:tmpl w:val="AA922F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0285C"/>
    <w:multiLevelType w:val="hybridMultilevel"/>
    <w:tmpl w:val="01AC7990"/>
    <w:lvl w:ilvl="0" w:tplc="0409000B">
      <w:start w:val="1"/>
      <w:numFmt w:val="bullet"/>
      <w:lvlText w:val=""/>
      <w:lvlJc w:val="left"/>
      <w:pPr>
        <w:tabs>
          <w:tab w:val="num" w:pos="630"/>
        </w:tabs>
        <w:ind w:left="630" w:hanging="360"/>
      </w:pPr>
      <w:rPr>
        <w:rFonts w:ascii="Wingdings" w:hAnsi="Wingdings" w:hint="default"/>
      </w:rPr>
    </w:lvl>
    <w:lvl w:ilvl="1" w:tplc="44B67066">
      <w:numFmt w:val="bullet"/>
      <w:lvlText w:val="-"/>
      <w:lvlJc w:val="left"/>
      <w:pPr>
        <w:tabs>
          <w:tab w:val="num" w:pos="1440"/>
        </w:tabs>
        <w:ind w:left="1440" w:hanging="360"/>
      </w:pPr>
      <w:rPr>
        <w:rFonts w:ascii="Book Antiqua" w:eastAsia="Times New Roman" w:hAnsi="Book Antiqua"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98B72C4"/>
    <w:multiLevelType w:val="multilevel"/>
    <w:tmpl w:val="01AC7990"/>
    <w:lvl w:ilvl="0">
      <w:start w:val="1"/>
      <w:numFmt w:val="bullet"/>
      <w:lvlText w:val=""/>
      <w:lvlJc w:val="left"/>
      <w:pPr>
        <w:tabs>
          <w:tab w:val="num" w:pos="630"/>
        </w:tabs>
        <w:ind w:left="630" w:hanging="360"/>
      </w:pPr>
      <w:rPr>
        <w:rFonts w:ascii="Wingdings" w:hAnsi="Wingdings" w:hint="default"/>
      </w:rPr>
    </w:lvl>
    <w:lvl w:ilvl="1">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6944E8"/>
    <w:multiLevelType w:val="multilevel"/>
    <w:tmpl w:val="044A0738"/>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F1E5810"/>
    <w:multiLevelType w:val="multilevel"/>
    <w:tmpl w:val="044A0738"/>
    <w:lvl w:ilvl="0">
      <w:start w:val="1"/>
      <w:numFmt w:val="bullet"/>
      <w:lvlText w:val=""/>
      <w:lvlJc w:val="left"/>
      <w:pPr>
        <w:tabs>
          <w:tab w:val="num" w:pos="630"/>
        </w:tabs>
        <w:ind w:left="630" w:hanging="360"/>
      </w:pPr>
      <w:rPr>
        <w:rFonts w:ascii="Wingdings" w:hAnsi="Wingdings" w:hint="default"/>
      </w:rPr>
    </w:lvl>
    <w:lvl w:ilvl="1">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FF2FF9"/>
    <w:multiLevelType w:val="hybridMultilevel"/>
    <w:tmpl w:val="5602063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9FC4134"/>
    <w:multiLevelType w:val="hybridMultilevel"/>
    <w:tmpl w:val="81DEA9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5534F0"/>
    <w:multiLevelType w:val="hybridMultilevel"/>
    <w:tmpl w:val="04D2481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F2775A8"/>
    <w:multiLevelType w:val="hybridMultilevel"/>
    <w:tmpl w:val="F776EA92"/>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77900F8C"/>
    <w:multiLevelType w:val="hybridMultilevel"/>
    <w:tmpl w:val="3E9E8E6A"/>
    <w:lvl w:ilvl="0" w:tplc="04090001">
      <w:start w:val="1"/>
      <w:numFmt w:val="bullet"/>
      <w:lvlText w:val=""/>
      <w:lvlJc w:val="left"/>
      <w:pPr>
        <w:tabs>
          <w:tab w:val="num" w:pos="990"/>
        </w:tabs>
        <w:ind w:left="990" w:hanging="360"/>
      </w:pPr>
      <w:rPr>
        <w:rFonts w:ascii="Symbol" w:hAnsi="Symbol" w:hint="default"/>
      </w:rPr>
    </w:lvl>
    <w:lvl w:ilvl="1" w:tplc="04090003" w:tentative="1">
      <w:start w:val="1"/>
      <w:numFmt w:val="bullet"/>
      <w:lvlText w:val="o"/>
      <w:lvlJc w:val="left"/>
      <w:pPr>
        <w:tabs>
          <w:tab w:val="num" w:pos="1710"/>
        </w:tabs>
        <w:ind w:left="1710" w:hanging="360"/>
      </w:pPr>
      <w:rPr>
        <w:rFonts w:ascii="Courier New" w:hAnsi="Courier New" w:hint="default"/>
      </w:rPr>
    </w:lvl>
    <w:lvl w:ilvl="2" w:tplc="04090005" w:tentative="1">
      <w:start w:val="1"/>
      <w:numFmt w:val="bullet"/>
      <w:lvlText w:val=""/>
      <w:lvlJc w:val="left"/>
      <w:pPr>
        <w:tabs>
          <w:tab w:val="num" w:pos="2430"/>
        </w:tabs>
        <w:ind w:left="2430" w:hanging="360"/>
      </w:pPr>
      <w:rPr>
        <w:rFonts w:ascii="Wingdings" w:hAnsi="Wingdings" w:hint="default"/>
      </w:rPr>
    </w:lvl>
    <w:lvl w:ilvl="3" w:tplc="04090001" w:tentative="1">
      <w:start w:val="1"/>
      <w:numFmt w:val="bullet"/>
      <w:lvlText w:val=""/>
      <w:lvlJc w:val="left"/>
      <w:pPr>
        <w:tabs>
          <w:tab w:val="num" w:pos="3150"/>
        </w:tabs>
        <w:ind w:left="3150" w:hanging="360"/>
      </w:pPr>
      <w:rPr>
        <w:rFonts w:ascii="Symbol" w:hAnsi="Symbol" w:hint="default"/>
      </w:rPr>
    </w:lvl>
    <w:lvl w:ilvl="4" w:tplc="04090003" w:tentative="1">
      <w:start w:val="1"/>
      <w:numFmt w:val="bullet"/>
      <w:lvlText w:val="o"/>
      <w:lvlJc w:val="left"/>
      <w:pPr>
        <w:tabs>
          <w:tab w:val="num" w:pos="3870"/>
        </w:tabs>
        <w:ind w:left="3870" w:hanging="360"/>
      </w:pPr>
      <w:rPr>
        <w:rFonts w:ascii="Courier New" w:hAnsi="Courier New" w:hint="default"/>
      </w:rPr>
    </w:lvl>
    <w:lvl w:ilvl="5" w:tplc="04090005" w:tentative="1">
      <w:start w:val="1"/>
      <w:numFmt w:val="bullet"/>
      <w:lvlText w:val=""/>
      <w:lvlJc w:val="left"/>
      <w:pPr>
        <w:tabs>
          <w:tab w:val="num" w:pos="4590"/>
        </w:tabs>
        <w:ind w:left="4590" w:hanging="360"/>
      </w:pPr>
      <w:rPr>
        <w:rFonts w:ascii="Wingdings" w:hAnsi="Wingdings" w:hint="default"/>
      </w:rPr>
    </w:lvl>
    <w:lvl w:ilvl="6" w:tplc="04090001" w:tentative="1">
      <w:start w:val="1"/>
      <w:numFmt w:val="bullet"/>
      <w:lvlText w:val=""/>
      <w:lvlJc w:val="left"/>
      <w:pPr>
        <w:tabs>
          <w:tab w:val="num" w:pos="5310"/>
        </w:tabs>
        <w:ind w:left="5310" w:hanging="360"/>
      </w:pPr>
      <w:rPr>
        <w:rFonts w:ascii="Symbol" w:hAnsi="Symbol" w:hint="default"/>
      </w:rPr>
    </w:lvl>
    <w:lvl w:ilvl="7" w:tplc="04090003" w:tentative="1">
      <w:start w:val="1"/>
      <w:numFmt w:val="bullet"/>
      <w:lvlText w:val="o"/>
      <w:lvlJc w:val="left"/>
      <w:pPr>
        <w:tabs>
          <w:tab w:val="num" w:pos="6030"/>
        </w:tabs>
        <w:ind w:left="6030" w:hanging="360"/>
      </w:pPr>
      <w:rPr>
        <w:rFonts w:ascii="Courier New" w:hAnsi="Courier New" w:hint="default"/>
      </w:rPr>
    </w:lvl>
    <w:lvl w:ilvl="8" w:tplc="04090005" w:tentative="1">
      <w:start w:val="1"/>
      <w:numFmt w:val="bullet"/>
      <w:lvlText w:val=""/>
      <w:lvlJc w:val="left"/>
      <w:pPr>
        <w:tabs>
          <w:tab w:val="num" w:pos="6750"/>
        </w:tabs>
        <w:ind w:left="6750" w:hanging="360"/>
      </w:pPr>
      <w:rPr>
        <w:rFonts w:ascii="Wingdings" w:hAnsi="Wingdings" w:hint="default"/>
      </w:rPr>
    </w:lvl>
  </w:abstractNum>
  <w:num w:numId="1" w16cid:durableId="1167673572">
    <w:abstractNumId w:val="16"/>
  </w:num>
  <w:num w:numId="2" w16cid:durableId="630094544">
    <w:abstractNumId w:val="35"/>
  </w:num>
  <w:num w:numId="3" w16cid:durableId="2029984861">
    <w:abstractNumId w:val="1"/>
  </w:num>
  <w:num w:numId="4" w16cid:durableId="86536620">
    <w:abstractNumId w:val="10"/>
  </w:num>
  <w:num w:numId="5" w16cid:durableId="1313951437">
    <w:abstractNumId w:val="5"/>
  </w:num>
  <w:num w:numId="6" w16cid:durableId="468130936">
    <w:abstractNumId w:val="21"/>
  </w:num>
  <w:num w:numId="7" w16cid:durableId="166556617">
    <w:abstractNumId w:val="33"/>
  </w:num>
  <w:num w:numId="8" w16cid:durableId="841162165">
    <w:abstractNumId w:val="9"/>
  </w:num>
  <w:num w:numId="9" w16cid:durableId="2101221672">
    <w:abstractNumId w:val="34"/>
  </w:num>
  <w:num w:numId="10" w16cid:durableId="895314360">
    <w:abstractNumId w:val="17"/>
  </w:num>
  <w:num w:numId="11" w16cid:durableId="1556743872">
    <w:abstractNumId w:val="23"/>
  </w:num>
  <w:num w:numId="12" w16cid:durableId="990983339">
    <w:abstractNumId w:val="8"/>
  </w:num>
  <w:num w:numId="13" w16cid:durableId="271980212">
    <w:abstractNumId w:val="31"/>
  </w:num>
  <w:num w:numId="14" w16cid:durableId="1717779872">
    <w:abstractNumId w:val="27"/>
  </w:num>
  <w:num w:numId="15" w16cid:durableId="389814186">
    <w:abstractNumId w:val="29"/>
  </w:num>
  <w:num w:numId="16" w16cid:durableId="1842044508">
    <w:abstractNumId w:val="19"/>
  </w:num>
  <w:num w:numId="17" w16cid:durableId="1029795470">
    <w:abstractNumId w:val="7"/>
  </w:num>
  <w:num w:numId="18" w16cid:durableId="1090156998">
    <w:abstractNumId w:val="4"/>
  </w:num>
  <w:num w:numId="19" w16cid:durableId="842860565">
    <w:abstractNumId w:val="15"/>
  </w:num>
  <w:num w:numId="20" w16cid:durableId="1148322681">
    <w:abstractNumId w:val="0"/>
  </w:num>
  <w:num w:numId="21" w16cid:durableId="222958033">
    <w:abstractNumId w:val="25"/>
  </w:num>
  <w:num w:numId="22" w16cid:durableId="500436000">
    <w:abstractNumId w:val="30"/>
  </w:num>
  <w:num w:numId="23" w16cid:durableId="751320996">
    <w:abstractNumId w:val="12"/>
  </w:num>
  <w:num w:numId="24" w16cid:durableId="1719626714">
    <w:abstractNumId w:val="14"/>
  </w:num>
  <w:num w:numId="25" w16cid:durableId="719596248">
    <w:abstractNumId w:val="20"/>
  </w:num>
  <w:num w:numId="26" w16cid:durableId="1838575947">
    <w:abstractNumId w:val="6"/>
  </w:num>
  <w:num w:numId="27" w16cid:durableId="408814498">
    <w:abstractNumId w:val="11"/>
  </w:num>
  <w:num w:numId="28" w16cid:durableId="1312560579">
    <w:abstractNumId w:val="22"/>
  </w:num>
  <w:num w:numId="29" w16cid:durableId="1401905616">
    <w:abstractNumId w:val="13"/>
  </w:num>
  <w:num w:numId="30" w16cid:durableId="744377137">
    <w:abstractNumId w:val="26"/>
  </w:num>
  <w:num w:numId="31" w16cid:durableId="1344429916">
    <w:abstractNumId w:val="32"/>
  </w:num>
  <w:num w:numId="32" w16cid:durableId="790900028">
    <w:abstractNumId w:val="18"/>
  </w:num>
  <w:num w:numId="33" w16cid:durableId="546571925">
    <w:abstractNumId w:val="28"/>
  </w:num>
  <w:num w:numId="34" w16cid:durableId="1688096875">
    <w:abstractNumId w:val="24"/>
  </w:num>
  <w:num w:numId="35" w16cid:durableId="910769146">
    <w:abstractNumId w:val="2"/>
  </w:num>
  <w:num w:numId="36" w16cid:durableId="1180774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2DD"/>
    <w:rsid w:val="00000689"/>
    <w:rsid w:val="000031D9"/>
    <w:rsid w:val="00040C84"/>
    <w:rsid w:val="000469B9"/>
    <w:rsid w:val="0005263B"/>
    <w:rsid w:val="00061D09"/>
    <w:rsid w:val="00096B00"/>
    <w:rsid w:val="000A09DF"/>
    <w:rsid w:val="000A2398"/>
    <w:rsid w:val="000C1C3B"/>
    <w:rsid w:val="000C3EF0"/>
    <w:rsid w:val="000E1567"/>
    <w:rsid w:val="000E16DC"/>
    <w:rsid w:val="000E3C4B"/>
    <w:rsid w:val="000F6A37"/>
    <w:rsid w:val="00103DB9"/>
    <w:rsid w:val="001645ED"/>
    <w:rsid w:val="00174EE8"/>
    <w:rsid w:val="00193487"/>
    <w:rsid w:val="001B1F9D"/>
    <w:rsid w:val="001B40D3"/>
    <w:rsid w:val="001C104F"/>
    <w:rsid w:val="001D3399"/>
    <w:rsid w:val="001E63BC"/>
    <w:rsid w:val="00216AB8"/>
    <w:rsid w:val="00216C1F"/>
    <w:rsid w:val="00225422"/>
    <w:rsid w:val="0025791A"/>
    <w:rsid w:val="002836CE"/>
    <w:rsid w:val="002918F8"/>
    <w:rsid w:val="0029798F"/>
    <w:rsid w:val="002A023B"/>
    <w:rsid w:val="002A60B7"/>
    <w:rsid w:val="002C0BDD"/>
    <w:rsid w:val="002C2360"/>
    <w:rsid w:val="002D2F71"/>
    <w:rsid w:val="002D48B9"/>
    <w:rsid w:val="002D6469"/>
    <w:rsid w:val="002E0777"/>
    <w:rsid w:val="002E0D53"/>
    <w:rsid w:val="002E2E8B"/>
    <w:rsid w:val="00302CFF"/>
    <w:rsid w:val="0030671F"/>
    <w:rsid w:val="00314853"/>
    <w:rsid w:val="00333BF6"/>
    <w:rsid w:val="003531E8"/>
    <w:rsid w:val="0035718F"/>
    <w:rsid w:val="00361034"/>
    <w:rsid w:val="0037199A"/>
    <w:rsid w:val="003A548C"/>
    <w:rsid w:val="003D6F40"/>
    <w:rsid w:val="003E4A26"/>
    <w:rsid w:val="003F1666"/>
    <w:rsid w:val="00403332"/>
    <w:rsid w:val="00404852"/>
    <w:rsid w:val="004148A7"/>
    <w:rsid w:val="00437166"/>
    <w:rsid w:val="00444353"/>
    <w:rsid w:val="00444398"/>
    <w:rsid w:val="004506BC"/>
    <w:rsid w:val="004559E4"/>
    <w:rsid w:val="004657A3"/>
    <w:rsid w:val="00474FBA"/>
    <w:rsid w:val="004769F0"/>
    <w:rsid w:val="00490BC5"/>
    <w:rsid w:val="004965D7"/>
    <w:rsid w:val="004C01CA"/>
    <w:rsid w:val="004D3F9D"/>
    <w:rsid w:val="004E6BB4"/>
    <w:rsid w:val="004F6CD6"/>
    <w:rsid w:val="0050048F"/>
    <w:rsid w:val="00507F54"/>
    <w:rsid w:val="005342DD"/>
    <w:rsid w:val="00550E09"/>
    <w:rsid w:val="0055264A"/>
    <w:rsid w:val="005560DA"/>
    <w:rsid w:val="005569A7"/>
    <w:rsid w:val="005609A7"/>
    <w:rsid w:val="00570033"/>
    <w:rsid w:val="005778AA"/>
    <w:rsid w:val="0059004F"/>
    <w:rsid w:val="00593652"/>
    <w:rsid w:val="005A7C68"/>
    <w:rsid w:val="005B5433"/>
    <w:rsid w:val="005C1A88"/>
    <w:rsid w:val="005E03C7"/>
    <w:rsid w:val="005F3A53"/>
    <w:rsid w:val="00611A61"/>
    <w:rsid w:val="00611DEC"/>
    <w:rsid w:val="00616056"/>
    <w:rsid w:val="006322CB"/>
    <w:rsid w:val="006433DA"/>
    <w:rsid w:val="0065090D"/>
    <w:rsid w:val="00656376"/>
    <w:rsid w:val="0066324E"/>
    <w:rsid w:val="006812B2"/>
    <w:rsid w:val="00685CD2"/>
    <w:rsid w:val="006A2047"/>
    <w:rsid w:val="006C1536"/>
    <w:rsid w:val="006C733F"/>
    <w:rsid w:val="006D4996"/>
    <w:rsid w:val="006F7388"/>
    <w:rsid w:val="00705AE6"/>
    <w:rsid w:val="007401D5"/>
    <w:rsid w:val="00745A18"/>
    <w:rsid w:val="00753131"/>
    <w:rsid w:val="00755858"/>
    <w:rsid w:val="00762FC4"/>
    <w:rsid w:val="00771D9D"/>
    <w:rsid w:val="0079117F"/>
    <w:rsid w:val="007972EA"/>
    <w:rsid w:val="007A695B"/>
    <w:rsid w:val="007B0FE3"/>
    <w:rsid w:val="007C3C09"/>
    <w:rsid w:val="007D29A1"/>
    <w:rsid w:val="007E0517"/>
    <w:rsid w:val="007F0368"/>
    <w:rsid w:val="007F0510"/>
    <w:rsid w:val="007F40D7"/>
    <w:rsid w:val="00843E55"/>
    <w:rsid w:val="008468E6"/>
    <w:rsid w:val="00852FD7"/>
    <w:rsid w:val="00854C8B"/>
    <w:rsid w:val="0085537D"/>
    <w:rsid w:val="008800CA"/>
    <w:rsid w:val="008A0FFB"/>
    <w:rsid w:val="008A528A"/>
    <w:rsid w:val="008B44D2"/>
    <w:rsid w:val="008C7A19"/>
    <w:rsid w:val="008D14C9"/>
    <w:rsid w:val="00910100"/>
    <w:rsid w:val="009138CF"/>
    <w:rsid w:val="00915865"/>
    <w:rsid w:val="009208BF"/>
    <w:rsid w:val="009347AF"/>
    <w:rsid w:val="00962C9D"/>
    <w:rsid w:val="00982AFB"/>
    <w:rsid w:val="009852E7"/>
    <w:rsid w:val="009855F6"/>
    <w:rsid w:val="009956B1"/>
    <w:rsid w:val="009C4E39"/>
    <w:rsid w:val="009C6AD7"/>
    <w:rsid w:val="009C745A"/>
    <w:rsid w:val="009D433B"/>
    <w:rsid w:val="009D648B"/>
    <w:rsid w:val="009E2981"/>
    <w:rsid w:val="009E5AA5"/>
    <w:rsid w:val="009F3E33"/>
    <w:rsid w:val="009F6727"/>
    <w:rsid w:val="00A101D8"/>
    <w:rsid w:val="00A33F81"/>
    <w:rsid w:val="00A376FB"/>
    <w:rsid w:val="00A82335"/>
    <w:rsid w:val="00A83183"/>
    <w:rsid w:val="00A86741"/>
    <w:rsid w:val="00A928D6"/>
    <w:rsid w:val="00A92AAA"/>
    <w:rsid w:val="00AA3750"/>
    <w:rsid w:val="00AA5DEB"/>
    <w:rsid w:val="00AC5198"/>
    <w:rsid w:val="00AE3DE9"/>
    <w:rsid w:val="00AF2D41"/>
    <w:rsid w:val="00B01E2B"/>
    <w:rsid w:val="00B058B8"/>
    <w:rsid w:val="00B1314A"/>
    <w:rsid w:val="00B177E6"/>
    <w:rsid w:val="00B32307"/>
    <w:rsid w:val="00B34349"/>
    <w:rsid w:val="00B35A43"/>
    <w:rsid w:val="00B43EB5"/>
    <w:rsid w:val="00B45080"/>
    <w:rsid w:val="00B474C3"/>
    <w:rsid w:val="00B64FC7"/>
    <w:rsid w:val="00B67A79"/>
    <w:rsid w:val="00B728C2"/>
    <w:rsid w:val="00B761EA"/>
    <w:rsid w:val="00B82E96"/>
    <w:rsid w:val="00B9229F"/>
    <w:rsid w:val="00BA4CA4"/>
    <w:rsid w:val="00BA6B37"/>
    <w:rsid w:val="00BD1CE0"/>
    <w:rsid w:val="00BE15CB"/>
    <w:rsid w:val="00BE222F"/>
    <w:rsid w:val="00BE57DC"/>
    <w:rsid w:val="00BF7140"/>
    <w:rsid w:val="00C001C7"/>
    <w:rsid w:val="00C077EC"/>
    <w:rsid w:val="00C14F3A"/>
    <w:rsid w:val="00C25169"/>
    <w:rsid w:val="00C251B6"/>
    <w:rsid w:val="00C55900"/>
    <w:rsid w:val="00CD2650"/>
    <w:rsid w:val="00CE5001"/>
    <w:rsid w:val="00CF24FD"/>
    <w:rsid w:val="00D332C4"/>
    <w:rsid w:val="00D60233"/>
    <w:rsid w:val="00D72BA3"/>
    <w:rsid w:val="00D954BD"/>
    <w:rsid w:val="00D96019"/>
    <w:rsid w:val="00DB26FC"/>
    <w:rsid w:val="00DC7745"/>
    <w:rsid w:val="00DE1235"/>
    <w:rsid w:val="00DE2D6D"/>
    <w:rsid w:val="00DE3F2A"/>
    <w:rsid w:val="00DF0CEC"/>
    <w:rsid w:val="00DF6A99"/>
    <w:rsid w:val="00E0380D"/>
    <w:rsid w:val="00E10649"/>
    <w:rsid w:val="00E11CC5"/>
    <w:rsid w:val="00E34BB1"/>
    <w:rsid w:val="00E46F97"/>
    <w:rsid w:val="00E50E93"/>
    <w:rsid w:val="00E60A23"/>
    <w:rsid w:val="00E82F4C"/>
    <w:rsid w:val="00E846A6"/>
    <w:rsid w:val="00E84F7B"/>
    <w:rsid w:val="00E87B45"/>
    <w:rsid w:val="00EB4761"/>
    <w:rsid w:val="00EC3025"/>
    <w:rsid w:val="00EC79C7"/>
    <w:rsid w:val="00ED7EC8"/>
    <w:rsid w:val="00EF11F1"/>
    <w:rsid w:val="00EF69D7"/>
    <w:rsid w:val="00F15E09"/>
    <w:rsid w:val="00F17E78"/>
    <w:rsid w:val="00F206EA"/>
    <w:rsid w:val="00F23375"/>
    <w:rsid w:val="00F46F42"/>
    <w:rsid w:val="00F51411"/>
    <w:rsid w:val="00F533E0"/>
    <w:rsid w:val="00F64C53"/>
    <w:rsid w:val="00F70BD8"/>
    <w:rsid w:val="00F840A5"/>
    <w:rsid w:val="00F9777E"/>
    <w:rsid w:val="00FA358E"/>
    <w:rsid w:val="00FB4DC2"/>
    <w:rsid w:val="00FC61BA"/>
    <w:rsid w:val="00FD35A9"/>
    <w:rsid w:val="00FD38C4"/>
    <w:rsid w:val="00FE5F3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9D6C4"/>
  <w15:chartTrackingRefBased/>
  <w15:docId w15:val="{C43E7442-2490-1E48-B013-4518F319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qFormat/>
    <w:pPr>
      <w:keepNext/>
      <w:jc w:val="center"/>
      <w:outlineLvl w:val="0"/>
    </w:pPr>
    <w:rPr>
      <w:b/>
      <w:sz w:val="22"/>
    </w:rPr>
  </w:style>
  <w:style w:type="paragraph" w:styleId="Heading2">
    <w:name w:val="heading 2"/>
    <w:basedOn w:val="Normal"/>
    <w:next w:val="Normal"/>
    <w:qFormat/>
    <w:pPr>
      <w:keepNext/>
      <w:outlineLvl w:val="1"/>
    </w:pPr>
    <w:rPr>
      <w:b/>
      <w:sz w:val="22"/>
      <w:u w:val="single"/>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ind w:left="120"/>
      <w:outlineLvl w:val="3"/>
    </w:pPr>
    <w:rPr>
      <w:rFonts w:ascii="Book Antiqua" w:hAnsi="Book Antiqua"/>
      <w:b/>
      <w:i/>
      <w:iCs/>
      <w:sz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Subtitle">
    <w:name w:val="Subtitle"/>
    <w:basedOn w:val="Normal"/>
    <w:qFormat/>
    <w:pPr>
      <w:jc w:val="center"/>
    </w:pPr>
    <w:rPr>
      <w:b/>
      <w:sz w:val="28"/>
    </w:rPr>
  </w:style>
  <w:style w:type="paragraph" w:styleId="BodyText">
    <w:name w:val="Body Text"/>
    <w:basedOn w:val="Normal"/>
    <w:rPr>
      <w:rFonts w:ascii="Book Antiqua" w:hAnsi="Book Antiqua"/>
      <w:b/>
    </w:rPr>
  </w:style>
  <w:style w:type="paragraph" w:styleId="BodyTextIndent">
    <w:name w:val="Body Text Indent"/>
    <w:basedOn w:val="Normal"/>
    <w:pPr>
      <w:ind w:left="120"/>
    </w:pPr>
    <w:rPr>
      <w:rFonts w:ascii="Book Antiqua" w:hAnsi="Book Antiqua"/>
      <w:b/>
      <w:bCs/>
      <w:sz w:val="24"/>
    </w:rPr>
  </w:style>
  <w:style w:type="paragraph" w:styleId="BodyText2">
    <w:name w:val="Body Text 2"/>
    <w:basedOn w:val="Normal"/>
    <w:rPr>
      <w:rFonts w:ascii="Book Antiqua" w:hAnsi="Book Antiqua"/>
      <w:color w:val="333399"/>
      <w:sz w:val="22"/>
    </w:rPr>
  </w:style>
  <w:style w:type="paragraph" w:styleId="BodyText3">
    <w:name w:val="Body Text 3"/>
    <w:basedOn w:val="Normal"/>
    <w:rPr>
      <w:rFonts w:ascii="Book Antiqua" w:hAnsi="Book Antiqua"/>
      <w:color w:val="0000A6"/>
      <w:sz w:val="22"/>
    </w:rPr>
  </w:style>
  <w:style w:type="character" w:styleId="Hyperlink">
    <w:name w:val="Hyperlink"/>
    <w:rsid w:val="000469B9"/>
    <w:rPr>
      <w:color w:val="0000FF"/>
      <w:u w:val="single"/>
    </w:rPr>
  </w:style>
  <w:style w:type="paragraph" w:styleId="BalloonText">
    <w:name w:val="Balloon Text"/>
    <w:basedOn w:val="Normal"/>
    <w:semiHidden/>
    <w:rsid w:val="00B177E6"/>
    <w:rPr>
      <w:rFonts w:ascii="Tahoma" w:hAnsi="Tahoma" w:cs="Tahoma"/>
      <w:sz w:val="16"/>
      <w:szCs w:val="16"/>
    </w:rPr>
  </w:style>
  <w:style w:type="paragraph" w:styleId="Footer">
    <w:name w:val="footer"/>
    <w:basedOn w:val="Normal"/>
    <w:rsid w:val="00705AE6"/>
    <w:pPr>
      <w:tabs>
        <w:tab w:val="center" w:pos="4320"/>
        <w:tab w:val="right" w:pos="8640"/>
      </w:tabs>
    </w:pPr>
  </w:style>
  <w:style w:type="character" w:styleId="PageNumber">
    <w:name w:val="page number"/>
    <w:basedOn w:val="DefaultParagraphFont"/>
    <w:rsid w:val="00705AE6"/>
  </w:style>
  <w:style w:type="paragraph" w:styleId="ListParagraph">
    <w:name w:val="List Paragraph"/>
    <w:basedOn w:val="Normal"/>
    <w:uiPriority w:val="34"/>
    <w:qFormat/>
    <w:rsid w:val="00174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615658">
      <w:bodyDiv w:val="1"/>
      <w:marLeft w:val="0"/>
      <w:marRight w:val="0"/>
      <w:marTop w:val="0"/>
      <w:marBottom w:val="0"/>
      <w:divBdr>
        <w:top w:val="none" w:sz="0" w:space="0" w:color="auto"/>
        <w:left w:val="none" w:sz="0" w:space="0" w:color="auto"/>
        <w:bottom w:val="none" w:sz="0" w:space="0" w:color="auto"/>
        <w:right w:val="none" w:sz="0" w:space="0" w:color="auto"/>
      </w:divBdr>
    </w:div>
    <w:div w:id="835998061">
      <w:bodyDiv w:val="1"/>
      <w:marLeft w:val="0"/>
      <w:marRight w:val="0"/>
      <w:marTop w:val="0"/>
      <w:marBottom w:val="0"/>
      <w:divBdr>
        <w:top w:val="none" w:sz="0" w:space="0" w:color="auto"/>
        <w:left w:val="none" w:sz="0" w:space="0" w:color="auto"/>
        <w:bottom w:val="none" w:sz="0" w:space="0" w:color="auto"/>
        <w:right w:val="none" w:sz="0" w:space="0" w:color="auto"/>
      </w:divBdr>
    </w:div>
    <w:div w:id="904607156">
      <w:bodyDiv w:val="1"/>
      <w:marLeft w:val="0"/>
      <w:marRight w:val="0"/>
      <w:marTop w:val="0"/>
      <w:marBottom w:val="0"/>
      <w:divBdr>
        <w:top w:val="none" w:sz="0" w:space="0" w:color="auto"/>
        <w:left w:val="none" w:sz="0" w:space="0" w:color="auto"/>
        <w:bottom w:val="none" w:sz="0" w:space="0" w:color="auto"/>
        <w:right w:val="none" w:sz="0" w:space="0" w:color="auto"/>
      </w:divBdr>
    </w:div>
    <w:div w:id="1063990209">
      <w:bodyDiv w:val="1"/>
      <w:marLeft w:val="0"/>
      <w:marRight w:val="0"/>
      <w:marTop w:val="0"/>
      <w:marBottom w:val="0"/>
      <w:divBdr>
        <w:top w:val="none" w:sz="0" w:space="0" w:color="auto"/>
        <w:left w:val="none" w:sz="0" w:space="0" w:color="auto"/>
        <w:bottom w:val="none" w:sz="0" w:space="0" w:color="auto"/>
        <w:right w:val="none" w:sz="0" w:space="0" w:color="auto"/>
      </w:divBdr>
    </w:div>
    <w:div w:id="1078165117">
      <w:bodyDiv w:val="1"/>
      <w:marLeft w:val="0"/>
      <w:marRight w:val="0"/>
      <w:marTop w:val="0"/>
      <w:marBottom w:val="0"/>
      <w:divBdr>
        <w:top w:val="none" w:sz="0" w:space="0" w:color="auto"/>
        <w:left w:val="none" w:sz="0" w:space="0" w:color="auto"/>
        <w:bottom w:val="none" w:sz="0" w:space="0" w:color="auto"/>
        <w:right w:val="none" w:sz="0" w:space="0" w:color="auto"/>
      </w:divBdr>
    </w:div>
    <w:div w:id="1086998971">
      <w:bodyDiv w:val="1"/>
      <w:marLeft w:val="0"/>
      <w:marRight w:val="0"/>
      <w:marTop w:val="0"/>
      <w:marBottom w:val="0"/>
      <w:divBdr>
        <w:top w:val="none" w:sz="0" w:space="0" w:color="auto"/>
        <w:left w:val="none" w:sz="0" w:space="0" w:color="auto"/>
        <w:bottom w:val="none" w:sz="0" w:space="0" w:color="auto"/>
        <w:right w:val="none" w:sz="0" w:space="0" w:color="auto"/>
      </w:divBdr>
    </w:div>
    <w:div w:id="1119101673">
      <w:bodyDiv w:val="1"/>
      <w:marLeft w:val="0"/>
      <w:marRight w:val="0"/>
      <w:marTop w:val="0"/>
      <w:marBottom w:val="0"/>
      <w:divBdr>
        <w:top w:val="none" w:sz="0" w:space="0" w:color="auto"/>
        <w:left w:val="none" w:sz="0" w:space="0" w:color="auto"/>
        <w:bottom w:val="none" w:sz="0" w:space="0" w:color="auto"/>
        <w:right w:val="none" w:sz="0" w:space="0" w:color="auto"/>
      </w:divBdr>
    </w:div>
    <w:div w:id="1259559665">
      <w:bodyDiv w:val="1"/>
      <w:marLeft w:val="0"/>
      <w:marRight w:val="0"/>
      <w:marTop w:val="0"/>
      <w:marBottom w:val="0"/>
      <w:divBdr>
        <w:top w:val="none" w:sz="0" w:space="0" w:color="auto"/>
        <w:left w:val="none" w:sz="0" w:space="0" w:color="auto"/>
        <w:bottom w:val="none" w:sz="0" w:space="0" w:color="auto"/>
        <w:right w:val="none" w:sz="0" w:space="0" w:color="auto"/>
      </w:divBdr>
    </w:div>
    <w:div w:id="1284191284">
      <w:bodyDiv w:val="1"/>
      <w:marLeft w:val="0"/>
      <w:marRight w:val="0"/>
      <w:marTop w:val="0"/>
      <w:marBottom w:val="0"/>
      <w:divBdr>
        <w:top w:val="none" w:sz="0" w:space="0" w:color="auto"/>
        <w:left w:val="none" w:sz="0" w:space="0" w:color="auto"/>
        <w:bottom w:val="none" w:sz="0" w:space="0" w:color="auto"/>
        <w:right w:val="none" w:sz="0" w:space="0" w:color="auto"/>
      </w:divBdr>
    </w:div>
    <w:div w:id="1495418027">
      <w:bodyDiv w:val="1"/>
      <w:marLeft w:val="0"/>
      <w:marRight w:val="0"/>
      <w:marTop w:val="0"/>
      <w:marBottom w:val="0"/>
      <w:divBdr>
        <w:top w:val="none" w:sz="0" w:space="0" w:color="auto"/>
        <w:left w:val="none" w:sz="0" w:space="0" w:color="auto"/>
        <w:bottom w:val="none" w:sz="0" w:space="0" w:color="auto"/>
        <w:right w:val="none" w:sz="0" w:space="0" w:color="auto"/>
      </w:divBdr>
    </w:div>
    <w:div w:id="1762136865">
      <w:bodyDiv w:val="1"/>
      <w:marLeft w:val="0"/>
      <w:marRight w:val="0"/>
      <w:marTop w:val="0"/>
      <w:marBottom w:val="0"/>
      <w:divBdr>
        <w:top w:val="none" w:sz="0" w:space="0" w:color="auto"/>
        <w:left w:val="none" w:sz="0" w:space="0" w:color="auto"/>
        <w:bottom w:val="none" w:sz="0" w:space="0" w:color="auto"/>
        <w:right w:val="none" w:sz="0" w:space="0" w:color="auto"/>
      </w:divBdr>
      <w:divsChild>
        <w:div w:id="411318238">
          <w:marLeft w:val="0"/>
          <w:marRight w:val="0"/>
          <w:marTop w:val="0"/>
          <w:marBottom w:val="0"/>
          <w:divBdr>
            <w:top w:val="none" w:sz="0" w:space="0" w:color="auto"/>
            <w:left w:val="none" w:sz="0" w:space="0" w:color="auto"/>
            <w:bottom w:val="none" w:sz="0" w:space="0" w:color="auto"/>
            <w:right w:val="none" w:sz="0" w:space="0" w:color="auto"/>
          </w:divBdr>
          <w:divsChild>
            <w:div w:id="995307557">
              <w:marLeft w:val="0"/>
              <w:marRight w:val="0"/>
              <w:marTop w:val="0"/>
              <w:marBottom w:val="0"/>
              <w:divBdr>
                <w:top w:val="none" w:sz="0" w:space="0" w:color="auto"/>
                <w:left w:val="none" w:sz="0" w:space="0" w:color="auto"/>
                <w:bottom w:val="none" w:sz="0" w:space="0" w:color="auto"/>
                <w:right w:val="none" w:sz="0" w:space="0" w:color="auto"/>
              </w:divBdr>
              <w:divsChild>
                <w:div w:id="7143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1670</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essex</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cp:lastModifiedBy>M.Ehzaz khan</cp:lastModifiedBy>
  <cp:revision>3</cp:revision>
  <cp:lastPrinted>2008-12-14T19:31:00Z</cp:lastPrinted>
  <dcterms:created xsi:type="dcterms:W3CDTF">2020-01-31T05:25:00Z</dcterms:created>
  <dcterms:modified xsi:type="dcterms:W3CDTF">2025-02-12T20:35:00Z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-1082451858</vt:i4>
  </property>
  <property fmtid="{D5CDD505-2E9C-101B-9397-08002B2CF9AE}" pid="3" name="_NewReviewCycle">
    <vt:lpwstr/>
  </property>
  <property fmtid="{D5CDD505-2E9C-101B-9397-08002B2CF9AE}" pid="4" name="_EmailSubject">
    <vt:lpwstr>Learning design &amp; Development Specialist</vt:lpwstr>
  </property>
  <property fmtid="{D5CDD505-2E9C-101B-9397-08002B2CF9AE}" pid="5" name="_AuthorEmail">
    <vt:lpwstr>ahmed.abdulsamad@merck.com</vt:lpwstr>
  </property>
  <property fmtid="{D5CDD505-2E9C-101B-9397-08002B2CF9AE}" pid="6" name="_AuthorEmailDisplayName">
    <vt:lpwstr>Abdul Samad, Ahmed</vt:lpwstr>
  </property>
  <property fmtid="{D5CDD505-2E9C-101B-9397-08002B2CF9AE}" pid="7" name="_PreviousAdHocReviewCycleID">
    <vt:i4>-1522092122</vt:i4>
  </property>
  <property fmtid="{D5CDD505-2E9C-101B-9397-08002B2CF9AE}" pid="8" name="_ReviewingToolsShownOnce">
    <vt:lpwstr/>
  </property>
</Properties>
</file>