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5B" w:rsidRPr="00DD775B" w:rsidRDefault="00DD775B" w:rsidP="00DD775B">
      <w:pPr>
        <w:rPr>
          <w:rFonts w:cstheme="minorHAnsi"/>
        </w:rPr>
      </w:pPr>
    </w:p>
    <w:p w:rsidR="00DD775B" w:rsidRPr="00DD775B" w:rsidRDefault="00DD775B" w:rsidP="00DD775B">
      <w:pPr>
        <w:rPr>
          <w:rFonts w:cstheme="minorHAnsi"/>
        </w:rPr>
      </w:pPr>
      <w:r w:rsidRPr="00DD775B">
        <w:rPr>
          <w:rFonts w:cstheme="minorHAnsi"/>
        </w:rPr>
        <w:t xml:space="preserve">A School must associates with many </w:t>
      </w:r>
      <w:r w:rsidR="0095726D" w:rsidRPr="00DD775B">
        <w:rPr>
          <w:rFonts w:cstheme="minorHAnsi"/>
        </w:rPr>
        <w:t>departments.</w:t>
      </w:r>
      <w:r w:rsidR="0095726D">
        <w:rPr>
          <w:rFonts w:cstheme="minorHAnsi"/>
        </w:rPr>
        <w:t xml:space="preserve"> And</w:t>
      </w:r>
      <w:bookmarkStart w:id="0" w:name="_GoBack"/>
      <w:bookmarkEnd w:id="0"/>
      <w:r w:rsidR="0095726D">
        <w:rPr>
          <w:rFonts w:cstheme="minorHAnsi"/>
        </w:rPr>
        <w:t xml:space="preserve"> </w:t>
      </w:r>
      <w:r w:rsidR="0095726D" w:rsidRPr="00DD775B">
        <w:rPr>
          <w:rFonts w:cstheme="minorHAnsi"/>
        </w:rPr>
        <w:t>A Department must contain one or more Programs</w:t>
      </w:r>
      <w:r w:rsidR="0095726D">
        <w:rPr>
          <w:rFonts w:cstheme="minorHAnsi"/>
        </w:rPr>
        <w:t>.</w:t>
      </w:r>
      <w:r w:rsidRPr="00DD775B">
        <w:rPr>
          <w:rFonts w:cstheme="minorHAnsi"/>
        </w:rPr>
        <w:t xml:space="preserve"> However, each department must associates with one school. Department must be run by a department head and a school should be managed by a dean. VC should take care of all schools. A dean and department head can also play a role as a faculty.</w:t>
      </w:r>
    </w:p>
    <w:p w:rsidR="00DD775B" w:rsidRPr="00DD775B" w:rsidRDefault="00DD775B" w:rsidP="00DD775B">
      <w:pPr>
        <w:rPr>
          <w:rFonts w:cstheme="minorHAnsi"/>
        </w:rPr>
      </w:pPr>
      <w:r w:rsidRPr="00DD775B">
        <w:rPr>
          <w:rFonts w:cstheme="minorHAnsi"/>
        </w:rPr>
        <w:t>A student must be enrolled in at least one program. However, each program may be enrolled by many students. A student may register in a section of a particular course of a semester. However, each course must have one or more sections and the section must be instructed by one faculty.</w:t>
      </w:r>
    </w:p>
    <w:p w:rsidR="00DD775B" w:rsidRPr="00DD775B" w:rsidRDefault="00DD775B" w:rsidP="00DD775B">
      <w:pPr>
        <w:rPr>
          <w:rFonts w:cstheme="minorHAnsi"/>
        </w:rPr>
      </w:pPr>
      <w:r w:rsidRPr="00DD775B">
        <w:rPr>
          <w:rFonts w:cstheme="minorHAnsi"/>
        </w:rPr>
        <w:t>A section must be assigned with many assessments and each assessment contains multiple questions which are mapped with CO of the course. A student may seat for one or more assessments.</w:t>
      </w:r>
    </w:p>
    <w:p w:rsidR="00DD775B" w:rsidRPr="00DD775B" w:rsidRDefault="00DD775B" w:rsidP="00DD775B">
      <w:pPr>
        <w:rPr>
          <w:rFonts w:cstheme="minorHAnsi"/>
        </w:rPr>
      </w:pPr>
      <w:r w:rsidRPr="00DD775B">
        <w:rPr>
          <w:rFonts w:cstheme="minorHAnsi"/>
        </w:rPr>
        <w:t>Each program must have multiple PLOs. COs must be mapped by one or more PLOs. The CO must be updated by the faculty for each course, and before the semester begins, the COs must be mapped to the PLOs so that the faculty can determine whether or not each student has achieved the required PLOs.</w:t>
      </w:r>
    </w:p>
    <w:p w:rsidR="00DD775B" w:rsidRPr="00DD775B" w:rsidRDefault="00DD775B" w:rsidP="00DD775B">
      <w:pPr>
        <w:rPr>
          <w:rFonts w:cstheme="minorHAnsi"/>
        </w:rPr>
      </w:pPr>
    </w:p>
    <w:p w:rsidR="000D4E7B" w:rsidRPr="00DD775B" w:rsidRDefault="000D4E7B" w:rsidP="00DD775B"/>
    <w:sectPr w:rsidR="000D4E7B" w:rsidRPr="00DD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B43" w:rsidRDefault="00ED6B43" w:rsidP="00E97B1E">
      <w:pPr>
        <w:spacing w:after="0" w:line="240" w:lineRule="auto"/>
      </w:pPr>
      <w:r>
        <w:separator/>
      </w:r>
    </w:p>
  </w:endnote>
  <w:endnote w:type="continuationSeparator" w:id="0">
    <w:p w:rsidR="00ED6B43" w:rsidRDefault="00ED6B43" w:rsidP="00E9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B43" w:rsidRDefault="00ED6B43" w:rsidP="00E97B1E">
      <w:pPr>
        <w:spacing w:after="0" w:line="240" w:lineRule="auto"/>
      </w:pPr>
      <w:r>
        <w:separator/>
      </w:r>
    </w:p>
  </w:footnote>
  <w:footnote w:type="continuationSeparator" w:id="0">
    <w:p w:rsidR="00ED6B43" w:rsidRDefault="00ED6B43" w:rsidP="00E97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D0"/>
    <w:rsid w:val="000D4E7B"/>
    <w:rsid w:val="00122523"/>
    <w:rsid w:val="00161D62"/>
    <w:rsid w:val="001E0974"/>
    <w:rsid w:val="002661D0"/>
    <w:rsid w:val="002E48D9"/>
    <w:rsid w:val="003B2F3F"/>
    <w:rsid w:val="003C1F09"/>
    <w:rsid w:val="0044199C"/>
    <w:rsid w:val="00480828"/>
    <w:rsid w:val="004B7F8D"/>
    <w:rsid w:val="005B70FD"/>
    <w:rsid w:val="00764238"/>
    <w:rsid w:val="007B4440"/>
    <w:rsid w:val="008C6E92"/>
    <w:rsid w:val="0095726D"/>
    <w:rsid w:val="00A246F7"/>
    <w:rsid w:val="00B317AF"/>
    <w:rsid w:val="00C2752D"/>
    <w:rsid w:val="00C8641C"/>
    <w:rsid w:val="00D248ED"/>
    <w:rsid w:val="00DD775B"/>
    <w:rsid w:val="00E12510"/>
    <w:rsid w:val="00E97B1E"/>
    <w:rsid w:val="00ED6B43"/>
    <w:rsid w:val="00F6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C49CD-E79D-45B8-A347-4D4A5638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B1E"/>
  </w:style>
  <w:style w:type="paragraph" w:styleId="Footer">
    <w:name w:val="footer"/>
    <w:basedOn w:val="Normal"/>
    <w:link w:val="FooterChar"/>
    <w:uiPriority w:val="99"/>
    <w:unhideWhenUsed/>
    <w:rsid w:val="00E97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TOUKIR AHMED</dc:creator>
  <cp:keywords/>
  <dc:description/>
  <cp:lastModifiedBy>KAZI TOUKIR AHMED</cp:lastModifiedBy>
  <cp:revision>6</cp:revision>
  <dcterms:created xsi:type="dcterms:W3CDTF">2021-04-06T14:26:00Z</dcterms:created>
  <dcterms:modified xsi:type="dcterms:W3CDTF">2021-05-10T14:30:00Z</dcterms:modified>
</cp:coreProperties>
</file>