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C1F6" w14:textId="5DED0D0A" w:rsidR="006551D6" w:rsidRDefault="006551D6" w:rsidP="00150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PRAKTIKUM </w:t>
      </w:r>
      <w:r w:rsidR="009C793E">
        <w:rPr>
          <w:rFonts w:ascii="Times New Roman" w:hAnsi="Times New Roman" w:cs="Times New Roman"/>
          <w:b/>
          <w:bCs/>
          <w:sz w:val="28"/>
          <w:szCs w:val="28"/>
          <w:lang w:val="sv-SE"/>
        </w:rPr>
        <w:t>MENAMPILKAN SUHU</w:t>
      </w:r>
      <w:r w:rsidR="009C793E" w:rsidRPr="009C793E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, </w:t>
      </w:r>
      <w:r w:rsidR="009C793E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KELEMBAPAN DAN INTENSITAS CAHAYA PADA OLED 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DALAM MATA KULIAH INTERNET OF THINGS</w:t>
      </w:r>
    </w:p>
    <w:p w14:paraId="48861224" w14:textId="0779E5EF" w:rsidR="00773F8B" w:rsidRDefault="006551D6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(I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O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T)</w:t>
      </w:r>
    </w:p>
    <w:p w14:paraId="78B5F1EF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FBA30C8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720DBE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FE8655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6AFC4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9BFD2A6" w14:textId="5CC1D4DD" w:rsidR="006551D6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C1B71D" wp14:editId="30AA9D0E">
            <wp:extent cx="2590800" cy="2602577"/>
            <wp:effectExtent l="0" t="0" r="0" b="7620"/>
            <wp:docPr id="132746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26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755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7ED01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844DEC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7B68CA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0C41D2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340DC2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5ABE8D0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C85735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775B540" w14:textId="45C13463" w:rsidR="006551D6" w:rsidRDefault="001959C8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Muhammad Fa’iz Ramadhan</w:t>
      </w:r>
    </w:p>
    <w:p w14:paraId="5C342829" w14:textId="678340A7" w:rsidR="006551D6" w:rsidRDefault="006551D6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551D6">
        <w:rPr>
          <w:rFonts w:ascii="Times New Roman" w:hAnsi="Times New Roman" w:cs="Times New Roman"/>
          <w:sz w:val="24"/>
          <w:szCs w:val="24"/>
          <w:lang w:val="sv-SE"/>
        </w:rPr>
        <w:t>Fakultas Vokasi, Universitas Brawijaya</w:t>
      </w:r>
    </w:p>
    <w:p w14:paraId="333A86CE" w14:textId="08472B82" w:rsidR="00494E1E" w:rsidRDefault="001959C8" w:rsidP="001959C8">
      <w:pPr>
        <w:jc w:val="center"/>
      </w:pPr>
      <w:hyperlink r:id="rId6" w:history="1">
        <w:r w:rsidRPr="0027198B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faizramadhan23@student.ub.ac.id</w:t>
        </w:r>
      </w:hyperlink>
    </w:p>
    <w:p w14:paraId="12E4FD3F" w14:textId="77777777" w:rsidR="00150E73" w:rsidRDefault="00150E73" w:rsidP="001959C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D0665DE" w14:textId="7786815B" w:rsidR="00494E1E" w:rsidRDefault="00494E1E" w:rsidP="0049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94E1E">
        <w:rPr>
          <w:rFonts w:ascii="Times New Roman" w:hAnsi="Times New Roman" w:cs="Times New Roman"/>
          <w:b/>
          <w:bCs/>
          <w:sz w:val="24"/>
          <w:szCs w:val="24"/>
          <w:lang w:val="sv-SE"/>
        </w:rPr>
        <w:t>Abstra</w:t>
      </w:r>
      <w:r w:rsidR="005633C0">
        <w:rPr>
          <w:rFonts w:ascii="Times New Roman" w:hAnsi="Times New Roman" w:cs="Times New Roman"/>
          <w:b/>
          <w:bCs/>
          <w:sz w:val="24"/>
          <w:szCs w:val="24"/>
          <w:lang w:val="sv-SE"/>
        </w:rPr>
        <w:t>k</w:t>
      </w:r>
    </w:p>
    <w:p w14:paraId="5FA91147" w14:textId="4E6B874E" w:rsidR="009C793E" w:rsidRDefault="000E68DF" w:rsidP="009C793E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68DF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platform IoT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real-time. Data yang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sensor DHT22 dan photoresistor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OLED.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memadai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pembaruan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berkala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kelayakan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E68DF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0E68DF">
        <w:rPr>
          <w:rFonts w:ascii="Times New Roman" w:hAnsi="Times New Roman" w:cs="Times New Roman"/>
          <w:sz w:val="20"/>
          <w:szCs w:val="20"/>
        </w:rPr>
        <w:t>.</w:t>
      </w:r>
    </w:p>
    <w:p w14:paraId="26A169A8" w14:textId="19C081BC" w:rsidR="00E737BB" w:rsidRDefault="00E737BB" w:rsidP="00E737BB">
      <w:pPr>
        <w:spacing w:after="0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E737BB">
        <w:rPr>
          <w:rFonts w:ascii="Times New Roman" w:hAnsi="Times New Roman" w:cs="Times New Roman"/>
          <w:b/>
          <w:bCs/>
          <w:sz w:val="20"/>
          <w:szCs w:val="20"/>
          <w:lang w:val="sv-SE"/>
        </w:rPr>
        <w:t>Kata kunci</w:t>
      </w:r>
      <w:r w:rsidRPr="00E737BB">
        <w:rPr>
          <w:rFonts w:ascii="Times New Roman" w:hAnsi="Times New Roman" w:cs="Times New Roman"/>
          <w:sz w:val="20"/>
          <w:szCs w:val="20"/>
          <w:lang w:val="sv-SE"/>
        </w:rPr>
        <w:t xml:space="preserve">: </w:t>
      </w:r>
      <w:r w:rsidR="006A57C6">
        <w:rPr>
          <w:rFonts w:ascii="Times New Roman" w:hAnsi="Times New Roman" w:cs="Times New Roman"/>
          <w:sz w:val="20"/>
          <w:szCs w:val="20"/>
          <w:lang w:val="sv-SE"/>
        </w:rPr>
        <w:t>Internet of Things</w:t>
      </w:r>
      <w:r w:rsidRPr="00E737BB">
        <w:rPr>
          <w:rFonts w:ascii="Times New Roman" w:hAnsi="Times New Roman" w:cs="Times New Roman"/>
          <w:sz w:val="20"/>
          <w:szCs w:val="20"/>
          <w:lang w:val="sv-SE"/>
        </w:rPr>
        <w:t>, mikrokontroler, ESP</w:t>
      </w:r>
      <w:r w:rsidR="00A17244">
        <w:rPr>
          <w:rFonts w:ascii="Times New Roman" w:hAnsi="Times New Roman" w:cs="Times New Roman"/>
          <w:sz w:val="20"/>
          <w:szCs w:val="20"/>
          <w:lang w:val="sv-SE"/>
        </w:rPr>
        <w:t>32</w:t>
      </w:r>
      <w:r w:rsidR="009C793E">
        <w:rPr>
          <w:rFonts w:ascii="Times New Roman" w:hAnsi="Times New Roman" w:cs="Times New Roman"/>
          <w:sz w:val="20"/>
          <w:szCs w:val="20"/>
          <w:lang w:val="sv-SE"/>
        </w:rPr>
        <w:t>, Oled, Suhu, Cahaya, Kelembapan</w:t>
      </w:r>
      <w:r w:rsidRPr="00E737BB">
        <w:rPr>
          <w:rFonts w:ascii="Times New Roman" w:hAnsi="Times New Roman" w:cs="Times New Roman"/>
          <w:sz w:val="20"/>
          <w:szCs w:val="20"/>
          <w:lang w:val="sv-SE"/>
        </w:rPr>
        <w:t>.</w:t>
      </w:r>
    </w:p>
    <w:p w14:paraId="1AA6C15C" w14:textId="77777777" w:rsidR="00F860B0" w:rsidRDefault="00F860B0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p w14:paraId="430ECC1A" w14:textId="77777777" w:rsidR="002F3E34" w:rsidRDefault="005633C0" w:rsidP="002F3E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59C8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</w:t>
      </w:r>
    </w:p>
    <w:p w14:paraId="1CA4D221" w14:textId="6D2CF788" w:rsidR="002F3E34" w:rsidRPr="002F3E34" w:rsidRDefault="009C793E" w:rsidP="002F3E34">
      <w:pPr>
        <w:pStyle w:val="ListParagraph"/>
        <w:ind w:left="360" w:firstLine="360"/>
        <w:jc w:val="both"/>
        <w:rPr>
          <w:rFonts w:ascii="Times New Roman" w:hAnsi="Times New Roman" w:cs="Times New Roman"/>
          <w:b/>
          <w:bCs/>
          <w:sz w:val="20"/>
          <w:szCs w:val="20"/>
          <w:lang w:val="sv-SE"/>
        </w:rPr>
      </w:pP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krusial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presisi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Internet of Things (IoT),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terjangkau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kompak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mendokumentasikan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ESP32, yang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terjangkau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>.</w:t>
      </w:r>
    </w:p>
    <w:p w14:paraId="06F0E014" w14:textId="77777777" w:rsidR="00FD0B19" w:rsidRPr="00FD0B19" w:rsidRDefault="00FD0B19" w:rsidP="00FD0B19">
      <w:pPr>
        <w:pStyle w:val="ListParagraph"/>
        <w:ind w:left="360" w:firstLine="360"/>
        <w:jc w:val="both"/>
        <w:rPr>
          <w:sz w:val="20"/>
          <w:szCs w:val="20"/>
        </w:rPr>
      </w:pPr>
    </w:p>
    <w:p w14:paraId="5285692E" w14:textId="77777777" w:rsidR="00FD0B19" w:rsidRDefault="001959C8" w:rsidP="00FD0B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Latar belakang</w:t>
      </w:r>
    </w:p>
    <w:p w14:paraId="69C8A89B" w14:textId="17F1EA71" w:rsidR="00FD0B19" w:rsidRPr="002F3E34" w:rsidRDefault="009C793E" w:rsidP="00FD0B19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kali mahal,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terjangkau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. ESP32,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dan Bluetooth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platform ideal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monitoring. Sensor DHT22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dikenal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memadai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photoresistor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. Layar OLED SSD1306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visual yang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ringkas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pembangunan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monitoring yang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kompleksitas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C793E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9C793E">
        <w:rPr>
          <w:rFonts w:ascii="Times New Roman" w:hAnsi="Times New Roman" w:cs="Times New Roman"/>
          <w:sz w:val="20"/>
          <w:szCs w:val="20"/>
        </w:rPr>
        <w:t xml:space="preserve"> minimal.</w:t>
      </w:r>
    </w:p>
    <w:p w14:paraId="7F662F28" w14:textId="77777777" w:rsidR="00FD0B19" w:rsidRPr="00FD0B19" w:rsidRDefault="00FD0B19" w:rsidP="00FD0B19">
      <w:pPr>
        <w:pStyle w:val="ListParagraph"/>
        <w:ind w:left="792" w:firstLine="648"/>
        <w:jc w:val="both"/>
        <w:rPr>
          <w:sz w:val="20"/>
          <w:szCs w:val="20"/>
        </w:rPr>
      </w:pPr>
    </w:p>
    <w:p w14:paraId="2AB48B73" w14:textId="6B5673DF" w:rsidR="001959C8" w:rsidRDefault="001959C8" w:rsidP="007E2F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Tujuan eksperimen</w:t>
      </w:r>
    </w:p>
    <w:p w14:paraId="600F9DD8" w14:textId="602FF41B" w:rsidR="007E2F6D" w:rsidRPr="001959C8" w:rsidRDefault="00DC5768" w:rsidP="001959C8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Tujuan dilakukannya </w:t>
      </w:r>
      <w:r w:rsidR="007E2F6D" w:rsidRPr="001959C8">
        <w:rPr>
          <w:rFonts w:ascii="Times New Roman" w:hAnsi="Times New Roman" w:cs="Times New Roman"/>
          <w:sz w:val="20"/>
          <w:szCs w:val="20"/>
          <w:lang w:val="sv-SE"/>
        </w:rPr>
        <w:t>praktikum</w:t>
      </w:r>
      <w:r w:rsidR="00F860B0"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 ini adalah </w:t>
      </w:r>
      <w:r w:rsidRPr="001959C8">
        <w:rPr>
          <w:rFonts w:ascii="Times New Roman" w:hAnsi="Times New Roman" w:cs="Times New Roman"/>
          <w:sz w:val="20"/>
          <w:szCs w:val="20"/>
          <w:lang w:val="sv-SE"/>
        </w:rPr>
        <w:t>:</w:t>
      </w:r>
    </w:p>
    <w:p w14:paraId="3F6E245F" w14:textId="06C04ADF" w:rsidR="009C793E" w:rsidRPr="009C793E" w:rsidRDefault="009C793E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9C793E">
        <w:rPr>
          <w:sz w:val="20"/>
          <w:szCs w:val="20"/>
          <w:lang w:val="en-ID"/>
        </w:rPr>
        <w:t>Merancang</w:t>
      </w:r>
      <w:proofErr w:type="spellEnd"/>
      <w:r w:rsidRPr="009C793E">
        <w:rPr>
          <w:sz w:val="20"/>
          <w:szCs w:val="20"/>
          <w:lang w:val="en-ID"/>
        </w:rPr>
        <w:t xml:space="preserve"> dan </w:t>
      </w:r>
      <w:proofErr w:type="spellStart"/>
      <w:r w:rsidRPr="009C793E">
        <w:rPr>
          <w:sz w:val="20"/>
          <w:szCs w:val="20"/>
          <w:lang w:val="en-ID"/>
        </w:rPr>
        <w:t>mengimplementasikan</w:t>
      </w:r>
      <w:proofErr w:type="spellEnd"/>
      <w:r w:rsidRPr="009C793E">
        <w:rPr>
          <w:sz w:val="20"/>
          <w:szCs w:val="20"/>
          <w:lang w:val="en-ID"/>
        </w:rPr>
        <w:t xml:space="preserve"> </w:t>
      </w:r>
      <w:proofErr w:type="spellStart"/>
      <w:r w:rsidRPr="009C793E">
        <w:rPr>
          <w:sz w:val="20"/>
          <w:szCs w:val="20"/>
          <w:lang w:val="en-ID"/>
        </w:rPr>
        <w:t>sistem</w:t>
      </w:r>
      <w:proofErr w:type="spellEnd"/>
      <w:r w:rsidRPr="009C793E">
        <w:rPr>
          <w:sz w:val="20"/>
          <w:szCs w:val="20"/>
          <w:lang w:val="en-ID"/>
        </w:rPr>
        <w:t xml:space="preserve"> monitoring </w:t>
      </w:r>
      <w:proofErr w:type="spellStart"/>
      <w:r w:rsidRPr="009C793E">
        <w:rPr>
          <w:sz w:val="20"/>
          <w:szCs w:val="20"/>
          <w:lang w:val="en-ID"/>
        </w:rPr>
        <w:t>lingkungan</w:t>
      </w:r>
      <w:proofErr w:type="spellEnd"/>
      <w:r w:rsidRPr="009C793E">
        <w:rPr>
          <w:sz w:val="20"/>
          <w:szCs w:val="20"/>
          <w:lang w:val="en-ID"/>
        </w:rPr>
        <w:t xml:space="preserve"> </w:t>
      </w:r>
      <w:proofErr w:type="spellStart"/>
      <w:r w:rsidRPr="009C793E">
        <w:rPr>
          <w:sz w:val="20"/>
          <w:szCs w:val="20"/>
          <w:lang w:val="en-ID"/>
        </w:rPr>
        <w:t>menggunakan</w:t>
      </w:r>
      <w:proofErr w:type="spellEnd"/>
      <w:r w:rsidRPr="009C793E">
        <w:rPr>
          <w:sz w:val="20"/>
          <w:szCs w:val="20"/>
          <w:lang w:val="en-ID"/>
        </w:rPr>
        <w:t xml:space="preserve"> ESP32</w:t>
      </w:r>
      <w:r>
        <w:rPr>
          <w:sz w:val="20"/>
          <w:szCs w:val="20"/>
          <w:lang w:val="en-ID"/>
        </w:rPr>
        <w:t>.</w:t>
      </w:r>
    </w:p>
    <w:p w14:paraId="79CE9F40" w14:textId="5E39A7EA" w:rsidR="009C793E" w:rsidRPr="009C793E" w:rsidRDefault="009C793E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9C793E">
        <w:rPr>
          <w:sz w:val="20"/>
          <w:szCs w:val="20"/>
          <w:lang w:val="en-ID"/>
        </w:rPr>
        <w:t>Mengintegrasikan</w:t>
      </w:r>
      <w:proofErr w:type="spellEnd"/>
      <w:r w:rsidRPr="009C793E">
        <w:rPr>
          <w:sz w:val="20"/>
          <w:szCs w:val="20"/>
          <w:lang w:val="en-ID"/>
        </w:rPr>
        <w:t xml:space="preserve"> sensor DHT22 </w:t>
      </w:r>
      <w:proofErr w:type="spellStart"/>
      <w:r w:rsidRPr="009C793E">
        <w:rPr>
          <w:sz w:val="20"/>
          <w:szCs w:val="20"/>
          <w:lang w:val="en-ID"/>
        </w:rPr>
        <w:t>untuk</w:t>
      </w:r>
      <w:proofErr w:type="spellEnd"/>
      <w:r w:rsidRPr="009C793E">
        <w:rPr>
          <w:sz w:val="20"/>
          <w:szCs w:val="20"/>
          <w:lang w:val="en-ID"/>
        </w:rPr>
        <w:t xml:space="preserve"> </w:t>
      </w:r>
      <w:proofErr w:type="spellStart"/>
      <w:r w:rsidRPr="009C793E">
        <w:rPr>
          <w:sz w:val="20"/>
          <w:szCs w:val="20"/>
          <w:lang w:val="en-ID"/>
        </w:rPr>
        <w:t>pengukuran</w:t>
      </w:r>
      <w:proofErr w:type="spellEnd"/>
      <w:r w:rsidRPr="009C793E">
        <w:rPr>
          <w:sz w:val="20"/>
          <w:szCs w:val="20"/>
          <w:lang w:val="en-ID"/>
        </w:rPr>
        <w:t xml:space="preserve"> </w:t>
      </w:r>
      <w:proofErr w:type="spellStart"/>
      <w:r w:rsidRPr="009C793E">
        <w:rPr>
          <w:sz w:val="20"/>
          <w:szCs w:val="20"/>
          <w:lang w:val="en-ID"/>
        </w:rPr>
        <w:t>suhu</w:t>
      </w:r>
      <w:proofErr w:type="spellEnd"/>
      <w:r w:rsidRPr="009C793E">
        <w:rPr>
          <w:sz w:val="20"/>
          <w:szCs w:val="20"/>
          <w:lang w:val="en-ID"/>
        </w:rPr>
        <w:t xml:space="preserve"> dan </w:t>
      </w:r>
      <w:proofErr w:type="spellStart"/>
      <w:r w:rsidRPr="009C793E">
        <w:rPr>
          <w:sz w:val="20"/>
          <w:szCs w:val="20"/>
          <w:lang w:val="en-ID"/>
        </w:rPr>
        <w:t>kelembapan</w:t>
      </w:r>
      <w:proofErr w:type="spellEnd"/>
      <w:r>
        <w:rPr>
          <w:sz w:val="20"/>
          <w:szCs w:val="20"/>
          <w:lang w:val="en-ID"/>
        </w:rPr>
        <w:t>.</w:t>
      </w:r>
    </w:p>
    <w:p w14:paraId="3F7E395F" w14:textId="520C4E87" w:rsidR="009C793E" w:rsidRPr="00E04E8B" w:rsidRDefault="00E04E8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Mengimplementasikan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pengukuran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intensitas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cahaya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menggunakan</w:t>
      </w:r>
      <w:proofErr w:type="spellEnd"/>
      <w:r w:rsidRPr="00E04E8B">
        <w:rPr>
          <w:sz w:val="20"/>
          <w:szCs w:val="20"/>
          <w:lang w:val="en-ID"/>
        </w:rPr>
        <w:t xml:space="preserve"> photoresistor</w:t>
      </w:r>
      <w:r>
        <w:rPr>
          <w:sz w:val="20"/>
          <w:szCs w:val="20"/>
          <w:lang w:val="en-ID"/>
        </w:rPr>
        <w:t>.</w:t>
      </w:r>
    </w:p>
    <w:p w14:paraId="144A3C2E" w14:textId="660C1E1C" w:rsidR="00E04E8B" w:rsidRPr="00E04E8B" w:rsidRDefault="00E04E8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Menampilkan</w:t>
      </w:r>
      <w:proofErr w:type="spellEnd"/>
      <w:r w:rsidRPr="00E04E8B">
        <w:rPr>
          <w:sz w:val="20"/>
          <w:szCs w:val="20"/>
          <w:lang w:val="en-ID"/>
        </w:rPr>
        <w:t xml:space="preserve"> data </w:t>
      </w:r>
      <w:proofErr w:type="spellStart"/>
      <w:r w:rsidRPr="00E04E8B">
        <w:rPr>
          <w:sz w:val="20"/>
          <w:szCs w:val="20"/>
          <w:lang w:val="en-ID"/>
        </w:rPr>
        <w:t>pengukuran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secara</w:t>
      </w:r>
      <w:proofErr w:type="spellEnd"/>
      <w:r w:rsidRPr="00E04E8B">
        <w:rPr>
          <w:sz w:val="20"/>
          <w:szCs w:val="20"/>
          <w:lang w:val="en-ID"/>
        </w:rPr>
        <w:t xml:space="preserve"> real-time pada </w:t>
      </w:r>
      <w:proofErr w:type="spellStart"/>
      <w:r w:rsidRPr="00E04E8B">
        <w:rPr>
          <w:sz w:val="20"/>
          <w:szCs w:val="20"/>
          <w:lang w:val="en-ID"/>
        </w:rPr>
        <w:t>layar</w:t>
      </w:r>
      <w:proofErr w:type="spellEnd"/>
      <w:r w:rsidRPr="00E04E8B">
        <w:rPr>
          <w:sz w:val="20"/>
          <w:szCs w:val="20"/>
          <w:lang w:val="en-ID"/>
        </w:rPr>
        <w:t xml:space="preserve"> OLED</w:t>
      </w:r>
      <w:r>
        <w:rPr>
          <w:sz w:val="20"/>
          <w:szCs w:val="20"/>
          <w:lang w:val="en-ID"/>
        </w:rPr>
        <w:t>.</w:t>
      </w:r>
    </w:p>
    <w:p w14:paraId="70929681" w14:textId="44F6822C" w:rsidR="00E04E8B" w:rsidRPr="00E04E8B" w:rsidRDefault="00E04E8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Memverifikasi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fungsionalitas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sistem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melalui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simulasi</w:t>
      </w:r>
      <w:proofErr w:type="spellEnd"/>
      <w:r w:rsidRPr="00E04E8B">
        <w:rPr>
          <w:sz w:val="20"/>
          <w:szCs w:val="20"/>
          <w:lang w:val="en-ID"/>
        </w:rPr>
        <w:t xml:space="preserve"> di platform </w:t>
      </w:r>
      <w:proofErr w:type="spellStart"/>
      <w:r w:rsidRPr="00E04E8B">
        <w:rPr>
          <w:sz w:val="20"/>
          <w:szCs w:val="20"/>
          <w:lang w:val="en-ID"/>
        </w:rPr>
        <w:t>Wokwi</w:t>
      </w:r>
      <w:proofErr w:type="spellEnd"/>
      <w:r>
        <w:rPr>
          <w:sz w:val="20"/>
          <w:szCs w:val="20"/>
          <w:lang w:val="en-ID"/>
        </w:rPr>
        <w:t>.</w:t>
      </w:r>
    </w:p>
    <w:p w14:paraId="17BF53C4" w14:textId="3CFE3CB1" w:rsidR="002F3E34" w:rsidRPr="00E04E8B" w:rsidRDefault="00E04E8B" w:rsidP="00E04E8B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Menganalisis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performa</w:t>
      </w:r>
      <w:proofErr w:type="spellEnd"/>
      <w:r w:rsidRPr="00E04E8B">
        <w:rPr>
          <w:sz w:val="20"/>
          <w:szCs w:val="20"/>
          <w:lang w:val="en-ID"/>
        </w:rPr>
        <w:t xml:space="preserve"> dan </w:t>
      </w:r>
      <w:proofErr w:type="spellStart"/>
      <w:r w:rsidRPr="00E04E8B">
        <w:rPr>
          <w:sz w:val="20"/>
          <w:szCs w:val="20"/>
          <w:lang w:val="en-ID"/>
        </w:rPr>
        <w:t>akurasi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sistem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dalam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kondisi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simulasi</w:t>
      </w:r>
      <w:proofErr w:type="spellEnd"/>
      <w:r>
        <w:rPr>
          <w:sz w:val="20"/>
          <w:szCs w:val="20"/>
          <w:lang w:val="en-ID"/>
        </w:rPr>
        <w:t>.</w:t>
      </w:r>
    </w:p>
    <w:p w14:paraId="3A75A042" w14:textId="77777777" w:rsidR="00FE04E7" w:rsidRPr="00FE04E7" w:rsidRDefault="00F860B0" w:rsidP="00FE0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Metodologi</w:t>
      </w:r>
    </w:p>
    <w:p w14:paraId="1E862B16" w14:textId="4669562E" w:rsidR="00E04E8B" w:rsidRDefault="00FE04E7" w:rsidP="00E04E8B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Praktikum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mengadopsi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pendekatan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iteratif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>:</w:t>
      </w:r>
    </w:p>
    <w:p w14:paraId="14309BDE" w14:textId="4FA688AC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Perancangan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Mendefinisikan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dan non-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monitoring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5A41681" w14:textId="5B7C6E76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Pemilihan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Komponen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Seleksi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kompatibilitas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ketersediaan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226B63B" w14:textId="37A04D97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Perancangan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Sirkuit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ESP32, sensor, dan display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D70820" w14:textId="71C0EB06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Pengembangan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Firmware</w:t>
      </w:r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akuisisi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043E95F" w14:textId="687B4113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verifikasi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487B716" w14:textId="2C22A800" w:rsidR="00FE04E7" w:rsidRPr="000E68DF" w:rsidRDefault="00E04E8B" w:rsidP="00FE04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Analisis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Performa</w:t>
      </w:r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662061" w14:textId="3BD9ECA3" w:rsid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Alat dan Bahan</w:t>
      </w:r>
    </w:p>
    <w:p w14:paraId="2CF287EE" w14:textId="77777777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Mikrokontroler</w:t>
      </w:r>
      <w:proofErr w:type="spellEnd"/>
      <w:r w:rsidRPr="00E04E8B">
        <w:rPr>
          <w:sz w:val="20"/>
          <w:szCs w:val="20"/>
          <w:lang w:val="en-ID"/>
        </w:rPr>
        <w:t xml:space="preserve"> ESP32</w:t>
      </w:r>
    </w:p>
    <w:p w14:paraId="3F727897" w14:textId="22730265" w:rsidR="00FE04E7" w:rsidRPr="00FE04E7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Sensor DHT22 (</w:t>
      </w:r>
      <w:proofErr w:type="spellStart"/>
      <w:r w:rsidRPr="00E04E8B">
        <w:rPr>
          <w:sz w:val="20"/>
          <w:szCs w:val="20"/>
          <w:lang w:val="en-ID"/>
        </w:rPr>
        <w:t>temperatur</w:t>
      </w:r>
      <w:proofErr w:type="spellEnd"/>
      <w:r w:rsidRPr="00E04E8B">
        <w:rPr>
          <w:sz w:val="20"/>
          <w:szCs w:val="20"/>
          <w:lang w:val="en-ID"/>
        </w:rPr>
        <w:t xml:space="preserve"> dan </w:t>
      </w:r>
      <w:proofErr w:type="spellStart"/>
      <w:r w:rsidRPr="00E04E8B">
        <w:rPr>
          <w:sz w:val="20"/>
          <w:szCs w:val="20"/>
          <w:lang w:val="en-ID"/>
        </w:rPr>
        <w:t>kelembapan</w:t>
      </w:r>
      <w:proofErr w:type="spellEnd"/>
      <w:r w:rsidRPr="00E04E8B">
        <w:rPr>
          <w:sz w:val="20"/>
          <w:szCs w:val="20"/>
          <w:lang w:val="en-ID"/>
        </w:rPr>
        <w:t>)</w:t>
      </w:r>
      <w:r>
        <w:rPr>
          <w:sz w:val="20"/>
          <w:szCs w:val="20"/>
          <w:lang w:val="en-ID"/>
        </w:rPr>
        <w:t>.</w:t>
      </w:r>
    </w:p>
    <w:p w14:paraId="19726B0D" w14:textId="55818499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Modul photoresistor (</w:t>
      </w:r>
      <w:proofErr w:type="spellStart"/>
      <w:r w:rsidRPr="00E04E8B">
        <w:rPr>
          <w:sz w:val="20"/>
          <w:szCs w:val="20"/>
          <w:lang w:val="en-ID"/>
        </w:rPr>
        <w:t>intensitas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cahaya</w:t>
      </w:r>
      <w:proofErr w:type="spellEnd"/>
      <w:r w:rsidRPr="00E04E8B">
        <w:rPr>
          <w:sz w:val="20"/>
          <w:szCs w:val="20"/>
          <w:lang w:val="en-ID"/>
        </w:rPr>
        <w:t>)</w:t>
      </w:r>
      <w:r>
        <w:rPr>
          <w:sz w:val="20"/>
          <w:szCs w:val="20"/>
          <w:lang w:val="en-ID"/>
        </w:rPr>
        <w:t>.</w:t>
      </w:r>
    </w:p>
    <w:p w14:paraId="13632D96" w14:textId="59CEE7BD" w:rsidR="00FE04E7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 xml:space="preserve">Display OLED SSD1306 128x64 </w:t>
      </w:r>
      <w:proofErr w:type="spellStart"/>
      <w:r w:rsidRPr="00E04E8B">
        <w:rPr>
          <w:sz w:val="20"/>
          <w:szCs w:val="20"/>
          <w:lang w:val="en-ID"/>
        </w:rPr>
        <w:t>piksel</w:t>
      </w:r>
      <w:proofErr w:type="spellEnd"/>
      <w:r>
        <w:rPr>
          <w:sz w:val="20"/>
          <w:szCs w:val="20"/>
          <w:lang w:val="en-ID"/>
        </w:rPr>
        <w:t>.</w:t>
      </w:r>
    </w:p>
    <w:p w14:paraId="33FA0B65" w14:textId="60E6E6C0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  <w:lang w:val="en-ID"/>
        </w:rPr>
        <w:t xml:space="preserve">Library </w:t>
      </w:r>
      <w:r w:rsidRPr="00E04E8B">
        <w:rPr>
          <w:sz w:val="20"/>
          <w:szCs w:val="20"/>
          <w:lang w:val="en-ID"/>
        </w:rPr>
        <w:t>Adafruit SSD1306</w:t>
      </w:r>
      <w:r>
        <w:rPr>
          <w:sz w:val="20"/>
          <w:szCs w:val="20"/>
          <w:lang w:val="en-ID"/>
        </w:rPr>
        <w:t xml:space="preserve"> </w:t>
      </w:r>
      <w:r w:rsidRPr="00E04E8B">
        <w:rPr>
          <w:sz w:val="20"/>
          <w:szCs w:val="20"/>
          <w:lang w:val="en-ID"/>
        </w:rPr>
        <w:t>(</w:t>
      </w:r>
      <w:proofErr w:type="spellStart"/>
      <w:r w:rsidRPr="00E04E8B">
        <w:rPr>
          <w:sz w:val="20"/>
          <w:szCs w:val="20"/>
          <w:lang w:val="en-ID"/>
        </w:rPr>
        <w:t>untuk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kontrol</w:t>
      </w:r>
      <w:proofErr w:type="spellEnd"/>
      <w:r w:rsidRPr="00E04E8B">
        <w:rPr>
          <w:sz w:val="20"/>
          <w:szCs w:val="20"/>
          <w:lang w:val="en-ID"/>
        </w:rPr>
        <w:t xml:space="preserve"> display OLED)</w:t>
      </w:r>
    </w:p>
    <w:p w14:paraId="1DD8EA1E" w14:textId="6CD94153" w:rsidR="00E04E8B" w:rsidRPr="00E04E8B" w:rsidRDefault="00E04E8B" w:rsidP="00E04E8B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  <w:lang w:val="en-ID"/>
        </w:rPr>
        <w:t xml:space="preserve">Library </w:t>
      </w:r>
      <w:r w:rsidRPr="00E04E8B">
        <w:rPr>
          <w:sz w:val="20"/>
          <w:szCs w:val="20"/>
          <w:lang w:val="en-ID"/>
        </w:rPr>
        <w:t>Adafruit GFX (</w:t>
      </w:r>
      <w:proofErr w:type="spellStart"/>
      <w:r w:rsidRPr="00E04E8B">
        <w:rPr>
          <w:sz w:val="20"/>
          <w:szCs w:val="20"/>
          <w:lang w:val="en-ID"/>
        </w:rPr>
        <w:t>untuk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grafik</w:t>
      </w:r>
      <w:proofErr w:type="spellEnd"/>
      <w:r w:rsidRPr="00E04E8B">
        <w:rPr>
          <w:sz w:val="20"/>
          <w:szCs w:val="20"/>
          <w:lang w:val="en-ID"/>
        </w:rPr>
        <w:t xml:space="preserve"> pada display)</w:t>
      </w:r>
    </w:p>
    <w:p w14:paraId="42EA5530" w14:textId="43988A03" w:rsidR="00FE04E7" w:rsidRP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Implempentasi</w:t>
      </w:r>
    </w:p>
    <w:p w14:paraId="54C9D7E0" w14:textId="63B2D514" w:rsidR="00FE04E7" w:rsidRDefault="00E04E8B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Koneksi Komponen seperti berikut:</w:t>
      </w:r>
    </w:p>
    <w:p w14:paraId="06117432" w14:textId="36FCC8B2" w:rsidR="00E04E8B" w:rsidRPr="00E04E8B" w:rsidRDefault="00E04E8B" w:rsidP="00E04E8B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DHT22:</w:t>
      </w:r>
      <w:r>
        <w:rPr>
          <w:sz w:val="20"/>
          <w:szCs w:val="20"/>
          <w:lang w:val="en-ID"/>
        </w:rPr>
        <w:t xml:space="preserve"> </w:t>
      </w:r>
    </w:p>
    <w:p w14:paraId="75C9ADCA" w14:textId="77777777" w:rsidR="00E04E8B" w:rsidRP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 xml:space="preserve">VCC ke </w:t>
      </w:r>
      <w:proofErr w:type="spellStart"/>
      <w:r w:rsidRPr="00E04E8B">
        <w:rPr>
          <w:sz w:val="20"/>
          <w:szCs w:val="20"/>
        </w:rPr>
        <w:t>pin</w:t>
      </w:r>
      <w:proofErr w:type="spellEnd"/>
      <w:r w:rsidRPr="00E04E8B">
        <w:rPr>
          <w:sz w:val="20"/>
          <w:szCs w:val="20"/>
        </w:rPr>
        <w:t xml:space="preserve"> 3.3V ESP32 </w:t>
      </w:r>
    </w:p>
    <w:p w14:paraId="551D2806" w14:textId="77777777" w:rsidR="00E04E8B" w:rsidRP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 xml:space="preserve">DATA (SDA) ke GPIO 4 ESP32 </w:t>
      </w:r>
    </w:p>
    <w:p w14:paraId="06A4A7E5" w14:textId="2FDB4CBE" w:rsidR="00E04E8B" w:rsidRP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 xml:space="preserve">GND </w:t>
      </w:r>
      <w:proofErr w:type="spellStart"/>
      <w:r w:rsidRPr="00E04E8B">
        <w:rPr>
          <w:sz w:val="20"/>
          <w:szCs w:val="20"/>
          <w:lang w:val="en-ID"/>
        </w:rPr>
        <w:t>ke</w:t>
      </w:r>
      <w:proofErr w:type="spellEnd"/>
      <w:r w:rsidRPr="00E04E8B">
        <w:rPr>
          <w:sz w:val="20"/>
          <w:szCs w:val="20"/>
          <w:lang w:val="en-ID"/>
        </w:rPr>
        <w:t xml:space="preserve"> GND ESP32</w:t>
      </w:r>
    </w:p>
    <w:p w14:paraId="1914AF7F" w14:textId="77777777" w:rsidR="00E04E8B" w:rsidRPr="00E04E8B" w:rsidRDefault="00E04E8B" w:rsidP="00E04E8B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Photoresistor:</w:t>
      </w:r>
    </w:p>
    <w:p w14:paraId="5692070F" w14:textId="77777777" w:rsid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 xml:space="preserve">VCC ke 3.3V ESP32 </w:t>
      </w:r>
    </w:p>
    <w:p w14:paraId="3B385BF7" w14:textId="5E90080F" w:rsidR="00E04E8B" w:rsidRP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 xml:space="preserve">GND ke GND ESP32 </w:t>
      </w:r>
    </w:p>
    <w:p w14:paraId="380FCCBC" w14:textId="482E81DA" w:rsidR="00E04E8B" w:rsidRPr="00E04E8B" w:rsidRDefault="00E04E8B" w:rsidP="00E04E8B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E04E8B">
        <w:rPr>
          <w:sz w:val="20"/>
          <w:szCs w:val="20"/>
        </w:rPr>
        <w:t xml:space="preserve">DO (Digital Output) </w:t>
      </w:r>
      <w:proofErr w:type="spellStart"/>
      <w:r w:rsidRPr="00E04E8B">
        <w:rPr>
          <w:sz w:val="20"/>
          <w:szCs w:val="20"/>
        </w:rPr>
        <w:t>ke</w:t>
      </w:r>
      <w:proofErr w:type="spellEnd"/>
      <w:r w:rsidRPr="00E04E8B">
        <w:rPr>
          <w:sz w:val="20"/>
          <w:szCs w:val="20"/>
        </w:rPr>
        <w:t xml:space="preserve"> GPIO 34 ESP32</w:t>
      </w:r>
    </w:p>
    <w:p w14:paraId="32D7FAF3" w14:textId="77777777" w:rsidR="00E04E8B" w:rsidRPr="00E04E8B" w:rsidRDefault="00E04E8B" w:rsidP="00E04E8B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OLED SSD1306</w:t>
      </w:r>
      <w:r>
        <w:rPr>
          <w:sz w:val="20"/>
          <w:szCs w:val="20"/>
          <w:lang w:val="en-ID"/>
        </w:rPr>
        <w:t>:</w:t>
      </w:r>
    </w:p>
    <w:p w14:paraId="1B2C53B7" w14:textId="77777777" w:rsidR="00E04E8B" w:rsidRP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 xml:space="preserve">VCC ke 3.3V ESP32 </w:t>
      </w:r>
    </w:p>
    <w:p w14:paraId="0371133E" w14:textId="279506A3" w:rsidR="00E04E8B" w:rsidRPr="00E04E8B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 xml:space="preserve">GND ke GND ESP32 </w:t>
      </w:r>
    </w:p>
    <w:p w14:paraId="1FEC56FD" w14:textId="4A85A0A7" w:rsidR="00E04E8B" w:rsidRPr="00E04E8B" w:rsidRDefault="00E04E8B" w:rsidP="00E04E8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E04E8B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SCL ke GPIO 22 ESP32 </w:t>
      </w:r>
    </w:p>
    <w:p w14:paraId="18E5CCEA" w14:textId="0E944550" w:rsidR="00E04E8B" w:rsidRPr="00FE04E7" w:rsidRDefault="00E04E8B" w:rsidP="00E04E8B">
      <w:pPr>
        <w:pStyle w:val="NormalWeb"/>
        <w:ind w:left="1440"/>
        <w:jc w:val="both"/>
        <w:rPr>
          <w:sz w:val="20"/>
          <w:szCs w:val="20"/>
        </w:rPr>
      </w:pPr>
      <w:r w:rsidRPr="00E04E8B">
        <w:rPr>
          <w:sz w:val="20"/>
          <w:szCs w:val="20"/>
        </w:rPr>
        <w:t>SDA ke GPIO 21 ESP32</w:t>
      </w:r>
    </w:p>
    <w:p w14:paraId="5E6B8F81" w14:textId="573FDC25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 xml:space="preserve">Menulis kode program untuk </w:t>
      </w:r>
      <w:r w:rsidR="00E04E8B">
        <w:rPr>
          <w:sz w:val="20"/>
          <w:szCs w:val="20"/>
        </w:rPr>
        <w:t>menampilkan Suhu, kelembapan, dan intensitas cahaya pada OLED</w:t>
      </w:r>
      <w:r w:rsidRPr="00FE04E7">
        <w:rPr>
          <w:sz w:val="20"/>
          <w:szCs w:val="20"/>
        </w:rPr>
        <w:t>.</w:t>
      </w:r>
    </w:p>
    <w:p w14:paraId="5F6D2D9D" w14:textId="1340D3A0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>Mengunggah dan menjalankan program di ESP32 menggunakan Visual Studio Code.</w:t>
      </w:r>
    </w:p>
    <w:p w14:paraId="7A7BD37F" w14:textId="0988EB50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 xml:space="preserve">Melakukan simulasi sistem di </w:t>
      </w:r>
      <w:proofErr w:type="spellStart"/>
      <w:r w:rsidRPr="00FE04E7">
        <w:rPr>
          <w:sz w:val="20"/>
          <w:szCs w:val="20"/>
        </w:rPr>
        <w:t>Wokwi</w:t>
      </w:r>
      <w:proofErr w:type="spellEnd"/>
      <w:r w:rsidRPr="00FE04E7">
        <w:rPr>
          <w:sz w:val="20"/>
          <w:szCs w:val="20"/>
        </w:rPr>
        <w:t xml:space="preserve"> untuk memastikan bahwa lampu menyala sesuai dengan skenario yang telah dirancang.</w:t>
      </w:r>
    </w:p>
    <w:p w14:paraId="7B6DABD0" w14:textId="771D52CE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 xml:space="preserve">Melakukan </w:t>
      </w:r>
      <w:proofErr w:type="spellStart"/>
      <w:r w:rsidRPr="00FE04E7">
        <w:rPr>
          <w:sz w:val="20"/>
          <w:szCs w:val="20"/>
        </w:rPr>
        <w:t>debugging</w:t>
      </w:r>
      <w:proofErr w:type="spellEnd"/>
      <w:r w:rsidRPr="00FE04E7">
        <w:rPr>
          <w:sz w:val="20"/>
          <w:szCs w:val="20"/>
        </w:rPr>
        <w:t xml:space="preserve"> jika terjadi kesalahan dalam program atau koneksi perangkat keras.</w:t>
      </w:r>
    </w:p>
    <w:p w14:paraId="4B60747E" w14:textId="41366D10" w:rsidR="0049670A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>Mengamati hasil dan mencatat performa sistem selama siklus operasional berlangsung.</w:t>
      </w:r>
    </w:p>
    <w:p w14:paraId="0D66EBFB" w14:textId="24F6ED6D" w:rsidR="006742DD" w:rsidRPr="006742DD" w:rsidRDefault="0049670A" w:rsidP="006742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dan Pembahasan</w:t>
      </w:r>
    </w:p>
    <w:p w14:paraId="7FAAF7ED" w14:textId="05EC1864" w:rsidR="006742DD" w:rsidRDefault="000569F5" w:rsidP="006742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sensor DHT22 dan photoresistor. Data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OLED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pembaruan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stabilitas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berkelanjutan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126FDF86" w14:textId="0C38F1D4" w:rsidR="000569F5" w:rsidRDefault="000569F5" w:rsidP="006742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Sensor DHT22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realistis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simulator.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0.1°C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spesifikasi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sensor.</w:t>
      </w:r>
    </w:p>
    <w:p w14:paraId="314CEE18" w14:textId="49DF79BF" w:rsidR="000569F5" w:rsidRDefault="000569F5" w:rsidP="006742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0.1%.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4251EE7E" w14:textId="2EEDBC30" w:rsidR="000569F5" w:rsidRDefault="000569F5" w:rsidP="006742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lastRenderedPageBreak/>
        <w:t xml:space="preserve">Photoresistor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dipetakan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persentase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0-100%.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sensitivitas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memadai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5E935239" w14:textId="3ECAAFA7" w:rsidR="000569F5" w:rsidRDefault="000569F5" w:rsidP="006742D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Layar OLED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format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dibaca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pemisahan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font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tata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letak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dimensi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128x64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piksel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12F379D9" w14:textId="5D8D1A63" w:rsidR="006742DD" w:rsidRDefault="000569F5" w:rsidP="000569F5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delay 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keseimbangan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frekuensi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pembaruan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data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energi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33774CC1" w14:textId="77777777" w:rsidR="006742DD" w:rsidRPr="006742DD" w:rsidRDefault="006742DD" w:rsidP="006742D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EC4071D" w14:textId="77777777" w:rsidR="006742DD" w:rsidRDefault="006742DD" w:rsidP="006742D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742D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Eksperimen</w:t>
      </w:r>
    </w:p>
    <w:p w14:paraId="413EF12E" w14:textId="77777777" w:rsidR="000569F5" w:rsidRPr="000569F5" w:rsidRDefault="000569F5" w:rsidP="000569F5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sensor DHT22 dan photoresistor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tipikal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0-50°C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0.1°C,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20-90%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resolusi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0.1%,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dipetakan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0-100%.</w:t>
      </w:r>
    </w:p>
    <w:p w14:paraId="26B75944" w14:textId="77777777" w:rsidR="000569F5" w:rsidRPr="000569F5" w:rsidRDefault="000569F5" w:rsidP="000569F5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OLED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pembaruan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program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meminimalkan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6EFA5364" w14:textId="62E83A3A" w:rsidR="00764B57" w:rsidRDefault="000569F5" w:rsidP="000569F5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 w:rsidRPr="000569F5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ESP32, DHT22, photoresistor,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OLED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layak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menengah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69F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0569F5">
        <w:rPr>
          <w:rFonts w:ascii="Times New Roman" w:hAnsi="Times New Roman" w:cs="Times New Roman"/>
          <w:sz w:val="20"/>
          <w:szCs w:val="20"/>
        </w:rPr>
        <w:t>.</w:t>
      </w:r>
    </w:p>
    <w:p w14:paraId="1849643D" w14:textId="77777777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07865D1E" w14:textId="5EA34378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</w:p>
    <w:p w14:paraId="0DB98F26" w14:textId="110B3B69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C7DB1A" wp14:editId="4893D613">
            <wp:extent cx="3771900" cy="1971219"/>
            <wp:effectExtent l="0" t="0" r="0" b="0"/>
            <wp:docPr id="200347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63" cy="19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E688" w14:textId="3C9DFE43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3EF197E" w14:textId="2104EA29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OLED</w:t>
      </w:r>
    </w:p>
    <w:p w14:paraId="63D19B74" w14:textId="7548B29E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74B765" wp14:editId="45053ED8">
            <wp:extent cx="2446020" cy="1912620"/>
            <wp:effectExtent l="0" t="0" r="0" b="0"/>
            <wp:docPr id="14014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57FB" w14:textId="0D59225D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7CD538C9" w14:textId="77777777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FFC9278" w14:textId="7777777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08CE7C1E" w14:textId="7777777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5C666693" w14:textId="7777777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362F6C1" w14:textId="447B7C15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terminal</w:t>
      </w:r>
    </w:p>
    <w:p w14:paraId="4276F5B5" w14:textId="28B22F6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C6DBB0" wp14:editId="7503E2F1">
            <wp:extent cx="4290060" cy="1078220"/>
            <wp:effectExtent l="0" t="0" r="0" b="8255"/>
            <wp:docPr id="1953343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16" cy="10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1F5F" w14:textId="2F8802CF" w:rsidR="00764B57" w:rsidRP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20EF5227" w14:textId="493FD042" w:rsidR="00764B57" w:rsidRPr="00764B57" w:rsidRDefault="00DD7AFC" w:rsidP="00764B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Kode Program</w:t>
      </w:r>
    </w:p>
    <w:p w14:paraId="07375B6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Wire.h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71BAD0F7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Adafruit_GFX.h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26EF7D4E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&lt;Adafruit_SSD1306.h&gt;</w:t>
      </w:r>
    </w:p>
    <w:p w14:paraId="4CA6F0A0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DHT.h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3B6A1B6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0AAA3EC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Pendefinisian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</w:t>
      </w:r>
      <w:proofErr w:type="spellEnd"/>
    </w:p>
    <w:p w14:paraId="5D5F7C95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#define DHTPIN 4         </w:t>
      </w:r>
    </w:p>
    <w:p w14:paraId="333B570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#define LIGHT_PIN 34     </w:t>
      </w:r>
    </w:p>
    <w:p w14:paraId="0686FE97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#define SCREEN_WIDTH 128 </w:t>
      </w:r>
    </w:p>
    <w:p w14:paraId="03E1A62D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#define SCREEN_HEIGHT 64 </w:t>
      </w:r>
    </w:p>
    <w:p w14:paraId="02B0AC1F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#define OLED_RESET -1    </w:t>
      </w:r>
    </w:p>
    <w:p w14:paraId="4EC7D55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350274C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DHTTYPE DHT22</w:t>
      </w:r>
    </w:p>
    <w:p w14:paraId="1500846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DHT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(DHTPIN, DHTTYPE);</w:t>
      </w:r>
    </w:p>
    <w:p w14:paraId="4FE4053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9A8BF62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Adafruit_SSD1306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(SCREEN_WIDTH, SCREEN_HEIGHT, &amp;Wire, OLED_RESET);</w:t>
      </w:r>
    </w:p>
    <w:p w14:paraId="59C2F97A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7E9A64C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setup() {</w:t>
      </w:r>
    </w:p>
    <w:p w14:paraId="499D7771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Serial.begin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(115200);</w:t>
      </w:r>
    </w:p>
    <w:p w14:paraId="38FC0EF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38D7805C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dht.begin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E6426B5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32DCD11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(!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display.begin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(SSD1306_SWITCHCAPVCC, 0x3C)) {</w:t>
      </w:r>
    </w:p>
    <w:p w14:paraId="2F20BA73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(F("SSD1306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allocation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failed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"));</w:t>
      </w:r>
    </w:p>
    <w:p w14:paraId="159DAD3D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(;;); </w:t>
      </w:r>
    </w:p>
    <w:p w14:paraId="5D0BC05F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26DFD3B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73CA70E4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display.clearDisplay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859D15E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display.setTextColor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(WHITE);</w:t>
      </w:r>
    </w:p>
    <w:p w14:paraId="68C1C469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display.setTextSize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(1);</w:t>
      </w:r>
    </w:p>
    <w:p w14:paraId="6C98D200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3DBD2C62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("System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initialized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1D5C721D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7E92731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35607CE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26764A92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Membaca temperatur dan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kelembapanan</w:t>
      </w:r>
      <w:proofErr w:type="spellEnd"/>
    </w:p>
    <w:p w14:paraId="231789A0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float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dht.readHumidity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90776A5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float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dht.readTemperature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0E5F88A3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02098FE3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membaca intensitas cahaya</w:t>
      </w:r>
    </w:p>
    <w:p w14:paraId="43E1B38F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lightIntensity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analogRead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(LIGHT_PIN);</w:t>
      </w:r>
    </w:p>
    <w:p w14:paraId="44B2425A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lightPercentage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map(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lightIntensity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0, 4095, 0, 100);</w:t>
      </w:r>
    </w:p>
    <w:p w14:paraId="05A85988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267F59ED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isnan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 ||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isnan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)) {</w:t>
      </w:r>
    </w:p>
    <w:p w14:paraId="7EA99051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(F("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Failed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read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from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DHT sensor!"));</w:t>
      </w:r>
    </w:p>
    <w:p w14:paraId="4A126E9C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else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{</w:t>
      </w:r>
    </w:p>
    <w:p w14:paraId="402A21D3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(F("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"));</w:t>
      </w:r>
    </w:p>
    <w:p w14:paraId="2B607C9C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2F994829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(F("%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"));</w:t>
      </w:r>
    </w:p>
    <w:p w14:paraId="26721E6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305BA54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(F("°C"));</w:t>
      </w:r>
    </w:p>
    <w:p w14:paraId="0DC9D89F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138816C5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66DE473A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(F("Light: "));</w:t>
      </w:r>
    </w:p>
    <w:p w14:paraId="785F56B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lightPercentage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7C8F3BE4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(F("%"));</w:t>
      </w:r>
    </w:p>
    <w:p w14:paraId="1DF992B1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0A7D4355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display.clearDisplay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028CBBBF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display.setCursor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(0,0);</w:t>
      </w:r>
    </w:p>
    <w:p w14:paraId="6C0B33C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04CE2547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 Menampilkan data di OLED</w:t>
      </w:r>
    </w:p>
    <w:p w14:paraId="7378C00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Monitoring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Sensor:");</w:t>
      </w:r>
    </w:p>
    <w:p w14:paraId="7A6B9EF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</w:t>
      </w:r>
    </w:p>
    <w:p w14:paraId="0DBE3C14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("Suhu: ");</w:t>
      </w:r>
    </w:p>
    <w:p w14:paraId="561396B8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1);</w:t>
      </w:r>
    </w:p>
    <w:p w14:paraId="4889E750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 C");</w:t>
      </w:r>
    </w:p>
    <w:p w14:paraId="6D7BB310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3D916632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("Kelembapan: ");</w:t>
      </w:r>
    </w:p>
    <w:p w14:paraId="0E0A6FE6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1);</w:t>
      </w:r>
    </w:p>
    <w:p w14:paraId="417374F7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 %");</w:t>
      </w:r>
    </w:p>
    <w:p w14:paraId="055AFA3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0E3E5C63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("Cahaya: ");</w:t>
      </w:r>
    </w:p>
    <w:p w14:paraId="096B093A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lightPercentage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6A4D9F94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display.println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 %");</w:t>
      </w:r>
    </w:p>
    <w:p w14:paraId="3EEFE2B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13DA0457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display.display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2DE5405E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</w:p>
    <w:p w14:paraId="4EE329EB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//Memberikan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</w:p>
    <w:p w14:paraId="7BCBF90E" w14:textId="77777777" w:rsidR="000569F5" w:rsidRPr="000569F5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(2000);</w:t>
      </w:r>
    </w:p>
    <w:p w14:paraId="6D8E5459" w14:textId="5B1E8260" w:rsidR="005633C0" w:rsidRPr="00DD7AFC" w:rsidRDefault="000569F5" w:rsidP="000569F5">
      <w:pPr>
        <w:ind w:left="72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0569F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2E4C60D0" w14:textId="77777777" w:rsidR="00494E1E" w:rsidRPr="00494E1E" w:rsidRDefault="00494E1E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sectPr w:rsidR="00494E1E" w:rsidRPr="0049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DF"/>
    <w:multiLevelType w:val="hybridMultilevel"/>
    <w:tmpl w:val="85C67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E"/>
    <w:multiLevelType w:val="multilevel"/>
    <w:tmpl w:val="C1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97C02"/>
    <w:multiLevelType w:val="hybridMultilevel"/>
    <w:tmpl w:val="93CA1FF4"/>
    <w:lvl w:ilvl="0" w:tplc="6BAAD7A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01123"/>
    <w:multiLevelType w:val="hybridMultilevel"/>
    <w:tmpl w:val="3D3A2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D257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55F90"/>
    <w:multiLevelType w:val="multilevel"/>
    <w:tmpl w:val="B33C8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1A7617"/>
    <w:multiLevelType w:val="hybridMultilevel"/>
    <w:tmpl w:val="7A1E4B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7909"/>
    <w:multiLevelType w:val="multilevel"/>
    <w:tmpl w:val="2EC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249FC"/>
    <w:multiLevelType w:val="hybridMultilevel"/>
    <w:tmpl w:val="A022A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7DD"/>
    <w:multiLevelType w:val="multilevel"/>
    <w:tmpl w:val="FE26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E62BE9"/>
    <w:multiLevelType w:val="hybridMultilevel"/>
    <w:tmpl w:val="838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56074"/>
    <w:multiLevelType w:val="hybridMultilevel"/>
    <w:tmpl w:val="3A8C67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25CF3"/>
    <w:multiLevelType w:val="hybridMultilevel"/>
    <w:tmpl w:val="21D44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2099">
    <w:abstractNumId w:val="0"/>
  </w:num>
  <w:num w:numId="2" w16cid:durableId="2107382638">
    <w:abstractNumId w:val="10"/>
  </w:num>
  <w:num w:numId="3" w16cid:durableId="511147230">
    <w:abstractNumId w:val="4"/>
  </w:num>
  <w:num w:numId="4" w16cid:durableId="1182477565">
    <w:abstractNumId w:val="12"/>
  </w:num>
  <w:num w:numId="5" w16cid:durableId="1822312508">
    <w:abstractNumId w:val="9"/>
  </w:num>
  <w:num w:numId="6" w16cid:durableId="713188820">
    <w:abstractNumId w:val="5"/>
  </w:num>
  <w:num w:numId="7" w16cid:durableId="866915528">
    <w:abstractNumId w:val="1"/>
  </w:num>
  <w:num w:numId="8" w16cid:durableId="900024996">
    <w:abstractNumId w:val="6"/>
  </w:num>
  <w:num w:numId="9" w16cid:durableId="485900247">
    <w:abstractNumId w:val="7"/>
  </w:num>
  <w:num w:numId="10" w16cid:durableId="62607940">
    <w:abstractNumId w:val="8"/>
  </w:num>
  <w:num w:numId="11" w16cid:durableId="1503668232">
    <w:abstractNumId w:val="11"/>
  </w:num>
  <w:num w:numId="12" w16cid:durableId="566572242">
    <w:abstractNumId w:val="3"/>
  </w:num>
  <w:num w:numId="13" w16cid:durableId="66620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4"/>
    <w:rsid w:val="000569F5"/>
    <w:rsid w:val="000C7977"/>
    <w:rsid w:val="000E68DF"/>
    <w:rsid w:val="001075D4"/>
    <w:rsid w:val="00150E73"/>
    <w:rsid w:val="00154BEB"/>
    <w:rsid w:val="001959C8"/>
    <w:rsid w:val="001F68DE"/>
    <w:rsid w:val="002F3E34"/>
    <w:rsid w:val="00327A74"/>
    <w:rsid w:val="003478D8"/>
    <w:rsid w:val="00411EBA"/>
    <w:rsid w:val="00494E1E"/>
    <w:rsid w:val="0049670A"/>
    <w:rsid w:val="005633C0"/>
    <w:rsid w:val="006551D6"/>
    <w:rsid w:val="006742DD"/>
    <w:rsid w:val="006A57C6"/>
    <w:rsid w:val="00764B57"/>
    <w:rsid w:val="00773F8B"/>
    <w:rsid w:val="0079647A"/>
    <w:rsid w:val="007E2F6D"/>
    <w:rsid w:val="00801F49"/>
    <w:rsid w:val="008F1B9E"/>
    <w:rsid w:val="009B7BA5"/>
    <w:rsid w:val="009C793E"/>
    <w:rsid w:val="00A17244"/>
    <w:rsid w:val="00A9476D"/>
    <w:rsid w:val="00BC4255"/>
    <w:rsid w:val="00C83E02"/>
    <w:rsid w:val="00CE41D7"/>
    <w:rsid w:val="00DC5768"/>
    <w:rsid w:val="00DD7AFC"/>
    <w:rsid w:val="00E04E8B"/>
    <w:rsid w:val="00E3265F"/>
    <w:rsid w:val="00E405DE"/>
    <w:rsid w:val="00E737BB"/>
    <w:rsid w:val="00EF27E5"/>
    <w:rsid w:val="00F07E6A"/>
    <w:rsid w:val="00F860B0"/>
    <w:rsid w:val="00FD0B19"/>
    <w:rsid w:val="00FE04E7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891C"/>
  <w15:chartTrackingRefBased/>
  <w15:docId w15:val="{66A9F7EF-F718-49B2-989F-C36796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ramadhan23@student.u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hp14s.5cd243d3mh@outlook.com</dc:creator>
  <cp:keywords/>
  <dc:description/>
  <cp:lastModifiedBy>Muhammad Faiz Ramadhan</cp:lastModifiedBy>
  <cp:revision>5</cp:revision>
  <dcterms:created xsi:type="dcterms:W3CDTF">2025-02-22T14:24:00Z</dcterms:created>
  <dcterms:modified xsi:type="dcterms:W3CDTF">2025-03-08T12:27:00Z</dcterms:modified>
</cp:coreProperties>
</file>