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F722E" w14:textId="77777777" w:rsidR="008566CD" w:rsidRPr="00BD55E0" w:rsidRDefault="00BD55E0" w:rsidP="00BD55E0">
      <w:pPr>
        <w:jc w:val="center"/>
        <w:rPr>
          <w:b/>
          <w:bCs/>
          <w:u w:val="single"/>
        </w:rPr>
      </w:pPr>
      <w:r w:rsidRPr="00BD55E0">
        <w:rPr>
          <w:b/>
          <w:bCs/>
          <w:u w:val="single"/>
        </w:rPr>
        <w:t>Unity WebGL and Dedicated Web App Intercommunication:</w:t>
      </w:r>
    </w:p>
    <w:p w14:paraId="1D9C31C5" w14:textId="2C0D5D54" w:rsidR="00BD55E0" w:rsidRPr="001B0F1F" w:rsidRDefault="00BD55E0" w:rsidP="00BD55E0">
      <w:pPr>
        <w:rPr>
          <w:sz w:val="20"/>
          <w:szCs w:val="20"/>
        </w:rPr>
      </w:pPr>
      <w:r w:rsidRPr="001B0F1F">
        <w:rPr>
          <w:sz w:val="20"/>
          <w:szCs w:val="20"/>
        </w:rPr>
        <w:t xml:space="preserve">We have find </w:t>
      </w:r>
      <w:r w:rsidRPr="001B0F1F">
        <w:rPr>
          <w:b/>
          <w:bCs/>
          <w:sz w:val="20"/>
          <w:szCs w:val="20"/>
        </w:rPr>
        <w:t>two</w:t>
      </w:r>
      <w:r w:rsidRPr="001B0F1F">
        <w:rPr>
          <w:sz w:val="20"/>
          <w:szCs w:val="20"/>
        </w:rPr>
        <w:t xml:space="preserve"> ways to send/receive information between a dedicated web app and WebGL </w:t>
      </w:r>
    </w:p>
    <w:p w14:paraId="0C2E21FE" w14:textId="77777777" w:rsidR="00BD55E0" w:rsidRPr="001B0F1F" w:rsidRDefault="00BD55E0" w:rsidP="00BD55E0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1B0F1F">
        <w:rPr>
          <w:b/>
          <w:bCs/>
          <w:sz w:val="20"/>
          <w:szCs w:val="20"/>
        </w:rPr>
        <w:t>API (Provide by the customer)</w:t>
      </w:r>
    </w:p>
    <w:p w14:paraId="60DAD56D" w14:textId="77777777" w:rsidR="00BD55E0" w:rsidRPr="001B0F1F" w:rsidRDefault="00BD55E0" w:rsidP="00BD55E0">
      <w:pPr>
        <w:pStyle w:val="ListParagraph"/>
        <w:rPr>
          <w:sz w:val="20"/>
          <w:szCs w:val="20"/>
        </w:rPr>
      </w:pPr>
      <w:r w:rsidRPr="001B0F1F">
        <w:rPr>
          <w:sz w:val="20"/>
          <w:szCs w:val="20"/>
        </w:rPr>
        <w:t xml:space="preserve">The customer will provide an API where we will post data. Like in below image we are sending information of a cube (including its name, position) to a server (PHP web with </w:t>
      </w:r>
      <w:proofErr w:type="spellStart"/>
      <w:r w:rsidRPr="001B0F1F">
        <w:rPr>
          <w:sz w:val="20"/>
          <w:szCs w:val="20"/>
        </w:rPr>
        <w:t>mysql</w:t>
      </w:r>
      <w:proofErr w:type="spellEnd"/>
      <w:r w:rsidRPr="001B0F1F">
        <w:rPr>
          <w:sz w:val="20"/>
          <w:szCs w:val="20"/>
        </w:rPr>
        <w:t xml:space="preserve"> database) whenever user click to the cube. (Sample is attached Please check Web1 Folder + </w:t>
      </w:r>
      <w:proofErr w:type="spellStart"/>
      <w:r w:rsidRPr="001B0F1F">
        <w:rPr>
          <w:sz w:val="20"/>
          <w:szCs w:val="20"/>
        </w:rPr>
        <w:t>WebGLWSBuild</w:t>
      </w:r>
      <w:proofErr w:type="spellEnd"/>
      <w:r w:rsidRPr="001B0F1F">
        <w:rPr>
          <w:sz w:val="20"/>
          <w:szCs w:val="20"/>
        </w:rPr>
        <w:t>).</w:t>
      </w:r>
    </w:p>
    <w:p w14:paraId="463AB3BA" w14:textId="77777777" w:rsidR="00BD55E0" w:rsidRPr="001B0F1F" w:rsidRDefault="00BD55E0" w:rsidP="00BD55E0">
      <w:pPr>
        <w:pStyle w:val="ListParagraph"/>
        <w:rPr>
          <w:sz w:val="20"/>
          <w:szCs w:val="20"/>
        </w:rPr>
      </w:pPr>
      <w:r w:rsidRPr="001B0F1F">
        <w:rPr>
          <w:noProof/>
          <w:sz w:val="20"/>
          <w:szCs w:val="20"/>
        </w:rPr>
        <w:drawing>
          <wp:inline distT="0" distB="0" distL="0" distR="0" wp14:anchorId="288948D1" wp14:editId="35BB4E72">
            <wp:extent cx="5943600" cy="3129008"/>
            <wp:effectExtent l="19050" t="0" r="0" b="0"/>
            <wp:docPr id="1" name="Picture 1" descr="C:\Users\User\Desktop\Data URL 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ata URL Upda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0DCD72" w14:textId="77777777" w:rsidR="003331DB" w:rsidRPr="001B0F1F" w:rsidRDefault="003331DB" w:rsidP="00BD55E0">
      <w:pPr>
        <w:pStyle w:val="ListParagraph"/>
        <w:rPr>
          <w:sz w:val="20"/>
          <w:szCs w:val="20"/>
        </w:rPr>
      </w:pPr>
    </w:p>
    <w:p w14:paraId="0D8F7751" w14:textId="77777777" w:rsidR="00B24CE5" w:rsidRPr="001B0F1F" w:rsidRDefault="00B24CE5" w:rsidP="00BD55E0">
      <w:pPr>
        <w:pStyle w:val="ListParagraph"/>
        <w:rPr>
          <w:sz w:val="20"/>
          <w:szCs w:val="20"/>
        </w:rPr>
      </w:pPr>
      <w:r w:rsidRPr="001B0F1F">
        <w:rPr>
          <w:noProof/>
          <w:sz w:val="20"/>
          <w:szCs w:val="20"/>
        </w:rPr>
        <w:drawing>
          <wp:inline distT="0" distB="0" distL="0" distR="0" wp14:anchorId="6DBD410E" wp14:editId="1075A788">
            <wp:extent cx="5943600" cy="1943961"/>
            <wp:effectExtent l="19050" t="0" r="0" b="0"/>
            <wp:docPr id="6" name="Picture 6" descr="C:\Users\User\Desktop\First 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First wa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E11D4A" w14:textId="77777777" w:rsidR="003331DB" w:rsidRPr="001B0F1F" w:rsidRDefault="003331DB" w:rsidP="00BD55E0">
      <w:pPr>
        <w:pStyle w:val="ListParagraph"/>
        <w:rPr>
          <w:sz w:val="20"/>
          <w:szCs w:val="20"/>
        </w:rPr>
      </w:pPr>
      <w:r w:rsidRPr="001B0F1F">
        <w:rPr>
          <w:b/>
          <w:bCs/>
          <w:sz w:val="20"/>
          <w:szCs w:val="20"/>
        </w:rPr>
        <w:t>Note</w:t>
      </w:r>
      <w:r w:rsidRPr="001B0F1F">
        <w:rPr>
          <w:sz w:val="20"/>
          <w:szCs w:val="20"/>
        </w:rPr>
        <w:t>: In order to run above sample, please ensure</w:t>
      </w:r>
    </w:p>
    <w:p w14:paraId="7E2D88EE" w14:textId="77777777" w:rsidR="00BD55E0" w:rsidRPr="001B0F1F" w:rsidRDefault="003331DB" w:rsidP="003331D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0F1F">
        <w:rPr>
          <w:sz w:val="20"/>
          <w:szCs w:val="20"/>
        </w:rPr>
        <w:t>You have WAMP server installed</w:t>
      </w:r>
    </w:p>
    <w:p w14:paraId="33EB05A0" w14:textId="77777777" w:rsidR="003331DB" w:rsidRPr="001B0F1F" w:rsidRDefault="003331DB" w:rsidP="003331D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0F1F">
        <w:rPr>
          <w:sz w:val="20"/>
          <w:szCs w:val="20"/>
        </w:rPr>
        <w:t xml:space="preserve">Placed </w:t>
      </w:r>
      <w:proofErr w:type="spellStart"/>
      <w:r w:rsidRPr="001B0F1F">
        <w:rPr>
          <w:b/>
          <w:bCs/>
          <w:sz w:val="20"/>
          <w:szCs w:val="20"/>
        </w:rPr>
        <w:t>WebGLWSBuild</w:t>
      </w:r>
      <w:proofErr w:type="spellEnd"/>
      <w:r w:rsidRPr="001B0F1F">
        <w:rPr>
          <w:sz w:val="20"/>
          <w:szCs w:val="20"/>
        </w:rPr>
        <w:t xml:space="preserve"> in WWW folder</w:t>
      </w:r>
    </w:p>
    <w:p w14:paraId="5A43AC02" w14:textId="77777777" w:rsidR="003331DB" w:rsidRPr="001B0F1F" w:rsidRDefault="003331DB" w:rsidP="003331D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0F1F">
        <w:rPr>
          <w:sz w:val="20"/>
          <w:szCs w:val="20"/>
        </w:rPr>
        <w:t xml:space="preserve">Placed </w:t>
      </w:r>
      <w:r w:rsidRPr="001B0F1F">
        <w:rPr>
          <w:b/>
          <w:bCs/>
          <w:sz w:val="20"/>
          <w:szCs w:val="20"/>
        </w:rPr>
        <w:t>Web1</w:t>
      </w:r>
      <w:r w:rsidRPr="001B0F1F">
        <w:rPr>
          <w:sz w:val="20"/>
          <w:szCs w:val="20"/>
        </w:rPr>
        <w:t xml:space="preserve"> in WWW Folder</w:t>
      </w:r>
    </w:p>
    <w:p w14:paraId="712A9D3E" w14:textId="77777777" w:rsidR="003331DB" w:rsidRPr="001B0F1F" w:rsidRDefault="00782C76" w:rsidP="003331D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0F1F">
        <w:rPr>
          <w:sz w:val="20"/>
          <w:szCs w:val="20"/>
        </w:rPr>
        <w:t xml:space="preserve">Goto </w:t>
      </w:r>
      <w:proofErr w:type="spellStart"/>
      <w:r w:rsidRPr="001B0F1F">
        <w:rPr>
          <w:sz w:val="20"/>
          <w:szCs w:val="20"/>
        </w:rPr>
        <w:t>M</w:t>
      </w:r>
      <w:r w:rsidR="003331DB" w:rsidRPr="001B0F1F">
        <w:rPr>
          <w:sz w:val="20"/>
          <w:szCs w:val="20"/>
        </w:rPr>
        <w:t>ysql</w:t>
      </w:r>
      <w:proofErr w:type="spellEnd"/>
      <w:r w:rsidR="003331DB" w:rsidRPr="001B0F1F">
        <w:rPr>
          <w:sz w:val="20"/>
          <w:szCs w:val="20"/>
        </w:rPr>
        <w:t xml:space="preserve"> and create database with “objectinteractionweb1”.</w:t>
      </w:r>
    </w:p>
    <w:p w14:paraId="0ADF4F89" w14:textId="77777777" w:rsidR="003331DB" w:rsidRPr="001B0F1F" w:rsidRDefault="00AC6372" w:rsidP="00AC637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0F1F">
        <w:rPr>
          <w:sz w:val="20"/>
          <w:szCs w:val="20"/>
        </w:rPr>
        <w:t>Goto Web1 and find</w:t>
      </w:r>
      <w:r w:rsidR="003331DB" w:rsidRPr="001B0F1F">
        <w:rPr>
          <w:sz w:val="20"/>
          <w:szCs w:val="20"/>
        </w:rPr>
        <w:t xml:space="preserve"> objectinteractionweb1.sql file</w:t>
      </w:r>
      <w:r w:rsidRPr="001B0F1F">
        <w:rPr>
          <w:sz w:val="20"/>
          <w:szCs w:val="20"/>
        </w:rPr>
        <w:t xml:space="preserve"> and run it </w:t>
      </w:r>
      <w:proofErr w:type="spellStart"/>
      <w:r w:rsidRPr="001B0F1F">
        <w:rPr>
          <w:sz w:val="20"/>
          <w:szCs w:val="20"/>
        </w:rPr>
        <w:t>mysql</w:t>
      </w:r>
      <w:proofErr w:type="spellEnd"/>
      <w:r w:rsidRPr="001B0F1F">
        <w:rPr>
          <w:sz w:val="20"/>
          <w:szCs w:val="20"/>
        </w:rPr>
        <w:t>.</w:t>
      </w:r>
    </w:p>
    <w:p w14:paraId="33FADF8F" w14:textId="77777777" w:rsidR="003331DB" w:rsidRPr="001B0F1F" w:rsidRDefault="003331DB" w:rsidP="001B0F1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0F1F">
        <w:rPr>
          <w:sz w:val="20"/>
          <w:szCs w:val="20"/>
        </w:rPr>
        <w:t xml:space="preserve">Open </w:t>
      </w:r>
      <w:proofErr w:type="spellStart"/>
      <w:r w:rsidRPr="001B0F1F">
        <w:rPr>
          <w:sz w:val="20"/>
          <w:szCs w:val="20"/>
        </w:rPr>
        <w:t>WebGLWSBuild</w:t>
      </w:r>
      <w:proofErr w:type="spellEnd"/>
      <w:r w:rsidRPr="001B0F1F">
        <w:rPr>
          <w:sz w:val="20"/>
          <w:szCs w:val="20"/>
        </w:rPr>
        <w:t xml:space="preserve"> and Web1 in chrome separately. </w:t>
      </w:r>
    </w:p>
    <w:p w14:paraId="3A5F51E8" w14:textId="77777777" w:rsidR="00BD55E0" w:rsidRPr="00AC6372" w:rsidRDefault="003331DB" w:rsidP="00BD55E0">
      <w:pPr>
        <w:pStyle w:val="ListParagraph"/>
        <w:numPr>
          <w:ilvl w:val="0"/>
          <w:numId w:val="1"/>
        </w:numPr>
        <w:rPr>
          <w:b/>
          <w:bCs/>
        </w:rPr>
      </w:pPr>
      <w:r w:rsidRPr="00AC6372">
        <w:rPr>
          <w:b/>
          <w:bCs/>
        </w:rPr>
        <w:t>Web socket</w:t>
      </w:r>
      <w:r w:rsidR="00BD55E0" w:rsidRPr="00AC6372">
        <w:rPr>
          <w:b/>
          <w:bCs/>
        </w:rPr>
        <w:t xml:space="preserve"> (Provide by the customer):</w:t>
      </w:r>
    </w:p>
    <w:p w14:paraId="75D60CC4" w14:textId="77777777" w:rsidR="00BD55E0" w:rsidRDefault="00BD55E0" w:rsidP="003331DB">
      <w:pPr>
        <w:pStyle w:val="ListParagraph"/>
      </w:pPr>
      <w:r>
        <w:lastRenderedPageBreak/>
        <w:t xml:space="preserve">In this way, </w:t>
      </w:r>
      <w:r w:rsidR="003331DB">
        <w:t>a</w:t>
      </w:r>
      <w:r>
        <w:t xml:space="preserve"> web socket server will be </w:t>
      </w:r>
      <w:r w:rsidR="003331DB">
        <w:t>created</w:t>
      </w:r>
      <w:r>
        <w:t xml:space="preserve"> where two</w:t>
      </w:r>
      <w:r w:rsidR="003331DB">
        <w:t xml:space="preserve"> way</w:t>
      </w:r>
      <w:r>
        <w:t xml:space="preserve"> </w:t>
      </w:r>
      <w:r w:rsidR="00B24CE5">
        <w:t>communications</w:t>
      </w:r>
      <w:r>
        <w:t xml:space="preserve"> is possible instantaneously. (Sample is attached </w:t>
      </w:r>
      <w:proofErr w:type="spellStart"/>
      <w:r>
        <w:t>NodeJSWS</w:t>
      </w:r>
      <w:proofErr w:type="spellEnd"/>
      <w:r>
        <w:t xml:space="preserve"> folder+ </w:t>
      </w:r>
      <w:proofErr w:type="spellStart"/>
      <w:r w:rsidRPr="00BD55E0">
        <w:t>WebGLWSBuild</w:t>
      </w:r>
      <w:proofErr w:type="spellEnd"/>
      <w:r>
        <w:t>)</w:t>
      </w:r>
    </w:p>
    <w:p w14:paraId="2FB4B317" w14:textId="77777777" w:rsidR="00BD55E0" w:rsidRDefault="003331DB" w:rsidP="00BD55E0">
      <w:pPr>
        <w:pStyle w:val="ListParagraph"/>
      </w:pPr>
      <w:r>
        <w:rPr>
          <w:noProof/>
        </w:rPr>
        <w:drawing>
          <wp:inline distT="0" distB="0" distL="0" distR="0" wp14:anchorId="0CA8C02F" wp14:editId="40E19242">
            <wp:extent cx="5943600" cy="2006123"/>
            <wp:effectExtent l="19050" t="0" r="0" b="0"/>
            <wp:docPr id="2" name="Picture 2" descr="C:\Users\User\Desktop\Second Way of Communcation-WebSco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econd Way of Communcation-WebScoke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6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4744CF" w14:textId="77777777" w:rsidR="00BD55E0" w:rsidRDefault="00BD55E0" w:rsidP="00BD55E0">
      <w:pPr>
        <w:pStyle w:val="ListParagraph"/>
      </w:pPr>
    </w:p>
    <w:p w14:paraId="43278FAB" w14:textId="77777777" w:rsidR="00BD55E0" w:rsidRDefault="00BD55E0" w:rsidP="00BD55E0">
      <w:pPr>
        <w:pStyle w:val="ListParagraph"/>
      </w:pPr>
    </w:p>
    <w:p w14:paraId="5FBF5E1F" w14:textId="77777777" w:rsidR="003331DB" w:rsidRDefault="003331DB" w:rsidP="003331DB">
      <w:pPr>
        <w:pStyle w:val="ListParagraph"/>
      </w:pPr>
      <w:r w:rsidRPr="003331DB">
        <w:rPr>
          <w:b/>
          <w:bCs/>
        </w:rPr>
        <w:t>Note</w:t>
      </w:r>
      <w:r>
        <w:t>: In order to run above sample, please ensure</w:t>
      </w:r>
    </w:p>
    <w:p w14:paraId="4B8AC4A5" w14:textId="77777777" w:rsidR="003331DB" w:rsidRDefault="003331DB" w:rsidP="003331DB">
      <w:pPr>
        <w:pStyle w:val="ListParagraph"/>
        <w:numPr>
          <w:ilvl w:val="0"/>
          <w:numId w:val="2"/>
        </w:numPr>
      </w:pPr>
      <w:r>
        <w:t>You have WAMP server installed</w:t>
      </w:r>
    </w:p>
    <w:p w14:paraId="25A6D1AC" w14:textId="77777777" w:rsidR="003331DB" w:rsidRDefault="003331DB" w:rsidP="003331DB">
      <w:pPr>
        <w:pStyle w:val="ListParagraph"/>
        <w:numPr>
          <w:ilvl w:val="0"/>
          <w:numId w:val="2"/>
        </w:numPr>
      </w:pPr>
      <w:r>
        <w:t xml:space="preserve">Placed </w:t>
      </w:r>
      <w:proofErr w:type="spellStart"/>
      <w:r w:rsidRPr="003331DB">
        <w:rPr>
          <w:b/>
          <w:bCs/>
        </w:rPr>
        <w:t>WebGLWSBuild</w:t>
      </w:r>
      <w:proofErr w:type="spellEnd"/>
      <w:r>
        <w:t xml:space="preserve"> in WWW folder</w:t>
      </w:r>
    </w:p>
    <w:p w14:paraId="0BC68443" w14:textId="77777777" w:rsidR="003331DB" w:rsidRDefault="003331DB" w:rsidP="003331DB">
      <w:pPr>
        <w:pStyle w:val="ListParagraph"/>
        <w:numPr>
          <w:ilvl w:val="0"/>
          <w:numId w:val="2"/>
        </w:numPr>
      </w:pPr>
      <w:r>
        <w:t>In</w:t>
      </w:r>
      <w:r w:rsidR="00943EA8">
        <w:t>s</w:t>
      </w:r>
      <w:r>
        <w:t xml:space="preserve">tall </w:t>
      </w:r>
      <w:proofErr w:type="spellStart"/>
      <w:r>
        <w:t>nodeJS</w:t>
      </w:r>
      <w:proofErr w:type="spellEnd"/>
      <w:r>
        <w:t xml:space="preserve"> software</w:t>
      </w:r>
    </w:p>
    <w:p w14:paraId="59CCAA79" w14:textId="77777777" w:rsidR="003331DB" w:rsidRDefault="003331DB" w:rsidP="00943EA8">
      <w:pPr>
        <w:pStyle w:val="ListParagraph"/>
        <w:numPr>
          <w:ilvl w:val="0"/>
          <w:numId w:val="2"/>
        </w:numPr>
      </w:pPr>
      <w:r>
        <w:t xml:space="preserve">Goto </w:t>
      </w:r>
      <w:proofErr w:type="spellStart"/>
      <w:r w:rsidR="00943EA8" w:rsidRPr="00943EA8">
        <w:rPr>
          <w:b/>
          <w:bCs/>
        </w:rPr>
        <w:t>NodeJSWS</w:t>
      </w:r>
      <w:proofErr w:type="spellEnd"/>
      <w:r w:rsidR="00943EA8">
        <w:t xml:space="preserve"> folder run the </w:t>
      </w:r>
      <w:r w:rsidR="00943EA8" w:rsidRPr="00943EA8">
        <w:t>RunWebSocketServer.bat</w:t>
      </w:r>
      <w:r w:rsidR="00943EA8">
        <w:t xml:space="preserve"> file </w:t>
      </w:r>
    </w:p>
    <w:p w14:paraId="1BB4BD46" w14:textId="77777777" w:rsidR="00943EA8" w:rsidRDefault="00943EA8" w:rsidP="00943EA8">
      <w:pPr>
        <w:pStyle w:val="ListParagraph"/>
        <w:numPr>
          <w:ilvl w:val="0"/>
          <w:numId w:val="2"/>
        </w:numPr>
      </w:pPr>
      <w:r>
        <w:t xml:space="preserve">Goto </w:t>
      </w:r>
      <w:proofErr w:type="spellStart"/>
      <w:r w:rsidRPr="00943EA8">
        <w:rPr>
          <w:b/>
          <w:bCs/>
        </w:rPr>
        <w:t>NodeJSWS</w:t>
      </w:r>
      <w:proofErr w:type="spellEnd"/>
      <w:r>
        <w:t xml:space="preserve"> folder and open index.html file in chrome</w:t>
      </w:r>
    </w:p>
    <w:p w14:paraId="7FCDEDAF" w14:textId="77777777" w:rsidR="00943EA8" w:rsidRDefault="003331DB" w:rsidP="00943EA8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WebGLWSBuild</w:t>
      </w:r>
      <w:proofErr w:type="spellEnd"/>
      <w:r>
        <w:t xml:space="preserve"> </w:t>
      </w:r>
      <w:r w:rsidR="00943EA8">
        <w:t>folder on chrome.</w:t>
      </w:r>
    </w:p>
    <w:p w14:paraId="1A2448D0" w14:textId="77777777" w:rsidR="003331DB" w:rsidRDefault="00943EA8" w:rsidP="00943EA8">
      <w:pPr>
        <w:pStyle w:val="ListParagraph"/>
        <w:numPr>
          <w:ilvl w:val="0"/>
          <w:numId w:val="2"/>
        </w:numPr>
      </w:pPr>
      <w:r>
        <w:t>Start communication.</w:t>
      </w:r>
      <w:r w:rsidR="003331DB">
        <w:t xml:space="preserve"> </w:t>
      </w:r>
    </w:p>
    <w:p w14:paraId="7D0A1F50" w14:textId="77777777" w:rsidR="00BD55E0" w:rsidRDefault="00BD55E0" w:rsidP="00BD55E0">
      <w:pPr>
        <w:pStyle w:val="ListParagraph"/>
      </w:pPr>
    </w:p>
    <w:p w14:paraId="08603268" w14:textId="77777777" w:rsidR="00BD55E0" w:rsidRDefault="00BD55E0" w:rsidP="00BD55E0">
      <w:pPr>
        <w:pStyle w:val="ListParagraph"/>
      </w:pPr>
    </w:p>
    <w:p w14:paraId="6D7A7A73" w14:textId="77777777" w:rsidR="00BD55E0" w:rsidRDefault="00BD55E0" w:rsidP="00BD55E0">
      <w:pPr>
        <w:pStyle w:val="ListParagraph"/>
      </w:pPr>
    </w:p>
    <w:p w14:paraId="0EB8703D" w14:textId="77777777" w:rsidR="00BD55E0" w:rsidRDefault="00BD55E0" w:rsidP="00BD55E0">
      <w:pPr>
        <w:pStyle w:val="ListParagraph"/>
      </w:pPr>
    </w:p>
    <w:p w14:paraId="54B67B59" w14:textId="77777777" w:rsidR="00BD55E0" w:rsidRDefault="00BD55E0" w:rsidP="00BD55E0">
      <w:pPr>
        <w:pStyle w:val="ListParagraph"/>
      </w:pPr>
    </w:p>
    <w:p w14:paraId="77A6DF18" w14:textId="77777777" w:rsidR="00943EA8" w:rsidRDefault="00943EA8" w:rsidP="00BD55E0">
      <w:pPr>
        <w:pStyle w:val="ListParagraph"/>
      </w:pPr>
    </w:p>
    <w:p w14:paraId="57C98CC9" w14:textId="77777777" w:rsidR="00943EA8" w:rsidRDefault="00943EA8" w:rsidP="00BD55E0">
      <w:pPr>
        <w:pStyle w:val="ListParagraph"/>
      </w:pPr>
    </w:p>
    <w:p w14:paraId="6A2AD89A" w14:textId="77777777" w:rsidR="00943EA8" w:rsidRDefault="00943EA8" w:rsidP="00BD55E0">
      <w:pPr>
        <w:pStyle w:val="ListParagraph"/>
      </w:pPr>
    </w:p>
    <w:p w14:paraId="08C48722" w14:textId="77777777" w:rsidR="00943EA8" w:rsidRDefault="00943EA8" w:rsidP="00BD55E0">
      <w:pPr>
        <w:pStyle w:val="ListParagraph"/>
      </w:pPr>
    </w:p>
    <w:p w14:paraId="7680C823" w14:textId="77777777" w:rsidR="00943EA8" w:rsidRDefault="00943EA8" w:rsidP="00BD55E0">
      <w:pPr>
        <w:pStyle w:val="ListParagraph"/>
      </w:pPr>
    </w:p>
    <w:p w14:paraId="458AEE09" w14:textId="77777777" w:rsidR="00943EA8" w:rsidRDefault="00943EA8" w:rsidP="00BD55E0">
      <w:pPr>
        <w:pStyle w:val="ListParagraph"/>
      </w:pPr>
    </w:p>
    <w:p w14:paraId="7DDAAAE7" w14:textId="77777777" w:rsidR="00943EA8" w:rsidRDefault="00943EA8" w:rsidP="00BD55E0">
      <w:pPr>
        <w:pStyle w:val="ListParagraph"/>
      </w:pPr>
    </w:p>
    <w:p w14:paraId="48DB65BD" w14:textId="77777777" w:rsidR="00943EA8" w:rsidRDefault="00943EA8" w:rsidP="00BD55E0">
      <w:pPr>
        <w:pStyle w:val="ListParagraph"/>
      </w:pPr>
    </w:p>
    <w:p w14:paraId="23DAED63" w14:textId="77777777" w:rsidR="00943EA8" w:rsidRDefault="00943EA8" w:rsidP="00BD55E0">
      <w:pPr>
        <w:pStyle w:val="ListParagraph"/>
      </w:pPr>
    </w:p>
    <w:p w14:paraId="20D1ADC2" w14:textId="77777777" w:rsidR="00BD55E0" w:rsidRDefault="00BD55E0" w:rsidP="00BD55E0">
      <w:pPr>
        <w:pStyle w:val="ListParagraph"/>
      </w:pPr>
    </w:p>
    <w:p w14:paraId="2703A732" w14:textId="77777777" w:rsidR="00BD55E0" w:rsidRDefault="00BD55E0" w:rsidP="00BD55E0">
      <w:pPr>
        <w:pStyle w:val="ListParagraph"/>
      </w:pPr>
    </w:p>
    <w:p w14:paraId="5231FA16" w14:textId="77777777" w:rsidR="00BD55E0" w:rsidRDefault="00BD55E0" w:rsidP="00BD55E0">
      <w:pPr>
        <w:pStyle w:val="ListParagraph"/>
      </w:pPr>
    </w:p>
    <w:p w14:paraId="6253FE6C" w14:textId="77777777" w:rsidR="00BD55E0" w:rsidRDefault="00BD55E0" w:rsidP="00BD55E0">
      <w:pPr>
        <w:pStyle w:val="ListParagraph"/>
      </w:pPr>
    </w:p>
    <w:p w14:paraId="4B546CAB" w14:textId="77777777" w:rsidR="00BD55E0" w:rsidRDefault="00BD55E0" w:rsidP="00BD55E0">
      <w:pPr>
        <w:pStyle w:val="ListParagraph"/>
        <w:rPr>
          <w:b/>
          <w:bCs/>
        </w:rPr>
      </w:pPr>
      <w:r w:rsidRPr="00BD55E0">
        <w:rPr>
          <w:b/>
          <w:bCs/>
        </w:rPr>
        <w:t>Two Other ways:</w:t>
      </w:r>
    </w:p>
    <w:p w14:paraId="00D9CA7F" w14:textId="77777777" w:rsidR="00943EA8" w:rsidRPr="00BD55E0" w:rsidRDefault="00943EA8" w:rsidP="00BD55E0">
      <w:pPr>
        <w:pStyle w:val="ListParagraph"/>
        <w:rPr>
          <w:b/>
          <w:bCs/>
        </w:rPr>
      </w:pPr>
    </w:p>
    <w:p w14:paraId="3E3A0C9B" w14:textId="77777777" w:rsidR="00BD55E0" w:rsidRPr="00943EA8" w:rsidRDefault="00BD55E0" w:rsidP="00BD55E0">
      <w:pPr>
        <w:pStyle w:val="ListParagraph"/>
        <w:rPr>
          <w:b/>
          <w:bCs/>
        </w:rPr>
      </w:pPr>
      <w:proofErr w:type="spellStart"/>
      <w:r w:rsidRPr="00943EA8">
        <w:rPr>
          <w:b/>
          <w:bCs/>
        </w:rPr>
        <w:t>UnityWebGL</w:t>
      </w:r>
      <w:proofErr w:type="spellEnd"/>
      <w:r w:rsidRPr="00943EA8">
        <w:rPr>
          <w:b/>
          <w:bCs/>
        </w:rPr>
        <w:t xml:space="preserve"> URL:</w:t>
      </w:r>
    </w:p>
    <w:p w14:paraId="54025F10" w14:textId="77777777" w:rsidR="00BD55E0" w:rsidRDefault="00BD55E0" w:rsidP="00BD55E0">
      <w:pPr>
        <w:pStyle w:val="ListParagraph"/>
      </w:pPr>
      <w:r>
        <w:tab/>
        <w:t xml:space="preserve">You can pass some information to unity </w:t>
      </w:r>
      <w:proofErr w:type="spellStart"/>
      <w:r>
        <w:t>webgl</w:t>
      </w:r>
      <w:proofErr w:type="spellEnd"/>
      <w:r>
        <w:t xml:space="preserve"> through URL.</w:t>
      </w:r>
      <w:r w:rsidR="003331DB">
        <w:t xml:space="preserve"> But it only works at start of the web page loading</w:t>
      </w:r>
      <w:r w:rsidR="00943EA8">
        <w:t xml:space="preserve"> and it is only one way</w:t>
      </w:r>
      <w:r w:rsidR="003331DB">
        <w:t>.</w:t>
      </w:r>
    </w:p>
    <w:p w14:paraId="7A05DC6C" w14:textId="77777777" w:rsidR="00943EA8" w:rsidRDefault="00943EA8" w:rsidP="00BD55E0">
      <w:pPr>
        <w:pStyle w:val="ListParagraph"/>
      </w:pPr>
      <w:r>
        <w:rPr>
          <w:noProof/>
        </w:rPr>
        <w:drawing>
          <wp:inline distT="0" distB="0" distL="0" distR="0" wp14:anchorId="28B4B6E2" wp14:editId="37D8CBD3">
            <wp:extent cx="5943600" cy="3137102"/>
            <wp:effectExtent l="19050" t="0" r="0" b="0"/>
            <wp:docPr id="4" name="Picture 4" descr="C:\Users\User\Desktop\URL one time 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URL one time inform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E625DA" w14:textId="77777777" w:rsidR="00943EA8" w:rsidRDefault="00943EA8" w:rsidP="00BD55E0">
      <w:pPr>
        <w:pStyle w:val="ListParagraph"/>
      </w:pPr>
    </w:p>
    <w:p w14:paraId="1146F789" w14:textId="77777777" w:rsidR="003331DB" w:rsidRDefault="003331DB" w:rsidP="00BD55E0">
      <w:pPr>
        <w:pStyle w:val="ListParagraph"/>
      </w:pPr>
    </w:p>
    <w:p w14:paraId="6A93065A" w14:textId="77777777" w:rsidR="00943EA8" w:rsidRDefault="00943EA8" w:rsidP="00943EA8">
      <w:pPr>
        <w:pStyle w:val="ListParagraph"/>
      </w:pPr>
    </w:p>
    <w:p w14:paraId="2567A4C1" w14:textId="77777777" w:rsidR="00943EA8" w:rsidRDefault="00943EA8" w:rsidP="00943EA8">
      <w:pPr>
        <w:pStyle w:val="ListParagraph"/>
      </w:pPr>
    </w:p>
    <w:p w14:paraId="142855D6" w14:textId="77777777" w:rsidR="00943EA8" w:rsidRDefault="00943EA8" w:rsidP="00943EA8">
      <w:pPr>
        <w:pStyle w:val="ListParagraph"/>
      </w:pPr>
    </w:p>
    <w:p w14:paraId="6A719E6C" w14:textId="77777777" w:rsidR="00943EA8" w:rsidRDefault="00943EA8" w:rsidP="00943EA8">
      <w:pPr>
        <w:pStyle w:val="ListParagraph"/>
      </w:pPr>
    </w:p>
    <w:p w14:paraId="23D79178" w14:textId="77777777" w:rsidR="00943EA8" w:rsidRDefault="00943EA8" w:rsidP="00943EA8">
      <w:pPr>
        <w:pStyle w:val="ListParagraph"/>
      </w:pPr>
    </w:p>
    <w:p w14:paraId="1FF46237" w14:textId="77777777" w:rsidR="00943EA8" w:rsidRDefault="00943EA8" w:rsidP="00943EA8">
      <w:pPr>
        <w:pStyle w:val="ListParagraph"/>
      </w:pPr>
    </w:p>
    <w:p w14:paraId="7D68A59A" w14:textId="77777777" w:rsidR="00943EA8" w:rsidRDefault="00943EA8" w:rsidP="00943EA8">
      <w:pPr>
        <w:pStyle w:val="ListParagraph"/>
      </w:pPr>
    </w:p>
    <w:p w14:paraId="32A60C0B" w14:textId="77777777" w:rsidR="00943EA8" w:rsidRDefault="00943EA8" w:rsidP="00943EA8">
      <w:pPr>
        <w:pStyle w:val="ListParagraph"/>
      </w:pPr>
    </w:p>
    <w:p w14:paraId="2728C8A8" w14:textId="77777777" w:rsidR="00943EA8" w:rsidRDefault="00943EA8" w:rsidP="00943EA8">
      <w:pPr>
        <w:pStyle w:val="ListParagraph"/>
      </w:pPr>
    </w:p>
    <w:p w14:paraId="62A69385" w14:textId="77777777" w:rsidR="00943EA8" w:rsidRDefault="00943EA8" w:rsidP="00943EA8">
      <w:pPr>
        <w:pStyle w:val="ListParagraph"/>
      </w:pPr>
    </w:p>
    <w:p w14:paraId="2B7641E4" w14:textId="77777777" w:rsidR="00943EA8" w:rsidRDefault="00943EA8" w:rsidP="00943EA8">
      <w:pPr>
        <w:pStyle w:val="ListParagraph"/>
      </w:pPr>
    </w:p>
    <w:p w14:paraId="72CA82DE" w14:textId="77777777" w:rsidR="00943EA8" w:rsidRDefault="00943EA8" w:rsidP="00943EA8">
      <w:pPr>
        <w:pStyle w:val="ListParagraph"/>
      </w:pPr>
    </w:p>
    <w:p w14:paraId="5E0B83F2" w14:textId="77777777" w:rsidR="00943EA8" w:rsidRDefault="00943EA8" w:rsidP="00943EA8">
      <w:pPr>
        <w:pStyle w:val="ListParagraph"/>
      </w:pPr>
    </w:p>
    <w:p w14:paraId="7AD1BA25" w14:textId="77777777" w:rsidR="00943EA8" w:rsidRDefault="00943EA8" w:rsidP="00943EA8">
      <w:pPr>
        <w:pStyle w:val="ListParagraph"/>
      </w:pPr>
    </w:p>
    <w:p w14:paraId="5ADF1879" w14:textId="77777777" w:rsidR="00943EA8" w:rsidRDefault="00943EA8" w:rsidP="00943EA8">
      <w:pPr>
        <w:pStyle w:val="ListParagraph"/>
      </w:pPr>
    </w:p>
    <w:p w14:paraId="3BBABDB0" w14:textId="77777777" w:rsidR="00943EA8" w:rsidRDefault="00943EA8" w:rsidP="00943EA8">
      <w:pPr>
        <w:pStyle w:val="ListParagraph"/>
      </w:pPr>
    </w:p>
    <w:p w14:paraId="060BD9B7" w14:textId="77777777" w:rsidR="00943EA8" w:rsidRDefault="00943EA8" w:rsidP="00943EA8">
      <w:pPr>
        <w:pStyle w:val="ListParagraph"/>
      </w:pPr>
    </w:p>
    <w:p w14:paraId="0FABED9E" w14:textId="77777777" w:rsidR="00943EA8" w:rsidRDefault="00943EA8" w:rsidP="00943EA8">
      <w:pPr>
        <w:pStyle w:val="ListParagraph"/>
      </w:pPr>
    </w:p>
    <w:p w14:paraId="51C77959" w14:textId="77777777" w:rsidR="003331DB" w:rsidRPr="00943EA8" w:rsidRDefault="00943EA8" w:rsidP="00943EA8">
      <w:pPr>
        <w:pStyle w:val="ListParagraph"/>
        <w:rPr>
          <w:b/>
          <w:bCs/>
        </w:rPr>
      </w:pPr>
      <w:r w:rsidRPr="00943EA8">
        <w:rPr>
          <w:b/>
          <w:bCs/>
        </w:rPr>
        <w:t>Same Project</w:t>
      </w:r>
      <w:r w:rsidR="003331DB" w:rsidRPr="00943EA8">
        <w:rPr>
          <w:b/>
          <w:bCs/>
        </w:rPr>
        <w:t>:</w:t>
      </w:r>
    </w:p>
    <w:p w14:paraId="6C8738F3" w14:textId="77777777" w:rsidR="00943EA8" w:rsidRDefault="00943EA8" w:rsidP="00943EA8">
      <w:pPr>
        <w:pStyle w:val="ListParagraph"/>
      </w:pPr>
      <w:r>
        <w:lastRenderedPageBreak/>
        <w:t xml:space="preserve">On the same </w:t>
      </w:r>
      <w:proofErr w:type="spellStart"/>
      <w:r>
        <w:t>webGL</w:t>
      </w:r>
      <w:proofErr w:type="spellEnd"/>
      <w:r>
        <w:t xml:space="preserve"> project we can call </w:t>
      </w:r>
      <w:proofErr w:type="spellStart"/>
      <w:r>
        <w:t>webGL</w:t>
      </w:r>
      <w:proofErr w:type="spellEnd"/>
      <w:r>
        <w:t xml:space="preserve"> functions</w:t>
      </w:r>
      <w:r w:rsidR="00B24CE5">
        <w:t xml:space="preserve"> from html/</w:t>
      </w:r>
      <w:proofErr w:type="spellStart"/>
      <w:r w:rsidR="00B24CE5">
        <w:t>javascript</w:t>
      </w:r>
      <w:proofErr w:type="spellEnd"/>
      <w:r>
        <w:t>.</w:t>
      </w:r>
    </w:p>
    <w:p w14:paraId="1AA0B884" w14:textId="77777777" w:rsidR="003331DB" w:rsidRDefault="003331DB" w:rsidP="00BD55E0">
      <w:pPr>
        <w:pStyle w:val="ListParagraph"/>
      </w:pPr>
    </w:p>
    <w:p w14:paraId="22D36BB5" w14:textId="77777777" w:rsidR="00BD55E0" w:rsidRDefault="00BD55E0" w:rsidP="00BD55E0">
      <w:pPr>
        <w:pStyle w:val="ListParagraph"/>
      </w:pPr>
    </w:p>
    <w:p w14:paraId="23D7CABC" w14:textId="77777777" w:rsidR="00BD55E0" w:rsidRDefault="00943EA8" w:rsidP="00BD55E0">
      <w:pPr>
        <w:pStyle w:val="ListParagraph"/>
      </w:pPr>
      <w:r>
        <w:rPr>
          <w:noProof/>
        </w:rPr>
        <w:drawing>
          <wp:inline distT="0" distB="0" distL="0" distR="0" wp14:anchorId="131041AF" wp14:editId="71B49CDB">
            <wp:extent cx="5945022" cy="4586128"/>
            <wp:effectExtent l="19050" t="0" r="0" b="0"/>
            <wp:docPr id="5" name="Picture 5" descr="C:\Users\User\Desktop\Same Page 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Same Page Inform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6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22" cy="4586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55E0" w:rsidSect="0085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C1EE4"/>
    <w:multiLevelType w:val="hybridMultilevel"/>
    <w:tmpl w:val="79B4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80B76"/>
    <w:multiLevelType w:val="hybridMultilevel"/>
    <w:tmpl w:val="AE56C0C6"/>
    <w:lvl w:ilvl="0" w:tplc="99F8566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0441142">
    <w:abstractNumId w:val="0"/>
  </w:num>
  <w:num w:numId="2" w16cid:durableId="820929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5E0"/>
    <w:rsid w:val="001B0F1F"/>
    <w:rsid w:val="00300A7B"/>
    <w:rsid w:val="003331DB"/>
    <w:rsid w:val="00410278"/>
    <w:rsid w:val="0056607B"/>
    <w:rsid w:val="00782C76"/>
    <w:rsid w:val="008566CD"/>
    <w:rsid w:val="00943EA8"/>
    <w:rsid w:val="00AC6372"/>
    <w:rsid w:val="00B24CE5"/>
    <w:rsid w:val="00BD55E0"/>
    <w:rsid w:val="00CC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989F"/>
  <w15:docId w15:val="{5B0F81F7-D505-4B6D-9BF7-6382A23B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5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5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Developer</cp:lastModifiedBy>
  <cp:revision>11</cp:revision>
  <dcterms:created xsi:type="dcterms:W3CDTF">2018-12-20T13:59:00Z</dcterms:created>
  <dcterms:modified xsi:type="dcterms:W3CDTF">2024-08-29T10:33:00Z</dcterms:modified>
</cp:coreProperties>
</file>