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CAC" w:rsidRDefault="00D33CAC"/>
    <w:p w:rsidR="00BD04A0" w:rsidRPr="00F965AD" w:rsidRDefault="000F29C0" w:rsidP="00BD04A0">
      <w:pPr>
        <w:pStyle w:val="Title"/>
        <w:jc w:val="right"/>
        <w:rPr>
          <w:color w:val="auto"/>
        </w:rPr>
      </w:pPr>
      <w:bookmarkStart w:id="0" w:name="_GoBack"/>
      <w:bookmarkEnd w:id="0"/>
      <w:r>
        <w:rPr>
          <w:color w:val="auto"/>
        </w:rPr>
        <w:t>HealthSolutions</w:t>
      </w:r>
    </w:p>
    <w:p w:rsidR="00BD04A0" w:rsidRPr="00F965AD" w:rsidRDefault="001921BF" w:rsidP="00BD04A0">
      <w:pPr>
        <w:pStyle w:val="Title"/>
        <w:jc w:val="right"/>
        <w:rPr>
          <w:color w:val="auto"/>
        </w:rPr>
      </w:pPr>
      <w:r w:rsidRPr="00F965AD">
        <w:rPr>
          <w:color w:val="auto"/>
        </w:rPr>
        <w:t xml:space="preserve">                         Test Strategy </w:t>
      </w:r>
      <w:r w:rsidR="00BD04A0" w:rsidRPr="00F965AD">
        <w:rPr>
          <w:color w:val="auto"/>
        </w:rPr>
        <w:t>Document</w:t>
      </w:r>
    </w:p>
    <w:p w:rsidR="00BD04A0" w:rsidRPr="00F965AD" w:rsidRDefault="00C0788D" w:rsidP="00BD04A0">
      <w:pPr>
        <w:pStyle w:val="Subtitle"/>
        <w:jc w:val="right"/>
        <w:rPr>
          <w:color w:val="auto"/>
        </w:rPr>
      </w:pPr>
      <w:r>
        <w:rPr>
          <w:color w:val="auto"/>
        </w:rPr>
        <w:t>Version 0.1</w:t>
      </w:r>
    </w:p>
    <w:p w:rsidR="00BD04A0" w:rsidRPr="00F965AD" w:rsidRDefault="00BD04A0" w:rsidP="00BD04A0">
      <w:pPr>
        <w:pStyle w:val="Subtitle"/>
        <w:rPr>
          <w:rFonts w:cs="Arial"/>
          <w:smallCaps/>
          <w:color w:val="auto"/>
        </w:rPr>
      </w:pPr>
    </w:p>
    <w:p w:rsidR="00BD04A0" w:rsidRPr="00F965AD" w:rsidRDefault="00BD04A0" w:rsidP="00BD04A0">
      <w:pPr>
        <w:pStyle w:val="Subtitle"/>
        <w:rPr>
          <w:color w:val="auto"/>
        </w:rPr>
      </w:pPr>
    </w:p>
    <w:p w:rsidR="00BD04A0" w:rsidRPr="00F965AD" w:rsidRDefault="00BD04A0" w:rsidP="00BD04A0">
      <w:pPr>
        <w:pStyle w:val="Title"/>
        <w:jc w:val="right"/>
        <w:rPr>
          <w:color w:val="auto"/>
          <w:kern w:val="0"/>
          <w:sz w:val="36"/>
          <w:szCs w:val="36"/>
        </w:rPr>
      </w:pPr>
      <w:r w:rsidRPr="00F965AD">
        <w:rPr>
          <w:color w:val="auto"/>
          <w:kern w:val="0"/>
        </w:rPr>
        <w:tab/>
      </w:r>
      <w:r w:rsidRPr="00F965AD">
        <w:rPr>
          <w:color w:val="auto"/>
          <w:kern w:val="0"/>
          <w:sz w:val="36"/>
          <w:szCs w:val="36"/>
        </w:rPr>
        <w:t>Prepared By</w:t>
      </w:r>
    </w:p>
    <w:p w:rsidR="00BD04A0" w:rsidRPr="00F965AD" w:rsidRDefault="000F29C0" w:rsidP="00BD04A0">
      <w:pPr>
        <w:jc w:val="right"/>
        <w:rPr>
          <w:rFonts w:ascii="Arial" w:hAnsi="Arial" w:cs="Arial"/>
          <w:b/>
        </w:rPr>
      </w:pPr>
      <w:r>
        <w:rPr>
          <w:rFonts w:ascii="Arial" w:hAnsi="Arial" w:cs="Arial"/>
          <w:b/>
        </w:rPr>
        <w:t>Engr. Muhammad Hamza Zubair</w:t>
      </w:r>
    </w:p>
    <w:p w:rsidR="00BD04A0" w:rsidRPr="00F965AD" w:rsidRDefault="00BD04A0" w:rsidP="00BD04A0">
      <w:pPr>
        <w:jc w:val="right"/>
        <w:rPr>
          <w:rFonts w:ascii="Arial" w:hAnsi="Arial" w:cs="Arial"/>
          <w:b/>
        </w:rPr>
      </w:pPr>
    </w:p>
    <w:p w:rsidR="00BD04A0" w:rsidRPr="00F965AD" w:rsidRDefault="00BD04A0" w:rsidP="00BD04A0">
      <w:pPr>
        <w:jc w:val="right"/>
        <w:rPr>
          <w:rFonts w:ascii="Cambria" w:hAnsi="Cambria" w:cs="Arial"/>
          <w:b/>
          <w:sz w:val="36"/>
          <w:szCs w:val="36"/>
        </w:rPr>
      </w:pPr>
      <w:r w:rsidRPr="00F965AD">
        <w:rPr>
          <w:rFonts w:ascii="Cambria" w:hAnsi="Cambria" w:cs="Arial"/>
          <w:b/>
          <w:sz w:val="36"/>
          <w:szCs w:val="36"/>
        </w:rPr>
        <w:t>Date</w:t>
      </w:r>
    </w:p>
    <w:p w:rsidR="00BD04A0" w:rsidRPr="00F965AD" w:rsidRDefault="000F29C0" w:rsidP="00BD04A0">
      <w:pPr>
        <w:jc w:val="right"/>
        <w:rPr>
          <w:rFonts w:cs="Arial"/>
          <w:b/>
          <w:sz w:val="36"/>
          <w:szCs w:val="36"/>
        </w:rPr>
      </w:pPr>
      <w:r>
        <w:rPr>
          <w:rFonts w:ascii="Cambria" w:hAnsi="Cambria" w:cs="Arial"/>
          <w:b/>
          <w:sz w:val="36"/>
          <w:szCs w:val="36"/>
        </w:rPr>
        <w:t>07.09</w:t>
      </w:r>
      <w:r w:rsidR="00BD04A0" w:rsidRPr="00F965AD">
        <w:rPr>
          <w:rFonts w:ascii="Cambria" w:hAnsi="Cambria" w:cs="Arial"/>
          <w:b/>
          <w:sz w:val="36"/>
          <w:szCs w:val="36"/>
        </w:rPr>
        <w:t>.</w:t>
      </w:r>
      <w:r>
        <w:rPr>
          <w:rFonts w:ascii="Cambria" w:hAnsi="Cambria" w:cs="Arial"/>
          <w:b/>
          <w:sz w:val="36"/>
          <w:szCs w:val="36"/>
        </w:rPr>
        <w:t>2020</w:t>
      </w:r>
    </w:p>
    <w:p w:rsidR="00DB229A" w:rsidRPr="00F965AD" w:rsidRDefault="00DB229A"/>
    <w:p w:rsidR="00DB229A" w:rsidRPr="00F965AD" w:rsidRDefault="00DB229A"/>
    <w:p w:rsidR="00DB229A" w:rsidRPr="00F965AD" w:rsidRDefault="00DB229A"/>
    <w:p w:rsidR="00DB229A" w:rsidRPr="00F965AD" w:rsidRDefault="00DB229A"/>
    <w:p w:rsidR="00DB229A" w:rsidRPr="00F965AD" w:rsidRDefault="00DB229A"/>
    <w:p w:rsidR="00DB229A" w:rsidRPr="00F965AD" w:rsidRDefault="00DB229A"/>
    <w:p w:rsidR="00DB229A" w:rsidRDefault="00DB229A"/>
    <w:p w:rsidR="00DB229A" w:rsidRDefault="00DB229A"/>
    <w:p w:rsidR="00DB229A" w:rsidRDefault="00DB229A"/>
    <w:p w:rsidR="00DB229A" w:rsidRDefault="00DB229A"/>
    <w:p w:rsidR="00DB229A" w:rsidRDefault="00DB229A"/>
    <w:p w:rsidR="006D7EB4" w:rsidRPr="006D7EB4" w:rsidRDefault="006D7EB4" w:rsidP="006D7EB4">
      <w:pPr>
        <w:jc w:val="center"/>
        <w:rPr>
          <w:rFonts w:ascii="Cambria" w:hAnsi="Cambria"/>
          <w:sz w:val="20"/>
          <w:szCs w:val="20"/>
        </w:rPr>
      </w:pPr>
      <w:r w:rsidRPr="006D7EB4">
        <w:rPr>
          <w:rFonts w:ascii="Cambria" w:hAnsi="Cambria"/>
          <w:b/>
          <w:bCs/>
          <w:sz w:val="20"/>
          <w:szCs w:val="20"/>
        </w:rPr>
        <w:t>Document Rights</w:t>
      </w:r>
    </w:p>
    <w:tbl>
      <w:tblPr>
        <w:tblW w:w="0" w:type="auto"/>
        <w:jc w:val="center"/>
        <w:tblCellMar>
          <w:left w:w="0" w:type="dxa"/>
          <w:right w:w="0" w:type="dxa"/>
        </w:tblCellMar>
        <w:tblLook w:val="04A0"/>
      </w:tblPr>
      <w:tblGrid>
        <w:gridCol w:w="1946"/>
        <w:gridCol w:w="2160"/>
      </w:tblGrid>
      <w:tr w:rsidR="006D7EB4" w:rsidRPr="006D7EB4" w:rsidTr="006E7EF3">
        <w:trPr>
          <w:cantSplit/>
          <w:tblHeader/>
          <w:jc w:val="center"/>
        </w:trPr>
        <w:tc>
          <w:tcPr>
            <w:tcW w:w="1946"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vAlign w:val="center"/>
          </w:tcPr>
          <w:p w:rsidR="006D7EB4" w:rsidRPr="006D7EB4" w:rsidRDefault="006D7EB4" w:rsidP="006E7EF3">
            <w:pPr>
              <w:jc w:val="center"/>
              <w:rPr>
                <w:rFonts w:ascii="Cambria" w:hAnsi="Cambria"/>
                <w:sz w:val="16"/>
                <w:szCs w:val="16"/>
                <w:lang w:val="en-GB"/>
              </w:rPr>
            </w:pPr>
            <w:r w:rsidRPr="006D7EB4">
              <w:rPr>
                <w:rFonts w:ascii="Cambria" w:hAnsi="Cambria"/>
                <w:sz w:val="16"/>
                <w:szCs w:val="16"/>
                <w:lang w:val="en-GB"/>
              </w:rPr>
              <w:lastRenderedPageBreak/>
              <w:t>Rights</w:t>
            </w:r>
          </w:p>
        </w:tc>
        <w:tc>
          <w:tcPr>
            <w:tcW w:w="216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tcPr>
          <w:p w:rsidR="006D7EB4" w:rsidRPr="006D7EB4" w:rsidRDefault="006D7EB4" w:rsidP="006E7EF3">
            <w:pPr>
              <w:jc w:val="center"/>
              <w:rPr>
                <w:rFonts w:ascii="Cambria" w:hAnsi="Cambria"/>
                <w:sz w:val="16"/>
                <w:szCs w:val="16"/>
                <w:lang w:val="en-GB"/>
              </w:rPr>
            </w:pPr>
            <w:r w:rsidRPr="006D7EB4">
              <w:rPr>
                <w:rFonts w:ascii="Cambria" w:hAnsi="Cambria"/>
                <w:sz w:val="16"/>
                <w:szCs w:val="16"/>
                <w:lang w:val="en-GB"/>
              </w:rPr>
              <w:t>Assign To</w:t>
            </w:r>
          </w:p>
        </w:tc>
      </w:tr>
      <w:tr w:rsidR="006D7EB4" w:rsidRPr="006D7EB4" w:rsidTr="006E7EF3">
        <w:trPr>
          <w:cantSplit/>
          <w:jc w:val="center"/>
        </w:trPr>
        <w:tc>
          <w:tcPr>
            <w:tcW w:w="194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D7EB4" w:rsidRPr="006D7EB4" w:rsidRDefault="006D7EB4" w:rsidP="006E7EF3">
            <w:pPr>
              <w:jc w:val="center"/>
              <w:rPr>
                <w:rFonts w:ascii="Cambria" w:eastAsia="Calibri" w:hAnsi="Cambria"/>
                <w:sz w:val="16"/>
                <w:szCs w:val="16"/>
                <w:lang w:val="en-GB"/>
              </w:rPr>
            </w:pPr>
            <w:r w:rsidRPr="006D7EB4">
              <w:rPr>
                <w:rFonts w:ascii="Cambria" w:hAnsi="Cambria"/>
                <w:sz w:val="16"/>
                <w:szCs w:val="16"/>
              </w:rPr>
              <w:t>Read/View</w:t>
            </w: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6D7EB4" w:rsidRPr="006D7EB4" w:rsidRDefault="006D7EB4" w:rsidP="006E7EF3">
            <w:pPr>
              <w:jc w:val="center"/>
              <w:rPr>
                <w:rFonts w:ascii="Cambria" w:eastAsia="Calibri" w:hAnsi="Cambria"/>
                <w:sz w:val="16"/>
                <w:szCs w:val="16"/>
                <w:lang w:val="en-GB"/>
              </w:rPr>
            </w:pPr>
            <w:r w:rsidRPr="006D7EB4">
              <w:rPr>
                <w:rFonts w:ascii="Cambria" w:hAnsi="Cambria"/>
                <w:sz w:val="16"/>
                <w:szCs w:val="16"/>
              </w:rPr>
              <w:t>All</w:t>
            </w:r>
          </w:p>
        </w:tc>
      </w:tr>
      <w:tr w:rsidR="006D7EB4" w:rsidRPr="006D7EB4" w:rsidTr="006E7EF3">
        <w:trPr>
          <w:cantSplit/>
          <w:jc w:val="center"/>
        </w:trPr>
        <w:tc>
          <w:tcPr>
            <w:tcW w:w="194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D7EB4" w:rsidRPr="006D7EB4" w:rsidRDefault="006D7EB4" w:rsidP="006E7EF3">
            <w:pPr>
              <w:jc w:val="center"/>
              <w:rPr>
                <w:rFonts w:ascii="Cambria" w:eastAsia="Calibri" w:hAnsi="Cambria"/>
                <w:sz w:val="16"/>
                <w:szCs w:val="16"/>
                <w:lang w:val="en-GB"/>
              </w:rPr>
            </w:pPr>
            <w:r w:rsidRPr="006D7EB4">
              <w:rPr>
                <w:rFonts w:ascii="Cambria" w:hAnsi="Cambria"/>
                <w:sz w:val="16"/>
                <w:szCs w:val="16"/>
              </w:rPr>
              <w:t>Edit/Revision</w:t>
            </w: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6D7EB4" w:rsidRPr="006D7EB4" w:rsidRDefault="006D7EB4" w:rsidP="006E7EF3">
            <w:pPr>
              <w:jc w:val="center"/>
              <w:rPr>
                <w:rFonts w:ascii="Cambria" w:eastAsia="Calibri" w:hAnsi="Cambria"/>
                <w:sz w:val="16"/>
                <w:szCs w:val="16"/>
                <w:lang w:val="en-GB"/>
              </w:rPr>
            </w:pPr>
            <w:r w:rsidRPr="006D7EB4">
              <w:rPr>
                <w:rFonts w:ascii="Cambria" w:hAnsi="Cambria"/>
                <w:sz w:val="16"/>
                <w:szCs w:val="16"/>
              </w:rPr>
              <w:t>QA</w:t>
            </w:r>
          </w:p>
        </w:tc>
      </w:tr>
      <w:tr w:rsidR="006D7EB4" w:rsidRPr="006D7EB4" w:rsidTr="006E7EF3">
        <w:trPr>
          <w:cantSplit/>
          <w:jc w:val="center"/>
        </w:trPr>
        <w:tc>
          <w:tcPr>
            <w:tcW w:w="194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D7EB4" w:rsidRPr="006D7EB4" w:rsidRDefault="006D7EB4" w:rsidP="006E7EF3">
            <w:pPr>
              <w:jc w:val="center"/>
              <w:rPr>
                <w:rFonts w:ascii="Cambria" w:eastAsia="Calibri" w:hAnsi="Cambria"/>
                <w:sz w:val="16"/>
                <w:szCs w:val="16"/>
                <w:lang w:val="en-GB"/>
              </w:rPr>
            </w:pPr>
            <w:r w:rsidRPr="006D7EB4">
              <w:rPr>
                <w:rFonts w:ascii="Cambria" w:hAnsi="Cambria"/>
                <w:sz w:val="16"/>
                <w:szCs w:val="16"/>
              </w:rPr>
              <w:t>Review</w:t>
            </w: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6D7EB4" w:rsidRPr="006D7EB4" w:rsidRDefault="006D7EB4" w:rsidP="006E7EF3">
            <w:pPr>
              <w:jc w:val="center"/>
              <w:rPr>
                <w:rFonts w:ascii="Cambria" w:eastAsia="Calibri" w:hAnsi="Cambria"/>
                <w:sz w:val="16"/>
                <w:szCs w:val="16"/>
                <w:lang w:val="en-GB"/>
              </w:rPr>
            </w:pPr>
            <w:r w:rsidRPr="006D7EB4">
              <w:rPr>
                <w:rFonts w:ascii="Cambria" w:eastAsia="Calibri" w:hAnsi="Cambria"/>
                <w:sz w:val="16"/>
                <w:szCs w:val="16"/>
              </w:rPr>
              <w:t>VP QA&amp;A, SEPG</w:t>
            </w:r>
          </w:p>
        </w:tc>
      </w:tr>
      <w:tr w:rsidR="006D7EB4" w:rsidRPr="006D7EB4" w:rsidTr="006E7EF3">
        <w:trPr>
          <w:cantSplit/>
          <w:jc w:val="center"/>
        </w:trPr>
        <w:tc>
          <w:tcPr>
            <w:tcW w:w="194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D7EB4" w:rsidRPr="006D7EB4" w:rsidRDefault="006D7EB4" w:rsidP="006E7EF3">
            <w:pPr>
              <w:jc w:val="center"/>
              <w:rPr>
                <w:rFonts w:ascii="Cambria" w:eastAsia="Calibri" w:hAnsi="Cambria"/>
                <w:sz w:val="16"/>
                <w:szCs w:val="16"/>
                <w:lang w:val="en-GB"/>
              </w:rPr>
            </w:pPr>
            <w:r w:rsidRPr="006D7EB4">
              <w:rPr>
                <w:rFonts w:ascii="Cambria" w:hAnsi="Cambria"/>
                <w:sz w:val="16"/>
                <w:szCs w:val="16"/>
              </w:rPr>
              <w:t>Approve</w:t>
            </w: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6D7EB4" w:rsidRPr="006D7EB4" w:rsidRDefault="006D7EB4" w:rsidP="006E7EF3">
            <w:pPr>
              <w:jc w:val="center"/>
              <w:rPr>
                <w:rFonts w:ascii="Cambria" w:eastAsia="Calibri" w:hAnsi="Cambria"/>
                <w:sz w:val="16"/>
                <w:szCs w:val="16"/>
                <w:lang w:val="en-GB"/>
              </w:rPr>
            </w:pPr>
            <w:r w:rsidRPr="006D7EB4">
              <w:rPr>
                <w:rFonts w:ascii="Cambria" w:hAnsi="Cambria"/>
                <w:sz w:val="16"/>
                <w:szCs w:val="16"/>
              </w:rPr>
              <w:t>CEO</w:t>
            </w:r>
          </w:p>
        </w:tc>
      </w:tr>
    </w:tbl>
    <w:p w:rsidR="006D7EB4" w:rsidRPr="006D7EB4" w:rsidRDefault="006D7EB4" w:rsidP="006D7EB4">
      <w:pPr>
        <w:jc w:val="center"/>
        <w:rPr>
          <w:rFonts w:ascii="Cambria" w:hAnsi="Cambria"/>
          <w:b/>
          <w:bCs/>
          <w:sz w:val="20"/>
          <w:szCs w:val="20"/>
        </w:rPr>
      </w:pPr>
    </w:p>
    <w:p w:rsidR="006D7EB4" w:rsidRPr="006D7EB4" w:rsidRDefault="006D7EB4" w:rsidP="006D7EB4">
      <w:pPr>
        <w:jc w:val="center"/>
        <w:rPr>
          <w:rFonts w:ascii="Cambria" w:hAnsi="Cambria"/>
          <w:b/>
          <w:bCs/>
          <w:sz w:val="20"/>
          <w:szCs w:val="20"/>
        </w:rPr>
      </w:pPr>
      <w:r w:rsidRPr="006D7EB4">
        <w:rPr>
          <w:rFonts w:ascii="Cambria" w:hAnsi="Cambria"/>
          <w:b/>
          <w:bCs/>
          <w:sz w:val="20"/>
          <w:szCs w:val="20"/>
        </w:rPr>
        <w:t>Revision History</w:t>
      </w:r>
    </w:p>
    <w:tbl>
      <w:tblPr>
        <w:tblW w:w="0" w:type="auto"/>
        <w:jc w:val="center"/>
        <w:tblCellMar>
          <w:left w:w="0" w:type="dxa"/>
          <w:right w:w="0" w:type="dxa"/>
        </w:tblCellMar>
        <w:tblLook w:val="04A0"/>
      </w:tblPr>
      <w:tblGrid>
        <w:gridCol w:w="1372"/>
        <w:gridCol w:w="1508"/>
        <w:gridCol w:w="1075"/>
        <w:gridCol w:w="4009"/>
      </w:tblGrid>
      <w:tr w:rsidR="006D7EB4" w:rsidRPr="006D7EB4" w:rsidTr="006E7EF3">
        <w:trPr>
          <w:cantSplit/>
          <w:tblHeader/>
          <w:jc w:val="center"/>
        </w:trPr>
        <w:tc>
          <w:tcPr>
            <w:tcW w:w="1372" w:type="dxa"/>
            <w:tcBorders>
              <w:top w:val="single" w:sz="8" w:space="0" w:color="auto"/>
              <w:left w:val="single" w:sz="8" w:space="0" w:color="auto"/>
              <w:bottom w:val="single" w:sz="8" w:space="0" w:color="auto"/>
              <w:right w:val="single" w:sz="8" w:space="0" w:color="auto"/>
            </w:tcBorders>
            <w:shd w:val="clear" w:color="auto" w:fill="DBE5F1"/>
            <w:tcMar>
              <w:top w:w="0" w:type="dxa"/>
              <w:left w:w="96" w:type="dxa"/>
              <w:bottom w:w="0" w:type="dxa"/>
              <w:right w:w="96" w:type="dxa"/>
            </w:tcMar>
            <w:vAlign w:val="center"/>
          </w:tcPr>
          <w:p w:rsidR="006D7EB4" w:rsidRPr="006D7EB4" w:rsidRDefault="006D7EB4" w:rsidP="006E7EF3">
            <w:pPr>
              <w:jc w:val="center"/>
              <w:rPr>
                <w:rFonts w:ascii="Cambria" w:hAnsi="Cambria"/>
                <w:sz w:val="16"/>
                <w:szCs w:val="16"/>
                <w:lang w:val="en-GB"/>
              </w:rPr>
            </w:pPr>
            <w:r w:rsidRPr="006D7EB4">
              <w:rPr>
                <w:rFonts w:ascii="Cambria" w:hAnsi="Cambria"/>
                <w:sz w:val="16"/>
                <w:szCs w:val="16"/>
                <w:lang w:val="en-GB"/>
              </w:rPr>
              <w:t>Date</w:t>
            </w:r>
          </w:p>
        </w:tc>
        <w:tc>
          <w:tcPr>
            <w:tcW w:w="1508" w:type="dxa"/>
            <w:tcBorders>
              <w:top w:val="single" w:sz="8" w:space="0" w:color="auto"/>
              <w:left w:val="nil"/>
              <w:bottom w:val="single" w:sz="8" w:space="0" w:color="auto"/>
              <w:right w:val="single" w:sz="8" w:space="0" w:color="auto"/>
            </w:tcBorders>
            <w:shd w:val="clear" w:color="auto" w:fill="DBE5F1"/>
            <w:tcMar>
              <w:top w:w="0" w:type="dxa"/>
              <w:left w:w="96" w:type="dxa"/>
              <w:bottom w:w="0" w:type="dxa"/>
              <w:right w:w="96" w:type="dxa"/>
            </w:tcMar>
            <w:vAlign w:val="center"/>
          </w:tcPr>
          <w:p w:rsidR="006D7EB4" w:rsidRPr="006D7EB4" w:rsidRDefault="006D7EB4" w:rsidP="006E7EF3">
            <w:pPr>
              <w:jc w:val="center"/>
              <w:rPr>
                <w:rFonts w:ascii="Cambria" w:hAnsi="Cambria"/>
                <w:sz w:val="16"/>
                <w:szCs w:val="16"/>
                <w:lang w:val="en-GB"/>
              </w:rPr>
            </w:pPr>
            <w:r w:rsidRPr="006D7EB4">
              <w:rPr>
                <w:rFonts w:ascii="Cambria" w:hAnsi="Cambria"/>
                <w:sz w:val="16"/>
                <w:szCs w:val="16"/>
                <w:lang w:val="en-GB"/>
              </w:rPr>
              <w:t>Author</w:t>
            </w:r>
          </w:p>
        </w:tc>
        <w:tc>
          <w:tcPr>
            <w:tcW w:w="1075" w:type="dxa"/>
            <w:tcBorders>
              <w:top w:val="single" w:sz="8" w:space="0" w:color="auto"/>
              <w:left w:val="nil"/>
              <w:bottom w:val="single" w:sz="8" w:space="0" w:color="auto"/>
              <w:right w:val="single" w:sz="8" w:space="0" w:color="auto"/>
            </w:tcBorders>
            <w:shd w:val="clear" w:color="auto" w:fill="DBE5F1"/>
            <w:tcMar>
              <w:top w:w="0" w:type="dxa"/>
              <w:left w:w="96" w:type="dxa"/>
              <w:bottom w:w="0" w:type="dxa"/>
              <w:right w:w="96" w:type="dxa"/>
            </w:tcMar>
            <w:vAlign w:val="center"/>
          </w:tcPr>
          <w:p w:rsidR="006D7EB4" w:rsidRPr="006D7EB4" w:rsidRDefault="006D7EB4" w:rsidP="006E7EF3">
            <w:pPr>
              <w:jc w:val="center"/>
              <w:rPr>
                <w:rFonts w:ascii="Cambria" w:hAnsi="Cambria"/>
                <w:sz w:val="16"/>
                <w:szCs w:val="16"/>
                <w:lang w:val="en-GB"/>
              </w:rPr>
            </w:pPr>
            <w:r w:rsidRPr="006D7EB4">
              <w:rPr>
                <w:rFonts w:ascii="Cambria" w:hAnsi="Cambria"/>
                <w:sz w:val="16"/>
                <w:szCs w:val="16"/>
                <w:lang w:val="en-GB"/>
              </w:rPr>
              <w:t>Version</w:t>
            </w:r>
          </w:p>
        </w:tc>
        <w:tc>
          <w:tcPr>
            <w:tcW w:w="4009" w:type="dxa"/>
            <w:tcBorders>
              <w:top w:val="single" w:sz="8" w:space="0" w:color="auto"/>
              <w:left w:val="nil"/>
              <w:bottom w:val="single" w:sz="8" w:space="0" w:color="auto"/>
              <w:right w:val="single" w:sz="8" w:space="0" w:color="auto"/>
            </w:tcBorders>
            <w:shd w:val="clear" w:color="auto" w:fill="DBE5F1"/>
            <w:tcMar>
              <w:top w:w="0" w:type="dxa"/>
              <w:left w:w="96" w:type="dxa"/>
              <w:bottom w:w="0" w:type="dxa"/>
              <w:right w:w="96" w:type="dxa"/>
            </w:tcMar>
            <w:vAlign w:val="center"/>
          </w:tcPr>
          <w:p w:rsidR="006D7EB4" w:rsidRPr="006D7EB4" w:rsidRDefault="006D7EB4" w:rsidP="006E7EF3">
            <w:pPr>
              <w:jc w:val="center"/>
              <w:rPr>
                <w:rFonts w:ascii="Cambria" w:hAnsi="Cambria"/>
                <w:sz w:val="16"/>
                <w:szCs w:val="16"/>
                <w:lang w:val="en-GB"/>
              </w:rPr>
            </w:pPr>
            <w:r w:rsidRPr="006D7EB4">
              <w:rPr>
                <w:rFonts w:ascii="Cambria" w:hAnsi="Cambria"/>
                <w:sz w:val="16"/>
                <w:szCs w:val="16"/>
                <w:lang w:val="en-GB"/>
              </w:rPr>
              <w:t>Change Reference</w:t>
            </w:r>
          </w:p>
        </w:tc>
      </w:tr>
      <w:tr w:rsidR="006D7EB4" w:rsidRPr="006D7EB4" w:rsidTr="006E7EF3">
        <w:trPr>
          <w:cantSplit/>
          <w:jc w:val="center"/>
        </w:trPr>
        <w:tc>
          <w:tcPr>
            <w:tcW w:w="1372" w:type="dxa"/>
            <w:tcBorders>
              <w:top w:val="nil"/>
              <w:left w:val="single" w:sz="8" w:space="0" w:color="auto"/>
              <w:bottom w:val="single" w:sz="8" w:space="0" w:color="auto"/>
              <w:right w:val="single" w:sz="8" w:space="0" w:color="auto"/>
            </w:tcBorders>
            <w:tcMar>
              <w:top w:w="0" w:type="dxa"/>
              <w:left w:w="96" w:type="dxa"/>
              <w:bottom w:w="0" w:type="dxa"/>
              <w:right w:w="96" w:type="dxa"/>
            </w:tcMar>
          </w:tcPr>
          <w:p w:rsidR="006D7EB4" w:rsidRPr="006D7EB4" w:rsidRDefault="006D7EB4" w:rsidP="006E7EF3">
            <w:pPr>
              <w:rPr>
                <w:rFonts w:ascii="Cambria" w:hAnsi="Cambria"/>
                <w:sz w:val="16"/>
                <w:szCs w:val="16"/>
              </w:rPr>
            </w:pPr>
            <w:bookmarkStart w:id="1" w:name="RevisionSheet"/>
            <w:bookmarkEnd w:id="1"/>
          </w:p>
        </w:tc>
        <w:tc>
          <w:tcPr>
            <w:tcW w:w="1508" w:type="dxa"/>
            <w:tcBorders>
              <w:top w:val="nil"/>
              <w:left w:val="nil"/>
              <w:bottom w:val="single" w:sz="8" w:space="0" w:color="auto"/>
              <w:right w:val="single" w:sz="8" w:space="0" w:color="auto"/>
            </w:tcBorders>
            <w:tcMar>
              <w:top w:w="0" w:type="dxa"/>
              <w:left w:w="96" w:type="dxa"/>
              <w:bottom w:w="0" w:type="dxa"/>
              <w:right w:w="96" w:type="dxa"/>
            </w:tcMar>
          </w:tcPr>
          <w:p w:rsidR="006D7EB4" w:rsidRPr="006D7EB4" w:rsidRDefault="006D7EB4" w:rsidP="006E7EF3">
            <w:pPr>
              <w:rPr>
                <w:rFonts w:ascii="Cambria" w:hAnsi="Cambria"/>
                <w:sz w:val="16"/>
                <w:szCs w:val="16"/>
              </w:rPr>
            </w:pPr>
          </w:p>
        </w:tc>
        <w:tc>
          <w:tcPr>
            <w:tcW w:w="1075" w:type="dxa"/>
            <w:tcBorders>
              <w:top w:val="nil"/>
              <w:left w:val="nil"/>
              <w:bottom w:val="single" w:sz="8" w:space="0" w:color="auto"/>
              <w:right w:val="single" w:sz="8" w:space="0" w:color="auto"/>
            </w:tcBorders>
            <w:tcMar>
              <w:top w:w="0" w:type="dxa"/>
              <w:left w:w="96" w:type="dxa"/>
              <w:bottom w:w="0" w:type="dxa"/>
              <w:right w:w="96" w:type="dxa"/>
            </w:tcMar>
          </w:tcPr>
          <w:p w:rsidR="006D7EB4" w:rsidRPr="006D7EB4" w:rsidRDefault="006D7EB4" w:rsidP="006E7EF3">
            <w:pPr>
              <w:rPr>
                <w:rFonts w:ascii="Cambria" w:hAnsi="Cambria"/>
                <w:sz w:val="16"/>
                <w:szCs w:val="16"/>
              </w:rPr>
            </w:pPr>
          </w:p>
        </w:tc>
        <w:tc>
          <w:tcPr>
            <w:tcW w:w="4009" w:type="dxa"/>
            <w:tcBorders>
              <w:top w:val="nil"/>
              <w:left w:val="nil"/>
              <w:bottom w:val="single" w:sz="8" w:space="0" w:color="auto"/>
              <w:right w:val="single" w:sz="8" w:space="0" w:color="auto"/>
            </w:tcBorders>
            <w:tcMar>
              <w:top w:w="0" w:type="dxa"/>
              <w:left w:w="96" w:type="dxa"/>
              <w:bottom w:w="0" w:type="dxa"/>
              <w:right w:w="96" w:type="dxa"/>
            </w:tcMar>
          </w:tcPr>
          <w:p w:rsidR="006D7EB4" w:rsidRPr="006D7EB4" w:rsidRDefault="006D7EB4" w:rsidP="006E7EF3">
            <w:pPr>
              <w:rPr>
                <w:rFonts w:ascii="Cambria" w:hAnsi="Cambria"/>
                <w:sz w:val="16"/>
                <w:szCs w:val="16"/>
              </w:rPr>
            </w:pPr>
          </w:p>
        </w:tc>
      </w:tr>
      <w:tr w:rsidR="006D7EB4" w:rsidRPr="006D7EB4" w:rsidTr="006D7EB4">
        <w:trPr>
          <w:cantSplit/>
          <w:trHeight w:val="628"/>
          <w:jc w:val="center"/>
        </w:trPr>
        <w:tc>
          <w:tcPr>
            <w:tcW w:w="1372" w:type="dxa"/>
            <w:tcBorders>
              <w:top w:val="nil"/>
              <w:left w:val="single" w:sz="8" w:space="0" w:color="auto"/>
              <w:bottom w:val="single" w:sz="8" w:space="0" w:color="auto"/>
              <w:right w:val="single" w:sz="8" w:space="0" w:color="auto"/>
            </w:tcBorders>
            <w:tcMar>
              <w:top w:w="0" w:type="dxa"/>
              <w:left w:w="96" w:type="dxa"/>
              <w:bottom w:w="0" w:type="dxa"/>
              <w:right w:w="96" w:type="dxa"/>
            </w:tcMar>
          </w:tcPr>
          <w:p w:rsidR="006D7EB4" w:rsidRPr="006D7EB4" w:rsidRDefault="006D7EB4" w:rsidP="006E7EF3">
            <w:pPr>
              <w:spacing w:before="240" w:after="120"/>
              <w:rPr>
                <w:rFonts w:ascii="Cambria" w:hAnsi="Cambria"/>
                <w:sz w:val="16"/>
                <w:szCs w:val="16"/>
              </w:rPr>
            </w:pPr>
          </w:p>
        </w:tc>
        <w:tc>
          <w:tcPr>
            <w:tcW w:w="1508" w:type="dxa"/>
            <w:tcBorders>
              <w:top w:val="nil"/>
              <w:left w:val="nil"/>
              <w:bottom w:val="single" w:sz="8" w:space="0" w:color="auto"/>
              <w:right w:val="single" w:sz="8" w:space="0" w:color="auto"/>
            </w:tcBorders>
            <w:tcMar>
              <w:top w:w="0" w:type="dxa"/>
              <w:left w:w="96" w:type="dxa"/>
              <w:bottom w:w="0" w:type="dxa"/>
              <w:right w:w="96" w:type="dxa"/>
            </w:tcMar>
          </w:tcPr>
          <w:p w:rsidR="006D7EB4" w:rsidRPr="006D7EB4" w:rsidRDefault="006D7EB4" w:rsidP="006E7EF3">
            <w:pPr>
              <w:spacing w:before="240" w:after="120"/>
              <w:jc w:val="both"/>
              <w:rPr>
                <w:rFonts w:ascii="Cambria" w:hAnsi="Cambria"/>
                <w:sz w:val="16"/>
                <w:szCs w:val="16"/>
              </w:rPr>
            </w:pPr>
          </w:p>
        </w:tc>
        <w:tc>
          <w:tcPr>
            <w:tcW w:w="1075" w:type="dxa"/>
            <w:tcBorders>
              <w:top w:val="nil"/>
              <w:left w:val="nil"/>
              <w:bottom w:val="single" w:sz="8" w:space="0" w:color="auto"/>
              <w:right w:val="single" w:sz="8" w:space="0" w:color="auto"/>
            </w:tcBorders>
            <w:tcMar>
              <w:top w:w="0" w:type="dxa"/>
              <w:left w:w="96" w:type="dxa"/>
              <w:bottom w:w="0" w:type="dxa"/>
              <w:right w:w="96" w:type="dxa"/>
            </w:tcMar>
          </w:tcPr>
          <w:p w:rsidR="006D7EB4" w:rsidRPr="006D7EB4" w:rsidRDefault="006D7EB4" w:rsidP="006E7EF3">
            <w:pPr>
              <w:spacing w:before="240" w:after="120"/>
              <w:rPr>
                <w:rFonts w:ascii="Cambria" w:hAnsi="Cambria"/>
                <w:sz w:val="16"/>
                <w:szCs w:val="16"/>
              </w:rPr>
            </w:pPr>
          </w:p>
        </w:tc>
        <w:tc>
          <w:tcPr>
            <w:tcW w:w="4009" w:type="dxa"/>
            <w:tcBorders>
              <w:top w:val="nil"/>
              <w:left w:val="nil"/>
              <w:bottom w:val="single" w:sz="8" w:space="0" w:color="auto"/>
              <w:right w:val="single" w:sz="8" w:space="0" w:color="auto"/>
            </w:tcBorders>
            <w:tcMar>
              <w:top w:w="0" w:type="dxa"/>
              <w:left w:w="96" w:type="dxa"/>
              <w:bottom w:w="0" w:type="dxa"/>
              <w:right w:w="96" w:type="dxa"/>
            </w:tcMar>
          </w:tcPr>
          <w:p w:rsidR="006D7EB4" w:rsidRPr="006D7EB4" w:rsidRDefault="006D7EB4" w:rsidP="006E7EF3">
            <w:pPr>
              <w:spacing w:before="240" w:after="120"/>
              <w:rPr>
                <w:rFonts w:ascii="Cambria" w:hAnsi="Cambria"/>
                <w:sz w:val="16"/>
                <w:szCs w:val="16"/>
              </w:rPr>
            </w:pPr>
          </w:p>
        </w:tc>
      </w:tr>
      <w:tr w:rsidR="006D7EB4" w:rsidRPr="006D7EB4" w:rsidTr="006E7EF3">
        <w:trPr>
          <w:cantSplit/>
          <w:jc w:val="center"/>
        </w:trPr>
        <w:tc>
          <w:tcPr>
            <w:tcW w:w="1372" w:type="dxa"/>
            <w:tcBorders>
              <w:top w:val="nil"/>
              <w:left w:val="single" w:sz="8" w:space="0" w:color="auto"/>
              <w:bottom w:val="single" w:sz="8" w:space="0" w:color="auto"/>
              <w:right w:val="single" w:sz="8" w:space="0" w:color="auto"/>
            </w:tcBorders>
            <w:tcMar>
              <w:top w:w="0" w:type="dxa"/>
              <w:left w:w="96" w:type="dxa"/>
              <w:bottom w:w="0" w:type="dxa"/>
              <w:right w:w="96" w:type="dxa"/>
            </w:tcMar>
          </w:tcPr>
          <w:p w:rsidR="006D7EB4" w:rsidRPr="006D7EB4" w:rsidRDefault="006D7EB4" w:rsidP="006E7EF3">
            <w:pPr>
              <w:rPr>
                <w:rFonts w:ascii="Cambria" w:hAnsi="Cambria"/>
                <w:sz w:val="16"/>
                <w:szCs w:val="16"/>
              </w:rPr>
            </w:pPr>
          </w:p>
        </w:tc>
        <w:tc>
          <w:tcPr>
            <w:tcW w:w="1508" w:type="dxa"/>
            <w:tcBorders>
              <w:top w:val="nil"/>
              <w:left w:val="nil"/>
              <w:bottom w:val="single" w:sz="8" w:space="0" w:color="auto"/>
              <w:right w:val="single" w:sz="8" w:space="0" w:color="auto"/>
            </w:tcBorders>
            <w:tcMar>
              <w:top w:w="0" w:type="dxa"/>
              <w:left w:w="96" w:type="dxa"/>
              <w:bottom w:w="0" w:type="dxa"/>
              <w:right w:w="96" w:type="dxa"/>
            </w:tcMar>
          </w:tcPr>
          <w:p w:rsidR="006D7EB4" w:rsidRPr="006D7EB4" w:rsidRDefault="006D7EB4" w:rsidP="006E7EF3">
            <w:pPr>
              <w:rPr>
                <w:rFonts w:ascii="Cambria" w:hAnsi="Cambria"/>
                <w:sz w:val="16"/>
                <w:szCs w:val="16"/>
              </w:rPr>
            </w:pPr>
          </w:p>
        </w:tc>
        <w:tc>
          <w:tcPr>
            <w:tcW w:w="1075" w:type="dxa"/>
            <w:tcBorders>
              <w:top w:val="nil"/>
              <w:left w:val="nil"/>
              <w:bottom w:val="single" w:sz="8" w:space="0" w:color="auto"/>
              <w:right w:val="single" w:sz="8" w:space="0" w:color="auto"/>
            </w:tcBorders>
            <w:tcMar>
              <w:top w:w="0" w:type="dxa"/>
              <w:left w:w="96" w:type="dxa"/>
              <w:bottom w:w="0" w:type="dxa"/>
              <w:right w:w="96" w:type="dxa"/>
            </w:tcMar>
          </w:tcPr>
          <w:p w:rsidR="006D7EB4" w:rsidRPr="006D7EB4" w:rsidRDefault="006D7EB4" w:rsidP="006E7EF3">
            <w:pPr>
              <w:rPr>
                <w:rFonts w:ascii="Cambria" w:hAnsi="Cambria"/>
                <w:sz w:val="16"/>
                <w:szCs w:val="16"/>
              </w:rPr>
            </w:pPr>
          </w:p>
        </w:tc>
        <w:tc>
          <w:tcPr>
            <w:tcW w:w="4009" w:type="dxa"/>
            <w:tcBorders>
              <w:top w:val="nil"/>
              <w:left w:val="nil"/>
              <w:bottom w:val="single" w:sz="8" w:space="0" w:color="auto"/>
              <w:right w:val="single" w:sz="8" w:space="0" w:color="auto"/>
            </w:tcBorders>
            <w:tcMar>
              <w:top w:w="0" w:type="dxa"/>
              <w:left w:w="96" w:type="dxa"/>
              <w:bottom w:w="0" w:type="dxa"/>
              <w:right w:w="96" w:type="dxa"/>
            </w:tcMar>
          </w:tcPr>
          <w:p w:rsidR="006D7EB4" w:rsidRPr="006D7EB4" w:rsidRDefault="006D7EB4" w:rsidP="006E7EF3">
            <w:pPr>
              <w:rPr>
                <w:rFonts w:ascii="Cambria" w:hAnsi="Cambria"/>
                <w:sz w:val="16"/>
                <w:szCs w:val="16"/>
              </w:rPr>
            </w:pPr>
          </w:p>
        </w:tc>
      </w:tr>
      <w:tr w:rsidR="006D7EB4" w:rsidRPr="006D7EB4" w:rsidTr="006E7EF3">
        <w:trPr>
          <w:cantSplit/>
          <w:jc w:val="center"/>
        </w:trPr>
        <w:tc>
          <w:tcPr>
            <w:tcW w:w="1372" w:type="dxa"/>
            <w:tcBorders>
              <w:top w:val="nil"/>
              <w:left w:val="single" w:sz="8" w:space="0" w:color="auto"/>
              <w:bottom w:val="single" w:sz="8" w:space="0" w:color="auto"/>
              <w:right w:val="single" w:sz="8" w:space="0" w:color="auto"/>
            </w:tcBorders>
            <w:tcMar>
              <w:top w:w="0" w:type="dxa"/>
              <w:left w:w="96" w:type="dxa"/>
              <w:bottom w:w="0" w:type="dxa"/>
              <w:right w:w="96" w:type="dxa"/>
            </w:tcMar>
          </w:tcPr>
          <w:p w:rsidR="006D7EB4" w:rsidRPr="006D7EB4" w:rsidRDefault="006D7EB4" w:rsidP="006E7EF3">
            <w:pPr>
              <w:jc w:val="center"/>
              <w:rPr>
                <w:rFonts w:ascii="Cambria" w:eastAsia="Calibri" w:hAnsi="Cambria"/>
                <w:sz w:val="16"/>
                <w:szCs w:val="16"/>
                <w:lang w:val="en-GB"/>
              </w:rPr>
            </w:pPr>
          </w:p>
        </w:tc>
        <w:tc>
          <w:tcPr>
            <w:tcW w:w="1508" w:type="dxa"/>
            <w:tcBorders>
              <w:top w:val="nil"/>
              <w:left w:val="nil"/>
              <w:bottom w:val="single" w:sz="8" w:space="0" w:color="auto"/>
              <w:right w:val="single" w:sz="8" w:space="0" w:color="auto"/>
            </w:tcBorders>
            <w:tcMar>
              <w:top w:w="0" w:type="dxa"/>
              <w:left w:w="96" w:type="dxa"/>
              <w:bottom w:w="0" w:type="dxa"/>
              <w:right w:w="96" w:type="dxa"/>
            </w:tcMar>
          </w:tcPr>
          <w:p w:rsidR="006D7EB4" w:rsidRPr="006D7EB4" w:rsidRDefault="006D7EB4" w:rsidP="006E7EF3">
            <w:pPr>
              <w:jc w:val="center"/>
              <w:rPr>
                <w:rFonts w:ascii="Cambria" w:eastAsia="Calibri" w:hAnsi="Cambria"/>
                <w:sz w:val="16"/>
                <w:szCs w:val="16"/>
                <w:lang w:val="en-GB"/>
              </w:rPr>
            </w:pPr>
          </w:p>
        </w:tc>
        <w:tc>
          <w:tcPr>
            <w:tcW w:w="1075" w:type="dxa"/>
            <w:tcBorders>
              <w:top w:val="nil"/>
              <w:left w:val="nil"/>
              <w:bottom w:val="single" w:sz="8" w:space="0" w:color="auto"/>
              <w:right w:val="single" w:sz="8" w:space="0" w:color="auto"/>
            </w:tcBorders>
            <w:tcMar>
              <w:top w:w="0" w:type="dxa"/>
              <w:left w:w="96" w:type="dxa"/>
              <w:bottom w:w="0" w:type="dxa"/>
              <w:right w:w="96" w:type="dxa"/>
            </w:tcMar>
          </w:tcPr>
          <w:p w:rsidR="006D7EB4" w:rsidRPr="006D7EB4" w:rsidRDefault="006D7EB4" w:rsidP="006E7EF3">
            <w:pPr>
              <w:jc w:val="center"/>
              <w:rPr>
                <w:rFonts w:ascii="Cambria" w:eastAsia="Calibri" w:hAnsi="Cambria"/>
                <w:sz w:val="16"/>
                <w:szCs w:val="16"/>
                <w:lang w:val="en-GB"/>
              </w:rPr>
            </w:pPr>
          </w:p>
        </w:tc>
        <w:tc>
          <w:tcPr>
            <w:tcW w:w="4009" w:type="dxa"/>
            <w:tcBorders>
              <w:top w:val="nil"/>
              <w:left w:val="nil"/>
              <w:bottom w:val="single" w:sz="8" w:space="0" w:color="auto"/>
              <w:right w:val="single" w:sz="8" w:space="0" w:color="auto"/>
            </w:tcBorders>
            <w:tcMar>
              <w:top w:w="0" w:type="dxa"/>
              <w:left w:w="96" w:type="dxa"/>
              <w:bottom w:w="0" w:type="dxa"/>
              <w:right w:w="96" w:type="dxa"/>
            </w:tcMar>
          </w:tcPr>
          <w:p w:rsidR="006D7EB4" w:rsidRPr="006D7EB4" w:rsidRDefault="006D7EB4" w:rsidP="006E7EF3">
            <w:pPr>
              <w:jc w:val="center"/>
              <w:rPr>
                <w:rFonts w:ascii="Cambria" w:eastAsia="Calibri" w:hAnsi="Cambria"/>
                <w:sz w:val="16"/>
                <w:szCs w:val="16"/>
                <w:lang w:val="en-GB"/>
              </w:rPr>
            </w:pPr>
          </w:p>
        </w:tc>
      </w:tr>
      <w:tr w:rsidR="006D7EB4" w:rsidRPr="006D7EB4" w:rsidTr="006D7EB4">
        <w:trPr>
          <w:cantSplit/>
          <w:trHeight w:val="250"/>
          <w:jc w:val="center"/>
        </w:trPr>
        <w:tc>
          <w:tcPr>
            <w:tcW w:w="1372" w:type="dxa"/>
            <w:tcBorders>
              <w:top w:val="nil"/>
              <w:left w:val="single" w:sz="8" w:space="0" w:color="auto"/>
              <w:bottom w:val="single" w:sz="8" w:space="0" w:color="auto"/>
              <w:right w:val="single" w:sz="8" w:space="0" w:color="auto"/>
            </w:tcBorders>
            <w:tcMar>
              <w:top w:w="0" w:type="dxa"/>
              <w:left w:w="96" w:type="dxa"/>
              <w:bottom w:w="0" w:type="dxa"/>
              <w:right w:w="96" w:type="dxa"/>
            </w:tcMar>
          </w:tcPr>
          <w:p w:rsidR="006D7EB4" w:rsidRPr="006D7EB4" w:rsidRDefault="006D7EB4" w:rsidP="006E7EF3">
            <w:pPr>
              <w:jc w:val="center"/>
              <w:rPr>
                <w:rFonts w:ascii="Cambria" w:eastAsia="Calibri" w:hAnsi="Cambria"/>
                <w:sz w:val="20"/>
                <w:szCs w:val="20"/>
                <w:lang w:val="en-GB"/>
              </w:rPr>
            </w:pPr>
          </w:p>
        </w:tc>
        <w:tc>
          <w:tcPr>
            <w:tcW w:w="1508" w:type="dxa"/>
            <w:tcBorders>
              <w:top w:val="nil"/>
              <w:left w:val="nil"/>
              <w:bottom w:val="single" w:sz="8" w:space="0" w:color="auto"/>
              <w:right w:val="single" w:sz="8" w:space="0" w:color="auto"/>
            </w:tcBorders>
            <w:tcMar>
              <w:top w:w="0" w:type="dxa"/>
              <w:left w:w="96" w:type="dxa"/>
              <w:bottom w:w="0" w:type="dxa"/>
              <w:right w:w="96" w:type="dxa"/>
            </w:tcMar>
          </w:tcPr>
          <w:p w:rsidR="006D7EB4" w:rsidRPr="006D7EB4" w:rsidRDefault="006D7EB4" w:rsidP="006E7EF3">
            <w:pPr>
              <w:jc w:val="center"/>
              <w:rPr>
                <w:rFonts w:ascii="Cambria" w:eastAsia="Calibri" w:hAnsi="Cambria"/>
                <w:sz w:val="20"/>
                <w:szCs w:val="20"/>
                <w:lang w:val="en-GB"/>
              </w:rPr>
            </w:pPr>
          </w:p>
        </w:tc>
        <w:tc>
          <w:tcPr>
            <w:tcW w:w="1075" w:type="dxa"/>
            <w:tcBorders>
              <w:top w:val="nil"/>
              <w:left w:val="nil"/>
              <w:bottom w:val="single" w:sz="8" w:space="0" w:color="auto"/>
              <w:right w:val="single" w:sz="8" w:space="0" w:color="auto"/>
            </w:tcBorders>
            <w:tcMar>
              <w:top w:w="0" w:type="dxa"/>
              <w:left w:w="96" w:type="dxa"/>
              <w:bottom w:w="0" w:type="dxa"/>
              <w:right w:w="96" w:type="dxa"/>
            </w:tcMar>
          </w:tcPr>
          <w:p w:rsidR="006D7EB4" w:rsidRPr="006D7EB4" w:rsidRDefault="006D7EB4" w:rsidP="006E7EF3">
            <w:pPr>
              <w:jc w:val="center"/>
              <w:rPr>
                <w:rFonts w:ascii="Cambria" w:eastAsia="Calibri" w:hAnsi="Cambria"/>
                <w:sz w:val="20"/>
                <w:szCs w:val="20"/>
                <w:lang w:val="en-GB"/>
              </w:rPr>
            </w:pPr>
          </w:p>
        </w:tc>
        <w:tc>
          <w:tcPr>
            <w:tcW w:w="4009" w:type="dxa"/>
            <w:tcBorders>
              <w:top w:val="nil"/>
              <w:left w:val="nil"/>
              <w:bottom w:val="single" w:sz="8" w:space="0" w:color="auto"/>
              <w:right w:val="single" w:sz="8" w:space="0" w:color="auto"/>
            </w:tcBorders>
            <w:tcMar>
              <w:top w:w="0" w:type="dxa"/>
              <w:left w:w="96" w:type="dxa"/>
              <w:bottom w:w="0" w:type="dxa"/>
              <w:right w:w="96" w:type="dxa"/>
            </w:tcMar>
          </w:tcPr>
          <w:p w:rsidR="006D7EB4" w:rsidRPr="006D7EB4" w:rsidRDefault="006D7EB4" w:rsidP="006E7EF3">
            <w:pPr>
              <w:jc w:val="center"/>
              <w:rPr>
                <w:rFonts w:ascii="Cambria" w:eastAsia="Calibri" w:hAnsi="Cambria"/>
                <w:sz w:val="20"/>
                <w:szCs w:val="20"/>
                <w:lang w:val="en-GB"/>
              </w:rPr>
            </w:pPr>
          </w:p>
        </w:tc>
      </w:tr>
    </w:tbl>
    <w:p w:rsidR="006D7EB4" w:rsidRPr="006D7EB4" w:rsidRDefault="006D7EB4" w:rsidP="006D7EB4">
      <w:pPr>
        <w:jc w:val="center"/>
        <w:rPr>
          <w:rFonts w:ascii="Cambria" w:eastAsia="Calibri" w:hAnsi="Cambria"/>
          <w:sz w:val="20"/>
          <w:szCs w:val="20"/>
          <w:lang w:val="en-GB"/>
        </w:rPr>
      </w:pPr>
    </w:p>
    <w:p w:rsidR="006D7EB4" w:rsidRPr="006D7EB4" w:rsidRDefault="006D7EB4" w:rsidP="006D7EB4">
      <w:pPr>
        <w:jc w:val="center"/>
        <w:rPr>
          <w:rFonts w:ascii="Cambria" w:hAnsi="Cambria"/>
          <w:b/>
          <w:bCs/>
          <w:sz w:val="20"/>
          <w:szCs w:val="20"/>
        </w:rPr>
      </w:pPr>
      <w:r w:rsidRPr="006D7EB4">
        <w:rPr>
          <w:rFonts w:ascii="Cambria" w:hAnsi="Cambria"/>
          <w:b/>
          <w:bCs/>
          <w:sz w:val="20"/>
          <w:szCs w:val="20"/>
        </w:rPr>
        <w:t>Review History</w:t>
      </w:r>
    </w:p>
    <w:tbl>
      <w:tblPr>
        <w:tblW w:w="0" w:type="auto"/>
        <w:jc w:val="center"/>
        <w:tblCellMar>
          <w:left w:w="0" w:type="dxa"/>
          <w:right w:w="0" w:type="dxa"/>
        </w:tblCellMar>
        <w:tblLook w:val="04A0"/>
      </w:tblPr>
      <w:tblGrid>
        <w:gridCol w:w="1946"/>
        <w:gridCol w:w="2160"/>
        <w:gridCol w:w="2520"/>
        <w:gridCol w:w="1350"/>
      </w:tblGrid>
      <w:tr w:rsidR="006D7EB4" w:rsidRPr="006D7EB4" w:rsidTr="006E7EF3">
        <w:trPr>
          <w:cantSplit/>
          <w:tblHeader/>
          <w:jc w:val="center"/>
        </w:trPr>
        <w:tc>
          <w:tcPr>
            <w:tcW w:w="1946"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vAlign w:val="center"/>
          </w:tcPr>
          <w:p w:rsidR="006D7EB4" w:rsidRPr="006D7EB4" w:rsidRDefault="006D7EB4" w:rsidP="006E7EF3">
            <w:pPr>
              <w:jc w:val="center"/>
              <w:rPr>
                <w:rFonts w:ascii="Cambria" w:hAnsi="Cambria"/>
                <w:sz w:val="20"/>
                <w:szCs w:val="20"/>
                <w:lang w:val="en-GB"/>
              </w:rPr>
            </w:pPr>
            <w:r w:rsidRPr="006D7EB4">
              <w:rPr>
                <w:rFonts w:ascii="Cambria" w:hAnsi="Cambria"/>
                <w:sz w:val="20"/>
                <w:szCs w:val="20"/>
                <w:lang w:val="en-GB"/>
              </w:rPr>
              <w:t>Name</w:t>
            </w:r>
          </w:p>
        </w:tc>
        <w:tc>
          <w:tcPr>
            <w:tcW w:w="216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tcPr>
          <w:p w:rsidR="006D7EB4" w:rsidRPr="006D7EB4" w:rsidRDefault="006D7EB4" w:rsidP="006E7EF3">
            <w:pPr>
              <w:jc w:val="center"/>
              <w:rPr>
                <w:rFonts w:ascii="Cambria" w:hAnsi="Cambria"/>
                <w:sz w:val="20"/>
                <w:szCs w:val="20"/>
                <w:lang w:val="en-GB"/>
              </w:rPr>
            </w:pPr>
            <w:r w:rsidRPr="006D7EB4">
              <w:rPr>
                <w:rFonts w:ascii="Cambria" w:hAnsi="Cambria"/>
                <w:sz w:val="20"/>
                <w:szCs w:val="20"/>
                <w:lang w:val="en-GB"/>
              </w:rPr>
              <w:t>Version Approved</w:t>
            </w:r>
          </w:p>
        </w:tc>
        <w:tc>
          <w:tcPr>
            <w:tcW w:w="252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tcPr>
          <w:p w:rsidR="006D7EB4" w:rsidRPr="006D7EB4" w:rsidRDefault="006D7EB4" w:rsidP="006E7EF3">
            <w:pPr>
              <w:jc w:val="center"/>
              <w:rPr>
                <w:rFonts w:ascii="Cambria" w:hAnsi="Cambria"/>
                <w:sz w:val="20"/>
                <w:szCs w:val="20"/>
                <w:lang w:val="en-GB"/>
              </w:rPr>
            </w:pPr>
            <w:r w:rsidRPr="006D7EB4">
              <w:rPr>
                <w:rFonts w:ascii="Cambria" w:hAnsi="Cambria"/>
                <w:sz w:val="20"/>
                <w:szCs w:val="20"/>
                <w:lang w:val="en-GB"/>
              </w:rPr>
              <w:t>Designation</w:t>
            </w:r>
          </w:p>
        </w:tc>
        <w:tc>
          <w:tcPr>
            <w:tcW w:w="135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tcPr>
          <w:p w:rsidR="006D7EB4" w:rsidRPr="006D7EB4" w:rsidRDefault="006D7EB4" w:rsidP="006E7EF3">
            <w:pPr>
              <w:jc w:val="center"/>
              <w:rPr>
                <w:rFonts w:ascii="Cambria" w:hAnsi="Cambria"/>
                <w:sz w:val="20"/>
                <w:szCs w:val="20"/>
                <w:lang w:val="en-GB"/>
              </w:rPr>
            </w:pPr>
            <w:r w:rsidRPr="006D7EB4">
              <w:rPr>
                <w:rFonts w:ascii="Cambria" w:hAnsi="Cambria"/>
                <w:sz w:val="20"/>
                <w:szCs w:val="20"/>
                <w:lang w:val="en-GB"/>
              </w:rPr>
              <w:t>Date</w:t>
            </w:r>
          </w:p>
        </w:tc>
      </w:tr>
      <w:tr w:rsidR="006D7EB4" w:rsidRPr="006D7EB4" w:rsidTr="006E7EF3">
        <w:trPr>
          <w:cantSplit/>
          <w:jc w:val="center"/>
        </w:trPr>
        <w:tc>
          <w:tcPr>
            <w:tcW w:w="194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D7EB4" w:rsidRPr="006D7EB4" w:rsidRDefault="006D7EB4" w:rsidP="006E7EF3">
            <w:pPr>
              <w:pStyle w:val="Tabletext"/>
              <w:rPr>
                <w:rFonts w:ascii="Cambria" w:hAnsi="Cambria"/>
              </w:rPr>
            </w:pP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6D7EB4" w:rsidRPr="006D7EB4" w:rsidRDefault="006D7EB4" w:rsidP="006E7EF3">
            <w:pPr>
              <w:pStyle w:val="Tabletext"/>
              <w:rPr>
                <w:rFonts w:ascii="Cambria" w:hAnsi="Cambria"/>
              </w:rPr>
            </w:pPr>
          </w:p>
        </w:tc>
        <w:tc>
          <w:tcPr>
            <w:tcW w:w="2520" w:type="dxa"/>
            <w:tcBorders>
              <w:top w:val="nil"/>
              <w:left w:val="nil"/>
              <w:bottom w:val="single" w:sz="8" w:space="0" w:color="auto"/>
              <w:right w:val="single" w:sz="8" w:space="0" w:color="auto"/>
            </w:tcBorders>
            <w:tcMar>
              <w:top w:w="0" w:type="dxa"/>
              <w:left w:w="108" w:type="dxa"/>
              <w:bottom w:w="0" w:type="dxa"/>
              <w:right w:w="108" w:type="dxa"/>
            </w:tcMar>
          </w:tcPr>
          <w:p w:rsidR="006D7EB4" w:rsidRPr="006D7EB4" w:rsidRDefault="006D7EB4" w:rsidP="006E7EF3">
            <w:pPr>
              <w:pStyle w:val="Tabletext"/>
              <w:rPr>
                <w:rFonts w:ascii="Cambria" w:hAnsi="Cambria"/>
              </w:rPr>
            </w:pPr>
          </w:p>
        </w:tc>
        <w:tc>
          <w:tcPr>
            <w:tcW w:w="1350" w:type="dxa"/>
            <w:tcBorders>
              <w:top w:val="nil"/>
              <w:left w:val="nil"/>
              <w:bottom w:val="single" w:sz="8" w:space="0" w:color="auto"/>
              <w:right w:val="single" w:sz="8" w:space="0" w:color="auto"/>
            </w:tcBorders>
            <w:tcMar>
              <w:top w:w="0" w:type="dxa"/>
              <w:left w:w="108" w:type="dxa"/>
              <w:bottom w:w="0" w:type="dxa"/>
              <w:right w:w="108" w:type="dxa"/>
            </w:tcMar>
          </w:tcPr>
          <w:p w:rsidR="006D7EB4" w:rsidRPr="006D7EB4" w:rsidRDefault="006D7EB4" w:rsidP="006E7EF3">
            <w:pPr>
              <w:jc w:val="center"/>
              <w:rPr>
                <w:rFonts w:ascii="Cambria" w:eastAsia="Calibri" w:hAnsi="Cambria"/>
                <w:sz w:val="20"/>
                <w:szCs w:val="20"/>
                <w:lang w:val="en-GB"/>
              </w:rPr>
            </w:pPr>
          </w:p>
        </w:tc>
      </w:tr>
      <w:tr w:rsidR="006D7EB4" w:rsidRPr="006D7EB4" w:rsidTr="006E7EF3">
        <w:trPr>
          <w:cantSplit/>
          <w:jc w:val="center"/>
        </w:trPr>
        <w:tc>
          <w:tcPr>
            <w:tcW w:w="194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D7EB4" w:rsidRPr="006D7EB4" w:rsidRDefault="006D7EB4" w:rsidP="006E7EF3">
            <w:pPr>
              <w:pStyle w:val="Tabletext"/>
              <w:jc w:val="both"/>
              <w:rPr>
                <w:rFonts w:ascii="Cambria" w:hAnsi="Cambria"/>
              </w:rPr>
            </w:pP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6D7EB4" w:rsidRPr="006D7EB4" w:rsidRDefault="006D7EB4" w:rsidP="006E7EF3">
            <w:pPr>
              <w:pStyle w:val="Tabletext"/>
              <w:jc w:val="both"/>
              <w:rPr>
                <w:rFonts w:ascii="Cambria" w:hAnsi="Cambria"/>
              </w:rPr>
            </w:pPr>
          </w:p>
        </w:tc>
        <w:tc>
          <w:tcPr>
            <w:tcW w:w="2520" w:type="dxa"/>
            <w:tcBorders>
              <w:top w:val="nil"/>
              <w:left w:val="nil"/>
              <w:bottom w:val="single" w:sz="8" w:space="0" w:color="auto"/>
              <w:right w:val="single" w:sz="8" w:space="0" w:color="auto"/>
            </w:tcBorders>
            <w:tcMar>
              <w:top w:w="0" w:type="dxa"/>
              <w:left w:w="108" w:type="dxa"/>
              <w:bottom w:w="0" w:type="dxa"/>
              <w:right w:w="108" w:type="dxa"/>
            </w:tcMar>
          </w:tcPr>
          <w:p w:rsidR="006D7EB4" w:rsidRPr="006D7EB4" w:rsidRDefault="006D7EB4" w:rsidP="006E7EF3">
            <w:pPr>
              <w:pStyle w:val="Tabletext"/>
              <w:jc w:val="both"/>
              <w:rPr>
                <w:rFonts w:ascii="Cambria" w:hAnsi="Cambria"/>
              </w:rPr>
            </w:pPr>
          </w:p>
        </w:tc>
        <w:tc>
          <w:tcPr>
            <w:tcW w:w="1350" w:type="dxa"/>
            <w:tcBorders>
              <w:top w:val="nil"/>
              <w:left w:val="nil"/>
              <w:bottom w:val="single" w:sz="8" w:space="0" w:color="auto"/>
              <w:right w:val="single" w:sz="8" w:space="0" w:color="auto"/>
            </w:tcBorders>
            <w:tcMar>
              <w:top w:w="0" w:type="dxa"/>
              <w:left w:w="108" w:type="dxa"/>
              <w:bottom w:w="0" w:type="dxa"/>
              <w:right w:w="108" w:type="dxa"/>
            </w:tcMar>
          </w:tcPr>
          <w:p w:rsidR="006D7EB4" w:rsidRPr="006D7EB4" w:rsidRDefault="006D7EB4" w:rsidP="006E7EF3">
            <w:pPr>
              <w:jc w:val="center"/>
              <w:rPr>
                <w:rFonts w:ascii="Cambria" w:eastAsia="Calibri" w:hAnsi="Cambria"/>
                <w:sz w:val="20"/>
                <w:szCs w:val="20"/>
                <w:lang w:val="en-GB"/>
              </w:rPr>
            </w:pPr>
          </w:p>
        </w:tc>
      </w:tr>
      <w:tr w:rsidR="006D7EB4" w:rsidRPr="006D7EB4" w:rsidTr="006E7EF3">
        <w:trPr>
          <w:cantSplit/>
          <w:jc w:val="center"/>
        </w:trPr>
        <w:tc>
          <w:tcPr>
            <w:tcW w:w="194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D7EB4" w:rsidRPr="006D7EB4" w:rsidRDefault="006D7EB4" w:rsidP="006E7EF3">
            <w:pPr>
              <w:pStyle w:val="Tabletext"/>
              <w:rPr>
                <w:rFonts w:ascii="Cambria" w:hAnsi="Cambria"/>
              </w:rPr>
            </w:pP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6D7EB4" w:rsidRPr="006D7EB4" w:rsidRDefault="006D7EB4" w:rsidP="006E7EF3">
            <w:pPr>
              <w:pStyle w:val="Tabletext"/>
              <w:rPr>
                <w:rFonts w:ascii="Cambria" w:hAnsi="Cambria"/>
              </w:rPr>
            </w:pPr>
          </w:p>
        </w:tc>
        <w:tc>
          <w:tcPr>
            <w:tcW w:w="2520" w:type="dxa"/>
            <w:tcBorders>
              <w:top w:val="nil"/>
              <w:left w:val="nil"/>
              <w:bottom w:val="single" w:sz="8" w:space="0" w:color="auto"/>
              <w:right w:val="single" w:sz="8" w:space="0" w:color="auto"/>
            </w:tcBorders>
            <w:tcMar>
              <w:top w:w="0" w:type="dxa"/>
              <w:left w:w="108" w:type="dxa"/>
              <w:bottom w:w="0" w:type="dxa"/>
              <w:right w:w="108" w:type="dxa"/>
            </w:tcMar>
          </w:tcPr>
          <w:p w:rsidR="006D7EB4" w:rsidRPr="006D7EB4" w:rsidRDefault="006D7EB4" w:rsidP="006E7EF3">
            <w:pPr>
              <w:pStyle w:val="Tabletext"/>
              <w:rPr>
                <w:rFonts w:ascii="Cambria" w:hAnsi="Cambria"/>
              </w:rPr>
            </w:pPr>
          </w:p>
        </w:tc>
        <w:tc>
          <w:tcPr>
            <w:tcW w:w="1350" w:type="dxa"/>
            <w:tcBorders>
              <w:top w:val="nil"/>
              <w:left w:val="nil"/>
              <w:bottom w:val="single" w:sz="8" w:space="0" w:color="auto"/>
              <w:right w:val="single" w:sz="8" w:space="0" w:color="auto"/>
            </w:tcBorders>
            <w:tcMar>
              <w:top w:w="0" w:type="dxa"/>
              <w:left w:w="108" w:type="dxa"/>
              <w:bottom w:w="0" w:type="dxa"/>
              <w:right w:w="108" w:type="dxa"/>
            </w:tcMar>
          </w:tcPr>
          <w:p w:rsidR="006D7EB4" w:rsidRPr="006D7EB4" w:rsidRDefault="006D7EB4" w:rsidP="006E7EF3">
            <w:pPr>
              <w:jc w:val="center"/>
              <w:rPr>
                <w:rFonts w:ascii="Cambria" w:eastAsia="Calibri" w:hAnsi="Cambria"/>
                <w:sz w:val="20"/>
                <w:szCs w:val="20"/>
                <w:lang w:val="en-GB"/>
              </w:rPr>
            </w:pPr>
          </w:p>
        </w:tc>
      </w:tr>
    </w:tbl>
    <w:p w:rsidR="006D7EB4" w:rsidRPr="006D7EB4" w:rsidRDefault="006D7EB4" w:rsidP="006D7EB4">
      <w:pPr>
        <w:ind w:left="720"/>
        <w:jc w:val="right"/>
        <w:rPr>
          <w:rFonts w:ascii="Cambria" w:hAnsi="Cambria"/>
          <w:sz w:val="20"/>
          <w:szCs w:val="20"/>
        </w:rPr>
      </w:pPr>
    </w:p>
    <w:p w:rsidR="006D7EB4" w:rsidRPr="006D7EB4" w:rsidRDefault="006D7EB4" w:rsidP="006D7EB4">
      <w:pPr>
        <w:jc w:val="center"/>
        <w:rPr>
          <w:rFonts w:ascii="Cambria" w:hAnsi="Cambria"/>
          <w:b/>
          <w:bCs/>
          <w:sz w:val="20"/>
          <w:szCs w:val="20"/>
        </w:rPr>
      </w:pPr>
      <w:r w:rsidRPr="006D7EB4">
        <w:rPr>
          <w:rFonts w:ascii="Cambria" w:hAnsi="Cambria"/>
          <w:b/>
          <w:bCs/>
          <w:sz w:val="20"/>
          <w:szCs w:val="20"/>
        </w:rPr>
        <w:t>Distribution History</w:t>
      </w:r>
    </w:p>
    <w:tbl>
      <w:tblPr>
        <w:tblW w:w="0" w:type="auto"/>
        <w:jc w:val="center"/>
        <w:tblCellMar>
          <w:left w:w="0" w:type="dxa"/>
          <w:right w:w="0" w:type="dxa"/>
        </w:tblCellMar>
        <w:tblLook w:val="04A0"/>
      </w:tblPr>
      <w:tblGrid>
        <w:gridCol w:w="1254"/>
        <w:gridCol w:w="4254"/>
        <w:gridCol w:w="2399"/>
      </w:tblGrid>
      <w:tr w:rsidR="006D7EB4" w:rsidRPr="006D7EB4" w:rsidTr="006E7EF3">
        <w:trPr>
          <w:cantSplit/>
          <w:trHeight w:val="287"/>
          <w:tblHeader/>
          <w:jc w:val="center"/>
        </w:trPr>
        <w:tc>
          <w:tcPr>
            <w:tcW w:w="1254"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vAlign w:val="center"/>
          </w:tcPr>
          <w:p w:rsidR="006D7EB4" w:rsidRPr="006D7EB4" w:rsidRDefault="006D7EB4" w:rsidP="006E7EF3">
            <w:pPr>
              <w:jc w:val="center"/>
              <w:rPr>
                <w:rFonts w:ascii="Cambria" w:hAnsi="Cambria"/>
                <w:sz w:val="20"/>
                <w:szCs w:val="20"/>
                <w:lang w:val="en-GB"/>
              </w:rPr>
            </w:pPr>
            <w:r w:rsidRPr="006D7EB4">
              <w:rPr>
                <w:rFonts w:ascii="Cambria" w:hAnsi="Cambria"/>
                <w:sz w:val="20"/>
                <w:szCs w:val="20"/>
                <w:lang w:val="en-GB"/>
              </w:rPr>
              <w:t>Version</w:t>
            </w:r>
          </w:p>
        </w:tc>
        <w:tc>
          <w:tcPr>
            <w:tcW w:w="4254"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tcPr>
          <w:p w:rsidR="006D7EB4" w:rsidRPr="006D7EB4" w:rsidRDefault="006D7EB4" w:rsidP="006E7EF3">
            <w:pPr>
              <w:jc w:val="center"/>
              <w:rPr>
                <w:rFonts w:ascii="Cambria" w:hAnsi="Cambria"/>
                <w:sz w:val="20"/>
                <w:szCs w:val="20"/>
                <w:lang w:val="en-GB"/>
              </w:rPr>
            </w:pPr>
            <w:r w:rsidRPr="006D7EB4">
              <w:rPr>
                <w:rFonts w:ascii="Cambria" w:hAnsi="Cambria"/>
                <w:sz w:val="20"/>
                <w:szCs w:val="20"/>
                <w:lang w:val="en-GB"/>
              </w:rPr>
              <w:t>Distributed To</w:t>
            </w:r>
          </w:p>
        </w:tc>
        <w:tc>
          <w:tcPr>
            <w:tcW w:w="2399"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tcPr>
          <w:p w:rsidR="006D7EB4" w:rsidRPr="006D7EB4" w:rsidRDefault="006D7EB4" w:rsidP="006E7EF3">
            <w:pPr>
              <w:jc w:val="center"/>
              <w:rPr>
                <w:rFonts w:ascii="Cambria" w:hAnsi="Cambria"/>
                <w:sz w:val="20"/>
                <w:szCs w:val="20"/>
                <w:lang w:val="en-GB"/>
              </w:rPr>
            </w:pPr>
            <w:r w:rsidRPr="006D7EB4">
              <w:rPr>
                <w:rFonts w:ascii="Cambria" w:hAnsi="Cambria"/>
                <w:sz w:val="20"/>
                <w:szCs w:val="20"/>
                <w:lang w:val="en-GB"/>
              </w:rPr>
              <w:t>Date</w:t>
            </w:r>
          </w:p>
        </w:tc>
      </w:tr>
      <w:tr w:rsidR="006D7EB4" w:rsidRPr="006D7EB4" w:rsidTr="006E7EF3">
        <w:trPr>
          <w:cantSplit/>
          <w:trHeight w:val="243"/>
          <w:jc w:val="center"/>
        </w:trPr>
        <w:tc>
          <w:tcPr>
            <w:tcW w:w="12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D7EB4" w:rsidRPr="006D7EB4" w:rsidRDefault="006D7EB4" w:rsidP="006E7EF3">
            <w:pPr>
              <w:jc w:val="center"/>
              <w:rPr>
                <w:rFonts w:ascii="Cambria" w:eastAsia="Calibri" w:hAnsi="Cambria"/>
                <w:sz w:val="20"/>
                <w:szCs w:val="20"/>
                <w:lang w:val="en-GB"/>
              </w:rPr>
            </w:pPr>
          </w:p>
        </w:tc>
        <w:tc>
          <w:tcPr>
            <w:tcW w:w="4254" w:type="dxa"/>
            <w:tcBorders>
              <w:top w:val="nil"/>
              <w:left w:val="nil"/>
              <w:bottom w:val="single" w:sz="8" w:space="0" w:color="auto"/>
              <w:right w:val="single" w:sz="8" w:space="0" w:color="auto"/>
            </w:tcBorders>
            <w:tcMar>
              <w:top w:w="0" w:type="dxa"/>
              <w:left w:w="108" w:type="dxa"/>
              <w:bottom w:w="0" w:type="dxa"/>
              <w:right w:w="108" w:type="dxa"/>
            </w:tcMar>
          </w:tcPr>
          <w:p w:rsidR="006D7EB4" w:rsidRPr="006D7EB4" w:rsidRDefault="006D7EB4" w:rsidP="006E7EF3">
            <w:pPr>
              <w:jc w:val="center"/>
              <w:rPr>
                <w:rFonts w:ascii="Cambria" w:eastAsia="Calibri" w:hAnsi="Cambria"/>
                <w:sz w:val="20"/>
                <w:szCs w:val="20"/>
                <w:lang w:val="en-GB"/>
              </w:rPr>
            </w:pPr>
            <w:r w:rsidRPr="006D7EB4">
              <w:rPr>
                <w:rFonts w:ascii="Cambria" w:eastAsia="Calibri" w:hAnsi="Cambria"/>
                <w:sz w:val="20"/>
                <w:szCs w:val="20"/>
                <w:lang w:val="en-GB"/>
              </w:rPr>
              <w:t>All</w:t>
            </w:r>
          </w:p>
        </w:tc>
        <w:tc>
          <w:tcPr>
            <w:tcW w:w="2399" w:type="dxa"/>
            <w:tcBorders>
              <w:top w:val="nil"/>
              <w:left w:val="nil"/>
              <w:bottom w:val="single" w:sz="8" w:space="0" w:color="auto"/>
              <w:right w:val="single" w:sz="8" w:space="0" w:color="auto"/>
            </w:tcBorders>
            <w:tcMar>
              <w:top w:w="0" w:type="dxa"/>
              <w:left w:w="108" w:type="dxa"/>
              <w:bottom w:w="0" w:type="dxa"/>
              <w:right w:w="108" w:type="dxa"/>
            </w:tcMar>
          </w:tcPr>
          <w:p w:rsidR="006D7EB4" w:rsidRPr="006D7EB4" w:rsidRDefault="006D7EB4" w:rsidP="006E7EF3">
            <w:pPr>
              <w:jc w:val="center"/>
              <w:rPr>
                <w:rFonts w:ascii="Cambria" w:eastAsia="Calibri" w:hAnsi="Cambria"/>
                <w:sz w:val="20"/>
                <w:szCs w:val="20"/>
                <w:lang w:val="en-GB"/>
              </w:rPr>
            </w:pPr>
          </w:p>
        </w:tc>
      </w:tr>
      <w:tr w:rsidR="006D7EB4" w:rsidRPr="006D7EB4" w:rsidTr="006E7EF3">
        <w:trPr>
          <w:cantSplit/>
          <w:trHeight w:val="243"/>
          <w:jc w:val="center"/>
        </w:trPr>
        <w:tc>
          <w:tcPr>
            <w:tcW w:w="12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D7EB4" w:rsidRPr="006D7EB4" w:rsidRDefault="006D7EB4" w:rsidP="006E7EF3">
            <w:pPr>
              <w:jc w:val="center"/>
              <w:rPr>
                <w:rFonts w:ascii="Cambria" w:eastAsia="Calibri" w:hAnsi="Cambria"/>
                <w:sz w:val="20"/>
                <w:szCs w:val="20"/>
                <w:lang w:val="en-GB"/>
              </w:rPr>
            </w:pPr>
          </w:p>
        </w:tc>
        <w:tc>
          <w:tcPr>
            <w:tcW w:w="4254" w:type="dxa"/>
            <w:tcBorders>
              <w:top w:val="nil"/>
              <w:left w:val="nil"/>
              <w:bottom w:val="single" w:sz="8" w:space="0" w:color="auto"/>
              <w:right w:val="single" w:sz="8" w:space="0" w:color="auto"/>
            </w:tcBorders>
            <w:tcMar>
              <w:top w:w="0" w:type="dxa"/>
              <w:left w:w="108" w:type="dxa"/>
              <w:bottom w:w="0" w:type="dxa"/>
              <w:right w:w="108" w:type="dxa"/>
            </w:tcMar>
          </w:tcPr>
          <w:p w:rsidR="006D7EB4" w:rsidRPr="006D7EB4" w:rsidRDefault="006D7EB4" w:rsidP="006E7EF3">
            <w:pPr>
              <w:jc w:val="center"/>
              <w:rPr>
                <w:rFonts w:ascii="Cambria" w:eastAsia="Calibri" w:hAnsi="Cambria"/>
                <w:sz w:val="20"/>
                <w:szCs w:val="20"/>
                <w:lang w:val="en-GB"/>
              </w:rPr>
            </w:pPr>
          </w:p>
        </w:tc>
        <w:tc>
          <w:tcPr>
            <w:tcW w:w="2399" w:type="dxa"/>
            <w:tcBorders>
              <w:top w:val="nil"/>
              <w:left w:val="nil"/>
              <w:bottom w:val="single" w:sz="8" w:space="0" w:color="auto"/>
              <w:right w:val="single" w:sz="8" w:space="0" w:color="auto"/>
            </w:tcBorders>
            <w:tcMar>
              <w:top w:w="0" w:type="dxa"/>
              <w:left w:w="108" w:type="dxa"/>
              <w:bottom w:w="0" w:type="dxa"/>
              <w:right w:w="108" w:type="dxa"/>
            </w:tcMar>
          </w:tcPr>
          <w:p w:rsidR="006D7EB4" w:rsidRPr="006D7EB4" w:rsidRDefault="006D7EB4" w:rsidP="006E7EF3">
            <w:pPr>
              <w:jc w:val="center"/>
              <w:rPr>
                <w:rFonts w:ascii="Cambria" w:eastAsia="Calibri" w:hAnsi="Cambria"/>
                <w:sz w:val="20"/>
                <w:szCs w:val="20"/>
                <w:lang w:val="en-GB"/>
              </w:rPr>
            </w:pPr>
          </w:p>
        </w:tc>
      </w:tr>
      <w:tr w:rsidR="006D7EB4" w:rsidRPr="006D7EB4" w:rsidTr="006E7EF3">
        <w:trPr>
          <w:cantSplit/>
          <w:trHeight w:val="230"/>
          <w:jc w:val="center"/>
        </w:trPr>
        <w:tc>
          <w:tcPr>
            <w:tcW w:w="12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D7EB4" w:rsidRPr="006D7EB4" w:rsidRDefault="006D7EB4" w:rsidP="006E7EF3">
            <w:pPr>
              <w:jc w:val="center"/>
              <w:rPr>
                <w:rFonts w:ascii="Cambria" w:eastAsia="Calibri" w:hAnsi="Cambria"/>
                <w:sz w:val="20"/>
                <w:szCs w:val="20"/>
                <w:lang w:val="en-GB"/>
              </w:rPr>
            </w:pPr>
          </w:p>
        </w:tc>
        <w:tc>
          <w:tcPr>
            <w:tcW w:w="4254" w:type="dxa"/>
            <w:tcBorders>
              <w:top w:val="nil"/>
              <w:left w:val="nil"/>
              <w:bottom w:val="single" w:sz="8" w:space="0" w:color="auto"/>
              <w:right w:val="single" w:sz="8" w:space="0" w:color="auto"/>
            </w:tcBorders>
            <w:tcMar>
              <w:top w:w="0" w:type="dxa"/>
              <w:left w:w="108" w:type="dxa"/>
              <w:bottom w:w="0" w:type="dxa"/>
              <w:right w:w="108" w:type="dxa"/>
            </w:tcMar>
          </w:tcPr>
          <w:p w:rsidR="006D7EB4" w:rsidRPr="006D7EB4" w:rsidRDefault="006D7EB4" w:rsidP="006E7EF3">
            <w:pPr>
              <w:jc w:val="center"/>
              <w:rPr>
                <w:rFonts w:ascii="Cambria" w:eastAsia="Calibri" w:hAnsi="Cambria"/>
                <w:sz w:val="20"/>
                <w:szCs w:val="20"/>
                <w:lang w:val="en-GB"/>
              </w:rPr>
            </w:pPr>
          </w:p>
        </w:tc>
        <w:tc>
          <w:tcPr>
            <w:tcW w:w="2399" w:type="dxa"/>
            <w:tcBorders>
              <w:top w:val="nil"/>
              <w:left w:val="nil"/>
              <w:bottom w:val="single" w:sz="8" w:space="0" w:color="auto"/>
              <w:right w:val="single" w:sz="8" w:space="0" w:color="auto"/>
            </w:tcBorders>
            <w:tcMar>
              <w:top w:w="0" w:type="dxa"/>
              <w:left w:w="108" w:type="dxa"/>
              <w:bottom w:w="0" w:type="dxa"/>
              <w:right w:w="108" w:type="dxa"/>
            </w:tcMar>
          </w:tcPr>
          <w:p w:rsidR="006D7EB4" w:rsidRPr="006D7EB4" w:rsidRDefault="006D7EB4" w:rsidP="006E7EF3">
            <w:pPr>
              <w:jc w:val="center"/>
              <w:rPr>
                <w:rFonts w:ascii="Cambria" w:eastAsia="Calibri" w:hAnsi="Cambria"/>
                <w:sz w:val="20"/>
                <w:szCs w:val="20"/>
                <w:lang w:val="en-GB"/>
              </w:rPr>
            </w:pPr>
          </w:p>
        </w:tc>
      </w:tr>
      <w:tr w:rsidR="006D7EB4" w:rsidRPr="006D7EB4" w:rsidTr="006E7EF3">
        <w:trPr>
          <w:cantSplit/>
          <w:trHeight w:val="230"/>
          <w:jc w:val="center"/>
        </w:trPr>
        <w:tc>
          <w:tcPr>
            <w:tcW w:w="12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D7EB4" w:rsidRPr="006D7EB4" w:rsidRDefault="006D7EB4" w:rsidP="006E7EF3">
            <w:pPr>
              <w:jc w:val="center"/>
              <w:rPr>
                <w:rFonts w:ascii="Cambria" w:eastAsia="Calibri" w:hAnsi="Cambria"/>
                <w:sz w:val="20"/>
                <w:szCs w:val="20"/>
                <w:lang w:val="en-GB"/>
              </w:rPr>
            </w:pPr>
          </w:p>
        </w:tc>
        <w:tc>
          <w:tcPr>
            <w:tcW w:w="4254" w:type="dxa"/>
            <w:tcBorders>
              <w:top w:val="nil"/>
              <w:left w:val="nil"/>
              <w:bottom w:val="single" w:sz="8" w:space="0" w:color="auto"/>
              <w:right w:val="single" w:sz="8" w:space="0" w:color="auto"/>
            </w:tcBorders>
            <w:tcMar>
              <w:top w:w="0" w:type="dxa"/>
              <w:left w:w="108" w:type="dxa"/>
              <w:bottom w:w="0" w:type="dxa"/>
              <w:right w:w="108" w:type="dxa"/>
            </w:tcMar>
          </w:tcPr>
          <w:p w:rsidR="006D7EB4" w:rsidRPr="006D7EB4" w:rsidRDefault="006D7EB4" w:rsidP="006E7EF3">
            <w:pPr>
              <w:jc w:val="center"/>
              <w:rPr>
                <w:rFonts w:ascii="Cambria" w:eastAsia="Calibri" w:hAnsi="Cambria"/>
                <w:sz w:val="20"/>
                <w:szCs w:val="20"/>
                <w:lang w:val="en-GB"/>
              </w:rPr>
            </w:pPr>
          </w:p>
        </w:tc>
        <w:tc>
          <w:tcPr>
            <w:tcW w:w="2399" w:type="dxa"/>
            <w:tcBorders>
              <w:top w:val="nil"/>
              <w:left w:val="nil"/>
              <w:bottom w:val="single" w:sz="8" w:space="0" w:color="auto"/>
              <w:right w:val="single" w:sz="8" w:space="0" w:color="auto"/>
            </w:tcBorders>
            <w:tcMar>
              <w:top w:w="0" w:type="dxa"/>
              <w:left w:w="108" w:type="dxa"/>
              <w:bottom w:w="0" w:type="dxa"/>
              <w:right w:w="108" w:type="dxa"/>
            </w:tcMar>
          </w:tcPr>
          <w:p w:rsidR="006D7EB4" w:rsidRPr="006D7EB4" w:rsidRDefault="006D7EB4" w:rsidP="006E7EF3">
            <w:pPr>
              <w:jc w:val="center"/>
              <w:rPr>
                <w:rFonts w:ascii="Cambria" w:eastAsia="Calibri" w:hAnsi="Cambria"/>
                <w:sz w:val="20"/>
                <w:szCs w:val="20"/>
                <w:lang w:val="en-GB"/>
              </w:rPr>
            </w:pPr>
          </w:p>
        </w:tc>
      </w:tr>
    </w:tbl>
    <w:p w:rsidR="00FA7B3F" w:rsidRDefault="00FA7B3F" w:rsidP="00C75476">
      <w:pPr>
        <w:jc w:val="center"/>
        <w:rPr>
          <w:rFonts w:ascii="Arial" w:hAnsi="Arial" w:cs="Arial"/>
          <w:b/>
          <w:sz w:val="36"/>
          <w:szCs w:val="36"/>
        </w:rPr>
      </w:pPr>
    </w:p>
    <w:p w:rsidR="00C75476" w:rsidRPr="00BD3B38" w:rsidRDefault="00C75476" w:rsidP="00C75476">
      <w:pPr>
        <w:jc w:val="center"/>
        <w:rPr>
          <w:rFonts w:ascii="Arial" w:hAnsi="Arial" w:cs="Arial"/>
          <w:b/>
          <w:sz w:val="36"/>
          <w:szCs w:val="36"/>
        </w:rPr>
      </w:pPr>
      <w:r w:rsidRPr="00BD3B38">
        <w:rPr>
          <w:rFonts w:ascii="Arial" w:hAnsi="Arial" w:cs="Arial"/>
          <w:b/>
          <w:sz w:val="36"/>
          <w:szCs w:val="36"/>
        </w:rPr>
        <w:lastRenderedPageBreak/>
        <w:t>Table of Contents</w:t>
      </w:r>
    </w:p>
    <w:p w:rsidR="003B2022" w:rsidRDefault="00D425E6">
      <w:pPr>
        <w:pStyle w:val="TOC1"/>
        <w:rPr>
          <w:rFonts w:cs="Arial"/>
          <w:b w:val="0"/>
          <w:bCs w:val="0"/>
          <w:sz w:val="22"/>
          <w:lang w:bidi="ar-SA"/>
        </w:rPr>
      </w:pPr>
      <w:r w:rsidRPr="00D425E6">
        <w:rPr>
          <w:rFonts w:ascii="Times New Roman" w:hAnsi="Times New Roman"/>
          <w:b w:val="0"/>
        </w:rPr>
        <w:fldChar w:fldCharType="begin"/>
      </w:r>
      <w:r w:rsidR="00C75476">
        <w:rPr>
          <w:rFonts w:ascii="Times New Roman" w:hAnsi="Times New Roman"/>
          <w:b w:val="0"/>
        </w:rPr>
        <w:instrText xml:space="preserve"> TOC \o "1-2" \t "TOCentry,1" </w:instrText>
      </w:r>
      <w:r w:rsidRPr="00D425E6">
        <w:rPr>
          <w:rFonts w:ascii="Times New Roman" w:hAnsi="Times New Roman"/>
          <w:b w:val="0"/>
        </w:rPr>
        <w:fldChar w:fldCharType="separate"/>
      </w:r>
      <w:r w:rsidR="003B2022" w:rsidRPr="00EB6AAD">
        <w:rPr>
          <w:rFonts w:ascii="Cambria" w:hAnsi="Cambria"/>
        </w:rPr>
        <w:t>1.</w:t>
      </w:r>
      <w:r w:rsidR="003B2022">
        <w:rPr>
          <w:rFonts w:cs="Arial"/>
          <w:b w:val="0"/>
          <w:bCs w:val="0"/>
          <w:sz w:val="22"/>
          <w:lang w:bidi="ar-SA"/>
        </w:rPr>
        <w:tab/>
      </w:r>
      <w:r w:rsidR="003B2022" w:rsidRPr="00EB6AAD">
        <w:rPr>
          <w:rFonts w:ascii="Cambria" w:hAnsi="Cambria"/>
        </w:rPr>
        <w:t>Testing Environment</w:t>
      </w:r>
      <w:r w:rsidR="003B2022">
        <w:tab/>
      </w:r>
      <w:r>
        <w:fldChar w:fldCharType="begin"/>
      </w:r>
      <w:r w:rsidR="003B2022">
        <w:instrText xml:space="preserve"> PAGEREF _Toc175460276 \h </w:instrText>
      </w:r>
      <w:r>
        <w:fldChar w:fldCharType="separate"/>
      </w:r>
      <w:r w:rsidR="00F965AD">
        <w:t>4</w:t>
      </w:r>
      <w:r>
        <w:fldChar w:fldCharType="end"/>
      </w:r>
    </w:p>
    <w:p w:rsidR="003B2022" w:rsidRDefault="003B2022">
      <w:pPr>
        <w:pStyle w:val="TOC2"/>
        <w:tabs>
          <w:tab w:val="left" w:pos="660"/>
        </w:tabs>
        <w:rPr>
          <w:rFonts w:ascii="Calibri" w:hAnsi="Calibri" w:cs="Arial"/>
          <w:noProof/>
          <w:szCs w:val="22"/>
          <w:lang w:bidi="ar-SA"/>
        </w:rPr>
      </w:pPr>
      <w:r>
        <w:rPr>
          <w:noProof/>
        </w:rPr>
        <w:t>1</w:t>
      </w:r>
      <w:r>
        <w:rPr>
          <w:rFonts w:ascii="Calibri" w:hAnsi="Calibri" w:cs="Arial"/>
          <w:noProof/>
          <w:szCs w:val="22"/>
          <w:lang w:bidi="ar-SA"/>
        </w:rPr>
        <w:tab/>
      </w:r>
      <w:r>
        <w:rPr>
          <w:noProof/>
        </w:rPr>
        <w:t>Intended Client Requirement</w:t>
      </w:r>
      <w:r>
        <w:rPr>
          <w:noProof/>
        </w:rPr>
        <w:tab/>
      </w:r>
      <w:r w:rsidR="00D425E6">
        <w:rPr>
          <w:noProof/>
        </w:rPr>
        <w:fldChar w:fldCharType="begin"/>
      </w:r>
      <w:r>
        <w:rPr>
          <w:noProof/>
        </w:rPr>
        <w:instrText xml:space="preserve"> PAGEREF _Toc175460277 \h </w:instrText>
      </w:r>
      <w:r w:rsidR="00D425E6">
        <w:rPr>
          <w:noProof/>
        </w:rPr>
      </w:r>
      <w:r w:rsidR="00D425E6">
        <w:rPr>
          <w:noProof/>
        </w:rPr>
        <w:fldChar w:fldCharType="separate"/>
      </w:r>
      <w:r w:rsidR="00F965AD">
        <w:rPr>
          <w:noProof/>
        </w:rPr>
        <w:t>4</w:t>
      </w:r>
      <w:r w:rsidR="00D425E6">
        <w:rPr>
          <w:noProof/>
        </w:rPr>
        <w:fldChar w:fldCharType="end"/>
      </w:r>
    </w:p>
    <w:p w:rsidR="003B2022" w:rsidRDefault="003B2022">
      <w:pPr>
        <w:pStyle w:val="TOC2"/>
        <w:tabs>
          <w:tab w:val="left" w:pos="660"/>
        </w:tabs>
        <w:rPr>
          <w:rFonts w:ascii="Calibri" w:hAnsi="Calibri" w:cs="Arial"/>
          <w:noProof/>
          <w:szCs w:val="22"/>
          <w:lang w:bidi="ar-SA"/>
        </w:rPr>
      </w:pPr>
      <w:r>
        <w:rPr>
          <w:noProof/>
        </w:rPr>
        <w:t>2</w:t>
      </w:r>
      <w:r>
        <w:rPr>
          <w:rFonts w:ascii="Calibri" w:hAnsi="Calibri" w:cs="Arial"/>
          <w:noProof/>
          <w:szCs w:val="22"/>
          <w:lang w:bidi="ar-SA"/>
        </w:rPr>
        <w:tab/>
      </w:r>
      <w:r>
        <w:rPr>
          <w:noProof/>
        </w:rPr>
        <w:t>Network Requirements</w:t>
      </w:r>
      <w:r>
        <w:rPr>
          <w:noProof/>
        </w:rPr>
        <w:tab/>
      </w:r>
      <w:r w:rsidR="00D425E6">
        <w:rPr>
          <w:noProof/>
        </w:rPr>
        <w:fldChar w:fldCharType="begin"/>
      </w:r>
      <w:r>
        <w:rPr>
          <w:noProof/>
        </w:rPr>
        <w:instrText xml:space="preserve"> PAGEREF _Toc175460278 \h </w:instrText>
      </w:r>
      <w:r w:rsidR="00D425E6">
        <w:rPr>
          <w:noProof/>
        </w:rPr>
      </w:r>
      <w:r w:rsidR="00D425E6">
        <w:rPr>
          <w:noProof/>
        </w:rPr>
        <w:fldChar w:fldCharType="separate"/>
      </w:r>
      <w:r w:rsidR="00F965AD">
        <w:rPr>
          <w:noProof/>
        </w:rPr>
        <w:t>4</w:t>
      </w:r>
      <w:r w:rsidR="00D425E6">
        <w:rPr>
          <w:noProof/>
        </w:rPr>
        <w:fldChar w:fldCharType="end"/>
      </w:r>
    </w:p>
    <w:p w:rsidR="003B2022" w:rsidRDefault="003B2022">
      <w:pPr>
        <w:pStyle w:val="TOC1"/>
        <w:rPr>
          <w:rFonts w:cs="Arial"/>
          <w:b w:val="0"/>
          <w:bCs w:val="0"/>
          <w:sz w:val="22"/>
          <w:lang w:bidi="ar-SA"/>
        </w:rPr>
      </w:pPr>
      <w:r w:rsidRPr="00EB6AAD">
        <w:rPr>
          <w:rFonts w:ascii="Cambria" w:hAnsi="Cambria"/>
        </w:rPr>
        <w:t>2.</w:t>
      </w:r>
      <w:r>
        <w:rPr>
          <w:rFonts w:cs="Arial"/>
          <w:b w:val="0"/>
          <w:bCs w:val="0"/>
          <w:sz w:val="22"/>
          <w:lang w:bidi="ar-SA"/>
        </w:rPr>
        <w:tab/>
      </w:r>
      <w:r w:rsidRPr="00EB6AAD">
        <w:rPr>
          <w:rFonts w:ascii="Cambria" w:hAnsi="Cambria"/>
        </w:rPr>
        <w:t>Introduction</w:t>
      </w:r>
      <w:r>
        <w:tab/>
      </w:r>
      <w:r w:rsidR="00D425E6">
        <w:fldChar w:fldCharType="begin"/>
      </w:r>
      <w:r>
        <w:instrText xml:space="preserve"> PAGEREF _Toc175460279 \h </w:instrText>
      </w:r>
      <w:r w:rsidR="00D425E6">
        <w:fldChar w:fldCharType="separate"/>
      </w:r>
      <w:r w:rsidR="00F965AD">
        <w:t>4</w:t>
      </w:r>
      <w:r w:rsidR="00D425E6">
        <w:fldChar w:fldCharType="end"/>
      </w:r>
    </w:p>
    <w:p w:rsidR="003B2022" w:rsidRDefault="003B2022">
      <w:pPr>
        <w:pStyle w:val="TOC2"/>
        <w:rPr>
          <w:rFonts w:ascii="Calibri" w:hAnsi="Calibri" w:cs="Arial"/>
          <w:noProof/>
          <w:szCs w:val="22"/>
          <w:lang w:bidi="ar-SA"/>
        </w:rPr>
      </w:pPr>
      <w:r>
        <w:rPr>
          <w:noProof/>
        </w:rPr>
        <w:t>1 Purpose</w:t>
      </w:r>
      <w:r>
        <w:rPr>
          <w:noProof/>
        </w:rPr>
        <w:tab/>
      </w:r>
      <w:r w:rsidR="00D425E6">
        <w:rPr>
          <w:noProof/>
        </w:rPr>
        <w:fldChar w:fldCharType="begin"/>
      </w:r>
      <w:r>
        <w:rPr>
          <w:noProof/>
        </w:rPr>
        <w:instrText xml:space="preserve"> PAGEREF _Toc175460280 \h </w:instrText>
      </w:r>
      <w:r w:rsidR="00D425E6">
        <w:rPr>
          <w:noProof/>
        </w:rPr>
      </w:r>
      <w:r w:rsidR="00D425E6">
        <w:rPr>
          <w:noProof/>
        </w:rPr>
        <w:fldChar w:fldCharType="separate"/>
      </w:r>
      <w:r w:rsidR="00F965AD">
        <w:rPr>
          <w:noProof/>
        </w:rPr>
        <w:t>4</w:t>
      </w:r>
      <w:r w:rsidR="00D425E6">
        <w:rPr>
          <w:noProof/>
        </w:rPr>
        <w:fldChar w:fldCharType="end"/>
      </w:r>
    </w:p>
    <w:p w:rsidR="003B2022" w:rsidRDefault="003B2022">
      <w:pPr>
        <w:pStyle w:val="TOC2"/>
        <w:rPr>
          <w:rFonts w:ascii="Calibri" w:hAnsi="Calibri" w:cs="Arial"/>
          <w:noProof/>
          <w:szCs w:val="22"/>
          <w:lang w:bidi="ar-SA"/>
        </w:rPr>
      </w:pPr>
      <w:r>
        <w:rPr>
          <w:noProof/>
        </w:rPr>
        <w:t>2 Document Conventions</w:t>
      </w:r>
      <w:r>
        <w:rPr>
          <w:noProof/>
        </w:rPr>
        <w:tab/>
      </w:r>
      <w:r w:rsidR="00D425E6">
        <w:rPr>
          <w:noProof/>
        </w:rPr>
        <w:fldChar w:fldCharType="begin"/>
      </w:r>
      <w:r>
        <w:rPr>
          <w:noProof/>
        </w:rPr>
        <w:instrText xml:space="preserve"> PAGEREF _Toc175460281 \h </w:instrText>
      </w:r>
      <w:r w:rsidR="00D425E6">
        <w:rPr>
          <w:noProof/>
        </w:rPr>
      </w:r>
      <w:r w:rsidR="00D425E6">
        <w:rPr>
          <w:noProof/>
        </w:rPr>
        <w:fldChar w:fldCharType="separate"/>
      </w:r>
      <w:r w:rsidR="00F965AD">
        <w:rPr>
          <w:noProof/>
        </w:rPr>
        <w:t>4</w:t>
      </w:r>
      <w:r w:rsidR="00D425E6">
        <w:rPr>
          <w:noProof/>
        </w:rPr>
        <w:fldChar w:fldCharType="end"/>
      </w:r>
    </w:p>
    <w:p w:rsidR="003B2022" w:rsidRDefault="003B2022">
      <w:pPr>
        <w:pStyle w:val="TOC2"/>
        <w:tabs>
          <w:tab w:val="left" w:pos="660"/>
        </w:tabs>
        <w:rPr>
          <w:rFonts w:ascii="Calibri" w:hAnsi="Calibri" w:cs="Arial"/>
          <w:noProof/>
          <w:szCs w:val="22"/>
          <w:lang w:bidi="ar-SA"/>
        </w:rPr>
      </w:pPr>
      <w:r>
        <w:rPr>
          <w:noProof/>
        </w:rPr>
        <w:t>3</w:t>
      </w:r>
      <w:r>
        <w:rPr>
          <w:rFonts w:ascii="Calibri" w:hAnsi="Calibri" w:cs="Arial"/>
          <w:noProof/>
          <w:szCs w:val="22"/>
          <w:lang w:bidi="ar-SA"/>
        </w:rPr>
        <w:tab/>
      </w:r>
      <w:r>
        <w:rPr>
          <w:noProof/>
        </w:rPr>
        <w:t>Intended Audience and Reading Suggestions</w:t>
      </w:r>
      <w:r>
        <w:rPr>
          <w:noProof/>
        </w:rPr>
        <w:tab/>
      </w:r>
      <w:r w:rsidR="00D425E6">
        <w:rPr>
          <w:noProof/>
        </w:rPr>
        <w:fldChar w:fldCharType="begin"/>
      </w:r>
      <w:r>
        <w:rPr>
          <w:noProof/>
        </w:rPr>
        <w:instrText xml:space="preserve"> PAGEREF _Toc175460282 \h </w:instrText>
      </w:r>
      <w:r w:rsidR="00D425E6">
        <w:rPr>
          <w:noProof/>
        </w:rPr>
      </w:r>
      <w:r w:rsidR="00D425E6">
        <w:rPr>
          <w:noProof/>
        </w:rPr>
        <w:fldChar w:fldCharType="separate"/>
      </w:r>
      <w:r w:rsidR="00F965AD">
        <w:rPr>
          <w:noProof/>
        </w:rPr>
        <w:t>4</w:t>
      </w:r>
      <w:r w:rsidR="00D425E6">
        <w:rPr>
          <w:noProof/>
        </w:rPr>
        <w:fldChar w:fldCharType="end"/>
      </w:r>
    </w:p>
    <w:p w:rsidR="003B2022" w:rsidRDefault="003B2022">
      <w:pPr>
        <w:pStyle w:val="TOC2"/>
        <w:tabs>
          <w:tab w:val="left" w:pos="660"/>
        </w:tabs>
        <w:rPr>
          <w:rFonts w:ascii="Calibri" w:hAnsi="Calibri" w:cs="Arial"/>
          <w:noProof/>
          <w:szCs w:val="22"/>
          <w:lang w:bidi="ar-SA"/>
        </w:rPr>
      </w:pPr>
      <w:r>
        <w:rPr>
          <w:noProof/>
        </w:rPr>
        <w:t>4</w:t>
      </w:r>
      <w:r>
        <w:rPr>
          <w:rFonts w:ascii="Calibri" w:hAnsi="Calibri" w:cs="Arial"/>
          <w:noProof/>
          <w:szCs w:val="22"/>
          <w:lang w:bidi="ar-SA"/>
        </w:rPr>
        <w:tab/>
      </w:r>
      <w:r>
        <w:rPr>
          <w:noProof/>
        </w:rPr>
        <w:t>References</w:t>
      </w:r>
      <w:r>
        <w:rPr>
          <w:noProof/>
        </w:rPr>
        <w:tab/>
      </w:r>
      <w:r w:rsidR="00D425E6">
        <w:rPr>
          <w:noProof/>
        </w:rPr>
        <w:fldChar w:fldCharType="begin"/>
      </w:r>
      <w:r>
        <w:rPr>
          <w:noProof/>
        </w:rPr>
        <w:instrText xml:space="preserve"> PAGEREF _Toc175460283 \h </w:instrText>
      </w:r>
      <w:r w:rsidR="00D425E6">
        <w:rPr>
          <w:noProof/>
        </w:rPr>
      </w:r>
      <w:r w:rsidR="00D425E6">
        <w:rPr>
          <w:noProof/>
        </w:rPr>
        <w:fldChar w:fldCharType="separate"/>
      </w:r>
      <w:r w:rsidR="00F965AD">
        <w:rPr>
          <w:noProof/>
        </w:rPr>
        <w:t>4</w:t>
      </w:r>
      <w:r w:rsidR="00D425E6">
        <w:rPr>
          <w:noProof/>
        </w:rPr>
        <w:fldChar w:fldCharType="end"/>
      </w:r>
    </w:p>
    <w:p w:rsidR="003B2022" w:rsidRDefault="003B2022">
      <w:pPr>
        <w:pStyle w:val="TOC2"/>
        <w:tabs>
          <w:tab w:val="left" w:pos="660"/>
        </w:tabs>
        <w:rPr>
          <w:rFonts w:ascii="Calibri" w:hAnsi="Calibri" w:cs="Arial"/>
          <w:noProof/>
          <w:szCs w:val="22"/>
          <w:lang w:bidi="ar-SA"/>
        </w:rPr>
      </w:pPr>
      <w:r>
        <w:rPr>
          <w:noProof/>
        </w:rPr>
        <w:t>5</w:t>
      </w:r>
      <w:r>
        <w:rPr>
          <w:rFonts w:ascii="Calibri" w:hAnsi="Calibri" w:cs="Arial"/>
          <w:noProof/>
          <w:szCs w:val="22"/>
          <w:lang w:bidi="ar-SA"/>
        </w:rPr>
        <w:tab/>
      </w:r>
      <w:r>
        <w:rPr>
          <w:noProof/>
        </w:rPr>
        <w:t>Related Process Area</w:t>
      </w:r>
      <w:r>
        <w:rPr>
          <w:noProof/>
        </w:rPr>
        <w:tab/>
      </w:r>
      <w:r w:rsidR="00D425E6">
        <w:rPr>
          <w:noProof/>
        </w:rPr>
        <w:fldChar w:fldCharType="begin"/>
      </w:r>
      <w:r>
        <w:rPr>
          <w:noProof/>
        </w:rPr>
        <w:instrText xml:space="preserve"> PAGEREF _Toc175460284 \h </w:instrText>
      </w:r>
      <w:r w:rsidR="00D425E6">
        <w:rPr>
          <w:noProof/>
        </w:rPr>
      </w:r>
      <w:r w:rsidR="00D425E6">
        <w:rPr>
          <w:noProof/>
        </w:rPr>
        <w:fldChar w:fldCharType="separate"/>
      </w:r>
      <w:r w:rsidR="00F965AD">
        <w:rPr>
          <w:noProof/>
        </w:rPr>
        <w:t>4</w:t>
      </w:r>
      <w:r w:rsidR="00D425E6">
        <w:rPr>
          <w:noProof/>
        </w:rPr>
        <w:fldChar w:fldCharType="end"/>
      </w:r>
    </w:p>
    <w:p w:rsidR="003B2022" w:rsidRDefault="003B2022">
      <w:pPr>
        <w:pStyle w:val="TOC2"/>
        <w:tabs>
          <w:tab w:val="left" w:pos="660"/>
        </w:tabs>
        <w:rPr>
          <w:rFonts w:ascii="Calibri" w:hAnsi="Calibri" w:cs="Arial"/>
          <w:noProof/>
          <w:szCs w:val="22"/>
          <w:lang w:bidi="ar-SA"/>
        </w:rPr>
      </w:pPr>
      <w:r>
        <w:rPr>
          <w:noProof/>
        </w:rPr>
        <w:t>6</w:t>
      </w:r>
      <w:r>
        <w:rPr>
          <w:rFonts w:ascii="Calibri" w:hAnsi="Calibri" w:cs="Arial"/>
          <w:noProof/>
          <w:szCs w:val="22"/>
          <w:lang w:bidi="ar-SA"/>
        </w:rPr>
        <w:tab/>
      </w:r>
      <w:r>
        <w:rPr>
          <w:noProof/>
        </w:rPr>
        <w:t>Definitions &amp; Abbreviations</w:t>
      </w:r>
      <w:r>
        <w:rPr>
          <w:noProof/>
        </w:rPr>
        <w:tab/>
      </w:r>
      <w:r w:rsidR="00D425E6">
        <w:rPr>
          <w:noProof/>
        </w:rPr>
        <w:fldChar w:fldCharType="begin"/>
      </w:r>
      <w:r>
        <w:rPr>
          <w:noProof/>
        </w:rPr>
        <w:instrText xml:space="preserve"> PAGEREF _Toc175460285 \h </w:instrText>
      </w:r>
      <w:r w:rsidR="00D425E6">
        <w:rPr>
          <w:noProof/>
        </w:rPr>
      </w:r>
      <w:r w:rsidR="00D425E6">
        <w:rPr>
          <w:noProof/>
        </w:rPr>
        <w:fldChar w:fldCharType="separate"/>
      </w:r>
      <w:r w:rsidR="00F965AD">
        <w:rPr>
          <w:noProof/>
        </w:rPr>
        <w:t>4</w:t>
      </w:r>
      <w:r w:rsidR="00D425E6">
        <w:rPr>
          <w:noProof/>
        </w:rPr>
        <w:fldChar w:fldCharType="end"/>
      </w:r>
    </w:p>
    <w:p w:rsidR="003B2022" w:rsidRDefault="003B2022">
      <w:pPr>
        <w:pStyle w:val="TOC1"/>
        <w:rPr>
          <w:rFonts w:cs="Arial"/>
          <w:b w:val="0"/>
          <w:bCs w:val="0"/>
          <w:sz w:val="22"/>
          <w:lang w:bidi="ar-SA"/>
        </w:rPr>
      </w:pPr>
      <w:r w:rsidRPr="00EB6AAD">
        <w:rPr>
          <w:rFonts w:ascii="Cambria" w:hAnsi="Cambria"/>
        </w:rPr>
        <w:t>3.</w:t>
      </w:r>
      <w:r>
        <w:rPr>
          <w:rFonts w:cs="Arial"/>
          <w:b w:val="0"/>
          <w:bCs w:val="0"/>
          <w:sz w:val="22"/>
          <w:lang w:bidi="ar-SA"/>
        </w:rPr>
        <w:tab/>
      </w:r>
      <w:r w:rsidRPr="00EB6AAD">
        <w:rPr>
          <w:rFonts w:ascii="Cambria" w:hAnsi="Cambria"/>
        </w:rPr>
        <w:t>Test Strategy</w:t>
      </w:r>
      <w:r>
        <w:tab/>
      </w:r>
      <w:r w:rsidR="00D425E6">
        <w:fldChar w:fldCharType="begin"/>
      </w:r>
      <w:r>
        <w:instrText xml:space="preserve"> PAGEREF _Toc175460286 \h </w:instrText>
      </w:r>
      <w:r w:rsidR="00D425E6">
        <w:fldChar w:fldCharType="separate"/>
      </w:r>
      <w:r w:rsidR="00F965AD">
        <w:t>4</w:t>
      </w:r>
      <w:r w:rsidR="00D425E6">
        <w:fldChar w:fldCharType="end"/>
      </w:r>
    </w:p>
    <w:p w:rsidR="003B2022" w:rsidRDefault="003B2022">
      <w:pPr>
        <w:pStyle w:val="TOC2"/>
        <w:tabs>
          <w:tab w:val="left" w:pos="660"/>
        </w:tabs>
        <w:rPr>
          <w:rFonts w:ascii="Calibri" w:hAnsi="Calibri" w:cs="Arial"/>
          <w:noProof/>
          <w:szCs w:val="22"/>
          <w:lang w:bidi="ar-SA"/>
        </w:rPr>
      </w:pPr>
      <w:r>
        <w:rPr>
          <w:noProof/>
        </w:rPr>
        <w:t>1</w:t>
      </w:r>
      <w:r>
        <w:rPr>
          <w:rFonts w:ascii="Calibri" w:hAnsi="Calibri" w:cs="Arial"/>
          <w:noProof/>
          <w:szCs w:val="22"/>
          <w:lang w:bidi="ar-SA"/>
        </w:rPr>
        <w:tab/>
      </w:r>
      <w:r>
        <w:rPr>
          <w:noProof/>
        </w:rPr>
        <w:t>Testing Aims and Objectives</w:t>
      </w:r>
      <w:r>
        <w:rPr>
          <w:noProof/>
        </w:rPr>
        <w:tab/>
      </w:r>
      <w:r w:rsidR="00D425E6">
        <w:rPr>
          <w:noProof/>
        </w:rPr>
        <w:fldChar w:fldCharType="begin"/>
      </w:r>
      <w:r>
        <w:rPr>
          <w:noProof/>
        </w:rPr>
        <w:instrText xml:space="preserve"> PAGEREF _Toc175460287 \h </w:instrText>
      </w:r>
      <w:r w:rsidR="00D425E6">
        <w:rPr>
          <w:noProof/>
        </w:rPr>
      </w:r>
      <w:r w:rsidR="00D425E6">
        <w:rPr>
          <w:noProof/>
        </w:rPr>
        <w:fldChar w:fldCharType="separate"/>
      </w:r>
      <w:r w:rsidR="00F965AD">
        <w:rPr>
          <w:noProof/>
        </w:rPr>
        <w:t>4</w:t>
      </w:r>
      <w:r w:rsidR="00D425E6">
        <w:rPr>
          <w:noProof/>
        </w:rPr>
        <w:fldChar w:fldCharType="end"/>
      </w:r>
    </w:p>
    <w:p w:rsidR="003B2022" w:rsidRDefault="003B2022">
      <w:pPr>
        <w:pStyle w:val="TOC2"/>
        <w:tabs>
          <w:tab w:val="left" w:pos="660"/>
        </w:tabs>
        <w:rPr>
          <w:rFonts w:ascii="Calibri" w:hAnsi="Calibri" w:cs="Arial"/>
          <w:noProof/>
          <w:szCs w:val="22"/>
          <w:lang w:bidi="ar-SA"/>
        </w:rPr>
      </w:pPr>
      <w:r>
        <w:rPr>
          <w:noProof/>
        </w:rPr>
        <w:t>2</w:t>
      </w:r>
      <w:r>
        <w:rPr>
          <w:rFonts w:ascii="Calibri" w:hAnsi="Calibri" w:cs="Arial"/>
          <w:noProof/>
          <w:szCs w:val="22"/>
          <w:lang w:bidi="ar-SA"/>
        </w:rPr>
        <w:tab/>
      </w:r>
      <w:r>
        <w:rPr>
          <w:noProof/>
        </w:rPr>
        <w:t>Quality Objectives</w:t>
      </w:r>
      <w:r>
        <w:rPr>
          <w:noProof/>
        </w:rPr>
        <w:tab/>
      </w:r>
      <w:r w:rsidR="00D425E6">
        <w:rPr>
          <w:noProof/>
        </w:rPr>
        <w:fldChar w:fldCharType="begin"/>
      </w:r>
      <w:r>
        <w:rPr>
          <w:noProof/>
        </w:rPr>
        <w:instrText xml:space="preserve"> PAGEREF _Toc175460288 \h </w:instrText>
      </w:r>
      <w:r w:rsidR="00D425E6">
        <w:rPr>
          <w:noProof/>
        </w:rPr>
      </w:r>
      <w:r w:rsidR="00D425E6">
        <w:rPr>
          <w:noProof/>
        </w:rPr>
        <w:fldChar w:fldCharType="separate"/>
      </w:r>
      <w:r w:rsidR="00F965AD">
        <w:rPr>
          <w:noProof/>
        </w:rPr>
        <w:t>4</w:t>
      </w:r>
      <w:r w:rsidR="00D425E6">
        <w:rPr>
          <w:noProof/>
        </w:rPr>
        <w:fldChar w:fldCharType="end"/>
      </w:r>
    </w:p>
    <w:p w:rsidR="003B2022" w:rsidRDefault="003B2022">
      <w:pPr>
        <w:pStyle w:val="TOC1"/>
        <w:rPr>
          <w:rFonts w:cs="Arial"/>
          <w:b w:val="0"/>
          <w:bCs w:val="0"/>
          <w:sz w:val="22"/>
          <w:lang w:bidi="ar-SA"/>
        </w:rPr>
      </w:pPr>
      <w:r w:rsidRPr="00EB6AAD">
        <w:rPr>
          <w:rFonts w:ascii="Cambria" w:hAnsi="Cambria"/>
        </w:rPr>
        <w:t>4.</w:t>
      </w:r>
      <w:r>
        <w:rPr>
          <w:rFonts w:cs="Arial"/>
          <w:b w:val="0"/>
          <w:bCs w:val="0"/>
          <w:sz w:val="22"/>
          <w:lang w:bidi="ar-SA"/>
        </w:rPr>
        <w:tab/>
      </w:r>
      <w:r w:rsidRPr="00EB6AAD">
        <w:rPr>
          <w:rFonts w:ascii="Cambria" w:hAnsi="Cambria"/>
        </w:rPr>
        <w:t>Testing Scope</w:t>
      </w:r>
      <w:r>
        <w:tab/>
      </w:r>
      <w:r w:rsidR="00D425E6">
        <w:fldChar w:fldCharType="begin"/>
      </w:r>
      <w:r>
        <w:instrText xml:space="preserve"> PAGEREF _Toc175460289 \h </w:instrText>
      </w:r>
      <w:r w:rsidR="00D425E6">
        <w:fldChar w:fldCharType="separate"/>
      </w:r>
      <w:r w:rsidR="00F965AD">
        <w:t>4</w:t>
      </w:r>
      <w:r w:rsidR="00D425E6">
        <w:fldChar w:fldCharType="end"/>
      </w:r>
    </w:p>
    <w:p w:rsidR="003B2022" w:rsidRDefault="003B2022">
      <w:pPr>
        <w:pStyle w:val="TOC2"/>
        <w:tabs>
          <w:tab w:val="left" w:pos="660"/>
        </w:tabs>
        <w:rPr>
          <w:rFonts w:ascii="Calibri" w:hAnsi="Calibri" w:cs="Arial"/>
          <w:noProof/>
          <w:szCs w:val="22"/>
          <w:lang w:bidi="ar-SA"/>
        </w:rPr>
      </w:pPr>
      <w:r>
        <w:rPr>
          <w:noProof/>
        </w:rPr>
        <w:t>1</w:t>
      </w:r>
      <w:r>
        <w:rPr>
          <w:rFonts w:ascii="Calibri" w:hAnsi="Calibri" w:cs="Arial"/>
          <w:noProof/>
          <w:szCs w:val="22"/>
          <w:lang w:bidi="ar-SA"/>
        </w:rPr>
        <w:tab/>
      </w:r>
      <w:r>
        <w:rPr>
          <w:noProof/>
        </w:rPr>
        <w:t>Testing Types</w:t>
      </w:r>
      <w:r>
        <w:rPr>
          <w:noProof/>
        </w:rPr>
        <w:tab/>
      </w:r>
      <w:r w:rsidR="00D425E6">
        <w:rPr>
          <w:noProof/>
        </w:rPr>
        <w:fldChar w:fldCharType="begin"/>
      </w:r>
      <w:r>
        <w:rPr>
          <w:noProof/>
        </w:rPr>
        <w:instrText xml:space="preserve"> PAGEREF _Toc175460290 \h </w:instrText>
      </w:r>
      <w:r w:rsidR="00D425E6">
        <w:rPr>
          <w:noProof/>
        </w:rPr>
      </w:r>
      <w:r w:rsidR="00D425E6">
        <w:rPr>
          <w:noProof/>
        </w:rPr>
        <w:fldChar w:fldCharType="separate"/>
      </w:r>
      <w:r w:rsidR="00F965AD">
        <w:rPr>
          <w:noProof/>
        </w:rPr>
        <w:t>4</w:t>
      </w:r>
      <w:r w:rsidR="00D425E6">
        <w:rPr>
          <w:noProof/>
        </w:rPr>
        <w:fldChar w:fldCharType="end"/>
      </w:r>
    </w:p>
    <w:p w:rsidR="003B2022" w:rsidRDefault="003B2022">
      <w:pPr>
        <w:pStyle w:val="TOC2"/>
        <w:tabs>
          <w:tab w:val="left" w:pos="660"/>
        </w:tabs>
        <w:rPr>
          <w:rFonts w:ascii="Calibri" w:hAnsi="Calibri" w:cs="Arial"/>
          <w:noProof/>
          <w:szCs w:val="22"/>
          <w:lang w:bidi="ar-SA"/>
        </w:rPr>
      </w:pPr>
      <w:r>
        <w:rPr>
          <w:noProof/>
        </w:rPr>
        <w:t>2</w:t>
      </w:r>
      <w:r>
        <w:rPr>
          <w:rFonts w:ascii="Calibri" w:hAnsi="Calibri" w:cs="Arial"/>
          <w:noProof/>
          <w:szCs w:val="22"/>
          <w:lang w:bidi="ar-SA"/>
        </w:rPr>
        <w:tab/>
      </w:r>
      <w:r>
        <w:rPr>
          <w:noProof/>
        </w:rPr>
        <w:t>Testing Flow</w:t>
      </w:r>
      <w:r>
        <w:rPr>
          <w:noProof/>
        </w:rPr>
        <w:tab/>
      </w:r>
      <w:r w:rsidR="00D425E6">
        <w:rPr>
          <w:noProof/>
        </w:rPr>
        <w:fldChar w:fldCharType="begin"/>
      </w:r>
      <w:r>
        <w:rPr>
          <w:noProof/>
        </w:rPr>
        <w:instrText xml:space="preserve"> PAGEREF _Toc175460291 \h </w:instrText>
      </w:r>
      <w:r w:rsidR="00D425E6">
        <w:rPr>
          <w:noProof/>
        </w:rPr>
      </w:r>
      <w:r w:rsidR="00D425E6">
        <w:rPr>
          <w:noProof/>
        </w:rPr>
        <w:fldChar w:fldCharType="separate"/>
      </w:r>
      <w:r w:rsidR="00F965AD">
        <w:rPr>
          <w:noProof/>
        </w:rPr>
        <w:t>4</w:t>
      </w:r>
      <w:r w:rsidR="00D425E6">
        <w:rPr>
          <w:noProof/>
        </w:rPr>
        <w:fldChar w:fldCharType="end"/>
      </w:r>
    </w:p>
    <w:p w:rsidR="003B2022" w:rsidRDefault="003B2022">
      <w:pPr>
        <w:pStyle w:val="TOC2"/>
        <w:tabs>
          <w:tab w:val="left" w:pos="660"/>
        </w:tabs>
        <w:rPr>
          <w:rFonts w:ascii="Calibri" w:hAnsi="Calibri" w:cs="Arial"/>
          <w:noProof/>
          <w:szCs w:val="22"/>
          <w:lang w:bidi="ar-SA"/>
        </w:rPr>
      </w:pPr>
      <w:r>
        <w:rPr>
          <w:noProof/>
        </w:rPr>
        <w:t>3</w:t>
      </w:r>
      <w:r>
        <w:rPr>
          <w:rFonts w:ascii="Calibri" w:hAnsi="Calibri" w:cs="Arial"/>
          <w:noProof/>
          <w:szCs w:val="22"/>
          <w:lang w:bidi="ar-SA"/>
        </w:rPr>
        <w:tab/>
      </w:r>
      <w:r>
        <w:rPr>
          <w:noProof/>
        </w:rPr>
        <w:t>Testing Cycles</w:t>
      </w:r>
      <w:r>
        <w:rPr>
          <w:noProof/>
        </w:rPr>
        <w:tab/>
      </w:r>
      <w:r w:rsidR="00D425E6">
        <w:rPr>
          <w:noProof/>
        </w:rPr>
        <w:fldChar w:fldCharType="begin"/>
      </w:r>
      <w:r>
        <w:rPr>
          <w:noProof/>
        </w:rPr>
        <w:instrText xml:space="preserve"> PAGEREF _Toc175460292 \h </w:instrText>
      </w:r>
      <w:r w:rsidR="00D425E6">
        <w:rPr>
          <w:noProof/>
        </w:rPr>
      </w:r>
      <w:r w:rsidR="00D425E6">
        <w:rPr>
          <w:noProof/>
        </w:rPr>
        <w:fldChar w:fldCharType="separate"/>
      </w:r>
      <w:r w:rsidR="00F965AD">
        <w:rPr>
          <w:noProof/>
        </w:rPr>
        <w:t>4</w:t>
      </w:r>
      <w:r w:rsidR="00D425E6">
        <w:rPr>
          <w:noProof/>
        </w:rPr>
        <w:fldChar w:fldCharType="end"/>
      </w:r>
    </w:p>
    <w:p w:rsidR="003B2022" w:rsidRDefault="003B2022">
      <w:pPr>
        <w:pStyle w:val="TOC2"/>
        <w:tabs>
          <w:tab w:val="left" w:pos="660"/>
        </w:tabs>
        <w:rPr>
          <w:rFonts w:ascii="Calibri" w:hAnsi="Calibri" w:cs="Arial"/>
          <w:noProof/>
          <w:szCs w:val="22"/>
          <w:lang w:bidi="ar-SA"/>
        </w:rPr>
      </w:pPr>
      <w:r>
        <w:rPr>
          <w:noProof/>
        </w:rPr>
        <w:t>4</w:t>
      </w:r>
      <w:r>
        <w:rPr>
          <w:rFonts w:ascii="Calibri" w:hAnsi="Calibri" w:cs="Arial"/>
          <w:noProof/>
          <w:szCs w:val="22"/>
          <w:lang w:bidi="ar-SA"/>
        </w:rPr>
        <w:tab/>
      </w:r>
      <w:r>
        <w:rPr>
          <w:noProof/>
        </w:rPr>
        <w:t>Testing Sequence</w:t>
      </w:r>
      <w:r>
        <w:rPr>
          <w:noProof/>
        </w:rPr>
        <w:tab/>
      </w:r>
      <w:r w:rsidR="00D425E6">
        <w:rPr>
          <w:noProof/>
        </w:rPr>
        <w:fldChar w:fldCharType="begin"/>
      </w:r>
      <w:r>
        <w:rPr>
          <w:noProof/>
        </w:rPr>
        <w:instrText xml:space="preserve"> PAGEREF _Toc175460293 \h </w:instrText>
      </w:r>
      <w:r w:rsidR="00D425E6">
        <w:rPr>
          <w:noProof/>
        </w:rPr>
      </w:r>
      <w:r w:rsidR="00D425E6">
        <w:rPr>
          <w:noProof/>
        </w:rPr>
        <w:fldChar w:fldCharType="separate"/>
      </w:r>
      <w:r w:rsidR="00F965AD">
        <w:rPr>
          <w:noProof/>
        </w:rPr>
        <w:t>4</w:t>
      </w:r>
      <w:r w:rsidR="00D425E6">
        <w:rPr>
          <w:noProof/>
        </w:rPr>
        <w:fldChar w:fldCharType="end"/>
      </w:r>
    </w:p>
    <w:p w:rsidR="003B2022" w:rsidRDefault="003B2022">
      <w:pPr>
        <w:pStyle w:val="TOC2"/>
        <w:tabs>
          <w:tab w:val="left" w:pos="660"/>
        </w:tabs>
        <w:rPr>
          <w:rFonts w:ascii="Calibri" w:hAnsi="Calibri" w:cs="Arial"/>
          <w:noProof/>
          <w:szCs w:val="22"/>
          <w:lang w:bidi="ar-SA"/>
        </w:rPr>
      </w:pPr>
      <w:r w:rsidRPr="00EB6AAD">
        <w:rPr>
          <w:rFonts w:ascii="Calibri" w:hAnsi="Calibri"/>
          <w:noProof/>
        </w:rPr>
        <w:t>5</w:t>
      </w:r>
      <w:r>
        <w:rPr>
          <w:rFonts w:ascii="Calibri" w:hAnsi="Calibri" w:cs="Arial"/>
          <w:noProof/>
          <w:szCs w:val="22"/>
          <w:lang w:bidi="ar-SA"/>
        </w:rPr>
        <w:tab/>
      </w:r>
      <w:r>
        <w:rPr>
          <w:noProof/>
        </w:rPr>
        <w:t>Testing Levels</w:t>
      </w:r>
      <w:r>
        <w:rPr>
          <w:noProof/>
        </w:rPr>
        <w:tab/>
      </w:r>
      <w:r w:rsidR="00D425E6">
        <w:rPr>
          <w:noProof/>
        </w:rPr>
        <w:fldChar w:fldCharType="begin"/>
      </w:r>
      <w:r>
        <w:rPr>
          <w:noProof/>
        </w:rPr>
        <w:instrText xml:space="preserve"> PAGEREF _Toc175460294 \h </w:instrText>
      </w:r>
      <w:r w:rsidR="00D425E6">
        <w:rPr>
          <w:noProof/>
        </w:rPr>
      </w:r>
      <w:r w:rsidR="00D425E6">
        <w:rPr>
          <w:noProof/>
        </w:rPr>
        <w:fldChar w:fldCharType="separate"/>
      </w:r>
      <w:r w:rsidR="00F965AD">
        <w:rPr>
          <w:noProof/>
        </w:rPr>
        <w:t>4</w:t>
      </w:r>
      <w:r w:rsidR="00D425E6">
        <w:rPr>
          <w:noProof/>
        </w:rPr>
        <w:fldChar w:fldCharType="end"/>
      </w:r>
    </w:p>
    <w:p w:rsidR="003B2022" w:rsidRDefault="003B2022">
      <w:pPr>
        <w:pStyle w:val="TOC1"/>
        <w:rPr>
          <w:rFonts w:cs="Arial"/>
          <w:b w:val="0"/>
          <w:bCs w:val="0"/>
          <w:sz w:val="22"/>
          <w:lang w:bidi="ar-SA"/>
        </w:rPr>
      </w:pPr>
      <w:r>
        <w:t>5.</w:t>
      </w:r>
      <w:r>
        <w:rPr>
          <w:rFonts w:cs="Arial"/>
          <w:b w:val="0"/>
          <w:bCs w:val="0"/>
          <w:sz w:val="22"/>
          <w:lang w:bidi="ar-SA"/>
        </w:rPr>
        <w:tab/>
      </w:r>
      <w:r>
        <w:t>Test Management and Procedures</w:t>
      </w:r>
      <w:r>
        <w:tab/>
      </w:r>
      <w:r w:rsidR="00D425E6">
        <w:fldChar w:fldCharType="begin"/>
      </w:r>
      <w:r>
        <w:instrText xml:space="preserve"> PAGEREF _Toc175460295 \h </w:instrText>
      </w:r>
      <w:r w:rsidR="00D425E6">
        <w:fldChar w:fldCharType="separate"/>
      </w:r>
      <w:r w:rsidR="00F965AD">
        <w:t>4</w:t>
      </w:r>
      <w:r w:rsidR="00D425E6">
        <w:fldChar w:fldCharType="end"/>
      </w:r>
    </w:p>
    <w:p w:rsidR="003B2022" w:rsidRDefault="003B2022">
      <w:pPr>
        <w:pStyle w:val="TOC2"/>
        <w:tabs>
          <w:tab w:val="left" w:pos="660"/>
        </w:tabs>
        <w:rPr>
          <w:rFonts w:ascii="Calibri" w:hAnsi="Calibri" w:cs="Arial"/>
          <w:noProof/>
          <w:szCs w:val="22"/>
          <w:lang w:bidi="ar-SA"/>
        </w:rPr>
      </w:pPr>
      <w:r>
        <w:rPr>
          <w:noProof/>
        </w:rPr>
        <w:t>1</w:t>
      </w:r>
      <w:r>
        <w:rPr>
          <w:rFonts w:ascii="Calibri" w:hAnsi="Calibri" w:cs="Arial"/>
          <w:noProof/>
          <w:szCs w:val="22"/>
          <w:lang w:bidi="ar-SA"/>
        </w:rPr>
        <w:tab/>
      </w:r>
      <w:r>
        <w:rPr>
          <w:noProof/>
        </w:rPr>
        <w:t>Test Suspension Criteria</w:t>
      </w:r>
      <w:r>
        <w:rPr>
          <w:noProof/>
        </w:rPr>
        <w:tab/>
      </w:r>
      <w:r w:rsidR="00D425E6">
        <w:rPr>
          <w:noProof/>
        </w:rPr>
        <w:fldChar w:fldCharType="begin"/>
      </w:r>
      <w:r>
        <w:rPr>
          <w:noProof/>
        </w:rPr>
        <w:instrText xml:space="preserve"> PAGEREF _Toc175460296 \h </w:instrText>
      </w:r>
      <w:r w:rsidR="00D425E6">
        <w:rPr>
          <w:noProof/>
        </w:rPr>
      </w:r>
      <w:r w:rsidR="00D425E6">
        <w:rPr>
          <w:noProof/>
        </w:rPr>
        <w:fldChar w:fldCharType="separate"/>
      </w:r>
      <w:r w:rsidR="00F965AD">
        <w:rPr>
          <w:noProof/>
        </w:rPr>
        <w:t>4</w:t>
      </w:r>
      <w:r w:rsidR="00D425E6">
        <w:rPr>
          <w:noProof/>
        </w:rPr>
        <w:fldChar w:fldCharType="end"/>
      </w:r>
    </w:p>
    <w:p w:rsidR="003B2022" w:rsidRDefault="003B2022">
      <w:pPr>
        <w:pStyle w:val="TOC2"/>
        <w:tabs>
          <w:tab w:val="left" w:pos="660"/>
        </w:tabs>
        <w:rPr>
          <w:rFonts w:ascii="Calibri" w:hAnsi="Calibri" w:cs="Arial"/>
          <w:noProof/>
          <w:szCs w:val="22"/>
          <w:lang w:bidi="ar-SA"/>
        </w:rPr>
      </w:pPr>
      <w:r>
        <w:rPr>
          <w:noProof/>
        </w:rPr>
        <w:t>2</w:t>
      </w:r>
      <w:r>
        <w:rPr>
          <w:rFonts w:ascii="Calibri" w:hAnsi="Calibri" w:cs="Arial"/>
          <w:noProof/>
          <w:szCs w:val="22"/>
          <w:lang w:bidi="ar-SA"/>
        </w:rPr>
        <w:tab/>
      </w:r>
      <w:r>
        <w:rPr>
          <w:noProof/>
        </w:rPr>
        <w:t>Test Resumption Criteria</w:t>
      </w:r>
      <w:r>
        <w:rPr>
          <w:noProof/>
        </w:rPr>
        <w:tab/>
      </w:r>
      <w:r w:rsidR="00D425E6">
        <w:rPr>
          <w:noProof/>
        </w:rPr>
        <w:fldChar w:fldCharType="begin"/>
      </w:r>
      <w:r>
        <w:rPr>
          <w:noProof/>
        </w:rPr>
        <w:instrText xml:space="preserve"> PAGEREF _Toc175460297 \h </w:instrText>
      </w:r>
      <w:r w:rsidR="00D425E6">
        <w:rPr>
          <w:noProof/>
        </w:rPr>
      </w:r>
      <w:r w:rsidR="00D425E6">
        <w:rPr>
          <w:noProof/>
        </w:rPr>
        <w:fldChar w:fldCharType="separate"/>
      </w:r>
      <w:r w:rsidR="00F965AD">
        <w:rPr>
          <w:noProof/>
        </w:rPr>
        <w:t>4</w:t>
      </w:r>
      <w:r w:rsidR="00D425E6">
        <w:rPr>
          <w:noProof/>
        </w:rPr>
        <w:fldChar w:fldCharType="end"/>
      </w:r>
    </w:p>
    <w:p w:rsidR="003B2022" w:rsidRDefault="003B2022">
      <w:pPr>
        <w:pStyle w:val="TOC2"/>
        <w:tabs>
          <w:tab w:val="left" w:pos="660"/>
        </w:tabs>
        <w:rPr>
          <w:rFonts w:ascii="Calibri" w:hAnsi="Calibri" w:cs="Arial"/>
          <w:noProof/>
          <w:szCs w:val="22"/>
          <w:lang w:bidi="ar-SA"/>
        </w:rPr>
      </w:pPr>
      <w:r>
        <w:rPr>
          <w:noProof/>
        </w:rPr>
        <w:t>3</w:t>
      </w:r>
      <w:r>
        <w:rPr>
          <w:rFonts w:ascii="Calibri" w:hAnsi="Calibri" w:cs="Arial"/>
          <w:noProof/>
          <w:szCs w:val="22"/>
          <w:lang w:bidi="ar-SA"/>
        </w:rPr>
        <w:tab/>
      </w:r>
      <w:r>
        <w:rPr>
          <w:noProof/>
        </w:rPr>
        <w:t>Test Cycle Exit Criteria</w:t>
      </w:r>
      <w:r>
        <w:rPr>
          <w:noProof/>
        </w:rPr>
        <w:tab/>
      </w:r>
      <w:r w:rsidR="00D425E6">
        <w:rPr>
          <w:noProof/>
        </w:rPr>
        <w:fldChar w:fldCharType="begin"/>
      </w:r>
      <w:r>
        <w:rPr>
          <w:noProof/>
        </w:rPr>
        <w:instrText xml:space="preserve"> PAGEREF _Toc175460298 \h </w:instrText>
      </w:r>
      <w:r w:rsidR="00D425E6">
        <w:rPr>
          <w:noProof/>
        </w:rPr>
      </w:r>
      <w:r w:rsidR="00D425E6">
        <w:rPr>
          <w:noProof/>
        </w:rPr>
        <w:fldChar w:fldCharType="separate"/>
      </w:r>
      <w:r w:rsidR="00F965AD">
        <w:rPr>
          <w:noProof/>
        </w:rPr>
        <w:t>4</w:t>
      </w:r>
      <w:r w:rsidR="00D425E6">
        <w:rPr>
          <w:noProof/>
        </w:rPr>
        <w:fldChar w:fldCharType="end"/>
      </w:r>
    </w:p>
    <w:p w:rsidR="003B2022" w:rsidRDefault="003B2022">
      <w:pPr>
        <w:pStyle w:val="TOC2"/>
        <w:tabs>
          <w:tab w:val="left" w:pos="660"/>
        </w:tabs>
        <w:rPr>
          <w:rFonts w:ascii="Calibri" w:hAnsi="Calibri" w:cs="Arial"/>
          <w:noProof/>
          <w:szCs w:val="22"/>
          <w:lang w:bidi="ar-SA"/>
        </w:rPr>
      </w:pPr>
      <w:r>
        <w:rPr>
          <w:noProof/>
        </w:rPr>
        <w:t>4</w:t>
      </w:r>
      <w:r>
        <w:rPr>
          <w:rFonts w:ascii="Calibri" w:hAnsi="Calibri" w:cs="Arial"/>
          <w:noProof/>
          <w:szCs w:val="22"/>
          <w:lang w:bidi="ar-SA"/>
        </w:rPr>
        <w:tab/>
      </w:r>
      <w:r>
        <w:rPr>
          <w:noProof/>
        </w:rPr>
        <w:t>Build Acceptance Criteria</w:t>
      </w:r>
      <w:r>
        <w:rPr>
          <w:noProof/>
        </w:rPr>
        <w:tab/>
      </w:r>
      <w:r w:rsidR="00D425E6">
        <w:rPr>
          <w:noProof/>
        </w:rPr>
        <w:fldChar w:fldCharType="begin"/>
      </w:r>
      <w:r>
        <w:rPr>
          <w:noProof/>
        </w:rPr>
        <w:instrText xml:space="preserve"> PAGEREF _Toc175460299 \h </w:instrText>
      </w:r>
      <w:r w:rsidR="00D425E6">
        <w:rPr>
          <w:noProof/>
        </w:rPr>
      </w:r>
      <w:r w:rsidR="00D425E6">
        <w:rPr>
          <w:noProof/>
        </w:rPr>
        <w:fldChar w:fldCharType="separate"/>
      </w:r>
      <w:r w:rsidR="00F965AD">
        <w:rPr>
          <w:noProof/>
        </w:rPr>
        <w:t>4</w:t>
      </w:r>
      <w:r w:rsidR="00D425E6">
        <w:rPr>
          <w:noProof/>
        </w:rPr>
        <w:fldChar w:fldCharType="end"/>
      </w:r>
    </w:p>
    <w:p w:rsidR="003B2022" w:rsidRDefault="003B2022">
      <w:pPr>
        <w:pStyle w:val="TOC2"/>
        <w:tabs>
          <w:tab w:val="left" w:pos="660"/>
        </w:tabs>
        <w:rPr>
          <w:rFonts w:ascii="Calibri" w:hAnsi="Calibri" w:cs="Arial"/>
          <w:noProof/>
          <w:szCs w:val="22"/>
          <w:lang w:bidi="ar-SA"/>
        </w:rPr>
      </w:pPr>
      <w:r>
        <w:rPr>
          <w:noProof/>
        </w:rPr>
        <w:t>6</w:t>
      </w:r>
      <w:r>
        <w:rPr>
          <w:rFonts w:ascii="Calibri" w:hAnsi="Calibri" w:cs="Arial"/>
          <w:noProof/>
          <w:szCs w:val="22"/>
          <w:lang w:bidi="ar-SA"/>
        </w:rPr>
        <w:tab/>
      </w:r>
      <w:r>
        <w:rPr>
          <w:noProof/>
        </w:rPr>
        <w:t>Test Completeness</w:t>
      </w:r>
      <w:r>
        <w:rPr>
          <w:noProof/>
        </w:rPr>
        <w:tab/>
      </w:r>
      <w:r w:rsidR="00D425E6">
        <w:rPr>
          <w:noProof/>
        </w:rPr>
        <w:fldChar w:fldCharType="begin"/>
      </w:r>
      <w:r>
        <w:rPr>
          <w:noProof/>
        </w:rPr>
        <w:instrText xml:space="preserve"> PAGEREF _Toc175460300 \h </w:instrText>
      </w:r>
      <w:r w:rsidR="00D425E6">
        <w:rPr>
          <w:noProof/>
        </w:rPr>
      </w:r>
      <w:r w:rsidR="00D425E6">
        <w:rPr>
          <w:noProof/>
        </w:rPr>
        <w:fldChar w:fldCharType="separate"/>
      </w:r>
      <w:r w:rsidR="00F965AD">
        <w:rPr>
          <w:noProof/>
        </w:rPr>
        <w:t>4</w:t>
      </w:r>
      <w:r w:rsidR="00D425E6">
        <w:rPr>
          <w:noProof/>
        </w:rPr>
        <w:fldChar w:fldCharType="end"/>
      </w:r>
    </w:p>
    <w:p w:rsidR="003B2022" w:rsidRDefault="003B2022">
      <w:pPr>
        <w:pStyle w:val="TOC1"/>
        <w:rPr>
          <w:rFonts w:cs="Arial"/>
          <w:b w:val="0"/>
          <w:bCs w:val="0"/>
          <w:sz w:val="22"/>
          <w:lang w:bidi="ar-SA"/>
        </w:rPr>
      </w:pPr>
      <w:r w:rsidRPr="00EB6AAD">
        <w:rPr>
          <w:rFonts w:ascii="Cambria" w:hAnsi="Cambria"/>
        </w:rPr>
        <w:t>6.</w:t>
      </w:r>
      <w:r>
        <w:rPr>
          <w:rFonts w:cs="Arial"/>
          <w:b w:val="0"/>
          <w:bCs w:val="0"/>
          <w:sz w:val="22"/>
          <w:lang w:bidi="ar-SA"/>
        </w:rPr>
        <w:tab/>
      </w:r>
      <w:r w:rsidRPr="00EB6AAD">
        <w:rPr>
          <w:rFonts w:ascii="Cambria" w:hAnsi="Cambria"/>
        </w:rPr>
        <w:t>Testing Deliverables</w:t>
      </w:r>
      <w:r>
        <w:tab/>
      </w:r>
      <w:r w:rsidR="00D425E6">
        <w:fldChar w:fldCharType="begin"/>
      </w:r>
      <w:r>
        <w:instrText xml:space="preserve"> PAGEREF _Toc175460301 \h </w:instrText>
      </w:r>
      <w:r w:rsidR="00D425E6">
        <w:fldChar w:fldCharType="separate"/>
      </w:r>
      <w:r w:rsidR="00F965AD">
        <w:t>4</w:t>
      </w:r>
      <w:r w:rsidR="00D425E6">
        <w:fldChar w:fldCharType="end"/>
      </w:r>
    </w:p>
    <w:p w:rsidR="003B2022" w:rsidRDefault="003B2022">
      <w:pPr>
        <w:pStyle w:val="TOC2"/>
        <w:tabs>
          <w:tab w:val="left" w:pos="660"/>
        </w:tabs>
        <w:rPr>
          <w:rFonts w:ascii="Calibri" w:hAnsi="Calibri" w:cs="Arial"/>
          <w:noProof/>
          <w:szCs w:val="22"/>
          <w:lang w:bidi="ar-SA"/>
        </w:rPr>
      </w:pPr>
      <w:r>
        <w:rPr>
          <w:noProof/>
        </w:rPr>
        <w:t>1</w:t>
      </w:r>
      <w:r>
        <w:rPr>
          <w:rFonts w:ascii="Calibri" w:hAnsi="Calibri" w:cs="Arial"/>
          <w:noProof/>
          <w:szCs w:val="22"/>
          <w:lang w:bidi="ar-SA"/>
        </w:rPr>
        <w:tab/>
      </w:r>
      <w:r>
        <w:rPr>
          <w:noProof/>
        </w:rPr>
        <w:t>Deliverables Matrix</w:t>
      </w:r>
      <w:r>
        <w:rPr>
          <w:noProof/>
        </w:rPr>
        <w:tab/>
      </w:r>
      <w:r w:rsidR="00D425E6">
        <w:rPr>
          <w:noProof/>
        </w:rPr>
        <w:fldChar w:fldCharType="begin"/>
      </w:r>
      <w:r>
        <w:rPr>
          <w:noProof/>
        </w:rPr>
        <w:instrText xml:space="preserve"> PAGEREF _Toc175460302 \h </w:instrText>
      </w:r>
      <w:r w:rsidR="00D425E6">
        <w:rPr>
          <w:noProof/>
        </w:rPr>
      </w:r>
      <w:r w:rsidR="00D425E6">
        <w:rPr>
          <w:noProof/>
        </w:rPr>
        <w:fldChar w:fldCharType="separate"/>
      </w:r>
      <w:r w:rsidR="00F965AD">
        <w:rPr>
          <w:noProof/>
        </w:rPr>
        <w:t>4</w:t>
      </w:r>
      <w:r w:rsidR="00D425E6">
        <w:rPr>
          <w:noProof/>
        </w:rPr>
        <w:fldChar w:fldCharType="end"/>
      </w:r>
    </w:p>
    <w:p w:rsidR="003B2022" w:rsidRDefault="003B2022">
      <w:pPr>
        <w:pStyle w:val="TOC2"/>
        <w:tabs>
          <w:tab w:val="left" w:pos="660"/>
        </w:tabs>
        <w:rPr>
          <w:rFonts w:ascii="Calibri" w:hAnsi="Calibri" w:cs="Arial"/>
          <w:noProof/>
          <w:szCs w:val="22"/>
          <w:lang w:bidi="ar-SA"/>
        </w:rPr>
      </w:pPr>
      <w:r>
        <w:rPr>
          <w:noProof/>
        </w:rPr>
        <w:t>2</w:t>
      </w:r>
      <w:r>
        <w:rPr>
          <w:rFonts w:ascii="Calibri" w:hAnsi="Calibri" w:cs="Arial"/>
          <w:noProof/>
          <w:szCs w:val="22"/>
          <w:lang w:bidi="ar-SA"/>
        </w:rPr>
        <w:tab/>
      </w:r>
      <w:r>
        <w:rPr>
          <w:noProof/>
        </w:rPr>
        <w:t>Deliverables Reports</w:t>
      </w:r>
      <w:r>
        <w:rPr>
          <w:noProof/>
        </w:rPr>
        <w:tab/>
      </w:r>
      <w:r w:rsidR="00D425E6">
        <w:rPr>
          <w:noProof/>
        </w:rPr>
        <w:fldChar w:fldCharType="begin"/>
      </w:r>
      <w:r>
        <w:rPr>
          <w:noProof/>
        </w:rPr>
        <w:instrText xml:space="preserve"> PAGEREF _Toc175460303 \h </w:instrText>
      </w:r>
      <w:r w:rsidR="00D425E6">
        <w:rPr>
          <w:noProof/>
        </w:rPr>
      </w:r>
      <w:r w:rsidR="00D425E6">
        <w:rPr>
          <w:noProof/>
        </w:rPr>
        <w:fldChar w:fldCharType="separate"/>
      </w:r>
      <w:r w:rsidR="00F965AD">
        <w:rPr>
          <w:noProof/>
        </w:rPr>
        <w:t>4</w:t>
      </w:r>
      <w:r w:rsidR="00D425E6">
        <w:rPr>
          <w:noProof/>
        </w:rPr>
        <w:fldChar w:fldCharType="end"/>
      </w:r>
    </w:p>
    <w:p w:rsidR="00DB229A" w:rsidRPr="006D7EB4" w:rsidRDefault="00D425E6" w:rsidP="00C75476">
      <w:pPr>
        <w:rPr>
          <w:rFonts w:ascii="Cambria" w:hAnsi="Cambria"/>
          <w:sz w:val="20"/>
          <w:szCs w:val="20"/>
        </w:rPr>
      </w:pPr>
      <w:r>
        <w:rPr>
          <w:rFonts w:ascii="Times New Roman" w:hAnsi="Times New Roman"/>
          <w:noProof/>
        </w:rPr>
        <w:fldChar w:fldCharType="end"/>
      </w:r>
    </w:p>
    <w:p w:rsidR="002A2E53" w:rsidRDefault="002A2E53">
      <w:pPr>
        <w:spacing w:after="0" w:line="240" w:lineRule="auto"/>
      </w:pPr>
      <w:r>
        <w:br w:type="page"/>
      </w:r>
    </w:p>
    <w:p w:rsidR="00B33371" w:rsidRPr="008943D7" w:rsidRDefault="00B33371" w:rsidP="00B33371">
      <w:pPr>
        <w:pStyle w:val="Heading1"/>
        <w:rPr>
          <w:rFonts w:ascii="Cambria" w:hAnsi="Cambria"/>
          <w:noProof/>
          <w:sz w:val="28"/>
          <w:szCs w:val="28"/>
        </w:rPr>
      </w:pPr>
      <w:bookmarkStart w:id="2" w:name="_Toc175460276"/>
      <w:r w:rsidRPr="008943D7">
        <w:rPr>
          <w:rFonts w:ascii="Cambria" w:hAnsi="Cambria"/>
          <w:sz w:val="28"/>
          <w:szCs w:val="28"/>
        </w:rPr>
        <w:lastRenderedPageBreak/>
        <w:t>Testing Environment</w:t>
      </w:r>
      <w:bookmarkEnd w:id="2"/>
    </w:p>
    <w:p w:rsidR="00B33371" w:rsidRPr="000A1217" w:rsidRDefault="00B33371" w:rsidP="000A1217">
      <w:pPr>
        <w:pStyle w:val="Heading2"/>
        <w:rPr>
          <w:rStyle w:val="Emphasis"/>
          <w:b/>
          <w:iCs w:val="0"/>
          <w:sz w:val="26"/>
        </w:rPr>
      </w:pPr>
      <w:bookmarkStart w:id="3" w:name="_Toc175460277"/>
      <w:r w:rsidRPr="000A1217">
        <w:rPr>
          <w:rStyle w:val="Emphasis"/>
          <w:b/>
          <w:iCs w:val="0"/>
          <w:sz w:val="26"/>
        </w:rPr>
        <w:t>Intended Client Requirement</w:t>
      </w:r>
      <w:bookmarkEnd w:id="3"/>
    </w:p>
    <w:p w:rsidR="00B33371" w:rsidRPr="001F2FD5" w:rsidRDefault="001C3EFE" w:rsidP="00B33371">
      <w:pPr>
        <w:pStyle w:val="NormalTextSegoe"/>
        <w:rPr>
          <w:rFonts w:ascii="Calibri" w:hAnsi="Calibri"/>
        </w:rPr>
      </w:pPr>
      <w:r>
        <w:rPr>
          <w:rFonts w:ascii="Calibri" w:hAnsi="Calibri"/>
        </w:rPr>
        <w:t>Test environment for HealthSolutions</w:t>
      </w:r>
      <w:r w:rsidR="001A7B05">
        <w:rPr>
          <w:rFonts w:ascii="Calibri" w:hAnsi="Calibri"/>
        </w:rPr>
        <w:t xml:space="preserve"> android and iOS </w:t>
      </w:r>
      <w:r>
        <w:rPr>
          <w:rFonts w:ascii="Calibri" w:hAnsi="Calibri"/>
        </w:rPr>
        <w:t>app</w:t>
      </w:r>
      <w:r w:rsidR="001A7B05">
        <w:rPr>
          <w:rFonts w:ascii="Calibri" w:hAnsi="Calibri"/>
        </w:rPr>
        <w:t>s</w:t>
      </w:r>
      <w:r>
        <w:rPr>
          <w:rFonts w:ascii="Calibri" w:hAnsi="Calibri"/>
        </w:rPr>
        <w:t xml:space="preserve"> </w:t>
      </w:r>
      <w:r w:rsidR="00B33371" w:rsidRPr="008B30EB">
        <w:rPr>
          <w:rFonts w:ascii="Calibri" w:hAnsi="Calibri"/>
        </w:rPr>
        <w:t xml:space="preserve">will contain </w:t>
      </w:r>
      <w:r w:rsidR="00D8659E">
        <w:rPr>
          <w:rFonts w:ascii="Calibri" w:hAnsi="Calibri"/>
        </w:rPr>
        <w:t xml:space="preserve">following </w:t>
      </w:r>
      <w:r w:rsidR="00B33371" w:rsidRPr="008B30EB">
        <w:rPr>
          <w:rFonts w:ascii="Calibri" w:hAnsi="Calibri"/>
        </w:rPr>
        <w:t>configurations.</w:t>
      </w:r>
    </w:p>
    <w:p w:rsidR="00B33371" w:rsidRPr="008B30EB" w:rsidRDefault="00625DA8" w:rsidP="00B33371">
      <w:pPr>
        <w:pStyle w:val="NormalTextSegoe"/>
        <w:jc w:val="center"/>
        <w:rPr>
          <w:rFonts w:ascii="Calibri" w:hAnsi="Calibri"/>
        </w:rPr>
      </w:pPr>
      <w:r>
        <w:rPr>
          <w:rFonts w:ascii="Calibri" w:hAnsi="Calibri"/>
          <w:noProof/>
        </w:rPr>
        <w:drawing>
          <wp:inline distT="0" distB="0" distL="0" distR="0">
            <wp:extent cx="5133975" cy="3238500"/>
            <wp:effectExtent l="19050" t="0" r="9525" b="0"/>
            <wp:docPr id="1" name="Picture 0" descr="HS system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 system architecture.png"/>
                    <pic:cNvPicPr/>
                  </pic:nvPicPr>
                  <pic:blipFill>
                    <a:blip r:embed="rId7"/>
                    <a:stretch>
                      <a:fillRect/>
                    </a:stretch>
                  </pic:blipFill>
                  <pic:spPr>
                    <a:xfrm>
                      <a:off x="0" y="0"/>
                      <a:ext cx="5133975" cy="3238500"/>
                    </a:xfrm>
                    <a:prstGeom prst="rect">
                      <a:avLst/>
                    </a:prstGeom>
                  </pic:spPr>
                </pic:pic>
              </a:graphicData>
            </a:graphic>
          </wp:inline>
        </w:drawing>
      </w:r>
    </w:p>
    <w:p w:rsidR="00B33371" w:rsidRPr="008B30EB" w:rsidRDefault="00B33371" w:rsidP="00B33371"/>
    <w:p w:rsidR="00B33371" w:rsidRPr="008B30EB" w:rsidRDefault="00B33371" w:rsidP="00B33371"/>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90"/>
        <w:gridCol w:w="4680"/>
      </w:tblGrid>
      <w:tr w:rsidR="00B33371" w:rsidRPr="008B30EB" w:rsidTr="001921BF">
        <w:tc>
          <w:tcPr>
            <w:tcW w:w="9270" w:type="dxa"/>
            <w:gridSpan w:val="2"/>
            <w:shd w:val="clear" w:color="auto" w:fill="D9D9D9"/>
          </w:tcPr>
          <w:p w:rsidR="00B33371" w:rsidRPr="008B30EB" w:rsidRDefault="00B33371" w:rsidP="001921BF">
            <w:pPr>
              <w:pStyle w:val="bodytext0"/>
              <w:jc w:val="center"/>
              <w:rPr>
                <w:rFonts w:ascii="Calibri" w:hAnsi="Calibri" w:cs="Arial"/>
                <w:b/>
                <w:bCs/>
              </w:rPr>
            </w:pPr>
            <w:r w:rsidRPr="008B30EB">
              <w:rPr>
                <w:rFonts w:ascii="Calibri" w:hAnsi="Calibri" w:cs="Arial"/>
                <w:b/>
                <w:bCs/>
              </w:rPr>
              <w:t>Hardware Resources</w:t>
            </w:r>
            <w:r w:rsidR="001A7B05">
              <w:rPr>
                <w:rFonts w:ascii="Calibri" w:hAnsi="Calibri" w:cs="Arial"/>
                <w:b/>
                <w:bCs/>
              </w:rPr>
              <w:t xml:space="preserve"> (Android)</w:t>
            </w:r>
          </w:p>
        </w:tc>
      </w:tr>
      <w:tr w:rsidR="00B33371" w:rsidRPr="008B30EB" w:rsidTr="001921BF">
        <w:tc>
          <w:tcPr>
            <w:tcW w:w="4590" w:type="dxa"/>
            <w:shd w:val="clear" w:color="auto" w:fill="D9D9D9"/>
          </w:tcPr>
          <w:p w:rsidR="00B33371" w:rsidRPr="00512E9C" w:rsidRDefault="00B33371" w:rsidP="001921BF">
            <w:pPr>
              <w:pStyle w:val="InfoBlue"/>
              <w:rPr>
                <w:rFonts w:ascii="Calibri" w:hAnsi="Calibri"/>
                <w:sz w:val="22"/>
                <w:szCs w:val="22"/>
              </w:rPr>
            </w:pPr>
            <w:r w:rsidRPr="00512E9C">
              <w:rPr>
                <w:rFonts w:ascii="Calibri" w:hAnsi="Calibri"/>
                <w:sz w:val="22"/>
                <w:szCs w:val="22"/>
              </w:rPr>
              <w:t>Resource</w:t>
            </w:r>
            <w:r w:rsidR="00C3792A">
              <w:rPr>
                <w:rFonts w:ascii="Calibri" w:hAnsi="Calibri"/>
                <w:sz w:val="22"/>
                <w:szCs w:val="22"/>
              </w:rPr>
              <w:t xml:space="preserve"> (1)</w:t>
            </w:r>
          </w:p>
        </w:tc>
        <w:tc>
          <w:tcPr>
            <w:tcW w:w="4680" w:type="dxa"/>
            <w:shd w:val="clear" w:color="auto" w:fill="D9D9D9"/>
          </w:tcPr>
          <w:p w:rsidR="00B33371" w:rsidRPr="00512E9C" w:rsidRDefault="00C95A9A" w:rsidP="001921BF">
            <w:pPr>
              <w:pStyle w:val="InfoBlue"/>
              <w:rPr>
                <w:rFonts w:ascii="Calibri" w:hAnsi="Calibri"/>
                <w:sz w:val="22"/>
                <w:szCs w:val="22"/>
              </w:rPr>
            </w:pPr>
            <w:r w:rsidRPr="00C95A9A">
              <w:rPr>
                <w:rFonts w:ascii="Calibri" w:hAnsi="Calibri"/>
                <w:sz w:val="22"/>
                <w:szCs w:val="22"/>
              </w:rPr>
              <w:t>Tecno Camon 12 Air</w:t>
            </w:r>
          </w:p>
        </w:tc>
      </w:tr>
      <w:tr w:rsidR="00B33371" w:rsidRPr="008B30EB" w:rsidTr="00B530C3">
        <w:trPr>
          <w:trHeight w:val="278"/>
        </w:trPr>
        <w:tc>
          <w:tcPr>
            <w:tcW w:w="4590" w:type="dxa"/>
          </w:tcPr>
          <w:p w:rsidR="00B33371" w:rsidRPr="00512E9C" w:rsidRDefault="00B33371" w:rsidP="001921BF">
            <w:pPr>
              <w:pStyle w:val="InfoBlue"/>
              <w:rPr>
                <w:rFonts w:ascii="Calibri" w:hAnsi="Calibri"/>
                <w:sz w:val="22"/>
                <w:szCs w:val="22"/>
              </w:rPr>
            </w:pPr>
            <w:r w:rsidRPr="00512E9C">
              <w:rPr>
                <w:rFonts w:ascii="Calibri" w:hAnsi="Calibri"/>
                <w:sz w:val="22"/>
                <w:szCs w:val="22"/>
              </w:rPr>
              <w:t>Processor</w:t>
            </w:r>
          </w:p>
        </w:tc>
        <w:tc>
          <w:tcPr>
            <w:tcW w:w="4680" w:type="dxa"/>
          </w:tcPr>
          <w:p w:rsidR="00C95A9A" w:rsidRDefault="00C95A9A" w:rsidP="00C95A9A">
            <w:pPr>
              <w:rPr>
                <w:rFonts w:ascii="Arial" w:hAnsi="Arial" w:cs="Arial"/>
                <w:color w:val="000000"/>
                <w:sz w:val="21"/>
                <w:szCs w:val="21"/>
              </w:rPr>
            </w:pPr>
            <w:r>
              <w:rPr>
                <w:rFonts w:ascii="Arial" w:hAnsi="Arial" w:cs="Arial"/>
                <w:color w:val="000000"/>
                <w:sz w:val="21"/>
                <w:szCs w:val="21"/>
              </w:rPr>
              <w:br/>
              <w:t>Octa core, 2 GHz, Cortex A53 processor</w:t>
            </w:r>
          </w:p>
          <w:p w:rsidR="00B33371" w:rsidRPr="00512E9C" w:rsidRDefault="00B33371" w:rsidP="001921BF">
            <w:pPr>
              <w:pStyle w:val="InfoBlue"/>
              <w:rPr>
                <w:rFonts w:ascii="Calibri" w:hAnsi="Calibri"/>
                <w:sz w:val="22"/>
                <w:szCs w:val="22"/>
              </w:rPr>
            </w:pPr>
          </w:p>
        </w:tc>
      </w:tr>
      <w:tr w:rsidR="00B33371" w:rsidRPr="008B30EB" w:rsidTr="001921BF">
        <w:tc>
          <w:tcPr>
            <w:tcW w:w="4590" w:type="dxa"/>
          </w:tcPr>
          <w:p w:rsidR="00B33371" w:rsidRPr="00512E9C" w:rsidRDefault="00B33371" w:rsidP="001921BF">
            <w:pPr>
              <w:pStyle w:val="InfoBlue"/>
              <w:rPr>
                <w:rFonts w:ascii="Calibri" w:hAnsi="Calibri"/>
                <w:sz w:val="22"/>
                <w:szCs w:val="22"/>
              </w:rPr>
            </w:pPr>
            <w:r w:rsidRPr="00512E9C">
              <w:rPr>
                <w:rFonts w:ascii="Calibri" w:hAnsi="Calibri"/>
                <w:sz w:val="22"/>
                <w:szCs w:val="22"/>
              </w:rPr>
              <w:t>Memory</w:t>
            </w:r>
          </w:p>
        </w:tc>
        <w:tc>
          <w:tcPr>
            <w:tcW w:w="4680" w:type="dxa"/>
          </w:tcPr>
          <w:p w:rsidR="00B33371" w:rsidRPr="00512E9C" w:rsidRDefault="00C95A9A" w:rsidP="001921BF">
            <w:pPr>
              <w:pStyle w:val="InfoBlue"/>
              <w:rPr>
                <w:rFonts w:ascii="Calibri" w:hAnsi="Calibri"/>
                <w:sz w:val="22"/>
                <w:szCs w:val="22"/>
              </w:rPr>
            </w:pPr>
            <w:r>
              <w:rPr>
                <w:rFonts w:ascii="Arial" w:hAnsi="Arial" w:cs="Arial"/>
                <w:color w:val="000000"/>
                <w:sz w:val="21"/>
                <w:szCs w:val="21"/>
                <w:shd w:val="clear" w:color="auto" w:fill="FFFFFF"/>
              </w:rPr>
              <w:t>RAM - 4 GB ; ROM - 64 GB</w:t>
            </w:r>
          </w:p>
        </w:tc>
      </w:tr>
      <w:tr w:rsidR="00B33371" w:rsidRPr="008B30EB" w:rsidTr="001921BF">
        <w:tc>
          <w:tcPr>
            <w:tcW w:w="4590" w:type="dxa"/>
          </w:tcPr>
          <w:p w:rsidR="00B33371" w:rsidRPr="00512E9C" w:rsidRDefault="00696E87" w:rsidP="001921BF">
            <w:pPr>
              <w:pStyle w:val="InfoBlue"/>
              <w:rPr>
                <w:rFonts w:ascii="Calibri" w:hAnsi="Calibri"/>
                <w:sz w:val="22"/>
                <w:szCs w:val="22"/>
              </w:rPr>
            </w:pPr>
            <w:r>
              <w:rPr>
                <w:rFonts w:ascii="Calibri" w:hAnsi="Calibri"/>
                <w:sz w:val="22"/>
                <w:szCs w:val="22"/>
              </w:rPr>
              <w:t>Display</w:t>
            </w:r>
          </w:p>
        </w:tc>
        <w:tc>
          <w:tcPr>
            <w:tcW w:w="4680" w:type="dxa"/>
          </w:tcPr>
          <w:p w:rsidR="00B33371" w:rsidRPr="00512E9C" w:rsidRDefault="00696E87" w:rsidP="001921BF">
            <w:pPr>
              <w:pStyle w:val="InfoBlue"/>
              <w:rPr>
                <w:rFonts w:ascii="Calibri" w:hAnsi="Calibri"/>
                <w:sz w:val="22"/>
                <w:szCs w:val="22"/>
              </w:rPr>
            </w:pPr>
            <w:r>
              <w:rPr>
                <w:rFonts w:ascii="Arial" w:hAnsi="Arial" w:cs="Arial"/>
                <w:color w:val="000000"/>
                <w:sz w:val="21"/>
                <w:szCs w:val="21"/>
                <w:shd w:val="clear" w:color="auto" w:fill="FFFFFF"/>
              </w:rPr>
              <w:t>720 x 1600 pixels,6.55 inches</w:t>
            </w:r>
          </w:p>
        </w:tc>
      </w:tr>
      <w:tr w:rsidR="00B530C3" w:rsidRPr="008B30EB" w:rsidTr="00B530C3">
        <w:tc>
          <w:tcPr>
            <w:tcW w:w="4590" w:type="dxa"/>
            <w:shd w:val="clear" w:color="auto" w:fill="D9D9D9"/>
          </w:tcPr>
          <w:p w:rsidR="00B530C3" w:rsidRPr="00512E9C" w:rsidRDefault="00B530C3" w:rsidP="00B530C3">
            <w:pPr>
              <w:pStyle w:val="InfoBlue"/>
              <w:rPr>
                <w:rFonts w:ascii="Calibri" w:hAnsi="Calibri"/>
                <w:sz w:val="22"/>
                <w:szCs w:val="22"/>
              </w:rPr>
            </w:pPr>
            <w:r w:rsidRPr="00512E9C">
              <w:rPr>
                <w:rFonts w:ascii="Calibri" w:hAnsi="Calibri"/>
                <w:sz w:val="22"/>
                <w:szCs w:val="22"/>
              </w:rPr>
              <w:t>Resource</w:t>
            </w:r>
            <w:r w:rsidR="00C3792A">
              <w:rPr>
                <w:rFonts w:ascii="Calibri" w:hAnsi="Calibri"/>
                <w:sz w:val="22"/>
                <w:szCs w:val="22"/>
              </w:rPr>
              <w:t xml:space="preserve"> (2)</w:t>
            </w:r>
          </w:p>
        </w:tc>
        <w:tc>
          <w:tcPr>
            <w:tcW w:w="4680" w:type="dxa"/>
            <w:shd w:val="clear" w:color="auto" w:fill="D9D9D9"/>
          </w:tcPr>
          <w:p w:rsidR="00B530C3" w:rsidRPr="00512E9C" w:rsidRDefault="006F0669" w:rsidP="00B530C3">
            <w:pPr>
              <w:pStyle w:val="InfoBlue"/>
              <w:rPr>
                <w:rFonts w:ascii="Calibri" w:hAnsi="Calibri"/>
                <w:sz w:val="22"/>
                <w:szCs w:val="22"/>
              </w:rPr>
            </w:pPr>
            <w:r w:rsidRPr="006F0669">
              <w:rPr>
                <w:rFonts w:ascii="Calibri" w:hAnsi="Calibri"/>
                <w:sz w:val="22"/>
                <w:szCs w:val="22"/>
              </w:rPr>
              <w:t>Moto E4</w:t>
            </w:r>
          </w:p>
        </w:tc>
      </w:tr>
      <w:tr w:rsidR="00B530C3" w:rsidRPr="008B30EB" w:rsidTr="00B530C3">
        <w:tc>
          <w:tcPr>
            <w:tcW w:w="4590" w:type="dxa"/>
          </w:tcPr>
          <w:p w:rsidR="00B530C3" w:rsidRPr="00512E9C" w:rsidRDefault="00B530C3" w:rsidP="00B530C3">
            <w:pPr>
              <w:pStyle w:val="InfoBlue"/>
              <w:rPr>
                <w:rFonts w:ascii="Calibri" w:hAnsi="Calibri"/>
                <w:sz w:val="22"/>
                <w:szCs w:val="22"/>
              </w:rPr>
            </w:pPr>
            <w:r w:rsidRPr="00512E9C">
              <w:rPr>
                <w:rFonts w:ascii="Calibri" w:hAnsi="Calibri"/>
                <w:sz w:val="22"/>
                <w:szCs w:val="22"/>
              </w:rPr>
              <w:t>Processor</w:t>
            </w:r>
          </w:p>
        </w:tc>
        <w:tc>
          <w:tcPr>
            <w:tcW w:w="4680" w:type="dxa"/>
          </w:tcPr>
          <w:p w:rsidR="00B530C3" w:rsidRPr="00512E9C" w:rsidRDefault="00F30667" w:rsidP="00B530C3">
            <w:pPr>
              <w:pStyle w:val="InfoBlue"/>
              <w:rPr>
                <w:rFonts w:ascii="Calibri" w:hAnsi="Calibri"/>
                <w:sz w:val="22"/>
                <w:szCs w:val="22"/>
              </w:rPr>
            </w:pPr>
            <w:r w:rsidRPr="00F30667">
              <w:rPr>
                <w:rFonts w:ascii="Calibri" w:hAnsi="Calibri"/>
                <w:sz w:val="22"/>
                <w:szCs w:val="22"/>
              </w:rPr>
              <w:t>Quad-Core 1.4GHz Cortex-A53</w:t>
            </w:r>
          </w:p>
        </w:tc>
      </w:tr>
      <w:tr w:rsidR="00B530C3" w:rsidRPr="008B30EB" w:rsidTr="00B530C3">
        <w:tc>
          <w:tcPr>
            <w:tcW w:w="4590" w:type="dxa"/>
          </w:tcPr>
          <w:p w:rsidR="00B530C3" w:rsidRPr="00512E9C" w:rsidRDefault="00B530C3" w:rsidP="00B530C3">
            <w:pPr>
              <w:pStyle w:val="InfoBlue"/>
              <w:rPr>
                <w:rFonts w:ascii="Calibri" w:hAnsi="Calibri"/>
                <w:sz w:val="22"/>
                <w:szCs w:val="22"/>
              </w:rPr>
            </w:pPr>
            <w:r w:rsidRPr="00512E9C">
              <w:rPr>
                <w:rFonts w:ascii="Calibri" w:hAnsi="Calibri"/>
                <w:sz w:val="22"/>
                <w:szCs w:val="22"/>
              </w:rPr>
              <w:t>Memory</w:t>
            </w:r>
          </w:p>
        </w:tc>
        <w:tc>
          <w:tcPr>
            <w:tcW w:w="4680" w:type="dxa"/>
          </w:tcPr>
          <w:p w:rsidR="00B530C3" w:rsidRPr="00512E9C" w:rsidRDefault="00017235" w:rsidP="00B530C3">
            <w:pPr>
              <w:pStyle w:val="InfoBlue"/>
              <w:rPr>
                <w:rFonts w:ascii="Calibri" w:hAnsi="Calibri"/>
                <w:sz w:val="22"/>
                <w:szCs w:val="22"/>
              </w:rPr>
            </w:pPr>
            <w:r>
              <w:rPr>
                <w:rFonts w:ascii="Arial" w:hAnsi="Arial" w:cs="Arial"/>
                <w:color w:val="000000"/>
                <w:sz w:val="21"/>
                <w:szCs w:val="21"/>
                <w:shd w:val="clear" w:color="auto" w:fill="FFFFFF"/>
              </w:rPr>
              <w:t>RAM - 2 GB ; ROM - 16 GB</w:t>
            </w:r>
          </w:p>
        </w:tc>
      </w:tr>
      <w:tr w:rsidR="00B530C3" w:rsidRPr="008B30EB" w:rsidTr="00B530C3">
        <w:tc>
          <w:tcPr>
            <w:tcW w:w="4590" w:type="dxa"/>
          </w:tcPr>
          <w:p w:rsidR="00B530C3" w:rsidRPr="00512E9C" w:rsidRDefault="00017235" w:rsidP="00B530C3">
            <w:pPr>
              <w:pStyle w:val="InfoBlue"/>
              <w:rPr>
                <w:rFonts w:ascii="Calibri" w:hAnsi="Calibri"/>
                <w:sz w:val="22"/>
                <w:szCs w:val="22"/>
              </w:rPr>
            </w:pPr>
            <w:r>
              <w:rPr>
                <w:rFonts w:ascii="Calibri" w:hAnsi="Calibri"/>
                <w:sz w:val="22"/>
                <w:szCs w:val="22"/>
              </w:rPr>
              <w:t>Display</w:t>
            </w:r>
          </w:p>
        </w:tc>
        <w:tc>
          <w:tcPr>
            <w:tcW w:w="4680" w:type="dxa"/>
          </w:tcPr>
          <w:p w:rsidR="00B530C3" w:rsidRPr="00512E9C" w:rsidRDefault="00017235" w:rsidP="00B530C3">
            <w:pPr>
              <w:pStyle w:val="InfoBlue"/>
              <w:rPr>
                <w:rFonts w:ascii="Calibri" w:hAnsi="Calibri"/>
                <w:sz w:val="22"/>
                <w:szCs w:val="22"/>
              </w:rPr>
            </w:pPr>
            <w:r w:rsidRPr="00017235">
              <w:rPr>
                <w:rFonts w:ascii="Calibri" w:hAnsi="Calibri"/>
                <w:sz w:val="22"/>
                <w:szCs w:val="22"/>
              </w:rPr>
              <w:t>1280 x 720 Pixels, 24 bit color depth</w:t>
            </w:r>
            <w:r>
              <w:rPr>
                <w:rFonts w:ascii="Calibri" w:hAnsi="Calibri"/>
                <w:sz w:val="22"/>
                <w:szCs w:val="22"/>
              </w:rPr>
              <w:t xml:space="preserve">, </w:t>
            </w:r>
            <w:r w:rsidRPr="00017235">
              <w:rPr>
                <w:rFonts w:ascii="Calibri" w:hAnsi="Calibri"/>
                <w:sz w:val="22"/>
                <w:szCs w:val="22"/>
              </w:rPr>
              <w:t>5.0 inches</w:t>
            </w:r>
          </w:p>
        </w:tc>
      </w:tr>
    </w:tbl>
    <w:p w:rsidR="002A70B7" w:rsidRDefault="002A70B7" w:rsidP="001E6266">
      <w:pPr>
        <w:pStyle w:val="NormalTextSegoe"/>
        <w:tabs>
          <w:tab w:val="left" w:pos="1830"/>
        </w:tabs>
        <w:rPr>
          <w:rFonts w:ascii="Calibri" w:hAnsi="Calibri"/>
        </w:rPr>
      </w:pPr>
    </w:p>
    <w:p w:rsidR="001E6266" w:rsidRDefault="001E6266" w:rsidP="001E6266">
      <w:pPr>
        <w:pStyle w:val="NormalTextSegoe"/>
        <w:tabs>
          <w:tab w:val="left" w:pos="1830"/>
        </w:tabs>
        <w:rPr>
          <w:rFonts w:ascii="Calibri" w:hAnsi="Calibri"/>
        </w:rPr>
      </w:pPr>
      <w:r>
        <w:rPr>
          <w:rFonts w:ascii="Calibri" w:hAnsi="Calibri"/>
        </w:rPr>
        <w:tab/>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90"/>
        <w:gridCol w:w="4680"/>
      </w:tblGrid>
      <w:tr w:rsidR="001E6266" w:rsidRPr="008B30EB" w:rsidTr="001978B8">
        <w:tc>
          <w:tcPr>
            <w:tcW w:w="9270" w:type="dxa"/>
            <w:gridSpan w:val="2"/>
            <w:shd w:val="clear" w:color="auto" w:fill="D9D9D9"/>
          </w:tcPr>
          <w:p w:rsidR="001E6266" w:rsidRPr="008B30EB" w:rsidRDefault="001E6266" w:rsidP="001978B8">
            <w:pPr>
              <w:pStyle w:val="bodytext0"/>
              <w:jc w:val="center"/>
              <w:rPr>
                <w:rFonts w:ascii="Calibri" w:hAnsi="Calibri" w:cs="Arial"/>
                <w:b/>
                <w:bCs/>
              </w:rPr>
            </w:pPr>
            <w:r w:rsidRPr="008B30EB">
              <w:rPr>
                <w:rFonts w:ascii="Calibri" w:hAnsi="Calibri" w:cs="Arial"/>
                <w:b/>
                <w:bCs/>
              </w:rPr>
              <w:lastRenderedPageBreak/>
              <w:t>Hardware Resources</w:t>
            </w:r>
            <w:r>
              <w:rPr>
                <w:rFonts w:ascii="Calibri" w:hAnsi="Calibri" w:cs="Arial"/>
                <w:b/>
                <w:bCs/>
              </w:rPr>
              <w:t xml:space="preserve"> (iOS)</w:t>
            </w:r>
          </w:p>
        </w:tc>
      </w:tr>
      <w:tr w:rsidR="001E6266" w:rsidRPr="008B30EB" w:rsidTr="001978B8">
        <w:tc>
          <w:tcPr>
            <w:tcW w:w="4590" w:type="dxa"/>
            <w:shd w:val="clear" w:color="auto" w:fill="D9D9D9"/>
          </w:tcPr>
          <w:p w:rsidR="001E6266" w:rsidRPr="00512E9C" w:rsidRDefault="001E6266" w:rsidP="001978B8">
            <w:pPr>
              <w:pStyle w:val="InfoBlue"/>
              <w:rPr>
                <w:rFonts w:ascii="Calibri" w:hAnsi="Calibri"/>
                <w:sz w:val="22"/>
                <w:szCs w:val="22"/>
              </w:rPr>
            </w:pPr>
            <w:r w:rsidRPr="00512E9C">
              <w:rPr>
                <w:rFonts w:ascii="Calibri" w:hAnsi="Calibri"/>
                <w:sz w:val="22"/>
                <w:szCs w:val="22"/>
              </w:rPr>
              <w:t>Resource</w:t>
            </w:r>
            <w:r>
              <w:rPr>
                <w:rFonts w:ascii="Calibri" w:hAnsi="Calibri"/>
                <w:sz w:val="22"/>
                <w:szCs w:val="22"/>
              </w:rPr>
              <w:t xml:space="preserve"> (1)</w:t>
            </w:r>
          </w:p>
        </w:tc>
        <w:tc>
          <w:tcPr>
            <w:tcW w:w="4680" w:type="dxa"/>
            <w:shd w:val="clear" w:color="auto" w:fill="D9D9D9"/>
          </w:tcPr>
          <w:p w:rsidR="001E6266" w:rsidRPr="00512E9C" w:rsidRDefault="00296161" w:rsidP="001978B8">
            <w:pPr>
              <w:pStyle w:val="InfoBlue"/>
              <w:rPr>
                <w:rFonts w:ascii="Calibri" w:hAnsi="Calibri"/>
                <w:sz w:val="22"/>
                <w:szCs w:val="22"/>
              </w:rPr>
            </w:pPr>
            <w:r w:rsidRPr="00296161">
              <w:rPr>
                <w:rFonts w:ascii="Calibri" w:hAnsi="Calibri"/>
                <w:sz w:val="22"/>
                <w:szCs w:val="22"/>
              </w:rPr>
              <w:t>Apple iPhone 7 Plus</w:t>
            </w:r>
          </w:p>
        </w:tc>
      </w:tr>
      <w:tr w:rsidR="001E6266" w:rsidRPr="008B30EB" w:rsidTr="00296161">
        <w:trPr>
          <w:trHeight w:val="530"/>
        </w:trPr>
        <w:tc>
          <w:tcPr>
            <w:tcW w:w="4590" w:type="dxa"/>
          </w:tcPr>
          <w:p w:rsidR="001E6266" w:rsidRPr="00512E9C" w:rsidRDefault="001E6266" w:rsidP="001978B8">
            <w:pPr>
              <w:pStyle w:val="InfoBlue"/>
              <w:rPr>
                <w:rFonts w:ascii="Calibri" w:hAnsi="Calibri"/>
                <w:sz w:val="22"/>
                <w:szCs w:val="22"/>
              </w:rPr>
            </w:pPr>
            <w:r w:rsidRPr="00512E9C">
              <w:rPr>
                <w:rFonts w:ascii="Calibri" w:hAnsi="Calibri"/>
                <w:sz w:val="22"/>
                <w:szCs w:val="22"/>
              </w:rPr>
              <w:t>Processor</w:t>
            </w:r>
          </w:p>
        </w:tc>
        <w:tc>
          <w:tcPr>
            <w:tcW w:w="4680" w:type="dxa"/>
          </w:tcPr>
          <w:p w:rsidR="001E6266" w:rsidRDefault="00296161" w:rsidP="001978B8">
            <w:pPr>
              <w:rPr>
                <w:rFonts w:ascii="Arial" w:hAnsi="Arial" w:cs="Arial"/>
                <w:color w:val="000000"/>
                <w:sz w:val="21"/>
                <w:szCs w:val="21"/>
              </w:rPr>
            </w:pPr>
            <w:r>
              <w:rPr>
                <w:rFonts w:ascii="Arial" w:hAnsi="Arial" w:cs="Arial"/>
                <w:color w:val="000000"/>
                <w:sz w:val="21"/>
                <w:szCs w:val="21"/>
              </w:rPr>
              <w:br/>
            </w:r>
            <w:r w:rsidRPr="00296161">
              <w:rPr>
                <w:rFonts w:ascii="Arial" w:hAnsi="Arial" w:cs="Arial"/>
                <w:color w:val="000000"/>
                <w:sz w:val="21"/>
                <w:szCs w:val="21"/>
              </w:rPr>
              <w:t>Quad-core 2.34 GHz (2 x Hurricane &amp; 2 x Zephyr)</w:t>
            </w:r>
          </w:p>
          <w:p w:rsidR="001E6266" w:rsidRPr="00512E9C" w:rsidRDefault="001E6266" w:rsidP="001978B8">
            <w:pPr>
              <w:pStyle w:val="InfoBlue"/>
              <w:rPr>
                <w:rFonts w:ascii="Calibri" w:hAnsi="Calibri"/>
                <w:sz w:val="22"/>
                <w:szCs w:val="22"/>
              </w:rPr>
            </w:pPr>
          </w:p>
        </w:tc>
      </w:tr>
      <w:tr w:rsidR="001E6266" w:rsidRPr="008B30EB" w:rsidTr="001978B8">
        <w:tc>
          <w:tcPr>
            <w:tcW w:w="4590" w:type="dxa"/>
          </w:tcPr>
          <w:p w:rsidR="001E6266" w:rsidRPr="00512E9C" w:rsidRDefault="001E6266" w:rsidP="001978B8">
            <w:pPr>
              <w:pStyle w:val="InfoBlue"/>
              <w:rPr>
                <w:rFonts w:ascii="Calibri" w:hAnsi="Calibri"/>
                <w:sz w:val="22"/>
                <w:szCs w:val="22"/>
              </w:rPr>
            </w:pPr>
            <w:r w:rsidRPr="00512E9C">
              <w:rPr>
                <w:rFonts w:ascii="Calibri" w:hAnsi="Calibri"/>
                <w:sz w:val="22"/>
                <w:szCs w:val="22"/>
              </w:rPr>
              <w:t>Memory</w:t>
            </w:r>
          </w:p>
        </w:tc>
        <w:tc>
          <w:tcPr>
            <w:tcW w:w="4680" w:type="dxa"/>
          </w:tcPr>
          <w:p w:rsidR="001E6266" w:rsidRPr="00512E9C" w:rsidRDefault="00296161" w:rsidP="001978B8">
            <w:pPr>
              <w:pStyle w:val="InfoBlue"/>
              <w:rPr>
                <w:rFonts w:ascii="Calibri" w:hAnsi="Calibri"/>
                <w:sz w:val="22"/>
                <w:szCs w:val="22"/>
              </w:rPr>
            </w:pPr>
            <w:r w:rsidRPr="00296161">
              <w:rPr>
                <w:rFonts w:ascii="Calibri" w:hAnsi="Calibri"/>
                <w:sz w:val="22"/>
                <w:szCs w:val="22"/>
              </w:rPr>
              <w:t xml:space="preserve">32GB built-in, 3GB RAM  </w:t>
            </w:r>
          </w:p>
        </w:tc>
      </w:tr>
      <w:tr w:rsidR="001E6266" w:rsidRPr="008B30EB" w:rsidTr="001978B8">
        <w:tc>
          <w:tcPr>
            <w:tcW w:w="4590" w:type="dxa"/>
          </w:tcPr>
          <w:p w:rsidR="001E6266" w:rsidRPr="00512E9C" w:rsidRDefault="001E6266" w:rsidP="001978B8">
            <w:pPr>
              <w:pStyle w:val="InfoBlue"/>
              <w:rPr>
                <w:rFonts w:ascii="Calibri" w:hAnsi="Calibri"/>
                <w:sz w:val="22"/>
                <w:szCs w:val="22"/>
              </w:rPr>
            </w:pPr>
            <w:r>
              <w:rPr>
                <w:rFonts w:ascii="Calibri" w:hAnsi="Calibri"/>
                <w:sz w:val="22"/>
                <w:szCs w:val="22"/>
              </w:rPr>
              <w:t>Display</w:t>
            </w:r>
          </w:p>
        </w:tc>
        <w:tc>
          <w:tcPr>
            <w:tcW w:w="4680" w:type="dxa"/>
          </w:tcPr>
          <w:p w:rsidR="001E6266" w:rsidRPr="00512E9C" w:rsidRDefault="00296161" w:rsidP="004D0820">
            <w:pPr>
              <w:pStyle w:val="InfoBlue"/>
              <w:rPr>
                <w:rFonts w:ascii="Calibri" w:hAnsi="Calibri"/>
                <w:sz w:val="22"/>
                <w:szCs w:val="22"/>
              </w:rPr>
            </w:pPr>
            <w:r w:rsidRPr="00296161">
              <w:rPr>
                <w:rFonts w:ascii="Calibri" w:hAnsi="Calibri"/>
                <w:sz w:val="22"/>
                <w:szCs w:val="22"/>
              </w:rPr>
              <w:t xml:space="preserve">1080 x 1920 pixels (~326 ppi pixel density) </w:t>
            </w:r>
            <w:r w:rsidR="004D0820">
              <w:rPr>
                <w:rFonts w:ascii="Calibri" w:hAnsi="Calibri"/>
                <w:sz w:val="22"/>
                <w:szCs w:val="22"/>
              </w:rPr>
              <w:t>, 5.5 inches</w:t>
            </w:r>
          </w:p>
        </w:tc>
      </w:tr>
    </w:tbl>
    <w:p w:rsidR="00B33371" w:rsidRPr="000A1217" w:rsidRDefault="00F010E8" w:rsidP="00F010E8">
      <w:pPr>
        <w:pStyle w:val="Heading2"/>
        <w:numPr>
          <w:ilvl w:val="0"/>
          <w:numId w:val="0"/>
        </w:numPr>
        <w:rPr>
          <w:rStyle w:val="Emphasis"/>
          <w:b/>
          <w:iCs w:val="0"/>
          <w:sz w:val="26"/>
        </w:rPr>
      </w:pPr>
      <w:r>
        <w:t xml:space="preserve">2. </w:t>
      </w:r>
      <w:bookmarkStart w:id="4" w:name="_Toc175460278"/>
      <w:r w:rsidR="00B33371" w:rsidRPr="000A1217">
        <w:rPr>
          <w:rStyle w:val="Emphasis"/>
          <w:b/>
          <w:iCs w:val="0"/>
          <w:sz w:val="26"/>
        </w:rPr>
        <w:t>Network Requirements</w:t>
      </w:r>
      <w:bookmarkEnd w:id="4"/>
    </w:p>
    <w:p w:rsidR="00B33371" w:rsidRPr="008B30EB" w:rsidRDefault="00B33371" w:rsidP="00B33371"/>
    <w:tbl>
      <w:tblPr>
        <w:tblW w:w="0" w:type="auto"/>
        <w:tblInd w:w="198" w:type="dxa"/>
        <w:tblLayout w:type="fixed"/>
        <w:tblLook w:val="0000"/>
      </w:tblPr>
      <w:tblGrid>
        <w:gridCol w:w="3510"/>
        <w:gridCol w:w="1800"/>
        <w:gridCol w:w="3960"/>
      </w:tblGrid>
      <w:tr w:rsidR="00B33371" w:rsidRPr="008B30EB" w:rsidTr="001921BF">
        <w:trPr>
          <w:cantSplit/>
          <w:tblHeader/>
        </w:trPr>
        <w:tc>
          <w:tcPr>
            <w:tcW w:w="3510" w:type="dxa"/>
            <w:tcBorders>
              <w:top w:val="single" w:sz="6" w:space="0" w:color="auto"/>
              <w:left w:val="single" w:sz="6" w:space="0" w:color="auto"/>
              <w:bottom w:val="single" w:sz="6" w:space="0" w:color="auto"/>
              <w:right w:val="single" w:sz="6" w:space="0" w:color="auto"/>
            </w:tcBorders>
            <w:shd w:val="clear" w:color="auto" w:fill="D9D9D9"/>
          </w:tcPr>
          <w:p w:rsidR="00B33371" w:rsidRPr="008B30EB" w:rsidRDefault="00B33371" w:rsidP="001921BF">
            <w:pPr>
              <w:pStyle w:val="bodytext0"/>
              <w:jc w:val="center"/>
              <w:rPr>
                <w:rFonts w:ascii="Calibri" w:hAnsi="Calibri" w:cs="Arial"/>
                <w:b/>
                <w:bCs/>
              </w:rPr>
            </w:pPr>
            <w:r w:rsidRPr="008B30EB">
              <w:rPr>
                <w:rFonts w:ascii="Calibri" w:hAnsi="Calibri" w:cs="Arial"/>
                <w:b/>
                <w:bCs/>
              </w:rPr>
              <w:t>Resource</w:t>
            </w:r>
          </w:p>
        </w:tc>
        <w:tc>
          <w:tcPr>
            <w:tcW w:w="1800" w:type="dxa"/>
            <w:tcBorders>
              <w:top w:val="single" w:sz="6" w:space="0" w:color="auto"/>
              <w:left w:val="single" w:sz="6" w:space="0" w:color="auto"/>
              <w:bottom w:val="single" w:sz="6" w:space="0" w:color="auto"/>
              <w:right w:val="single" w:sz="6" w:space="0" w:color="auto"/>
            </w:tcBorders>
            <w:shd w:val="clear" w:color="auto" w:fill="D9D9D9"/>
          </w:tcPr>
          <w:p w:rsidR="00B33371" w:rsidRPr="008B30EB" w:rsidRDefault="00B33371" w:rsidP="001921BF">
            <w:pPr>
              <w:pStyle w:val="bodytext0"/>
              <w:jc w:val="center"/>
              <w:rPr>
                <w:rFonts w:ascii="Calibri" w:hAnsi="Calibri" w:cs="Arial"/>
                <w:b/>
                <w:bCs/>
              </w:rPr>
            </w:pPr>
            <w:r w:rsidRPr="008B30EB">
              <w:rPr>
                <w:rFonts w:ascii="Calibri" w:hAnsi="Calibri" w:cs="Arial"/>
                <w:b/>
                <w:bCs/>
              </w:rPr>
              <w:t>Quantity</w:t>
            </w:r>
          </w:p>
        </w:tc>
        <w:tc>
          <w:tcPr>
            <w:tcW w:w="3960" w:type="dxa"/>
            <w:tcBorders>
              <w:top w:val="single" w:sz="6" w:space="0" w:color="auto"/>
              <w:left w:val="single" w:sz="6" w:space="0" w:color="auto"/>
              <w:bottom w:val="single" w:sz="6" w:space="0" w:color="auto"/>
              <w:right w:val="single" w:sz="6" w:space="0" w:color="auto"/>
            </w:tcBorders>
            <w:shd w:val="clear" w:color="auto" w:fill="D9D9D9"/>
          </w:tcPr>
          <w:p w:rsidR="00B33371" w:rsidRPr="008B30EB" w:rsidRDefault="00B33371" w:rsidP="001921BF">
            <w:pPr>
              <w:pStyle w:val="bodytext0"/>
              <w:jc w:val="center"/>
              <w:rPr>
                <w:rFonts w:ascii="Calibri" w:hAnsi="Calibri" w:cs="Arial"/>
                <w:b/>
                <w:bCs/>
              </w:rPr>
            </w:pPr>
            <w:r w:rsidRPr="008B30EB">
              <w:rPr>
                <w:rFonts w:ascii="Calibri" w:hAnsi="Calibri" w:cs="Arial"/>
                <w:b/>
                <w:bCs/>
              </w:rPr>
              <w:t>Name and Type</w:t>
            </w:r>
          </w:p>
        </w:tc>
      </w:tr>
      <w:tr w:rsidR="00B33371" w:rsidRPr="008B30EB" w:rsidTr="001921BF">
        <w:trPr>
          <w:cantSplit/>
        </w:trPr>
        <w:tc>
          <w:tcPr>
            <w:tcW w:w="3510" w:type="dxa"/>
            <w:tcBorders>
              <w:top w:val="single" w:sz="6" w:space="0" w:color="auto"/>
              <w:left w:val="single" w:sz="6" w:space="0" w:color="auto"/>
              <w:right w:val="single" w:sz="6" w:space="0" w:color="auto"/>
            </w:tcBorders>
          </w:tcPr>
          <w:p w:rsidR="00B33371" w:rsidRPr="008B30EB" w:rsidRDefault="00B33371" w:rsidP="001921BF">
            <w:pPr>
              <w:pStyle w:val="bodytext0"/>
              <w:rPr>
                <w:rFonts w:ascii="Calibri" w:hAnsi="Calibri"/>
              </w:rPr>
            </w:pPr>
            <w:r w:rsidRPr="008B30EB">
              <w:rPr>
                <w:rFonts w:ascii="Calibri" w:hAnsi="Calibri"/>
              </w:rPr>
              <w:t xml:space="preserve">Domain </w:t>
            </w:r>
          </w:p>
        </w:tc>
        <w:tc>
          <w:tcPr>
            <w:tcW w:w="1800" w:type="dxa"/>
            <w:tcBorders>
              <w:top w:val="single" w:sz="6" w:space="0" w:color="auto"/>
              <w:left w:val="single" w:sz="6" w:space="0" w:color="auto"/>
              <w:right w:val="single" w:sz="6" w:space="0" w:color="auto"/>
            </w:tcBorders>
          </w:tcPr>
          <w:p w:rsidR="00B33371" w:rsidRPr="008B30EB" w:rsidRDefault="00B33371" w:rsidP="001921BF">
            <w:pPr>
              <w:pStyle w:val="bodytext0"/>
              <w:rPr>
                <w:rFonts w:ascii="Calibri" w:hAnsi="Calibri"/>
              </w:rPr>
            </w:pPr>
          </w:p>
        </w:tc>
        <w:tc>
          <w:tcPr>
            <w:tcW w:w="3960" w:type="dxa"/>
            <w:tcBorders>
              <w:top w:val="single" w:sz="6" w:space="0" w:color="auto"/>
              <w:left w:val="single" w:sz="6" w:space="0" w:color="auto"/>
              <w:bottom w:val="single" w:sz="6" w:space="0" w:color="auto"/>
              <w:right w:val="single" w:sz="6" w:space="0" w:color="auto"/>
            </w:tcBorders>
          </w:tcPr>
          <w:p w:rsidR="00B33371" w:rsidRPr="008B30EB" w:rsidRDefault="005E7774" w:rsidP="001921BF">
            <w:pPr>
              <w:pStyle w:val="bodytext0"/>
              <w:rPr>
                <w:rFonts w:ascii="Calibri" w:hAnsi="Calibri"/>
              </w:rPr>
            </w:pPr>
            <w:r w:rsidRPr="005E7774">
              <w:rPr>
                <w:rFonts w:ascii="Calibri" w:hAnsi="Calibri"/>
              </w:rPr>
              <w:t>healthsolutions.com.pk</w:t>
            </w:r>
            <w:r w:rsidR="008D2C6E">
              <w:rPr>
                <w:rFonts w:ascii="Calibri" w:hAnsi="Calibri"/>
              </w:rPr>
              <w:t xml:space="preserve">, </w:t>
            </w:r>
            <w:r w:rsidR="008D2C6E" w:rsidRPr="008D2C6E">
              <w:rPr>
                <w:rFonts w:ascii="Calibri" w:hAnsi="Calibri"/>
              </w:rPr>
              <w:t>Country Code Top-Level Domain (ccTLD)</w:t>
            </w:r>
          </w:p>
        </w:tc>
      </w:tr>
      <w:tr w:rsidR="00B33371" w:rsidRPr="008B30EB" w:rsidTr="001921BF">
        <w:trPr>
          <w:cantSplit/>
        </w:trPr>
        <w:tc>
          <w:tcPr>
            <w:tcW w:w="3510" w:type="dxa"/>
            <w:tcBorders>
              <w:top w:val="single" w:sz="6" w:space="0" w:color="auto"/>
              <w:left w:val="single" w:sz="6" w:space="0" w:color="auto"/>
              <w:right w:val="single" w:sz="6" w:space="0" w:color="auto"/>
            </w:tcBorders>
          </w:tcPr>
          <w:p w:rsidR="00B33371" w:rsidRPr="008B30EB" w:rsidRDefault="00B33371" w:rsidP="001921BF">
            <w:pPr>
              <w:pStyle w:val="bodytext0"/>
              <w:rPr>
                <w:rFonts w:ascii="Calibri" w:hAnsi="Calibri"/>
              </w:rPr>
            </w:pPr>
            <w:r>
              <w:rPr>
                <w:rFonts w:ascii="Calibri" w:hAnsi="Calibri"/>
              </w:rPr>
              <w:t>Server Operating System</w:t>
            </w:r>
          </w:p>
        </w:tc>
        <w:tc>
          <w:tcPr>
            <w:tcW w:w="1800" w:type="dxa"/>
            <w:tcBorders>
              <w:top w:val="single" w:sz="6" w:space="0" w:color="auto"/>
              <w:left w:val="single" w:sz="6" w:space="0" w:color="auto"/>
              <w:right w:val="single" w:sz="6" w:space="0" w:color="auto"/>
            </w:tcBorders>
          </w:tcPr>
          <w:p w:rsidR="00B33371" w:rsidRPr="008B30EB" w:rsidRDefault="00B33371" w:rsidP="001921BF">
            <w:pPr>
              <w:pStyle w:val="bodytext0"/>
              <w:rPr>
                <w:rFonts w:ascii="Calibri" w:hAnsi="Calibri"/>
              </w:rPr>
            </w:pPr>
          </w:p>
        </w:tc>
        <w:tc>
          <w:tcPr>
            <w:tcW w:w="3960" w:type="dxa"/>
            <w:tcBorders>
              <w:top w:val="single" w:sz="6" w:space="0" w:color="auto"/>
              <w:left w:val="single" w:sz="6" w:space="0" w:color="auto"/>
              <w:bottom w:val="single" w:sz="6" w:space="0" w:color="auto"/>
              <w:right w:val="single" w:sz="6" w:space="0" w:color="auto"/>
            </w:tcBorders>
          </w:tcPr>
          <w:p w:rsidR="00B33371" w:rsidRPr="008B30EB" w:rsidRDefault="006E5045" w:rsidP="001921BF">
            <w:pPr>
              <w:pStyle w:val="bodytext0"/>
              <w:rPr>
                <w:rFonts w:ascii="Calibri" w:hAnsi="Calibri"/>
              </w:rPr>
            </w:pPr>
            <w:r>
              <w:rPr>
                <w:rFonts w:ascii="Calibri" w:hAnsi="Calibri"/>
              </w:rPr>
              <w:t>Linux</w:t>
            </w:r>
          </w:p>
        </w:tc>
      </w:tr>
      <w:tr w:rsidR="00B33371" w:rsidRPr="008B30EB" w:rsidTr="00130C45">
        <w:trPr>
          <w:cantSplit/>
        </w:trPr>
        <w:tc>
          <w:tcPr>
            <w:tcW w:w="3510" w:type="dxa"/>
            <w:tcBorders>
              <w:top w:val="single" w:sz="6" w:space="0" w:color="auto"/>
              <w:left w:val="single" w:sz="6" w:space="0" w:color="auto"/>
              <w:bottom w:val="single" w:sz="6" w:space="0" w:color="auto"/>
              <w:right w:val="single" w:sz="6" w:space="0" w:color="auto"/>
            </w:tcBorders>
          </w:tcPr>
          <w:p w:rsidR="00B33371" w:rsidRDefault="00B33371" w:rsidP="001921BF">
            <w:pPr>
              <w:pStyle w:val="bodytext0"/>
              <w:rPr>
                <w:rFonts w:ascii="Calibri" w:hAnsi="Calibri"/>
              </w:rPr>
            </w:pPr>
            <w:r>
              <w:rPr>
                <w:rFonts w:ascii="Calibri" w:hAnsi="Calibri"/>
              </w:rPr>
              <w:t>Mail Server (If any)</w:t>
            </w:r>
          </w:p>
        </w:tc>
        <w:tc>
          <w:tcPr>
            <w:tcW w:w="1800" w:type="dxa"/>
            <w:tcBorders>
              <w:top w:val="single" w:sz="6" w:space="0" w:color="auto"/>
              <w:left w:val="single" w:sz="6" w:space="0" w:color="auto"/>
              <w:bottom w:val="single" w:sz="6" w:space="0" w:color="auto"/>
              <w:right w:val="single" w:sz="6" w:space="0" w:color="auto"/>
            </w:tcBorders>
          </w:tcPr>
          <w:p w:rsidR="00B33371" w:rsidRPr="008B30EB" w:rsidRDefault="00B33371" w:rsidP="001921BF">
            <w:pPr>
              <w:pStyle w:val="bodytext0"/>
              <w:rPr>
                <w:rFonts w:ascii="Calibri" w:hAnsi="Calibri"/>
              </w:rPr>
            </w:pPr>
          </w:p>
        </w:tc>
        <w:tc>
          <w:tcPr>
            <w:tcW w:w="3960" w:type="dxa"/>
            <w:tcBorders>
              <w:top w:val="single" w:sz="6" w:space="0" w:color="auto"/>
              <w:left w:val="single" w:sz="6" w:space="0" w:color="auto"/>
              <w:bottom w:val="single" w:sz="6" w:space="0" w:color="auto"/>
              <w:right w:val="single" w:sz="6" w:space="0" w:color="auto"/>
            </w:tcBorders>
          </w:tcPr>
          <w:p w:rsidR="00B33371" w:rsidRPr="008B30EB" w:rsidRDefault="006E5045" w:rsidP="001921BF">
            <w:pPr>
              <w:pStyle w:val="bodytext0"/>
              <w:rPr>
                <w:rFonts w:ascii="Calibri" w:hAnsi="Calibri"/>
              </w:rPr>
            </w:pPr>
            <w:r>
              <w:rPr>
                <w:rFonts w:ascii="Calibri" w:hAnsi="Calibri"/>
              </w:rPr>
              <w:t>US Cloud Mail Exchange Server</w:t>
            </w:r>
          </w:p>
        </w:tc>
      </w:tr>
      <w:tr w:rsidR="00DC74BE" w:rsidRPr="008B30EB" w:rsidTr="00130C45">
        <w:trPr>
          <w:cantSplit/>
        </w:trPr>
        <w:tc>
          <w:tcPr>
            <w:tcW w:w="3510" w:type="dxa"/>
            <w:tcBorders>
              <w:top w:val="single" w:sz="6" w:space="0" w:color="auto"/>
              <w:left w:val="single" w:sz="6" w:space="0" w:color="auto"/>
              <w:bottom w:val="single" w:sz="6" w:space="0" w:color="auto"/>
              <w:right w:val="single" w:sz="6" w:space="0" w:color="auto"/>
            </w:tcBorders>
          </w:tcPr>
          <w:p w:rsidR="00DC74BE" w:rsidRPr="008B30EB" w:rsidRDefault="00DC74BE" w:rsidP="001921BF">
            <w:pPr>
              <w:pStyle w:val="bodytext0"/>
              <w:rPr>
                <w:rFonts w:ascii="Calibri" w:hAnsi="Calibri"/>
              </w:rPr>
            </w:pPr>
            <w:r w:rsidRPr="008B30EB">
              <w:rPr>
                <w:rFonts w:ascii="Calibri" w:hAnsi="Calibri"/>
              </w:rPr>
              <w:t>Active Directory</w:t>
            </w:r>
          </w:p>
        </w:tc>
        <w:tc>
          <w:tcPr>
            <w:tcW w:w="1800" w:type="dxa"/>
            <w:tcBorders>
              <w:top w:val="single" w:sz="6" w:space="0" w:color="auto"/>
              <w:left w:val="single" w:sz="6" w:space="0" w:color="auto"/>
              <w:bottom w:val="single" w:sz="6" w:space="0" w:color="auto"/>
              <w:right w:val="single" w:sz="6" w:space="0" w:color="auto"/>
            </w:tcBorders>
          </w:tcPr>
          <w:p w:rsidR="00DC74BE" w:rsidRPr="008B30EB" w:rsidRDefault="00DC74BE" w:rsidP="001921BF">
            <w:pPr>
              <w:pStyle w:val="bodytext0"/>
              <w:jc w:val="center"/>
              <w:rPr>
                <w:rFonts w:ascii="Calibri" w:hAnsi="Calibri"/>
              </w:rPr>
            </w:pPr>
          </w:p>
        </w:tc>
        <w:tc>
          <w:tcPr>
            <w:tcW w:w="3960" w:type="dxa"/>
            <w:tcBorders>
              <w:top w:val="single" w:sz="6" w:space="0" w:color="auto"/>
              <w:left w:val="single" w:sz="6" w:space="0" w:color="auto"/>
              <w:bottom w:val="single" w:sz="6" w:space="0" w:color="auto"/>
              <w:right w:val="single" w:sz="6" w:space="0" w:color="auto"/>
            </w:tcBorders>
          </w:tcPr>
          <w:p w:rsidR="00DC74BE" w:rsidRPr="008B30EB" w:rsidRDefault="006E5045" w:rsidP="001921BF">
            <w:pPr>
              <w:pStyle w:val="bodytext0"/>
              <w:rPr>
                <w:rFonts w:ascii="Calibri" w:hAnsi="Calibri"/>
              </w:rPr>
            </w:pPr>
            <w:r>
              <w:rPr>
                <w:rFonts w:ascii="Calibri" w:hAnsi="Calibri"/>
              </w:rPr>
              <w:t>HealthSolutions</w:t>
            </w:r>
          </w:p>
        </w:tc>
      </w:tr>
      <w:tr w:rsidR="00DC74BE" w:rsidRPr="008B30EB" w:rsidTr="00130C45">
        <w:trPr>
          <w:cantSplit/>
        </w:trPr>
        <w:tc>
          <w:tcPr>
            <w:tcW w:w="3510" w:type="dxa"/>
            <w:tcBorders>
              <w:top w:val="single" w:sz="6" w:space="0" w:color="auto"/>
              <w:left w:val="single" w:sz="6" w:space="0" w:color="auto"/>
              <w:bottom w:val="single" w:sz="6" w:space="0" w:color="auto"/>
              <w:right w:val="single" w:sz="6" w:space="0" w:color="auto"/>
            </w:tcBorders>
          </w:tcPr>
          <w:p w:rsidR="00DC74BE" w:rsidRPr="008B30EB" w:rsidRDefault="00DC74BE" w:rsidP="001921BF">
            <w:pPr>
              <w:pStyle w:val="bodytext0"/>
              <w:rPr>
                <w:rFonts w:ascii="Calibri" w:hAnsi="Calibri"/>
              </w:rPr>
            </w:pPr>
            <w:r w:rsidRPr="008B30EB">
              <w:rPr>
                <w:rFonts w:ascii="Calibri" w:hAnsi="Calibri"/>
              </w:rPr>
              <w:t>Sharepoint Portal Server</w:t>
            </w:r>
          </w:p>
        </w:tc>
        <w:tc>
          <w:tcPr>
            <w:tcW w:w="1800" w:type="dxa"/>
            <w:tcBorders>
              <w:top w:val="single" w:sz="6" w:space="0" w:color="auto"/>
              <w:left w:val="single" w:sz="6" w:space="0" w:color="auto"/>
              <w:bottom w:val="single" w:sz="6" w:space="0" w:color="auto"/>
              <w:right w:val="single" w:sz="6" w:space="0" w:color="auto"/>
            </w:tcBorders>
          </w:tcPr>
          <w:p w:rsidR="00DC74BE" w:rsidRPr="008B30EB" w:rsidRDefault="00DC74BE" w:rsidP="001921BF">
            <w:pPr>
              <w:pStyle w:val="bodytext0"/>
              <w:jc w:val="center"/>
              <w:rPr>
                <w:rFonts w:ascii="Calibri" w:hAnsi="Calibri"/>
              </w:rPr>
            </w:pPr>
          </w:p>
        </w:tc>
        <w:tc>
          <w:tcPr>
            <w:tcW w:w="3960" w:type="dxa"/>
            <w:tcBorders>
              <w:top w:val="single" w:sz="6" w:space="0" w:color="auto"/>
              <w:left w:val="single" w:sz="6" w:space="0" w:color="auto"/>
              <w:bottom w:val="single" w:sz="6" w:space="0" w:color="auto"/>
              <w:right w:val="single" w:sz="6" w:space="0" w:color="auto"/>
            </w:tcBorders>
          </w:tcPr>
          <w:p w:rsidR="00DC74BE" w:rsidRPr="008B30EB" w:rsidRDefault="006E5045" w:rsidP="001921BF">
            <w:pPr>
              <w:pStyle w:val="bodytext0"/>
              <w:rPr>
                <w:rFonts w:ascii="Calibri" w:hAnsi="Calibri"/>
              </w:rPr>
            </w:pPr>
            <w:r>
              <w:rPr>
                <w:rFonts w:ascii="Calibri" w:hAnsi="Calibri"/>
              </w:rPr>
              <w:t>-</w:t>
            </w:r>
          </w:p>
        </w:tc>
      </w:tr>
      <w:tr w:rsidR="00DC74BE" w:rsidRPr="008B30EB" w:rsidTr="00130C45">
        <w:trPr>
          <w:cantSplit/>
        </w:trPr>
        <w:tc>
          <w:tcPr>
            <w:tcW w:w="3510" w:type="dxa"/>
            <w:tcBorders>
              <w:top w:val="single" w:sz="6" w:space="0" w:color="auto"/>
              <w:left w:val="single" w:sz="6" w:space="0" w:color="auto"/>
              <w:bottom w:val="single" w:sz="6" w:space="0" w:color="auto"/>
              <w:right w:val="single" w:sz="6" w:space="0" w:color="auto"/>
            </w:tcBorders>
          </w:tcPr>
          <w:p w:rsidR="00DC74BE" w:rsidRPr="008B30EB" w:rsidRDefault="00DC74BE" w:rsidP="001921BF">
            <w:pPr>
              <w:pStyle w:val="bodytext0"/>
              <w:rPr>
                <w:rFonts w:ascii="Calibri" w:hAnsi="Calibri"/>
              </w:rPr>
            </w:pPr>
            <w:r w:rsidRPr="008B30EB">
              <w:rPr>
                <w:rFonts w:ascii="Calibri" w:hAnsi="Calibri"/>
              </w:rPr>
              <w:t>Windows Sharepoint Services</w:t>
            </w:r>
          </w:p>
        </w:tc>
        <w:tc>
          <w:tcPr>
            <w:tcW w:w="1800" w:type="dxa"/>
            <w:tcBorders>
              <w:top w:val="single" w:sz="6" w:space="0" w:color="auto"/>
              <w:left w:val="single" w:sz="6" w:space="0" w:color="auto"/>
              <w:bottom w:val="single" w:sz="6" w:space="0" w:color="auto"/>
              <w:right w:val="single" w:sz="6" w:space="0" w:color="auto"/>
            </w:tcBorders>
          </w:tcPr>
          <w:p w:rsidR="00DC74BE" w:rsidRPr="008B30EB" w:rsidRDefault="00DC74BE" w:rsidP="001921BF">
            <w:pPr>
              <w:pStyle w:val="bodytext0"/>
              <w:jc w:val="center"/>
              <w:rPr>
                <w:rFonts w:ascii="Calibri" w:hAnsi="Calibri"/>
              </w:rPr>
            </w:pPr>
          </w:p>
        </w:tc>
        <w:tc>
          <w:tcPr>
            <w:tcW w:w="3960" w:type="dxa"/>
            <w:tcBorders>
              <w:top w:val="single" w:sz="6" w:space="0" w:color="auto"/>
              <w:left w:val="single" w:sz="6" w:space="0" w:color="auto"/>
              <w:bottom w:val="single" w:sz="6" w:space="0" w:color="auto"/>
              <w:right w:val="single" w:sz="6" w:space="0" w:color="auto"/>
            </w:tcBorders>
          </w:tcPr>
          <w:p w:rsidR="00DC74BE" w:rsidRPr="008B30EB" w:rsidRDefault="006E5045" w:rsidP="001921BF">
            <w:pPr>
              <w:pStyle w:val="bodytext0"/>
              <w:rPr>
                <w:rFonts w:ascii="Calibri" w:hAnsi="Calibri"/>
              </w:rPr>
            </w:pPr>
            <w:r>
              <w:rPr>
                <w:rFonts w:ascii="Calibri" w:hAnsi="Calibri"/>
              </w:rPr>
              <w:t>-</w:t>
            </w:r>
          </w:p>
        </w:tc>
      </w:tr>
      <w:tr w:rsidR="00B33371" w:rsidRPr="008B30EB" w:rsidTr="001921BF">
        <w:trPr>
          <w:cantSplit/>
        </w:trPr>
        <w:tc>
          <w:tcPr>
            <w:tcW w:w="3510" w:type="dxa"/>
            <w:tcBorders>
              <w:top w:val="single" w:sz="6" w:space="0" w:color="auto"/>
              <w:left w:val="single" w:sz="6" w:space="0" w:color="auto"/>
              <w:bottom w:val="single" w:sz="6" w:space="0" w:color="auto"/>
              <w:right w:val="single" w:sz="6" w:space="0" w:color="auto"/>
            </w:tcBorders>
          </w:tcPr>
          <w:p w:rsidR="00B33371" w:rsidRPr="008B30EB" w:rsidRDefault="00B33371" w:rsidP="001921BF">
            <w:pPr>
              <w:pStyle w:val="bodytext0"/>
              <w:rPr>
                <w:rFonts w:ascii="Calibri" w:hAnsi="Calibri"/>
              </w:rPr>
            </w:pPr>
            <w:r w:rsidRPr="008B30EB">
              <w:rPr>
                <w:rFonts w:ascii="Calibri" w:hAnsi="Calibri"/>
              </w:rPr>
              <w:t>Test Development PCs</w:t>
            </w:r>
            <w:r w:rsidR="00EA48C7">
              <w:rPr>
                <w:rFonts w:ascii="Calibri" w:hAnsi="Calibri"/>
              </w:rPr>
              <w:t xml:space="preserve"> or Devices</w:t>
            </w:r>
          </w:p>
        </w:tc>
        <w:tc>
          <w:tcPr>
            <w:tcW w:w="1800" w:type="dxa"/>
            <w:tcBorders>
              <w:top w:val="single" w:sz="6" w:space="0" w:color="auto"/>
              <w:left w:val="single" w:sz="6" w:space="0" w:color="auto"/>
              <w:bottom w:val="single" w:sz="6" w:space="0" w:color="auto"/>
              <w:right w:val="single" w:sz="6" w:space="0" w:color="auto"/>
            </w:tcBorders>
          </w:tcPr>
          <w:p w:rsidR="00B33371" w:rsidRPr="008B30EB" w:rsidRDefault="00B33371" w:rsidP="001921BF">
            <w:pPr>
              <w:pStyle w:val="bodytext0"/>
              <w:rPr>
                <w:rFonts w:ascii="Calibri" w:hAnsi="Calibri"/>
              </w:rPr>
            </w:pPr>
          </w:p>
        </w:tc>
        <w:tc>
          <w:tcPr>
            <w:tcW w:w="3960" w:type="dxa"/>
            <w:tcBorders>
              <w:top w:val="single" w:sz="6" w:space="0" w:color="auto"/>
              <w:left w:val="single" w:sz="6" w:space="0" w:color="auto"/>
              <w:bottom w:val="single" w:sz="6" w:space="0" w:color="auto"/>
              <w:right w:val="single" w:sz="6" w:space="0" w:color="auto"/>
            </w:tcBorders>
          </w:tcPr>
          <w:p w:rsidR="00B33371" w:rsidRPr="008B30EB" w:rsidRDefault="00EA48C7" w:rsidP="001921BF">
            <w:pPr>
              <w:pStyle w:val="bodytext0"/>
              <w:rPr>
                <w:rFonts w:ascii="Calibri" w:hAnsi="Calibri"/>
              </w:rPr>
            </w:pPr>
            <w:r w:rsidRPr="00C95A9A">
              <w:rPr>
                <w:rFonts w:ascii="Calibri" w:hAnsi="Calibri"/>
                <w:sz w:val="22"/>
                <w:szCs w:val="22"/>
              </w:rPr>
              <w:t>Tecno Camon 12 Air</w:t>
            </w:r>
            <w:r>
              <w:rPr>
                <w:rFonts w:ascii="Calibri" w:hAnsi="Calibri"/>
                <w:sz w:val="22"/>
                <w:szCs w:val="22"/>
              </w:rPr>
              <w:t xml:space="preserve">, Moto e4, Apple iphone 7 plus , </w:t>
            </w:r>
            <w:r w:rsidR="009972C1">
              <w:rPr>
                <w:rFonts w:ascii="Calibri" w:hAnsi="Calibri"/>
                <w:sz w:val="22"/>
                <w:szCs w:val="22"/>
              </w:rPr>
              <w:t>Lenovo think pad i5-3427U</w:t>
            </w:r>
          </w:p>
        </w:tc>
      </w:tr>
      <w:tr w:rsidR="00DC74BE" w:rsidRPr="008B30EB" w:rsidTr="001921BF">
        <w:trPr>
          <w:cantSplit/>
        </w:trPr>
        <w:tc>
          <w:tcPr>
            <w:tcW w:w="3510" w:type="dxa"/>
            <w:tcBorders>
              <w:top w:val="single" w:sz="6" w:space="0" w:color="auto"/>
              <w:left w:val="single" w:sz="6" w:space="0" w:color="auto"/>
              <w:bottom w:val="single" w:sz="6" w:space="0" w:color="auto"/>
              <w:right w:val="single" w:sz="6" w:space="0" w:color="auto"/>
            </w:tcBorders>
          </w:tcPr>
          <w:p w:rsidR="00DC74BE" w:rsidRPr="008B30EB" w:rsidRDefault="00DC74BE" w:rsidP="001921BF">
            <w:pPr>
              <w:pStyle w:val="bodytext0"/>
              <w:rPr>
                <w:rFonts w:ascii="Calibri" w:hAnsi="Calibri"/>
              </w:rPr>
            </w:pPr>
          </w:p>
        </w:tc>
        <w:tc>
          <w:tcPr>
            <w:tcW w:w="1800" w:type="dxa"/>
            <w:tcBorders>
              <w:top w:val="single" w:sz="6" w:space="0" w:color="auto"/>
              <w:left w:val="single" w:sz="6" w:space="0" w:color="auto"/>
              <w:bottom w:val="single" w:sz="6" w:space="0" w:color="auto"/>
              <w:right w:val="single" w:sz="6" w:space="0" w:color="auto"/>
            </w:tcBorders>
          </w:tcPr>
          <w:p w:rsidR="00DC74BE" w:rsidRPr="008B30EB" w:rsidRDefault="00DC74BE" w:rsidP="001921BF">
            <w:pPr>
              <w:pStyle w:val="bodytext0"/>
              <w:rPr>
                <w:rFonts w:ascii="Calibri" w:hAnsi="Calibri"/>
              </w:rPr>
            </w:pPr>
          </w:p>
        </w:tc>
        <w:tc>
          <w:tcPr>
            <w:tcW w:w="3960" w:type="dxa"/>
            <w:tcBorders>
              <w:top w:val="single" w:sz="6" w:space="0" w:color="auto"/>
              <w:left w:val="single" w:sz="6" w:space="0" w:color="auto"/>
              <w:bottom w:val="single" w:sz="6" w:space="0" w:color="auto"/>
              <w:right w:val="single" w:sz="6" w:space="0" w:color="auto"/>
            </w:tcBorders>
          </w:tcPr>
          <w:p w:rsidR="00DC74BE" w:rsidRPr="008B30EB" w:rsidRDefault="00DC74BE" w:rsidP="001921BF">
            <w:pPr>
              <w:pStyle w:val="bodytext0"/>
              <w:rPr>
                <w:rFonts w:ascii="Calibri" w:hAnsi="Calibri"/>
              </w:rPr>
            </w:pPr>
          </w:p>
        </w:tc>
      </w:tr>
      <w:tr w:rsidR="00DC74BE" w:rsidRPr="008B30EB" w:rsidTr="001921BF">
        <w:trPr>
          <w:cantSplit/>
        </w:trPr>
        <w:tc>
          <w:tcPr>
            <w:tcW w:w="3510" w:type="dxa"/>
            <w:tcBorders>
              <w:top w:val="single" w:sz="6" w:space="0" w:color="auto"/>
              <w:left w:val="single" w:sz="6" w:space="0" w:color="auto"/>
              <w:bottom w:val="single" w:sz="6" w:space="0" w:color="auto"/>
              <w:right w:val="single" w:sz="6" w:space="0" w:color="auto"/>
            </w:tcBorders>
          </w:tcPr>
          <w:p w:rsidR="00DC74BE" w:rsidRPr="008B30EB" w:rsidRDefault="00DC74BE" w:rsidP="001921BF">
            <w:pPr>
              <w:pStyle w:val="bodytext0"/>
              <w:rPr>
                <w:rFonts w:ascii="Calibri" w:hAnsi="Calibri"/>
              </w:rPr>
            </w:pPr>
          </w:p>
        </w:tc>
        <w:tc>
          <w:tcPr>
            <w:tcW w:w="1800" w:type="dxa"/>
            <w:tcBorders>
              <w:top w:val="single" w:sz="6" w:space="0" w:color="auto"/>
              <w:left w:val="single" w:sz="6" w:space="0" w:color="auto"/>
              <w:bottom w:val="single" w:sz="6" w:space="0" w:color="auto"/>
              <w:right w:val="single" w:sz="6" w:space="0" w:color="auto"/>
            </w:tcBorders>
          </w:tcPr>
          <w:p w:rsidR="00DC74BE" w:rsidRPr="008B30EB" w:rsidRDefault="00DC74BE" w:rsidP="001921BF">
            <w:pPr>
              <w:pStyle w:val="bodytext0"/>
              <w:rPr>
                <w:rFonts w:ascii="Calibri" w:hAnsi="Calibri"/>
              </w:rPr>
            </w:pPr>
          </w:p>
        </w:tc>
        <w:tc>
          <w:tcPr>
            <w:tcW w:w="3960" w:type="dxa"/>
            <w:tcBorders>
              <w:top w:val="single" w:sz="6" w:space="0" w:color="auto"/>
              <w:left w:val="single" w:sz="6" w:space="0" w:color="auto"/>
              <w:bottom w:val="single" w:sz="6" w:space="0" w:color="auto"/>
              <w:right w:val="single" w:sz="6" w:space="0" w:color="auto"/>
            </w:tcBorders>
          </w:tcPr>
          <w:p w:rsidR="00DC74BE" w:rsidRPr="008B30EB" w:rsidRDefault="00DC74BE" w:rsidP="001921BF">
            <w:pPr>
              <w:pStyle w:val="bodytext0"/>
              <w:rPr>
                <w:rFonts w:ascii="Calibri" w:hAnsi="Calibri"/>
              </w:rPr>
            </w:pPr>
          </w:p>
        </w:tc>
      </w:tr>
    </w:tbl>
    <w:p w:rsidR="00B33371" w:rsidRPr="008B30EB" w:rsidRDefault="00B33371" w:rsidP="000F11DA">
      <w:pPr>
        <w:pStyle w:val="Heading2"/>
        <w:numPr>
          <w:ilvl w:val="0"/>
          <w:numId w:val="0"/>
        </w:numPr>
        <w:ind w:left="90"/>
        <w:rPr>
          <w:rStyle w:val="Emphasis"/>
          <w:rFonts w:ascii="Calibri" w:hAnsi="Calibri"/>
          <w:i/>
          <w:iCs w:val="0"/>
          <w:sz w:val="24"/>
          <w:szCs w:val="24"/>
        </w:rPr>
      </w:pPr>
      <w:bookmarkStart w:id="5" w:name="_Toc163375742"/>
    </w:p>
    <w:p w:rsidR="00B33371" w:rsidRPr="008B30EB" w:rsidRDefault="00B33371" w:rsidP="00B33371">
      <w:pPr>
        <w:pStyle w:val="NormalTextSegoe"/>
        <w:rPr>
          <w:rStyle w:val="Emphasis"/>
          <w:rFonts w:ascii="Calibri" w:hAnsi="Calibri"/>
          <w:b w:val="0"/>
          <w:i/>
          <w:iCs w:val="0"/>
          <w:sz w:val="24"/>
          <w:szCs w:val="24"/>
        </w:rPr>
      </w:pPr>
      <w:r w:rsidRPr="008B30EB">
        <w:rPr>
          <w:rStyle w:val="Emphasis"/>
          <w:rFonts w:ascii="Calibri" w:hAnsi="Calibri"/>
          <w:i/>
          <w:iCs w:val="0"/>
          <w:sz w:val="24"/>
          <w:szCs w:val="24"/>
        </w:rPr>
        <w:br w:type="page"/>
      </w:r>
    </w:p>
    <w:p w:rsidR="00DB229A" w:rsidRPr="008943D7" w:rsidRDefault="00DB229A" w:rsidP="008943D7">
      <w:pPr>
        <w:pStyle w:val="Heading1"/>
        <w:ind w:left="360"/>
        <w:rPr>
          <w:rFonts w:ascii="Cambria" w:hAnsi="Cambria"/>
          <w:sz w:val="28"/>
          <w:szCs w:val="28"/>
        </w:rPr>
      </w:pPr>
      <w:bookmarkStart w:id="6" w:name="_Toc175460279"/>
      <w:bookmarkEnd w:id="5"/>
      <w:r w:rsidRPr="008943D7">
        <w:rPr>
          <w:rFonts w:ascii="Cambria" w:hAnsi="Cambria"/>
          <w:sz w:val="28"/>
          <w:szCs w:val="28"/>
        </w:rPr>
        <w:lastRenderedPageBreak/>
        <w:t>Introduction</w:t>
      </w:r>
      <w:bookmarkEnd w:id="6"/>
    </w:p>
    <w:p w:rsidR="00DB229A" w:rsidRPr="00712A10" w:rsidRDefault="000F11DA" w:rsidP="000F11DA">
      <w:pPr>
        <w:pStyle w:val="Heading2"/>
        <w:numPr>
          <w:ilvl w:val="0"/>
          <w:numId w:val="0"/>
        </w:numPr>
        <w:ind w:left="360" w:hanging="360"/>
      </w:pPr>
      <w:bookmarkStart w:id="7" w:name="_Toc439994667"/>
      <w:bookmarkStart w:id="8" w:name="_Toc175460280"/>
      <w:r>
        <w:t xml:space="preserve">1 </w:t>
      </w:r>
      <w:r w:rsidR="00DB229A" w:rsidRPr="00712A10">
        <w:t>Purpose</w:t>
      </w:r>
      <w:bookmarkEnd w:id="7"/>
      <w:bookmarkEnd w:id="8"/>
    </w:p>
    <w:p w:rsidR="00496436" w:rsidRPr="00C121BA" w:rsidRDefault="00496436" w:rsidP="00496436">
      <w:pPr>
        <w:pStyle w:val="Textlevel1"/>
        <w:ind w:left="0"/>
        <w:rPr>
          <w:rFonts w:ascii="Cambria" w:hAnsi="Cambria"/>
        </w:rPr>
      </w:pPr>
      <w:bookmarkStart w:id="9" w:name="_Toc439994668"/>
      <w:r w:rsidRPr="00C121BA">
        <w:rPr>
          <w:rFonts w:ascii="Cambria" w:hAnsi="Cambria"/>
        </w:rPr>
        <w:t>This document describes the Test Strategy for</w:t>
      </w:r>
      <w:r w:rsidR="00C67B30">
        <w:rPr>
          <w:rFonts w:ascii="Cambria" w:hAnsi="Cambria"/>
        </w:rPr>
        <w:t xml:space="preserve"> HealthSolutions android and iOS applications</w:t>
      </w:r>
      <w:r w:rsidRPr="00C121BA">
        <w:rPr>
          <w:rFonts w:ascii="Cambria" w:hAnsi="Cambria"/>
          <w:color w:val="FF0000"/>
        </w:rPr>
        <w:t>.</w:t>
      </w:r>
      <w:r w:rsidRPr="00C121BA">
        <w:rPr>
          <w:rFonts w:ascii="Cambria" w:hAnsi="Cambria"/>
        </w:rPr>
        <w:t xml:space="preserve"> It is intended that the TESTING Team of</w:t>
      </w:r>
      <w:r w:rsidR="00C67B30">
        <w:rPr>
          <w:rFonts w:ascii="Cambria" w:hAnsi="Cambria"/>
        </w:rPr>
        <w:t xml:space="preserve"> Engitech Services LLC </w:t>
      </w:r>
      <w:r w:rsidRPr="00C121BA">
        <w:rPr>
          <w:rFonts w:ascii="Cambria" w:hAnsi="Cambria"/>
        </w:rPr>
        <w:t>will use this document to execute the system-testing phase. This Test Strategy document includes a discussion on the objective and assumptions of the testing activity as well as the methodology and approach.</w:t>
      </w:r>
    </w:p>
    <w:p w:rsidR="00DB229A" w:rsidRDefault="000F11DA" w:rsidP="000F11DA">
      <w:pPr>
        <w:pStyle w:val="Heading2"/>
        <w:numPr>
          <w:ilvl w:val="0"/>
          <w:numId w:val="0"/>
        </w:numPr>
      </w:pPr>
      <w:bookmarkStart w:id="10" w:name="_Toc175460281"/>
      <w:r>
        <w:t xml:space="preserve">2 </w:t>
      </w:r>
      <w:r w:rsidR="00DB229A">
        <w:t>Document Conventions</w:t>
      </w:r>
      <w:bookmarkEnd w:id="9"/>
      <w:bookmarkEnd w:id="10"/>
    </w:p>
    <w:p w:rsidR="00DB229A" w:rsidRPr="008B1594" w:rsidRDefault="00DB229A" w:rsidP="00DB229A">
      <w:pPr>
        <w:pStyle w:val="ListParagraph"/>
      </w:pPr>
      <w:bookmarkStart w:id="11" w:name="_Toc439994669"/>
      <w:r w:rsidRPr="008B1594">
        <w:t>Following conventions in the documents have been adopted:</w:t>
      </w:r>
    </w:p>
    <w:p w:rsidR="00DB229A" w:rsidRPr="001745CC" w:rsidRDefault="00DB229A" w:rsidP="00DB229A">
      <w:pPr>
        <w:pStyle w:val="ListParagraph"/>
        <w:numPr>
          <w:ilvl w:val="0"/>
          <w:numId w:val="1"/>
        </w:numPr>
        <w:rPr>
          <w:rFonts w:ascii="Cambria" w:hAnsi="Cambria"/>
          <w:sz w:val="28"/>
          <w:szCs w:val="28"/>
        </w:rPr>
      </w:pPr>
      <w:r w:rsidRPr="001745CC">
        <w:rPr>
          <w:rFonts w:ascii="Cambria" w:hAnsi="Cambria"/>
          <w:sz w:val="28"/>
          <w:szCs w:val="28"/>
        </w:rPr>
        <w:t>Heading1 (Cambria (Headings), 14 pt, Bold)</w:t>
      </w:r>
    </w:p>
    <w:p w:rsidR="00DB229A" w:rsidRPr="001745CC" w:rsidRDefault="00DB229A" w:rsidP="00DB229A">
      <w:pPr>
        <w:pStyle w:val="ListParagraph"/>
        <w:numPr>
          <w:ilvl w:val="0"/>
          <w:numId w:val="1"/>
        </w:numPr>
        <w:rPr>
          <w:rFonts w:ascii="Cambria" w:hAnsi="Cambria"/>
          <w:sz w:val="26"/>
          <w:szCs w:val="26"/>
        </w:rPr>
      </w:pPr>
      <w:r w:rsidRPr="001745CC">
        <w:rPr>
          <w:rFonts w:ascii="Cambria" w:hAnsi="Cambria"/>
          <w:sz w:val="26"/>
          <w:szCs w:val="26"/>
        </w:rPr>
        <w:t>Heading 2 (Cambria, 13 pt, Bold)</w:t>
      </w:r>
    </w:p>
    <w:p w:rsidR="00DB229A" w:rsidRPr="001745CC" w:rsidRDefault="00DB229A" w:rsidP="00DB229A">
      <w:pPr>
        <w:pStyle w:val="ListParagraph"/>
        <w:numPr>
          <w:ilvl w:val="0"/>
          <w:numId w:val="1"/>
        </w:numPr>
        <w:rPr>
          <w:rFonts w:ascii="Cambria" w:hAnsi="Cambria"/>
        </w:rPr>
      </w:pPr>
      <w:r w:rsidRPr="001745CC">
        <w:rPr>
          <w:rFonts w:ascii="Cambria" w:hAnsi="Cambria"/>
        </w:rPr>
        <w:t>Heading 3 (Cambria, 11 pt, Bold)</w:t>
      </w:r>
    </w:p>
    <w:p w:rsidR="00DB229A" w:rsidRPr="008B1594" w:rsidRDefault="00DB229A" w:rsidP="00DB229A">
      <w:pPr>
        <w:pStyle w:val="ListParagraph"/>
        <w:numPr>
          <w:ilvl w:val="0"/>
          <w:numId w:val="1"/>
        </w:numPr>
      </w:pPr>
      <w:r>
        <w:t>Heading 4</w:t>
      </w:r>
      <w:r w:rsidRPr="008B1594">
        <w:t>(</w:t>
      </w:r>
      <w:smartTag w:uri="urn:schemas-microsoft-com:office:smarttags" w:element="place">
        <w:r>
          <w:t>Cambria</w:t>
        </w:r>
      </w:smartTag>
      <w:r w:rsidRPr="008B1594">
        <w:t xml:space="preserve"> 1</w:t>
      </w:r>
      <w:r>
        <w:t>1</w:t>
      </w:r>
      <w:r w:rsidRPr="008B1594">
        <w:t>pt, Bold</w:t>
      </w:r>
      <w:r>
        <w:t>, Italic</w:t>
      </w:r>
      <w:r w:rsidRPr="008B1594">
        <w:t>)</w:t>
      </w:r>
    </w:p>
    <w:p w:rsidR="00DB229A" w:rsidRDefault="00DB229A" w:rsidP="00DB229A">
      <w:pPr>
        <w:pStyle w:val="Heading2"/>
      </w:pPr>
      <w:bookmarkStart w:id="12" w:name="_Toc175460282"/>
      <w:r>
        <w:t>Intended Audience and Reading Suggestions</w:t>
      </w:r>
      <w:bookmarkEnd w:id="11"/>
      <w:bookmarkEnd w:id="12"/>
    </w:p>
    <w:p w:rsidR="00DB229A" w:rsidRPr="00496436" w:rsidRDefault="00DB229A" w:rsidP="00DB229A">
      <w:pPr>
        <w:pStyle w:val="ListParagraph"/>
        <w:rPr>
          <w:rFonts w:ascii="Cambria" w:hAnsi="Cambria"/>
          <w:sz w:val="20"/>
          <w:szCs w:val="24"/>
          <w:lang w:bidi="ar-SA"/>
        </w:rPr>
      </w:pPr>
      <w:r w:rsidRPr="00496436">
        <w:rPr>
          <w:rFonts w:ascii="Cambria" w:hAnsi="Cambria"/>
          <w:sz w:val="20"/>
          <w:szCs w:val="24"/>
          <w:lang w:bidi="ar-SA"/>
        </w:rPr>
        <w:t>The intended audience for this document is following:</w:t>
      </w:r>
    </w:p>
    <w:p w:rsidR="00DB229A" w:rsidRPr="00496436" w:rsidRDefault="00DB229A" w:rsidP="00DB229A">
      <w:pPr>
        <w:pStyle w:val="ListParagraph"/>
        <w:numPr>
          <w:ilvl w:val="0"/>
          <w:numId w:val="2"/>
        </w:numPr>
        <w:rPr>
          <w:rFonts w:ascii="Cambria" w:hAnsi="Cambria"/>
          <w:sz w:val="20"/>
          <w:szCs w:val="24"/>
          <w:lang w:bidi="ar-SA"/>
        </w:rPr>
      </w:pPr>
      <w:r w:rsidRPr="00496436">
        <w:rPr>
          <w:rFonts w:ascii="Cambria" w:hAnsi="Cambria"/>
          <w:sz w:val="20"/>
          <w:szCs w:val="24"/>
          <w:lang w:bidi="ar-SA"/>
        </w:rPr>
        <w:t>Developers</w:t>
      </w:r>
    </w:p>
    <w:p w:rsidR="00DB229A" w:rsidRPr="00496436" w:rsidRDefault="00DB229A" w:rsidP="00DB229A">
      <w:pPr>
        <w:pStyle w:val="ListParagraph"/>
        <w:numPr>
          <w:ilvl w:val="0"/>
          <w:numId w:val="2"/>
        </w:numPr>
        <w:rPr>
          <w:rFonts w:ascii="Cambria" w:hAnsi="Cambria"/>
          <w:sz w:val="20"/>
          <w:szCs w:val="24"/>
          <w:lang w:bidi="ar-SA"/>
        </w:rPr>
      </w:pPr>
      <w:r w:rsidRPr="00496436">
        <w:rPr>
          <w:rFonts w:ascii="Cambria" w:hAnsi="Cambria"/>
          <w:sz w:val="20"/>
          <w:szCs w:val="24"/>
          <w:lang w:bidi="ar-SA"/>
        </w:rPr>
        <w:t>Project Managers</w:t>
      </w:r>
    </w:p>
    <w:p w:rsidR="00DB229A" w:rsidRPr="00496436" w:rsidRDefault="00DB229A" w:rsidP="00DB229A">
      <w:pPr>
        <w:pStyle w:val="ListParagraph"/>
        <w:numPr>
          <w:ilvl w:val="0"/>
          <w:numId w:val="2"/>
        </w:numPr>
        <w:rPr>
          <w:rFonts w:ascii="Cambria" w:hAnsi="Cambria"/>
          <w:sz w:val="20"/>
          <w:szCs w:val="24"/>
          <w:lang w:bidi="ar-SA"/>
        </w:rPr>
      </w:pPr>
      <w:r w:rsidRPr="00496436">
        <w:rPr>
          <w:rFonts w:ascii="Cambria" w:hAnsi="Cambria"/>
          <w:sz w:val="20"/>
          <w:szCs w:val="24"/>
          <w:lang w:bidi="ar-SA"/>
        </w:rPr>
        <w:t>Stakeholders</w:t>
      </w:r>
    </w:p>
    <w:p w:rsidR="00DB229A" w:rsidRPr="00496436" w:rsidRDefault="00DB229A" w:rsidP="00DB229A">
      <w:pPr>
        <w:pStyle w:val="ListParagraph"/>
        <w:numPr>
          <w:ilvl w:val="0"/>
          <w:numId w:val="2"/>
        </w:numPr>
        <w:rPr>
          <w:rFonts w:ascii="Cambria" w:hAnsi="Cambria"/>
          <w:sz w:val="20"/>
          <w:szCs w:val="24"/>
          <w:lang w:bidi="ar-SA"/>
        </w:rPr>
      </w:pPr>
      <w:r w:rsidRPr="00496436">
        <w:rPr>
          <w:rFonts w:ascii="Cambria" w:hAnsi="Cambria"/>
          <w:sz w:val="20"/>
          <w:szCs w:val="24"/>
          <w:lang w:bidi="ar-SA"/>
        </w:rPr>
        <w:t>Software Testers</w:t>
      </w:r>
    </w:p>
    <w:p w:rsidR="00DB229A" w:rsidRPr="00496436" w:rsidRDefault="00DB229A" w:rsidP="00496436">
      <w:pPr>
        <w:pStyle w:val="ListParagraph"/>
        <w:numPr>
          <w:ilvl w:val="0"/>
          <w:numId w:val="2"/>
        </w:numPr>
        <w:rPr>
          <w:rFonts w:ascii="Cambria" w:hAnsi="Cambria"/>
          <w:sz w:val="20"/>
          <w:szCs w:val="24"/>
          <w:lang w:bidi="ar-SA"/>
        </w:rPr>
      </w:pPr>
      <w:r w:rsidRPr="00496436">
        <w:rPr>
          <w:rFonts w:ascii="Cambria" w:hAnsi="Cambria"/>
          <w:sz w:val="20"/>
          <w:szCs w:val="24"/>
          <w:lang w:bidi="ar-SA"/>
        </w:rPr>
        <w:t>Documentation Writer</w:t>
      </w:r>
    </w:p>
    <w:p w:rsidR="001745CC" w:rsidRDefault="005C7E22" w:rsidP="001745CC">
      <w:pPr>
        <w:pStyle w:val="Heading2"/>
      </w:pPr>
      <w:bookmarkStart w:id="13" w:name="_Toc175460283"/>
      <w:r>
        <w:t>References</w:t>
      </w:r>
      <w:bookmarkEnd w:id="13"/>
    </w:p>
    <w:p w:rsidR="001745CC" w:rsidRDefault="001745CC" w:rsidP="001745CC">
      <w:pPr>
        <w:pStyle w:val="BodyText"/>
        <w:rPr>
          <w:rFonts w:ascii="Calibri" w:hAnsi="Calibri"/>
        </w:rPr>
      </w:pPr>
      <w:r w:rsidRPr="008B30EB">
        <w:rPr>
          <w:rFonts w:ascii="Calibri" w:hAnsi="Calibri"/>
        </w:rPr>
        <w:t xml:space="preserve">The table below identifies the documentation and availability used for developing the </w:t>
      </w:r>
      <w:r w:rsidRPr="008B30EB">
        <w:rPr>
          <w:rFonts w:ascii="Calibri" w:hAnsi="Calibri"/>
          <w:i/>
          <w:iCs/>
        </w:rPr>
        <w:t>Test Strategy</w:t>
      </w:r>
      <w:r w:rsidRPr="008B30EB">
        <w:rPr>
          <w:rFonts w:ascii="Calibri" w:hAnsi="Calibri"/>
        </w:rPr>
        <w:t>:</w:t>
      </w:r>
    </w:p>
    <w:p w:rsidR="001745CC" w:rsidRPr="008B30EB" w:rsidRDefault="001745CC" w:rsidP="001745CC">
      <w:pPr>
        <w:pStyle w:val="InfoBlue"/>
        <w:rPr>
          <w:rFonts w:ascii="Calibri" w:hAnsi="Calibri"/>
          <w:color w:val="auto"/>
        </w:rPr>
      </w:pPr>
      <w:r w:rsidRPr="008B30EB">
        <w:rPr>
          <w:rFonts w:ascii="Calibri" w:hAnsi="Calibri"/>
          <w:color w:val="auto"/>
        </w:rPr>
        <w:t>[Note:  Delete or add items as appropriate.]</w:t>
      </w:r>
    </w:p>
    <w:tbl>
      <w:tblPr>
        <w:tblW w:w="855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00"/>
        <w:gridCol w:w="1567"/>
        <w:gridCol w:w="1567"/>
        <w:gridCol w:w="2716"/>
      </w:tblGrid>
      <w:tr w:rsidR="001745CC" w:rsidRPr="00A80965" w:rsidTr="005630C7">
        <w:trPr>
          <w:cantSplit/>
          <w:trHeight w:val="684"/>
        </w:trPr>
        <w:tc>
          <w:tcPr>
            <w:tcW w:w="2700" w:type="dxa"/>
            <w:shd w:val="solid" w:color="999999" w:fill="C0C0C0"/>
          </w:tcPr>
          <w:p w:rsidR="001745CC" w:rsidRPr="00A80965" w:rsidRDefault="001745CC" w:rsidP="005630C7">
            <w:pPr>
              <w:pStyle w:val="bodytext0"/>
              <w:jc w:val="center"/>
              <w:rPr>
                <w:rFonts w:ascii="Calibri" w:hAnsi="Calibri"/>
                <w:b/>
              </w:rPr>
            </w:pPr>
            <w:r w:rsidRPr="00A80965">
              <w:rPr>
                <w:rFonts w:ascii="Calibri" w:hAnsi="Calibri"/>
                <w:b/>
              </w:rPr>
              <w:t xml:space="preserve">Document </w:t>
            </w:r>
            <w:r w:rsidRPr="00A80965">
              <w:rPr>
                <w:rFonts w:ascii="Calibri" w:hAnsi="Calibri"/>
                <w:b/>
              </w:rPr>
              <w:br/>
              <w:t>(and version / date)</w:t>
            </w:r>
          </w:p>
        </w:tc>
        <w:tc>
          <w:tcPr>
            <w:tcW w:w="1567" w:type="dxa"/>
            <w:shd w:val="solid" w:color="999999" w:fill="C0C0C0"/>
          </w:tcPr>
          <w:p w:rsidR="001745CC" w:rsidRPr="00A80965" w:rsidRDefault="001745CC" w:rsidP="005630C7">
            <w:pPr>
              <w:pStyle w:val="bodytext0"/>
              <w:jc w:val="center"/>
              <w:rPr>
                <w:rFonts w:ascii="Calibri" w:hAnsi="Calibri"/>
                <w:b/>
              </w:rPr>
            </w:pPr>
            <w:r w:rsidRPr="00A80965">
              <w:rPr>
                <w:rFonts w:ascii="Calibri" w:hAnsi="Calibri"/>
                <w:b/>
              </w:rPr>
              <w:t>Available</w:t>
            </w:r>
          </w:p>
        </w:tc>
        <w:tc>
          <w:tcPr>
            <w:tcW w:w="1567" w:type="dxa"/>
            <w:shd w:val="solid" w:color="999999" w:fill="C0C0C0"/>
          </w:tcPr>
          <w:p w:rsidR="001745CC" w:rsidRPr="00A80965" w:rsidRDefault="001745CC" w:rsidP="005630C7">
            <w:pPr>
              <w:pStyle w:val="bodytext0"/>
              <w:jc w:val="center"/>
              <w:rPr>
                <w:rFonts w:ascii="Calibri" w:hAnsi="Calibri"/>
                <w:b/>
              </w:rPr>
            </w:pPr>
            <w:r w:rsidRPr="00A80965">
              <w:rPr>
                <w:rFonts w:ascii="Calibri" w:hAnsi="Calibri"/>
                <w:b/>
              </w:rPr>
              <w:t>Reviewed</w:t>
            </w:r>
          </w:p>
        </w:tc>
        <w:tc>
          <w:tcPr>
            <w:tcW w:w="2716" w:type="dxa"/>
            <w:shd w:val="solid" w:color="999999" w:fill="C0C0C0"/>
          </w:tcPr>
          <w:p w:rsidR="001745CC" w:rsidRPr="00A80965" w:rsidRDefault="001745CC" w:rsidP="005630C7">
            <w:pPr>
              <w:pStyle w:val="bodytext0"/>
              <w:jc w:val="center"/>
              <w:rPr>
                <w:rFonts w:ascii="Calibri" w:hAnsi="Calibri"/>
                <w:b/>
              </w:rPr>
            </w:pPr>
            <w:r>
              <w:rPr>
                <w:rFonts w:ascii="Calibri" w:hAnsi="Calibri"/>
                <w:b/>
              </w:rPr>
              <w:t>Findings</w:t>
            </w:r>
          </w:p>
        </w:tc>
      </w:tr>
      <w:tr w:rsidR="001745CC" w:rsidRPr="008B30EB" w:rsidTr="005630C7">
        <w:trPr>
          <w:cantSplit/>
        </w:trPr>
        <w:tc>
          <w:tcPr>
            <w:tcW w:w="2700" w:type="dxa"/>
          </w:tcPr>
          <w:p w:rsidR="001745CC" w:rsidRPr="008B30EB" w:rsidRDefault="001745CC" w:rsidP="005630C7">
            <w:pPr>
              <w:pStyle w:val="bodytext0"/>
              <w:rPr>
                <w:rFonts w:ascii="Calibri" w:hAnsi="Calibri"/>
              </w:rPr>
            </w:pPr>
            <w:r>
              <w:rPr>
                <w:rFonts w:ascii="Calibri" w:hAnsi="Calibri"/>
              </w:rPr>
              <w:t>Vision and Scope</w:t>
            </w:r>
          </w:p>
        </w:tc>
        <w:tc>
          <w:tcPr>
            <w:tcW w:w="1567" w:type="dxa"/>
          </w:tcPr>
          <w:p w:rsidR="001745CC" w:rsidRPr="008B30EB" w:rsidRDefault="001745CC" w:rsidP="005630C7">
            <w:pPr>
              <w:pStyle w:val="bodytext0"/>
              <w:rPr>
                <w:rFonts w:ascii="Calibri" w:hAnsi="Calibri"/>
              </w:rPr>
            </w:pPr>
            <w:r w:rsidRPr="008B30EB">
              <w:rPr>
                <w:rFonts w:ascii="Calibri" w:hAnsi="Calibri"/>
              </w:rPr>
              <w:sym w:font="Wingdings" w:char="F0FE"/>
            </w:r>
            <w:r w:rsidRPr="008B30EB">
              <w:rPr>
                <w:rFonts w:ascii="Calibri" w:hAnsi="Calibri"/>
              </w:rPr>
              <w:t xml:space="preserve"> Yes  </w:t>
            </w:r>
            <w:r w:rsidRPr="008B30EB">
              <w:rPr>
                <w:rFonts w:ascii="Calibri" w:hAnsi="Calibri"/>
              </w:rPr>
              <w:sym w:font="Wingdings" w:char="F06F"/>
            </w:r>
            <w:r w:rsidRPr="008B30EB">
              <w:rPr>
                <w:rFonts w:ascii="Calibri" w:hAnsi="Calibri"/>
              </w:rPr>
              <w:t xml:space="preserve"> No</w:t>
            </w:r>
          </w:p>
        </w:tc>
        <w:tc>
          <w:tcPr>
            <w:tcW w:w="1567" w:type="dxa"/>
          </w:tcPr>
          <w:p w:rsidR="001745CC" w:rsidRPr="008B30EB" w:rsidRDefault="001745CC" w:rsidP="005630C7">
            <w:pPr>
              <w:pStyle w:val="bodytext0"/>
              <w:rPr>
                <w:rFonts w:ascii="Calibri" w:hAnsi="Calibri"/>
              </w:rPr>
            </w:pPr>
            <w:r w:rsidRPr="008B30EB">
              <w:rPr>
                <w:rFonts w:ascii="Calibri" w:hAnsi="Calibri"/>
              </w:rPr>
              <w:sym w:font="Wingdings" w:char="F0FE"/>
            </w:r>
            <w:r w:rsidRPr="008B30EB">
              <w:rPr>
                <w:rFonts w:ascii="Calibri" w:hAnsi="Calibri"/>
              </w:rPr>
              <w:t xml:space="preserve"> Yes  </w:t>
            </w:r>
            <w:r w:rsidRPr="008B30EB">
              <w:rPr>
                <w:rFonts w:ascii="Calibri" w:hAnsi="Calibri"/>
              </w:rPr>
              <w:sym w:font="Wingdings" w:char="F06F"/>
            </w:r>
            <w:r w:rsidRPr="008B30EB">
              <w:rPr>
                <w:rFonts w:ascii="Calibri" w:hAnsi="Calibri"/>
              </w:rPr>
              <w:t xml:space="preserve"> No</w:t>
            </w:r>
          </w:p>
        </w:tc>
        <w:tc>
          <w:tcPr>
            <w:tcW w:w="2716" w:type="dxa"/>
          </w:tcPr>
          <w:p w:rsidR="001745CC" w:rsidRPr="008B30EB" w:rsidRDefault="001745CC" w:rsidP="005630C7">
            <w:pPr>
              <w:pStyle w:val="bodytext0"/>
              <w:rPr>
                <w:rFonts w:ascii="Calibri" w:hAnsi="Calibri"/>
              </w:rPr>
            </w:pPr>
          </w:p>
        </w:tc>
      </w:tr>
      <w:tr w:rsidR="001745CC" w:rsidRPr="008B30EB" w:rsidTr="005630C7">
        <w:trPr>
          <w:cantSplit/>
        </w:trPr>
        <w:tc>
          <w:tcPr>
            <w:tcW w:w="2700" w:type="dxa"/>
          </w:tcPr>
          <w:p w:rsidR="001745CC" w:rsidRPr="008B30EB" w:rsidRDefault="001745CC" w:rsidP="005630C7">
            <w:pPr>
              <w:pStyle w:val="bodytext0"/>
              <w:rPr>
                <w:rFonts w:ascii="Calibri" w:hAnsi="Calibri"/>
              </w:rPr>
            </w:pPr>
            <w:r>
              <w:rPr>
                <w:rFonts w:ascii="Calibri" w:hAnsi="Calibri"/>
              </w:rPr>
              <w:t>CRS</w:t>
            </w:r>
          </w:p>
        </w:tc>
        <w:tc>
          <w:tcPr>
            <w:tcW w:w="1567" w:type="dxa"/>
          </w:tcPr>
          <w:p w:rsidR="001745CC" w:rsidRPr="008B30EB" w:rsidRDefault="00125A62" w:rsidP="00125A62">
            <w:pPr>
              <w:pStyle w:val="bodytext0"/>
              <w:rPr>
                <w:rFonts w:ascii="Calibri" w:hAnsi="Calibri"/>
              </w:rPr>
            </w:pPr>
            <w:r>
              <w:rPr>
                <w:rFonts w:ascii="Calibri" w:hAnsi="Calibri"/>
              </w:rPr>
              <w:sym w:font="Wingdings" w:char="F0A8"/>
            </w:r>
            <w:r w:rsidR="001745CC" w:rsidRPr="008B30EB">
              <w:rPr>
                <w:rFonts w:ascii="Calibri" w:hAnsi="Calibri"/>
              </w:rPr>
              <w:t xml:space="preserve"> Yes  </w:t>
            </w:r>
            <w:r>
              <w:rPr>
                <w:rFonts w:ascii="Calibri" w:hAnsi="Calibri"/>
              </w:rPr>
              <w:sym w:font="Wingdings" w:char="F0FE"/>
            </w:r>
            <w:r w:rsidR="001745CC" w:rsidRPr="008B30EB">
              <w:rPr>
                <w:rFonts w:ascii="Calibri" w:hAnsi="Calibri"/>
              </w:rPr>
              <w:t xml:space="preserve"> No</w:t>
            </w:r>
          </w:p>
        </w:tc>
        <w:tc>
          <w:tcPr>
            <w:tcW w:w="1567" w:type="dxa"/>
          </w:tcPr>
          <w:p w:rsidR="001745CC" w:rsidRPr="008B30EB" w:rsidRDefault="00125A62" w:rsidP="00C62E0C">
            <w:pPr>
              <w:pStyle w:val="bodytext0"/>
              <w:rPr>
                <w:rFonts w:ascii="Calibri" w:hAnsi="Calibri"/>
              </w:rPr>
            </w:pPr>
            <w:r>
              <w:rPr>
                <w:rFonts w:ascii="Calibri" w:hAnsi="Calibri"/>
              </w:rPr>
              <w:sym w:font="Wingdings" w:char="F0A8"/>
            </w:r>
            <w:r w:rsidR="001745CC" w:rsidRPr="008B30EB">
              <w:rPr>
                <w:rFonts w:ascii="Calibri" w:hAnsi="Calibri"/>
              </w:rPr>
              <w:t xml:space="preserve"> Yes  </w:t>
            </w:r>
            <w:r w:rsidR="00C62E0C">
              <w:rPr>
                <w:rFonts w:ascii="Calibri" w:hAnsi="Calibri"/>
              </w:rPr>
              <w:sym w:font="Wingdings" w:char="F0A8"/>
            </w:r>
            <w:r w:rsidR="001745CC" w:rsidRPr="008B30EB">
              <w:rPr>
                <w:rFonts w:ascii="Calibri" w:hAnsi="Calibri"/>
              </w:rPr>
              <w:t xml:space="preserve"> No</w:t>
            </w:r>
          </w:p>
        </w:tc>
        <w:tc>
          <w:tcPr>
            <w:tcW w:w="2716" w:type="dxa"/>
          </w:tcPr>
          <w:p w:rsidR="001745CC" w:rsidRPr="008B30EB" w:rsidRDefault="001745CC" w:rsidP="005630C7">
            <w:pPr>
              <w:pStyle w:val="bodytext0"/>
              <w:rPr>
                <w:rFonts w:ascii="Calibri" w:hAnsi="Calibri"/>
              </w:rPr>
            </w:pPr>
          </w:p>
        </w:tc>
      </w:tr>
      <w:tr w:rsidR="001745CC" w:rsidRPr="008B30EB" w:rsidTr="005630C7">
        <w:trPr>
          <w:cantSplit/>
        </w:trPr>
        <w:tc>
          <w:tcPr>
            <w:tcW w:w="2700" w:type="dxa"/>
          </w:tcPr>
          <w:p w:rsidR="001745CC" w:rsidRPr="008B30EB" w:rsidRDefault="001745CC" w:rsidP="005630C7">
            <w:pPr>
              <w:pStyle w:val="bodytext0"/>
              <w:rPr>
                <w:rFonts w:ascii="Calibri" w:hAnsi="Calibri"/>
              </w:rPr>
            </w:pPr>
            <w:r>
              <w:rPr>
                <w:rFonts w:ascii="Calibri" w:hAnsi="Calibri"/>
              </w:rPr>
              <w:t>FSD</w:t>
            </w:r>
          </w:p>
        </w:tc>
        <w:tc>
          <w:tcPr>
            <w:tcW w:w="1567" w:type="dxa"/>
          </w:tcPr>
          <w:p w:rsidR="001745CC" w:rsidRPr="008B30EB" w:rsidRDefault="00413DAF" w:rsidP="005630C7">
            <w:pPr>
              <w:pStyle w:val="bodytext0"/>
              <w:rPr>
                <w:rFonts w:ascii="Calibri" w:hAnsi="Calibri"/>
              </w:rPr>
            </w:pPr>
            <w:r>
              <w:rPr>
                <w:rFonts w:ascii="Calibri" w:hAnsi="Calibri"/>
              </w:rPr>
              <w:sym w:font="Wingdings" w:char="F0FE"/>
            </w:r>
            <w:r w:rsidR="001745CC" w:rsidRPr="008B30EB">
              <w:rPr>
                <w:rFonts w:ascii="Calibri" w:hAnsi="Calibri"/>
              </w:rPr>
              <w:t xml:space="preserve"> Yes  </w:t>
            </w:r>
            <w:r w:rsidR="001745CC" w:rsidRPr="008B30EB">
              <w:rPr>
                <w:rFonts w:ascii="Calibri" w:hAnsi="Calibri"/>
              </w:rPr>
              <w:sym w:font="Wingdings" w:char="F06F"/>
            </w:r>
            <w:r w:rsidR="001745CC" w:rsidRPr="008B30EB">
              <w:rPr>
                <w:rFonts w:ascii="Calibri" w:hAnsi="Calibri"/>
              </w:rPr>
              <w:t xml:space="preserve"> No</w:t>
            </w:r>
          </w:p>
        </w:tc>
        <w:tc>
          <w:tcPr>
            <w:tcW w:w="1567" w:type="dxa"/>
          </w:tcPr>
          <w:p w:rsidR="001745CC" w:rsidRPr="008B30EB" w:rsidRDefault="00C62E0C" w:rsidP="005630C7">
            <w:pPr>
              <w:pStyle w:val="bodytext0"/>
              <w:rPr>
                <w:rFonts w:ascii="Calibri" w:hAnsi="Calibri"/>
              </w:rPr>
            </w:pPr>
            <w:r>
              <w:rPr>
                <w:rFonts w:ascii="Calibri" w:hAnsi="Calibri"/>
              </w:rPr>
              <w:sym w:font="Wingdings" w:char="F0FE"/>
            </w:r>
            <w:r w:rsidR="001745CC" w:rsidRPr="008B30EB">
              <w:rPr>
                <w:rFonts w:ascii="Calibri" w:hAnsi="Calibri"/>
              </w:rPr>
              <w:t xml:space="preserve"> Yes  </w:t>
            </w:r>
            <w:r w:rsidR="001745CC" w:rsidRPr="008B30EB">
              <w:rPr>
                <w:rFonts w:ascii="Calibri" w:hAnsi="Calibri"/>
              </w:rPr>
              <w:sym w:font="Wingdings" w:char="F06F"/>
            </w:r>
            <w:r w:rsidR="001745CC" w:rsidRPr="008B30EB">
              <w:rPr>
                <w:rFonts w:ascii="Calibri" w:hAnsi="Calibri"/>
              </w:rPr>
              <w:t xml:space="preserve"> No</w:t>
            </w:r>
          </w:p>
        </w:tc>
        <w:tc>
          <w:tcPr>
            <w:tcW w:w="2716" w:type="dxa"/>
          </w:tcPr>
          <w:p w:rsidR="001745CC" w:rsidRPr="008B30EB" w:rsidRDefault="001745CC" w:rsidP="005630C7">
            <w:pPr>
              <w:pStyle w:val="bodytext0"/>
              <w:rPr>
                <w:rFonts w:ascii="Calibri" w:hAnsi="Calibri"/>
              </w:rPr>
            </w:pPr>
          </w:p>
        </w:tc>
      </w:tr>
      <w:tr w:rsidR="001745CC" w:rsidRPr="008B30EB" w:rsidTr="005630C7">
        <w:trPr>
          <w:cantSplit/>
        </w:trPr>
        <w:tc>
          <w:tcPr>
            <w:tcW w:w="2700" w:type="dxa"/>
          </w:tcPr>
          <w:p w:rsidR="001745CC" w:rsidRPr="008B30EB" w:rsidRDefault="001745CC" w:rsidP="005630C7">
            <w:pPr>
              <w:pStyle w:val="bodytext0"/>
              <w:rPr>
                <w:rFonts w:ascii="Calibri" w:hAnsi="Calibri"/>
              </w:rPr>
            </w:pPr>
            <w:r w:rsidRPr="008B30EB">
              <w:rPr>
                <w:rFonts w:ascii="Calibri" w:hAnsi="Calibri"/>
              </w:rPr>
              <w:t xml:space="preserve">Use-Case </w:t>
            </w:r>
            <w:r>
              <w:rPr>
                <w:rFonts w:ascii="Calibri" w:hAnsi="Calibri"/>
              </w:rPr>
              <w:t>Document</w:t>
            </w:r>
          </w:p>
        </w:tc>
        <w:tc>
          <w:tcPr>
            <w:tcW w:w="1567" w:type="dxa"/>
          </w:tcPr>
          <w:p w:rsidR="001745CC" w:rsidRPr="008B30EB" w:rsidRDefault="001745CC" w:rsidP="00C62E0C">
            <w:pPr>
              <w:pStyle w:val="bodytext0"/>
              <w:rPr>
                <w:rFonts w:ascii="Calibri" w:hAnsi="Calibri"/>
              </w:rPr>
            </w:pPr>
            <w:r w:rsidRPr="008B30EB">
              <w:rPr>
                <w:rFonts w:ascii="Calibri" w:hAnsi="Calibri"/>
              </w:rPr>
              <w:sym w:font="Wingdings" w:char="F06F"/>
            </w:r>
            <w:r w:rsidRPr="008B30EB">
              <w:rPr>
                <w:rFonts w:ascii="Calibri" w:hAnsi="Calibri"/>
              </w:rPr>
              <w:t xml:space="preserve"> Yes  </w:t>
            </w:r>
            <w:r w:rsidR="00C62E0C">
              <w:rPr>
                <w:rFonts w:ascii="Calibri" w:hAnsi="Calibri"/>
              </w:rPr>
              <w:sym w:font="Wingdings" w:char="F0FE"/>
            </w:r>
            <w:r w:rsidRPr="008B30EB">
              <w:rPr>
                <w:rFonts w:ascii="Calibri" w:hAnsi="Calibri"/>
              </w:rPr>
              <w:t xml:space="preserve"> No</w:t>
            </w:r>
          </w:p>
        </w:tc>
        <w:tc>
          <w:tcPr>
            <w:tcW w:w="1567" w:type="dxa"/>
          </w:tcPr>
          <w:p w:rsidR="001745CC" w:rsidRPr="008B30EB" w:rsidRDefault="001745CC" w:rsidP="005630C7">
            <w:pPr>
              <w:pStyle w:val="bodytext0"/>
              <w:rPr>
                <w:rFonts w:ascii="Calibri" w:hAnsi="Calibri"/>
              </w:rPr>
            </w:pPr>
            <w:r w:rsidRPr="008B30EB">
              <w:rPr>
                <w:rFonts w:ascii="Calibri" w:hAnsi="Calibri"/>
              </w:rPr>
              <w:sym w:font="Wingdings" w:char="F06F"/>
            </w:r>
            <w:r w:rsidRPr="008B30EB">
              <w:rPr>
                <w:rFonts w:ascii="Calibri" w:hAnsi="Calibri"/>
              </w:rPr>
              <w:t xml:space="preserve"> Yes  </w:t>
            </w:r>
            <w:r w:rsidRPr="008B30EB">
              <w:rPr>
                <w:rFonts w:ascii="Calibri" w:hAnsi="Calibri"/>
              </w:rPr>
              <w:sym w:font="Wingdings" w:char="F06F"/>
            </w:r>
            <w:r w:rsidRPr="008B30EB">
              <w:rPr>
                <w:rFonts w:ascii="Calibri" w:hAnsi="Calibri"/>
              </w:rPr>
              <w:t xml:space="preserve"> No</w:t>
            </w:r>
          </w:p>
        </w:tc>
        <w:tc>
          <w:tcPr>
            <w:tcW w:w="2716" w:type="dxa"/>
          </w:tcPr>
          <w:p w:rsidR="001745CC" w:rsidRPr="008B30EB" w:rsidRDefault="001745CC" w:rsidP="005630C7">
            <w:pPr>
              <w:pStyle w:val="bodytext0"/>
              <w:rPr>
                <w:rFonts w:ascii="Calibri" w:hAnsi="Calibri"/>
              </w:rPr>
            </w:pPr>
          </w:p>
        </w:tc>
      </w:tr>
      <w:tr w:rsidR="001745CC" w:rsidRPr="008B30EB" w:rsidTr="005630C7">
        <w:trPr>
          <w:cantSplit/>
        </w:trPr>
        <w:tc>
          <w:tcPr>
            <w:tcW w:w="2700" w:type="dxa"/>
          </w:tcPr>
          <w:p w:rsidR="001745CC" w:rsidRPr="008B30EB" w:rsidRDefault="001745CC" w:rsidP="005630C7">
            <w:pPr>
              <w:pStyle w:val="bodytext0"/>
              <w:rPr>
                <w:rFonts w:ascii="Calibri" w:hAnsi="Calibri"/>
              </w:rPr>
            </w:pPr>
            <w:r w:rsidRPr="008B30EB">
              <w:rPr>
                <w:rFonts w:ascii="Calibri" w:hAnsi="Calibri"/>
              </w:rPr>
              <w:t>Project Plan</w:t>
            </w:r>
          </w:p>
        </w:tc>
        <w:tc>
          <w:tcPr>
            <w:tcW w:w="1567" w:type="dxa"/>
          </w:tcPr>
          <w:p w:rsidR="001745CC" w:rsidRPr="008B30EB" w:rsidRDefault="001745CC" w:rsidP="00C62E0C">
            <w:pPr>
              <w:pStyle w:val="bodytext0"/>
              <w:rPr>
                <w:rFonts w:ascii="Calibri" w:hAnsi="Calibri"/>
              </w:rPr>
            </w:pPr>
            <w:r w:rsidRPr="008B30EB">
              <w:rPr>
                <w:rFonts w:ascii="Calibri" w:hAnsi="Calibri"/>
              </w:rPr>
              <w:sym w:font="Wingdings" w:char="F06F"/>
            </w:r>
            <w:r w:rsidRPr="008B30EB">
              <w:rPr>
                <w:rFonts w:ascii="Calibri" w:hAnsi="Calibri"/>
              </w:rPr>
              <w:t xml:space="preserve"> Yes  </w:t>
            </w:r>
            <w:r w:rsidR="00C62E0C">
              <w:rPr>
                <w:rFonts w:ascii="Calibri" w:hAnsi="Calibri"/>
              </w:rPr>
              <w:sym w:font="Wingdings" w:char="F0FE"/>
            </w:r>
            <w:r w:rsidRPr="008B30EB">
              <w:rPr>
                <w:rFonts w:ascii="Calibri" w:hAnsi="Calibri"/>
              </w:rPr>
              <w:t xml:space="preserve"> No</w:t>
            </w:r>
          </w:p>
        </w:tc>
        <w:tc>
          <w:tcPr>
            <w:tcW w:w="1567" w:type="dxa"/>
          </w:tcPr>
          <w:p w:rsidR="001745CC" w:rsidRPr="008B30EB" w:rsidRDefault="001745CC" w:rsidP="005630C7">
            <w:pPr>
              <w:pStyle w:val="bodytext0"/>
              <w:rPr>
                <w:rFonts w:ascii="Calibri" w:hAnsi="Calibri"/>
              </w:rPr>
            </w:pPr>
            <w:r w:rsidRPr="008B30EB">
              <w:rPr>
                <w:rFonts w:ascii="Calibri" w:hAnsi="Calibri"/>
              </w:rPr>
              <w:sym w:font="Wingdings" w:char="F06F"/>
            </w:r>
            <w:r w:rsidRPr="008B30EB">
              <w:rPr>
                <w:rFonts w:ascii="Calibri" w:hAnsi="Calibri"/>
              </w:rPr>
              <w:t xml:space="preserve"> Yes  </w:t>
            </w:r>
            <w:r w:rsidRPr="008B30EB">
              <w:rPr>
                <w:rFonts w:ascii="Calibri" w:hAnsi="Calibri"/>
              </w:rPr>
              <w:sym w:font="Wingdings" w:char="F06F"/>
            </w:r>
            <w:r w:rsidRPr="008B30EB">
              <w:rPr>
                <w:rFonts w:ascii="Calibri" w:hAnsi="Calibri"/>
              </w:rPr>
              <w:t xml:space="preserve"> No</w:t>
            </w:r>
          </w:p>
        </w:tc>
        <w:tc>
          <w:tcPr>
            <w:tcW w:w="2716" w:type="dxa"/>
          </w:tcPr>
          <w:p w:rsidR="001745CC" w:rsidRPr="008B30EB" w:rsidRDefault="001745CC" w:rsidP="005630C7">
            <w:pPr>
              <w:pStyle w:val="bodytext0"/>
              <w:rPr>
                <w:rFonts w:ascii="Calibri" w:hAnsi="Calibri"/>
              </w:rPr>
            </w:pPr>
          </w:p>
        </w:tc>
      </w:tr>
      <w:tr w:rsidR="001745CC" w:rsidRPr="008B30EB" w:rsidTr="005630C7">
        <w:trPr>
          <w:cantSplit/>
        </w:trPr>
        <w:tc>
          <w:tcPr>
            <w:tcW w:w="2700" w:type="dxa"/>
          </w:tcPr>
          <w:p w:rsidR="001745CC" w:rsidRPr="008B30EB" w:rsidRDefault="001745CC" w:rsidP="005630C7">
            <w:pPr>
              <w:pStyle w:val="bodytext0"/>
              <w:rPr>
                <w:rFonts w:ascii="Calibri" w:hAnsi="Calibri"/>
              </w:rPr>
            </w:pPr>
            <w:r>
              <w:rPr>
                <w:rFonts w:ascii="Calibri" w:hAnsi="Calibri"/>
              </w:rPr>
              <w:t>Architecture Document (</w:t>
            </w:r>
            <w:r w:rsidRPr="008B30EB">
              <w:rPr>
                <w:rFonts w:ascii="Calibri" w:hAnsi="Calibri"/>
              </w:rPr>
              <w:t>Design Specifications</w:t>
            </w:r>
            <w:r>
              <w:rPr>
                <w:rFonts w:ascii="Calibri" w:hAnsi="Calibri"/>
              </w:rPr>
              <w:t>)</w:t>
            </w:r>
          </w:p>
        </w:tc>
        <w:tc>
          <w:tcPr>
            <w:tcW w:w="1567" w:type="dxa"/>
          </w:tcPr>
          <w:p w:rsidR="001745CC" w:rsidRPr="008B30EB" w:rsidRDefault="001745CC" w:rsidP="00C62E0C">
            <w:pPr>
              <w:pStyle w:val="bodytext0"/>
              <w:rPr>
                <w:rFonts w:ascii="Calibri" w:hAnsi="Calibri"/>
              </w:rPr>
            </w:pPr>
            <w:r w:rsidRPr="008B30EB">
              <w:rPr>
                <w:rFonts w:ascii="Calibri" w:hAnsi="Calibri"/>
              </w:rPr>
              <w:sym w:font="Wingdings" w:char="F06F"/>
            </w:r>
            <w:r w:rsidRPr="008B30EB">
              <w:rPr>
                <w:rFonts w:ascii="Calibri" w:hAnsi="Calibri"/>
              </w:rPr>
              <w:t xml:space="preserve"> Yes  </w:t>
            </w:r>
            <w:r w:rsidR="00C62E0C">
              <w:rPr>
                <w:rFonts w:ascii="Calibri" w:hAnsi="Calibri"/>
              </w:rPr>
              <w:sym w:font="Wingdings" w:char="F0FE"/>
            </w:r>
            <w:r w:rsidRPr="008B30EB">
              <w:rPr>
                <w:rFonts w:ascii="Calibri" w:hAnsi="Calibri"/>
              </w:rPr>
              <w:t xml:space="preserve"> No</w:t>
            </w:r>
          </w:p>
        </w:tc>
        <w:tc>
          <w:tcPr>
            <w:tcW w:w="1567" w:type="dxa"/>
          </w:tcPr>
          <w:p w:rsidR="001745CC" w:rsidRPr="008B30EB" w:rsidRDefault="001745CC" w:rsidP="005630C7">
            <w:pPr>
              <w:pStyle w:val="bodytext0"/>
              <w:rPr>
                <w:rFonts w:ascii="Calibri" w:hAnsi="Calibri"/>
              </w:rPr>
            </w:pPr>
            <w:r w:rsidRPr="008B30EB">
              <w:rPr>
                <w:rFonts w:ascii="Calibri" w:hAnsi="Calibri"/>
              </w:rPr>
              <w:sym w:font="Wingdings" w:char="F06F"/>
            </w:r>
            <w:r w:rsidRPr="008B30EB">
              <w:rPr>
                <w:rFonts w:ascii="Calibri" w:hAnsi="Calibri"/>
              </w:rPr>
              <w:t xml:space="preserve"> Yes  </w:t>
            </w:r>
            <w:r w:rsidRPr="008B30EB">
              <w:rPr>
                <w:rFonts w:ascii="Calibri" w:hAnsi="Calibri"/>
              </w:rPr>
              <w:sym w:font="Wingdings" w:char="F06F"/>
            </w:r>
            <w:r w:rsidRPr="008B30EB">
              <w:rPr>
                <w:rFonts w:ascii="Calibri" w:hAnsi="Calibri"/>
              </w:rPr>
              <w:t xml:space="preserve"> No</w:t>
            </w:r>
          </w:p>
        </w:tc>
        <w:tc>
          <w:tcPr>
            <w:tcW w:w="2716" w:type="dxa"/>
          </w:tcPr>
          <w:p w:rsidR="001745CC" w:rsidRPr="008B30EB" w:rsidRDefault="001745CC" w:rsidP="005630C7">
            <w:pPr>
              <w:pStyle w:val="bodytext0"/>
              <w:rPr>
                <w:rFonts w:ascii="Calibri" w:hAnsi="Calibri"/>
              </w:rPr>
            </w:pPr>
          </w:p>
        </w:tc>
      </w:tr>
      <w:tr w:rsidR="001745CC" w:rsidRPr="008B30EB" w:rsidTr="005630C7">
        <w:trPr>
          <w:cantSplit/>
        </w:trPr>
        <w:tc>
          <w:tcPr>
            <w:tcW w:w="2700" w:type="dxa"/>
          </w:tcPr>
          <w:p w:rsidR="001745CC" w:rsidRPr="008B30EB" w:rsidRDefault="001745CC" w:rsidP="005630C7">
            <w:pPr>
              <w:pStyle w:val="bodytext0"/>
              <w:rPr>
                <w:rFonts w:ascii="Calibri" w:hAnsi="Calibri"/>
              </w:rPr>
            </w:pPr>
            <w:r w:rsidRPr="008B30EB">
              <w:rPr>
                <w:rFonts w:ascii="Calibri" w:hAnsi="Calibri"/>
              </w:rPr>
              <w:t>Prototype</w:t>
            </w:r>
            <w:r>
              <w:rPr>
                <w:rFonts w:ascii="Calibri" w:hAnsi="Calibri"/>
              </w:rPr>
              <w:t xml:space="preserve"> (if any)</w:t>
            </w:r>
          </w:p>
        </w:tc>
        <w:tc>
          <w:tcPr>
            <w:tcW w:w="1567" w:type="dxa"/>
          </w:tcPr>
          <w:p w:rsidR="001745CC" w:rsidRPr="008B30EB" w:rsidRDefault="00C62E0C" w:rsidP="005630C7">
            <w:pPr>
              <w:pStyle w:val="bodytext0"/>
              <w:rPr>
                <w:rFonts w:ascii="Calibri" w:hAnsi="Calibri"/>
              </w:rPr>
            </w:pPr>
            <w:r>
              <w:rPr>
                <w:rFonts w:ascii="Calibri" w:hAnsi="Calibri"/>
              </w:rPr>
              <w:sym w:font="Wingdings" w:char="F0FE"/>
            </w:r>
            <w:r w:rsidR="001745CC" w:rsidRPr="008B30EB">
              <w:rPr>
                <w:rFonts w:ascii="Calibri" w:hAnsi="Calibri"/>
              </w:rPr>
              <w:t xml:space="preserve"> Yes  </w:t>
            </w:r>
            <w:r w:rsidR="001745CC" w:rsidRPr="008B30EB">
              <w:rPr>
                <w:rFonts w:ascii="Calibri" w:hAnsi="Calibri"/>
              </w:rPr>
              <w:sym w:font="Wingdings" w:char="F06F"/>
            </w:r>
            <w:r w:rsidR="001745CC" w:rsidRPr="008B30EB">
              <w:rPr>
                <w:rFonts w:ascii="Calibri" w:hAnsi="Calibri"/>
              </w:rPr>
              <w:t xml:space="preserve"> No</w:t>
            </w:r>
          </w:p>
        </w:tc>
        <w:tc>
          <w:tcPr>
            <w:tcW w:w="1567" w:type="dxa"/>
          </w:tcPr>
          <w:p w:rsidR="001745CC" w:rsidRPr="008B30EB" w:rsidRDefault="00C62E0C" w:rsidP="005630C7">
            <w:pPr>
              <w:pStyle w:val="bodytext0"/>
              <w:rPr>
                <w:rFonts w:ascii="Calibri" w:hAnsi="Calibri"/>
              </w:rPr>
            </w:pPr>
            <w:r>
              <w:rPr>
                <w:rFonts w:ascii="Calibri" w:hAnsi="Calibri"/>
              </w:rPr>
              <w:sym w:font="Wingdings" w:char="F0FE"/>
            </w:r>
            <w:r w:rsidR="001745CC" w:rsidRPr="008B30EB">
              <w:rPr>
                <w:rFonts w:ascii="Calibri" w:hAnsi="Calibri"/>
              </w:rPr>
              <w:t xml:space="preserve"> Yes  </w:t>
            </w:r>
            <w:r w:rsidR="001745CC" w:rsidRPr="008B30EB">
              <w:rPr>
                <w:rFonts w:ascii="Calibri" w:hAnsi="Calibri"/>
              </w:rPr>
              <w:sym w:font="Wingdings" w:char="F06F"/>
            </w:r>
            <w:r w:rsidR="001745CC" w:rsidRPr="008B30EB">
              <w:rPr>
                <w:rFonts w:ascii="Calibri" w:hAnsi="Calibri"/>
              </w:rPr>
              <w:t xml:space="preserve"> No</w:t>
            </w:r>
          </w:p>
        </w:tc>
        <w:tc>
          <w:tcPr>
            <w:tcW w:w="2716" w:type="dxa"/>
          </w:tcPr>
          <w:p w:rsidR="001745CC" w:rsidRPr="008B30EB" w:rsidRDefault="001745CC" w:rsidP="005630C7">
            <w:pPr>
              <w:pStyle w:val="bodytext0"/>
              <w:rPr>
                <w:rFonts w:ascii="Calibri" w:hAnsi="Calibri"/>
              </w:rPr>
            </w:pPr>
          </w:p>
        </w:tc>
      </w:tr>
      <w:tr w:rsidR="001745CC" w:rsidRPr="008B30EB" w:rsidTr="005630C7">
        <w:trPr>
          <w:cantSplit/>
        </w:trPr>
        <w:tc>
          <w:tcPr>
            <w:tcW w:w="2700" w:type="dxa"/>
          </w:tcPr>
          <w:p w:rsidR="001745CC" w:rsidRPr="008B30EB" w:rsidRDefault="001745CC" w:rsidP="005630C7">
            <w:pPr>
              <w:pStyle w:val="bodytext0"/>
              <w:rPr>
                <w:rFonts w:ascii="Calibri" w:hAnsi="Calibri"/>
              </w:rPr>
            </w:pPr>
            <w:r w:rsidRPr="008B30EB">
              <w:rPr>
                <w:rFonts w:ascii="Calibri" w:hAnsi="Calibri"/>
              </w:rPr>
              <w:t>Business Model or Flow</w:t>
            </w:r>
          </w:p>
        </w:tc>
        <w:tc>
          <w:tcPr>
            <w:tcW w:w="1567" w:type="dxa"/>
          </w:tcPr>
          <w:p w:rsidR="001745CC" w:rsidRPr="008B30EB" w:rsidRDefault="00C62E0C" w:rsidP="005630C7">
            <w:pPr>
              <w:pStyle w:val="bodytext0"/>
              <w:rPr>
                <w:rFonts w:ascii="Calibri" w:hAnsi="Calibri"/>
              </w:rPr>
            </w:pPr>
            <w:r>
              <w:rPr>
                <w:rFonts w:ascii="Calibri" w:hAnsi="Calibri"/>
              </w:rPr>
              <w:sym w:font="Wingdings" w:char="F0FE"/>
            </w:r>
            <w:r w:rsidR="001745CC" w:rsidRPr="008B30EB">
              <w:rPr>
                <w:rFonts w:ascii="Calibri" w:hAnsi="Calibri"/>
              </w:rPr>
              <w:t xml:space="preserve"> Yes  </w:t>
            </w:r>
            <w:r w:rsidR="001745CC" w:rsidRPr="008B30EB">
              <w:rPr>
                <w:rFonts w:ascii="Calibri" w:hAnsi="Calibri"/>
              </w:rPr>
              <w:sym w:font="Wingdings" w:char="F06F"/>
            </w:r>
            <w:r w:rsidR="001745CC" w:rsidRPr="008B30EB">
              <w:rPr>
                <w:rFonts w:ascii="Calibri" w:hAnsi="Calibri"/>
              </w:rPr>
              <w:t xml:space="preserve"> No</w:t>
            </w:r>
          </w:p>
        </w:tc>
        <w:tc>
          <w:tcPr>
            <w:tcW w:w="1567" w:type="dxa"/>
          </w:tcPr>
          <w:p w:rsidR="001745CC" w:rsidRPr="008B30EB" w:rsidRDefault="001745CC" w:rsidP="00C62E0C">
            <w:pPr>
              <w:pStyle w:val="bodytext0"/>
              <w:rPr>
                <w:rFonts w:ascii="Calibri" w:hAnsi="Calibri"/>
              </w:rPr>
            </w:pPr>
            <w:r w:rsidRPr="008B30EB">
              <w:rPr>
                <w:rFonts w:ascii="Calibri" w:hAnsi="Calibri"/>
              </w:rPr>
              <w:sym w:font="Wingdings" w:char="F06F"/>
            </w:r>
            <w:r w:rsidRPr="008B30EB">
              <w:rPr>
                <w:rFonts w:ascii="Calibri" w:hAnsi="Calibri"/>
              </w:rPr>
              <w:t xml:space="preserve"> Yes  </w:t>
            </w:r>
            <w:r w:rsidR="00C62E0C">
              <w:rPr>
                <w:rFonts w:ascii="Calibri" w:hAnsi="Calibri"/>
              </w:rPr>
              <w:sym w:font="Wingdings" w:char="F0FE"/>
            </w:r>
            <w:r w:rsidRPr="008B30EB">
              <w:rPr>
                <w:rFonts w:ascii="Calibri" w:hAnsi="Calibri"/>
              </w:rPr>
              <w:t xml:space="preserve"> No</w:t>
            </w:r>
          </w:p>
        </w:tc>
        <w:tc>
          <w:tcPr>
            <w:tcW w:w="2716" w:type="dxa"/>
          </w:tcPr>
          <w:p w:rsidR="001745CC" w:rsidRPr="008B30EB" w:rsidRDefault="001745CC" w:rsidP="005630C7">
            <w:pPr>
              <w:pStyle w:val="bodytext0"/>
              <w:rPr>
                <w:rFonts w:ascii="Calibri" w:hAnsi="Calibri"/>
              </w:rPr>
            </w:pPr>
          </w:p>
        </w:tc>
      </w:tr>
      <w:tr w:rsidR="001745CC" w:rsidRPr="008B30EB" w:rsidTr="005630C7">
        <w:trPr>
          <w:cantSplit/>
        </w:trPr>
        <w:tc>
          <w:tcPr>
            <w:tcW w:w="2700" w:type="dxa"/>
          </w:tcPr>
          <w:p w:rsidR="001745CC" w:rsidRPr="008B30EB" w:rsidRDefault="001745CC" w:rsidP="005630C7">
            <w:pPr>
              <w:pStyle w:val="bodytext0"/>
              <w:rPr>
                <w:rFonts w:ascii="Calibri" w:hAnsi="Calibri"/>
              </w:rPr>
            </w:pPr>
            <w:r w:rsidRPr="008B30EB">
              <w:rPr>
                <w:rFonts w:ascii="Calibri" w:hAnsi="Calibri"/>
              </w:rPr>
              <w:t>Data Model or Flow</w:t>
            </w:r>
          </w:p>
        </w:tc>
        <w:tc>
          <w:tcPr>
            <w:tcW w:w="1567" w:type="dxa"/>
          </w:tcPr>
          <w:p w:rsidR="001745CC" w:rsidRPr="008B30EB" w:rsidRDefault="001745CC" w:rsidP="00853E81">
            <w:pPr>
              <w:pStyle w:val="bodytext0"/>
              <w:rPr>
                <w:rFonts w:ascii="Calibri" w:hAnsi="Calibri"/>
              </w:rPr>
            </w:pPr>
            <w:r w:rsidRPr="008B30EB">
              <w:rPr>
                <w:rFonts w:ascii="Calibri" w:hAnsi="Calibri"/>
              </w:rPr>
              <w:sym w:font="Wingdings" w:char="F06F"/>
            </w:r>
            <w:r w:rsidRPr="008B30EB">
              <w:rPr>
                <w:rFonts w:ascii="Calibri" w:hAnsi="Calibri"/>
              </w:rPr>
              <w:t xml:space="preserve"> Yes  </w:t>
            </w:r>
            <w:r w:rsidR="00853E81">
              <w:rPr>
                <w:rFonts w:ascii="Calibri" w:hAnsi="Calibri"/>
              </w:rPr>
              <w:sym w:font="Wingdings" w:char="F0FE"/>
            </w:r>
            <w:r w:rsidRPr="008B30EB">
              <w:rPr>
                <w:rFonts w:ascii="Calibri" w:hAnsi="Calibri"/>
              </w:rPr>
              <w:t xml:space="preserve"> No</w:t>
            </w:r>
          </w:p>
        </w:tc>
        <w:tc>
          <w:tcPr>
            <w:tcW w:w="1567" w:type="dxa"/>
          </w:tcPr>
          <w:p w:rsidR="001745CC" w:rsidRPr="008B30EB" w:rsidRDefault="001745CC" w:rsidP="005630C7">
            <w:pPr>
              <w:pStyle w:val="bodytext0"/>
              <w:rPr>
                <w:rFonts w:ascii="Calibri" w:hAnsi="Calibri"/>
              </w:rPr>
            </w:pPr>
            <w:r w:rsidRPr="008B30EB">
              <w:rPr>
                <w:rFonts w:ascii="Calibri" w:hAnsi="Calibri"/>
              </w:rPr>
              <w:sym w:font="Wingdings" w:char="F06F"/>
            </w:r>
            <w:r w:rsidRPr="008B30EB">
              <w:rPr>
                <w:rFonts w:ascii="Calibri" w:hAnsi="Calibri"/>
              </w:rPr>
              <w:t xml:space="preserve"> Yes  </w:t>
            </w:r>
            <w:r w:rsidRPr="008B30EB">
              <w:rPr>
                <w:rFonts w:ascii="Calibri" w:hAnsi="Calibri"/>
              </w:rPr>
              <w:sym w:font="Wingdings" w:char="F06F"/>
            </w:r>
            <w:r w:rsidRPr="008B30EB">
              <w:rPr>
                <w:rFonts w:ascii="Calibri" w:hAnsi="Calibri"/>
              </w:rPr>
              <w:t xml:space="preserve"> No</w:t>
            </w:r>
          </w:p>
        </w:tc>
        <w:tc>
          <w:tcPr>
            <w:tcW w:w="2716" w:type="dxa"/>
          </w:tcPr>
          <w:p w:rsidR="001745CC" w:rsidRPr="008B30EB" w:rsidRDefault="001745CC" w:rsidP="005630C7">
            <w:pPr>
              <w:pStyle w:val="bodytext0"/>
              <w:rPr>
                <w:rFonts w:ascii="Calibri" w:hAnsi="Calibri"/>
              </w:rPr>
            </w:pPr>
          </w:p>
        </w:tc>
      </w:tr>
      <w:tr w:rsidR="001745CC" w:rsidRPr="008B30EB" w:rsidTr="005630C7">
        <w:trPr>
          <w:cantSplit/>
        </w:trPr>
        <w:tc>
          <w:tcPr>
            <w:tcW w:w="2700" w:type="dxa"/>
          </w:tcPr>
          <w:p w:rsidR="001745CC" w:rsidRPr="008B30EB" w:rsidRDefault="001745CC" w:rsidP="005630C7">
            <w:pPr>
              <w:pStyle w:val="bodytext0"/>
              <w:rPr>
                <w:rFonts w:ascii="Calibri" w:hAnsi="Calibri"/>
              </w:rPr>
            </w:pPr>
            <w:r>
              <w:rPr>
                <w:rFonts w:ascii="Calibri" w:hAnsi="Calibri"/>
              </w:rPr>
              <w:t>Risk Log (PROMO Sheet)</w:t>
            </w:r>
          </w:p>
        </w:tc>
        <w:tc>
          <w:tcPr>
            <w:tcW w:w="1567" w:type="dxa"/>
          </w:tcPr>
          <w:p w:rsidR="001745CC" w:rsidRPr="008B30EB" w:rsidRDefault="001745CC" w:rsidP="00C62E0C">
            <w:pPr>
              <w:pStyle w:val="bodytext0"/>
              <w:rPr>
                <w:rFonts w:ascii="Calibri" w:hAnsi="Calibri"/>
              </w:rPr>
            </w:pPr>
            <w:r w:rsidRPr="008B30EB">
              <w:rPr>
                <w:rFonts w:ascii="Calibri" w:hAnsi="Calibri"/>
              </w:rPr>
              <w:sym w:font="Wingdings" w:char="F06F"/>
            </w:r>
            <w:r w:rsidRPr="008B30EB">
              <w:rPr>
                <w:rFonts w:ascii="Calibri" w:hAnsi="Calibri"/>
              </w:rPr>
              <w:t xml:space="preserve"> Yes  </w:t>
            </w:r>
            <w:r w:rsidR="00C62E0C">
              <w:rPr>
                <w:rFonts w:ascii="Calibri" w:hAnsi="Calibri"/>
              </w:rPr>
              <w:sym w:font="Wingdings" w:char="F0FE"/>
            </w:r>
            <w:r w:rsidRPr="008B30EB">
              <w:rPr>
                <w:rFonts w:ascii="Calibri" w:hAnsi="Calibri"/>
              </w:rPr>
              <w:t xml:space="preserve"> No</w:t>
            </w:r>
          </w:p>
        </w:tc>
        <w:tc>
          <w:tcPr>
            <w:tcW w:w="1567" w:type="dxa"/>
          </w:tcPr>
          <w:p w:rsidR="001745CC" w:rsidRPr="008B30EB" w:rsidRDefault="001745CC" w:rsidP="005630C7">
            <w:pPr>
              <w:pStyle w:val="bodytext0"/>
              <w:rPr>
                <w:rFonts w:ascii="Calibri" w:hAnsi="Calibri"/>
              </w:rPr>
            </w:pPr>
            <w:r w:rsidRPr="008B30EB">
              <w:rPr>
                <w:rFonts w:ascii="Calibri" w:hAnsi="Calibri"/>
              </w:rPr>
              <w:sym w:font="Wingdings" w:char="F06F"/>
            </w:r>
            <w:r w:rsidRPr="008B30EB">
              <w:rPr>
                <w:rFonts w:ascii="Calibri" w:hAnsi="Calibri"/>
              </w:rPr>
              <w:t xml:space="preserve"> Yes  </w:t>
            </w:r>
            <w:r w:rsidRPr="008B30EB">
              <w:rPr>
                <w:rFonts w:ascii="Calibri" w:hAnsi="Calibri"/>
              </w:rPr>
              <w:sym w:font="Wingdings" w:char="F06F"/>
            </w:r>
            <w:r w:rsidRPr="008B30EB">
              <w:rPr>
                <w:rFonts w:ascii="Calibri" w:hAnsi="Calibri"/>
              </w:rPr>
              <w:t xml:space="preserve"> No</w:t>
            </w:r>
          </w:p>
        </w:tc>
        <w:tc>
          <w:tcPr>
            <w:tcW w:w="2716" w:type="dxa"/>
          </w:tcPr>
          <w:p w:rsidR="001745CC" w:rsidRPr="008B30EB" w:rsidRDefault="001745CC" w:rsidP="005630C7">
            <w:pPr>
              <w:pStyle w:val="bodytext0"/>
              <w:rPr>
                <w:rFonts w:ascii="Calibri" w:hAnsi="Calibri"/>
              </w:rPr>
            </w:pPr>
          </w:p>
        </w:tc>
      </w:tr>
    </w:tbl>
    <w:p w:rsidR="005630C7" w:rsidRDefault="005630C7" w:rsidP="000A1217">
      <w:pPr>
        <w:pStyle w:val="Heading2"/>
        <w:numPr>
          <w:ilvl w:val="0"/>
          <w:numId w:val="0"/>
        </w:numPr>
        <w:ind w:left="360"/>
      </w:pPr>
    </w:p>
    <w:p w:rsidR="009D6F5B" w:rsidRDefault="00255887" w:rsidP="009D6F5B">
      <w:pPr>
        <w:pStyle w:val="Heading2"/>
      </w:pPr>
      <w:bookmarkStart w:id="14" w:name="_Toc175460284"/>
      <w:r>
        <w:t>Related Process Area</w:t>
      </w:r>
      <w:bookmarkEnd w:id="14"/>
    </w:p>
    <w:p w:rsidR="009D6F5B" w:rsidRDefault="00F965AD" w:rsidP="000A1217">
      <w:pPr>
        <w:pStyle w:val="Heading2"/>
        <w:numPr>
          <w:ilvl w:val="0"/>
          <w:numId w:val="0"/>
        </w:numPr>
      </w:pPr>
      <w:r w:rsidRPr="00EE4BE0">
        <w:rPr>
          <w:noProof/>
          <w:lang w:bidi="ar-SA"/>
        </w:rPr>
        <w:drawing>
          <wp:inline distT="0" distB="0" distL="0" distR="0">
            <wp:extent cx="6064250" cy="3822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64250" cy="3822700"/>
                    </a:xfrm>
                    <a:prstGeom prst="rect">
                      <a:avLst/>
                    </a:prstGeom>
                    <a:noFill/>
                    <a:ln>
                      <a:noFill/>
                    </a:ln>
                  </pic:spPr>
                </pic:pic>
              </a:graphicData>
            </a:graphic>
          </wp:inline>
        </w:drawing>
      </w:r>
    </w:p>
    <w:p w:rsidR="00DC4D87" w:rsidRPr="00D97D95" w:rsidRDefault="00DC4D87" w:rsidP="000F11DA">
      <w:pPr>
        <w:pStyle w:val="Heading2"/>
      </w:pPr>
      <w:bookmarkStart w:id="15" w:name="_Toc175460285"/>
      <w:r w:rsidRPr="00D97D95">
        <w:t>Definitions &amp; Abbreviations</w:t>
      </w:r>
      <w:bookmarkEnd w:id="15"/>
    </w:p>
    <w:tbl>
      <w:tblPr>
        <w:tblW w:w="8298"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1"/>
        <w:gridCol w:w="6477"/>
      </w:tblGrid>
      <w:tr w:rsidR="00DC4D87" w:rsidRPr="008B30EB" w:rsidTr="005630C7">
        <w:trPr>
          <w:trHeight w:val="285"/>
        </w:trPr>
        <w:tc>
          <w:tcPr>
            <w:tcW w:w="1821" w:type="dxa"/>
            <w:shd w:val="clear" w:color="auto" w:fill="C0C0C0"/>
            <w:vAlign w:val="center"/>
          </w:tcPr>
          <w:p w:rsidR="00DC4D87" w:rsidRPr="008B30EB" w:rsidRDefault="00DC4D87" w:rsidP="005630C7">
            <w:pPr>
              <w:rPr>
                <w:b/>
              </w:rPr>
            </w:pPr>
            <w:r w:rsidRPr="008B30EB">
              <w:rPr>
                <w:b/>
              </w:rPr>
              <w:t>Term</w:t>
            </w:r>
          </w:p>
        </w:tc>
        <w:tc>
          <w:tcPr>
            <w:tcW w:w="6477" w:type="dxa"/>
            <w:shd w:val="clear" w:color="auto" w:fill="C0C0C0"/>
            <w:vAlign w:val="center"/>
          </w:tcPr>
          <w:p w:rsidR="00DC4D87" w:rsidRPr="008B30EB" w:rsidRDefault="00DC4D87" w:rsidP="005630C7">
            <w:pPr>
              <w:rPr>
                <w:b/>
              </w:rPr>
            </w:pPr>
            <w:r w:rsidRPr="008B30EB">
              <w:rPr>
                <w:b/>
              </w:rPr>
              <w:t>Definition</w:t>
            </w:r>
          </w:p>
        </w:tc>
      </w:tr>
      <w:tr w:rsidR="00DC4D87" w:rsidRPr="008B30EB" w:rsidTr="005630C7">
        <w:trPr>
          <w:trHeight w:val="270"/>
        </w:trPr>
        <w:tc>
          <w:tcPr>
            <w:tcW w:w="1821" w:type="dxa"/>
            <w:vAlign w:val="center"/>
          </w:tcPr>
          <w:p w:rsidR="00DC4D87" w:rsidRPr="008B30EB" w:rsidRDefault="00DC4D87" w:rsidP="005630C7">
            <w:r w:rsidRPr="008B30EB">
              <w:t>TP</w:t>
            </w:r>
          </w:p>
        </w:tc>
        <w:tc>
          <w:tcPr>
            <w:tcW w:w="6477" w:type="dxa"/>
            <w:vAlign w:val="center"/>
          </w:tcPr>
          <w:p w:rsidR="00DC4D87" w:rsidRPr="008B30EB" w:rsidRDefault="00DC4D87" w:rsidP="005630C7">
            <w:r w:rsidRPr="008B30EB">
              <w:t>Test Strategy</w:t>
            </w:r>
          </w:p>
        </w:tc>
      </w:tr>
      <w:tr w:rsidR="00DC4D87" w:rsidRPr="008B30EB" w:rsidTr="005630C7">
        <w:trPr>
          <w:trHeight w:val="270"/>
        </w:trPr>
        <w:tc>
          <w:tcPr>
            <w:tcW w:w="1821" w:type="dxa"/>
            <w:vAlign w:val="center"/>
          </w:tcPr>
          <w:p w:rsidR="00DC4D87" w:rsidRPr="008B30EB" w:rsidRDefault="00DC4D87" w:rsidP="00E53733">
            <w:r w:rsidRPr="008B30EB">
              <w:t>Test Strategy</w:t>
            </w:r>
          </w:p>
        </w:tc>
        <w:tc>
          <w:tcPr>
            <w:tcW w:w="6477" w:type="dxa"/>
            <w:vAlign w:val="center"/>
          </w:tcPr>
          <w:p w:rsidR="00DC4D87" w:rsidRPr="008B30EB" w:rsidRDefault="00EE4BE0" w:rsidP="005630C7">
            <w:r>
              <w:t>A</w:t>
            </w:r>
            <w:r w:rsidR="00DC4D87" w:rsidRPr="008B30EB">
              <w:t>ctivities, dependencies and effort required to conduct the System Test</w:t>
            </w:r>
          </w:p>
        </w:tc>
      </w:tr>
      <w:tr w:rsidR="00DC4D87" w:rsidRPr="008B30EB" w:rsidTr="005630C7">
        <w:trPr>
          <w:trHeight w:val="270"/>
        </w:trPr>
        <w:tc>
          <w:tcPr>
            <w:tcW w:w="1821" w:type="dxa"/>
            <w:vAlign w:val="center"/>
          </w:tcPr>
          <w:p w:rsidR="00DC4D87" w:rsidRPr="008B30EB" w:rsidRDefault="00DC4D87" w:rsidP="005630C7">
            <w:r w:rsidRPr="008B30EB">
              <w:t>Test Script</w:t>
            </w:r>
          </w:p>
        </w:tc>
        <w:tc>
          <w:tcPr>
            <w:tcW w:w="6477" w:type="dxa"/>
            <w:vAlign w:val="center"/>
          </w:tcPr>
          <w:p w:rsidR="00DC4D87" w:rsidRPr="008B30EB" w:rsidRDefault="00EE4BE0" w:rsidP="005630C7">
            <w:r>
              <w:t>S</w:t>
            </w:r>
            <w:r w:rsidR="00DC4D87" w:rsidRPr="008B30EB">
              <w:t>cenarios to be applied and the data to be processed</w:t>
            </w:r>
          </w:p>
        </w:tc>
      </w:tr>
    </w:tbl>
    <w:p w:rsidR="008943D7" w:rsidRDefault="008943D7" w:rsidP="008943D7">
      <w:pPr>
        <w:pStyle w:val="Heading1"/>
        <w:numPr>
          <w:ilvl w:val="0"/>
          <w:numId w:val="0"/>
        </w:numPr>
        <w:ind w:left="360"/>
        <w:rPr>
          <w:rFonts w:ascii="Cambria" w:hAnsi="Cambria"/>
          <w:noProof/>
          <w:sz w:val="28"/>
          <w:szCs w:val="28"/>
        </w:rPr>
      </w:pPr>
    </w:p>
    <w:p w:rsidR="001E0DA9" w:rsidRPr="008943D7" w:rsidRDefault="00807B20" w:rsidP="008943D7">
      <w:pPr>
        <w:pStyle w:val="Heading1"/>
        <w:ind w:left="360"/>
        <w:rPr>
          <w:rFonts w:ascii="Cambria" w:hAnsi="Cambria"/>
          <w:sz w:val="28"/>
          <w:szCs w:val="28"/>
        </w:rPr>
      </w:pPr>
      <w:bookmarkStart w:id="16" w:name="_Toc175460286"/>
      <w:r w:rsidRPr="008943D7">
        <w:rPr>
          <w:rFonts w:ascii="Cambria" w:hAnsi="Cambria"/>
          <w:sz w:val="28"/>
          <w:szCs w:val="28"/>
        </w:rPr>
        <w:t>Test Strategy</w:t>
      </w:r>
      <w:bookmarkEnd w:id="16"/>
    </w:p>
    <w:p w:rsidR="007D66A7" w:rsidRPr="00D97D95" w:rsidRDefault="00BE64C3" w:rsidP="00F7238F">
      <w:pPr>
        <w:pStyle w:val="Heading2"/>
        <w:numPr>
          <w:ilvl w:val="0"/>
          <w:numId w:val="26"/>
        </w:numPr>
      </w:pPr>
      <w:bookmarkStart w:id="17" w:name="_Toc175460287"/>
      <w:r w:rsidRPr="00D97D95">
        <w:t>Testing</w:t>
      </w:r>
      <w:r w:rsidR="00154842" w:rsidRPr="00D97D95">
        <w:t xml:space="preserve"> Aims and Objectives</w:t>
      </w:r>
      <w:bookmarkEnd w:id="17"/>
    </w:p>
    <w:p w:rsidR="00BE64C3" w:rsidRPr="00BE64C3" w:rsidRDefault="00BE64C3" w:rsidP="003D43CA">
      <w:pPr>
        <w:pStyle w:val="Textlevel1"/>
        <w:ind w:left="0"/>
        <w:rPr>
          <w:rFonts w:ascii="Cambria" w:hAnsi="Cambria"/>
        </w:rPr>
      </w:pPr>
      <w:r w:rsidRPr="00BE64C3">
        <w:rPr>
          <w:rFonts w:ascii="Cambria" w:hAnsi="Cambria"/>
        </w:rPr>
        <w:t xml:space="preserve">The objective of this Test Strategy is to plan, organize and manage the activities/tasks that are required for the testing of </w:t>
      </w:r>
      <w:r w:rsidR="003D473C">
        <w:rPr>
          <w:rFonts w:ascii="Cambria" w:hAnsi="Cambria"/>
          <w:color w:val="FF0000"/>
        </w:rPr>
        <w:t xml:space="preserve"> “HealthSolutions Android &amp; iOS applications”</w:t>
      </w:r>
      <w:r w:rsidRPr="00BE64C3">
        <w:rPr>
          <w:rFonts w:ascii="Cambria" w:hAnsi="Cambria"/>
        </w:rPr>
        <w:t xml:space="preserve">.  This Test Strategy is formed </w:t>
      </w:r>
    </w:p>
    <w:p w:rsidR="00BE64C3" w:rsidRPr="00BE64C3" w:rsidRDefault="00BE64C3" w:rsidP="00BE64C3">
      <w:pPr>
        <w:pStyle w:val="Textbulletted"/>
        <w:rPr>
          <w:rFonts w:ascii="Cambria" w:hAnsi="Cambria"/>
        </w:rPr>
      </w:pPr>
      <w:r w:rsidRPr="00BE64C3">
        <w:rPr>
          <w:rFonts w:ascii="Cambria" w:hAnsi="Cambria"/>
        </w:rPr>
        <w:t>To define the test scope, strategy and methodology to be used for the test</w:t>
      </w:r>
    </w:p>
    <w:p w:rsidR="00BE64C3" w:rsidRPr="00BE64C3" w:rsidRDefault="00BE64C3" w:rsidP="00BE64C3">
      <w:pPr>
        <w:pStyle w:val="Textbulletted"/>
        <w:rPr>
          <w:rFonts w:ascii="Cambria" w:hAnsi="Cambria"/>
        </w:rPr>
      </w:pPr>
      <w:r w:rsidRPr="00BE64C3">
        <w:rPr>
          <w:rFonts w:ascii="Cambria" w:hAnsi="Cambria"/>
        </w:rPr>
        <w:lastRenderedPageBreak/>
        <w:t>To identify the activities required to prepare for and conduct testing</w:t>
      </w:r>
    </w:p>
    <w:p w:rsidR="00BE64C3" w:rsidRPr="00BE64C3" w:rsidRDefault="00BE64C3" w:rsidP="00BE64C3">
      <w:pPr>
        <w:pStyle w:val="Textbulletted"/>
        <w:rPr>
          <w:rFonts w:ascii="Cambria" w:hAnsi="Cambria"/>
        </w:rPr>
      </w:pPr>
      <w:r w:rsidRPr="00BE64C3">
        <w:rPr>
          <w:rFonts w:ascii="Cambria" w:hAnsi="Cambria"/>
        </w:rPr>
        <w:t>To identify responsibilities for the tasks included in the plan</w:t>
      </w:r>
    </w:p>
    <w:p w:rsidR="00BE64C3" w:rsidRPr="00BE64C3" w:rsidRDefault="00BE64C3" w:rsidP="00BE64C3">
      <w:pPr>
        <w:pStyle w:val="Textbulletted"/>
        <w:rPr>
          <w:rFonts w:ascii="Cambria" w:hAnsi="Cambria"/>
        </w:rPr>
      </w:pPr>
      <w:r w:rsidRPr="00BE64C3">
        <w:rPr>
          <w:rFonts w:ascii="Cambria" w:hAnsi="Cambria"/>
        </w:rPr>
        <w:t>To define the test tools and the environment needed to conduct the test</w:t>
      </w:r>
    </w:p>
    <w:p w:rsidR="00BE64C3" w:rsidRPr="00BE64C3" w:rsidRDefault="00BE64C3" w:rsidP="00BE64C3">
      <w:pPr>
        <w:pStyle w:val="Textbulletted"/>
        <w:rPr>
          <w:rFonts w:ascii="Cambria" w:hAnsi="Cambria"/>
        </w:rPr>
      </w:pPr>
      <w:r w:rsidRPr="00BE64C3">
        <w:rPr>
          <w:rFonts w:ascii="Cambria" w:hAnsi="Cambria"/>
        </w:rPr>
        <w:t>To identify test interactions with other organizations</w:t>
      </w:r>
    </w:p>
    <w:p w:rsidR="00BE64C3" w:rsidRPr="00BE64C3" w:rsidRDefault="00BE64C3" w:rsidP="00BE64C3">
      <w:pPr>
        <w:pStyle w:val="Textbulletted"/>
        <w:rPr>
          <w:rFonts w:ascii="Cambria" w:hAnsi="Cambria"/>
        </w:rPr>
      </w:pPr>
      <w:r w:rsidRPr="00BE64C3">
        <w:rPr>
          <w:rFonts w:ascii="Cambria" w:hAnsi="Cambria"/>
        </w:rPr>
        <w:t>To identify test customers and deliverables</w:t>
      </w:r>
    </w:p>
    <w:p w:rsidR="00BE64C3" w:rsidRPr="00BE64C3" w:rsidRDefault="00BE64C3" w:rsidP="00BE64C3">
      <w:pPr>
        <w:pStyle w:val="Textbulletted"/>
        <w:rPr>
          <w:rFonts w:ascii="Cambria" w:hAnsi="Cambria"/>
        </w:rPr>
      </w:pPr>
      <w:r w:rsidRPr="00BE64C3">
        <w:rPr>
          <w:rFonts w:ascii="Cambria" w:hAnsi="Cambria"/>
        </w:rPr>
        <w:t>To identify the major testing milestones</w:t>
      </w:r>
    </w:p>
    <w:p w:rsidR="00BE64C3" w:rsidRPr="00BE64C3" w:rsidRDefault="00BE64C3" w:rsidP="00BE64C3">
      <w:pPr>
        <w:pStyle w:val="Textbulletted"/>
        <w:rPr>
          <w:rFonts w:ascii="Cambria" w:hAnsi="Cambria"/>
        </w:rPr>
      </w:pPr>
      <w:r w:rsidRPr="00BE64C3">
        <w:rPr>
          <w:rFonts w:ascii="Cambria" w:hAnsi="Cambria"/>
        </w:rPr>
        <w:t>To define the sources of information used to prepare the plan</w:t>
      </w:r>
    </w:p>
    <w:p w:rsidR="001E0DA9" w:rsidRPr="00D97D95" w:rsidRDefault="00744512" w:rsidP="00D97D95">
      <w:pPr>
        <w:pStyle w:val="Heading2"/>
      </w:pPr>
      <w:bookmarkStart w:id="18" w:name="_Toc175460288"/>
      <w:r w:rsidRPr="00D97D95">
        <w:t>Quality</w:t>
      </w:r>
      <w:r w:rsidR="003A0294" w:rsidRPr="00D97D95">
        <w:t xml:space="preserve"> Objectives</w:t>
      </w:r>
      <w:bookmarkEnd w:id="18"/>
    </w:p>
    <w:p w:rsidR="00744512" w:rsidRDefault="00744512" w:rsidP="00D84BC4">
      <w:pPr>
        <w:pStyle w:val="Heading3"/>
      </w:pPr>
      <w:bookmarkStart w:id="19" w:name="_Toc164717968"/>
      <w:r>
        <w:t>Primary Objective</w:t>
      </w:r>
      <w:bookmarkEnd w:id="19"/>
    </w:p>
    <w:p w:rsidR="00744512" w:rsidRPr="00744512" w:rsidRDefault="00744512" w:rsidP="00251E4D">
      <w:pPr>
        <w:rPr>
          <w:rFonts w:ascii="Cambria" w:hAnsi="Cambria"/>
          <w:sz w:val="20"/>
          <w:szCs w:val="20"/>
        </w:rPr>
      </w:pPr>
      <w:r w:rsidRPr="00E341BE">
        <w:rPr>
          <w:rFonts w:ascii="Cambria" w:hAnsi="Cambria"/>
          <w:sz w:val="20"/>
          <w:szCs w:val="24"/>
          <w:lang w:bidi="ar-SA"/>
        </w:rPr>
        <w:t>The primary objective of</w:t>
      </w:r>
      <w:r w:rsidRPr="00744512">
        <w:rPr>
          <w:rFonts w:ascii="Cambria" w:hAnsi="Cambria"/>
          <w:sz w:val="20"/>
          <w:szCs w:val="20"/>
        </w:rPr>
        <w:t xml:space="preserve"> testing </w:t>
      </w:r>
      <w:r w:rsidR="003D473C">
        <w:rPr>
          <w:rFonts w:ascii="Cambria" w:hAnsi="Cambria"/>
          <w:b/>
          <w:bCs/>
          <w:color w:val="984806"/>
          <w:sz w:val="20"/>
          <w:szCs w:val="20"/>
        </w:rPr>
        <w:t>HealthSolutions Android &amp; iOS apps</w:t>
      </w:r>
      <w:r w:rsidRPr="00744512">
        <w:rPr>
          <w:rFonts w:ascii="Cambria" w:hAnsi="Cambria"/>
          <w:sz w:val="20"/>
          <w:szCs w:val="20"/>
        </w:rPr>
        <w:t xml:space="preserve"> is to: </w:t>
      </w:r>
      <w:r w:rsidRPr="00744512">
        <w:rPr>
          <w:rFonts w:ascii="Cambria" w:hAnsi="Cambria"/>
          <w:b/>
          <w:i/>
          <w:sz w:val="20"/>
          <w:szCs w:val="20"/>
        </w:rPr>
        <w:t>identify and expose all issues and associated risks, communicate all known issues to the project team, and ensure that all issues are addressed in an appropriate matter before release.</w:t>
      </w:r>
      <w:r w:rsidRPr="00744512">
        <w:rPr>
          <w:rFonts w:ascii="Cambria" w:hAnsi="Cambria"/>
          <w:sz w:val="20"/>
          <w:szCs w:val="20"/>
        </w:rPr>
        <w:t xml:space="preserve">  As an objective, this requires careful and methodical testing of the application to first ensure all areas of the system are scrutinized and, consequently, all issues (bugs) found are dealt with appropriately.  </w:t>
      </w:r>
    </w:p>
    <w:p w:rsidR="00744512" w:rsidRDefault="00744512" w:rsidP="00D84BC4">
      <w:pPr>
        <w:pStyle w:val="Heading3"/>
      </w:pPr>
      <w:bookmarkStart w:id="20" w:name="_Toc164717969"/>
      <w:r>
        <w:t>Secondary Objective</w:t>
      </w:r>
      <w:bookmarkEnd w:id="20"/>
    </w:p>
    <w:p w:rsidR="00CD307C" w:rsidRDefault="00744512" w:rsidP="00251E4D">
      <w:pPr>
        <w:rPr>
          <w:rFonts w:ascii="Cambria" w:hAnsi="Cambria"/>
          <w:sz w:val="20"/>
          <w:szCs w:val="20"/>
        </w:rPr>
      </w:pPr>
      <w:r w:rsidRPr="00744512">
        <w:rPr>
          <w:rFonts w:ascii="Cambria" w:hAnsi="Cambria"/>
          <w:sz w:val="20"/>
          <w:szCs w:val="20"/>
        </w:rPr>
        <w:t xml:space="preserve">A secondary objective of testing </w:t>
      </w:r>
      <w:r w:rsidR="00622EA4">
        <w:rPr>
          <w:rFonts w:ascii="Cambria" w:hAnsi="Cambria"/>
          <w:b/>
          <w:bCs/>
          <w:color w:val="984806"/>
          <w:sz w:val="20"/>
          <w:szCs w:val="20"/>
        </w:rPr>
        <w:t xml:space="preserve">HealthSolutions Android &amp; iOS apps </w:t>
      </w:r>
      <w:r w:rsidR="00622EA4">
        <w:rPr>
          <w:rFonts w:ascii="Cambria" w:hAnsi="Cambria"/>
          <w:sz w:val="20"/>
          <w:szCs w:val="20"/>
        </w:rPr>
        <w:t xml:space="preserve"> i</w:t>
      </w:r>
      <w:r w:rsidRPr="00744512">
        <w:rPr>
          <w:rFonts w:ascii="Cambria" w:hAnsi="Cambria"/>
          <w:sz w:val="20"/>
          <w:szCs w:val="20"/>
        </w:rPr>
        <w:t xml:space="preserve">s to: </w:t>
      </w:r>
      <w:r w:rsidRPr="00744512">
        <w:rPr>
          <w:rFonts w:ascii="Cambria" w:hAnsi="Cambria"/>
          <w:b/>
          <w:i/>
          <w:sz w:val="20"/>
          <w:szCs w:val="20"/>
        </w:rPr>
        <w:t>assure that the system meets the full requirements of the customer, maintain the quality of the product, and remain within the cost range established at the project outset.</w:t>
      </w:r>
      <w:r w:rsidRPr="00744512">
        <w:rPr>
          <w:rFonts w:ascii="Cambria" w:hAnsi="Cambria"/>
          <w:sz w:val="20"/>
          <w:szCs w:val="20"/>
        </w:rPr>
        <w:t xml:space="preserve">  At the end of the project development cycle, the user should find that the project has met or exceeded all of their expectations as detailed in the requirements.  Any changes, additions, or deletions to the requirements document, Functional Specification, or Design Specification will be documented and </w:t>
      </w:r>
      <w:r w:rsidR="00C7203A" w:rsidRPr="00744512">
        <w:rPr>
          <w:rFonts w:ascii="Cambria" w:hAnsi="Cambria"/>
          <w:sz w:val="20"/>
          <w:szCs w:val="20"/>
        </w:rPr>
        <w:t>tested at</w:t>
      </w:r>
      <w:r w:rsidRPr="00744512">
        <w:rPr>
          <w:rFonts w:ascii="Cambria" w:hAnsi="Cambria"/>
          <w:sz w:val="20"/>
          <w:szCs w:val="20"/>
        </w:rPr>
        <w:t xml:space="preserve"> the highest level of quality allowed within the remaining time of the project and within the ability of the test team.</w:t>
      </w:r>
    </w:p>
    <w:p w:rsidR="00F7238F" w:rsidRDefault="00F7238F" w:rsidP="00251E4D">
      <w:pPr>
        <w:rPr>
          <w:rFonts w:ascii="Cambria" w:hAnsi="Cambria"/>
          <w:sz w:val="20"/>
          <w:szCs w:val="20"/>
        </w:rPr>
      </w:pPr>
    </w:p>
    <w:p w:rsidR="00F7238F" w:rsidRDefault="00F7238F" w:rsidP="00251E4D">
      <w:pPr>
        <w:rPr>
          <w:rFonts w:ascii="Cambria" w:hAnsi="Cambria"/>
          <w:sz w:val="20"/>
          <w:szCs w:val="20"/>
        </w:rPr>
      </w:pPr>
    </w:p>
    <w:p w:rsidR="00F7238F" w:rsidRPr="000F3460" w:rsidRDefault="00F7238F" w:rsidP="00251E4D">
      <w:pPr>
        <w:rPr>
          <w:rFonts w:ascii="Cambria" w:hAnsi="Cambria"/>
          <w:sz w:val="20"/>
          <w:szCs w:val="20"/>
        </w:rPr>
      </w:pPr>
    </w:p>
    <w:p w:rsidR="00F704EF" w:rsidRPr="00F7238F" w:rsidRDefault="00807B20" w:rsidP="00F7238F">
      <w:pPr>
        <w:pStyle w:val="Heading1"/>
        <w:ind w:left="360"/>
        <w:rPr>
          <w:rFonts w:ascii="Cambria" w:hAnsi="Cambria"/>
          <w:sz w:val="28"/>
          <w:szCs w:val="28"/>
        </w:rPr>
      </w:pPr>
      <w:bookmarkStart w:id="21" w:name="_Toc175460289"/>
      <w:r w:rsidRPr="00F7238F">
        <w:rPr>
          <w:rFonts w:ascii="Cambria" w:hAnsi="Cambria"/>
          <w:sz w:val="28"/>
          <w:szCs w:val="28"/>
        </w:rPr>
        <w:t>Testing Scope</w:t>
      </w:r>
      <w:bookmarkEnd w:id="21"/>
    </w:p>
    <w:p w:rsidR="001F716C" w:rsidRPr="00AF63B6" w:rsidRDefault="00534BB2" w:rsidP="001F716C">
      <w:pPr>
        <w:pStyle w:val="Heading2"/>
        <w:numPr>
          <w:ilvl w:val="0"/>
          <w:numId w:val="28"/>
        </w:numPr>
      </w:pPr>
      <w:bookmarkStart w:id="22" w:name="_Toc175460290"/>
      <w:r w:rsidRPr="00D97D95">
        <w:t>Testi</w:t>
      </w:r>
      <w:r w:rsidR="004505AA" w:rsidRPr="00D97D95">
        <w:t>ng Types</w:t>
      </w:r>
      <w:bookmarkEnd w:id="22"/>
    </w:p>
    <w:p w:rsidR="001F716C" w:rsidRPr="00C233F7" w:rsidRDefault="001F716C" w:rsidP="008A0BF4">
      <w:pPr>
        <w:pStyle w:val="Heading3"/>
        <w:keepLines/>
        <w:numPr>
          <w:ilvl w:val="0"/>
          <w:numId w:val="5"/>
        </w:numPr>
        <w:spacing w:before="120" w:after="240" w:line="240" w:lineRule="auto"/>
        <w:rPr>
          <w:rFonts w:ascii="Calibri" w:hAnsi="Calibri"/>
        </w:rPr>
      </w:pPr>
      <w:bookmarkStart w:id="23" w:name="_Toc79440113"/>
      <w:bookmarkStart w:id="24" w:name="_Toc97012787"/>
      <w:bookmarkStart w:id="25" w:name="_Toc133393128"/>
      <w:bookmarkStart w:id="26" w:name="_Toc169520180"/>
      <w:r w:rsidRPr="008B30EB">
        <w:rPr>
          <w:rFonts w:ascii="Calibri" w:hAnsi="Calibri"/>
        </w:rPr>
        <w:t>Functional Testing</w:t>
      </w:r>
      <w:bookmarkEnd w:id="23"/>
      <w:bookmarkEnd w:id="24"/>
      <w:bookmarkEnd w:id="25"/>
      <w:bookmarkEnd w:id="26"/>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211"/>
        <w:gridCol w:w="5799"/>
      </w:tblGrid>
      <w:tr w:rsidR="001F716C" w:rsidRPr="008B30EB" w:rsidTr="005630C7">
        <w:trPr>
          <w:cantSplit/>
        </w:trPr>
        <w:tc>
          <w:tcPr>
            <w:tcW w:w="2211" w:type="dxa"/>
          </w:tcPr>
          <w:p w:rsidR="001F716C" w:rsidRPr="008B30EB" w:rsidRDefault="001F716C" w:rsidP="005630C7">
            <w:pPr>
              <w:pStyle w:val="bodytext0"/>
              <w:rPr>
                <w:rFonts w:ascii="Calibri" w:hAnsi="Calibri"/>
              </w:rPr>
            </w:pPr>
            <w:r w:rsidRPr="008B30EB">
              <w:rPr>
                <w:rFonts w:ascii="Calibri" w:hAnsi="Calibri"/>
              </w:rPr>
              <w:t>Test Objective:</w:t>
            </w:r>
          </w:p>
        </w:tc>
        <w:tc>
          <w:tcPr>
            <w:tcW w:w="5799" w:type="dxa"/>
          </w:tcPr>
          <w:p w:rsidR="001F716C" w:rsidRPr="000349D1" w:rsidRDefault="001F716C" w:rsidP="005630C7">
            <w:pPr>
              <w:pStyle w:val="InfoBlue"/>
              <w:rPr>
                <w:rFonts w:ascii="Calibri" w:hAnsi="Calibri"/>
                <w:color w:val="FF0000"/>
                <w:sz w:val="20"/>
                <w:szCs w:val="20"/>
              </w:rPr>
            </w:pPr>
            <w:r w:rsidRPr="000349D1">
              <w:rPr>
                <w:rFonts w:ascii="Calibri" w:hAnsi="Calibri"/>
                <w:color w:val="FF0000"/>
                <w:sz w:val="20"/>
                <w:szCs w:val="20"/>
              </w:rPr>
              <w:t>Ensure proper target-of-test functionality, including navigation, data en</w:t>
            </w:r>
            <w:r w:rsidR="00876E3D">
              <w:rPr>
                <w:rFonts w:ascii="Calibri" w:hAnsi="Calibri"/>
                <w:color w:val="FF0000"/>
                <w:sz w:val="20"/>
                <w:szCs w:val="20"/>
              </w:rPr>
              <w:t>try, processing, and retrieval.</w:t>
            </w:r>
          </w:p>
        </w:tc>
      </w:tr>
      <w:tr w:rsidR="001F716C" w:rsidRPr="008B30EB" w:rsidTr="005630C7">
        <w:trPr>
          <w:cantSplit/>
        </w:trPr>
        <w:tc>
          <w:tcPr>
            <w:tcW w:w="2211" w:type="dxa"/>
          </w:tcPr>
          <w:p w:rsidR="001F716C" w:rsidRPr="008B30EB" w:rsidRDefault="001F716C" w:rsidP="005630C7">
            <w:pPr>
              <w:pStyle w:val="bodytext0"/>
              <w:rPr>
                <w:rFonts w:ascii="Calibri" w:hAnsi="Calibri"/>
              </w:rPr>
            </w:pPr>
            <w:r w:rsidRPr="008B30EB">
              <w:rPr>
                <w:rFonts w:ascii="Calibri" w:hAnsi="Calibri"/>
              </w:rPr>
              <w:lastRenderedPageBreak/>
              <w:t>Technique:</w:t>
            </w:r>
          </w:p>
        </w:tc>
        <w:tc>
          <w:tcPr>
            <w:tcW w:w="5799" w:type="dxa"/>
          </w:tcPr>
          <w:p w:rsidR="001F716C" w:rsidRPr="000349D1" w:rsidRDefault="001F716C" w:rsidP="005630C7">
            <w:pPr>
              <w:pStyle w:val="InfoBlue"/>
              <w:rPr>
                <w:rFonts w:ascii="Calibri" w:hAnsi="Calibri"/>
                <w:color w:val="FF0000"/>
                <w:sz w:val="20"/>
                <w:szCs w:val="20"/>
              </w:rPr>
            </w:pPr>
            <w:r w:rsidRPr="000349D1">
              <w:rPr>
                <w:rFonts w:ascii="Calibri" w:hAnsi="Calibri"/>
                <w:color w:val="FF0000"/>
                <w:sz w:val="20"/>
                <w:szCs w:val="20"/>
              </w:rPr>
              <w:t>Execute each use case, use-case flow, or function, using valid and invalid data, to verify the following:</w:t>
            </w:r>
          </w:p>
          <w:p w:rsidR="001F716C" w:rsidRPr="000349D1" w:rsidRDefault="001F716C" w:rsidP="005630C7">
            <w:pPr>
              <w:pStyle w:val="InfoBlue"/>
              <w:rPr>
                <w:rFonts w:ascii="Calibri" w:hAnsi="Calibri"/>
                <w:color w:val="FF0000"/>
                <w:sz w:val="20"/>
                <w:szCs w:val="20"/>
              </w:rPr>
            </w:pPr>
            <w:r w:rsidRPr="000349D1">
              <w:rPr>
                <w:rFonts w:ascii="Calibri" w:hAnsi="Calibri"/>
                <w:color w:val="FF0000"/>
                <w:sz w:val="20"/>
                <w:szCs w:val="20"/>
              </w:rPr>
              <w:sym w:font="Symbol" w:char="F0B7"/>
            </w:r>
            <w:r w:rsidRPr="000349D1">
              <w:rPr>
                <w:rFonts w:ascii="Calibri" w:hAnsi="Calibri"/>
                <w:color w:val="FF0000"/>
                <w:sz w:val="20"/>
                <w:szCs w:val="20"/>
              </w:rPr>
              <w:tab/>
              <w:t xml:space="preserve"> The expected results occur when valid data is used.</w:t>
            </w:r>
          </w:p>
          <w:p w:rsidR="001F716C" w:rsidRPr="000349D1" w:rsidRDefault="001F716C" w:rsidP="005630C7">
            <w:pPr>
              <w:pStyle w:val="InfoBlue"/>
              <w:rPr>
                <w:rFonts w:ascii="Calibri" w:hAnsi="Calibri"/>
                <w:color w:val="FF0000"/>
                <w:sz w:val="20"/>
                <w:szCs w:val="20"/>
              </w:rPr>
            </w:pPr>
            <w:r w:rsidRPr="000349D1">
              <w:rPr>
                <w:rFonts w:ascii="Calibri" w:hAnsi="Calibri"/>
                <w:color w:val="FF0000"/>
                <w:sz w:val="20"/>
                <w:szCs w:val="20"/>
              </w:rPr>
              <w:sym w:font="Symbol" w:char="F0B7"/>
            </w:r>
            <w:r w:rsidRPr="000349D1">
              <w:rPr>
                <w:rFonts w:ascii="Calibri" w:hAnsi="Calibri"/>
                <w:color w:val="FF0000"/>
                <w:sz w:val="20"/>
                <w:szCs w:val="20"/>
              </w:rPr>
              <w:tab/>
              <w:t xml:space="preserve"> The appropriate error or warning messages are displayed when </w:t>
            </w:r>
            <w:r w:rsidRPr="000349D1">
              <w:rPr>
                <w:rFonts w:ascii="Calibri" w:hAnsi="Calibri"/>
                <w:color w:val="FF0000"/>
                <w:sz w:val="20"/>
                <w:szCs w:val="20"/>
              </w:rPr>
              <w:tab/>
              <w:t>invalid data is used.</w:t>
            </w:r>
          </w:p>
          <w:p w:rsidR="001F716C" w:rsidRPr="000349D1" w:rsidRDefault="001F716C" w:rsidP="005630C7">
            <w:pPr>
              <w:pStyle w:val="InfoBlue"/>
              <w:rPr>
                <w:rFonts w:ascii="Calibri" w:hAnsi="Calibri"/>
                <w:color w:val="FF0000"/>
                <w:sz w:val="20"/>
                <w:szCs w:val="20"/>
              </w:rPr>
            </w:pPr>
            <w:r w:rsidRPr="000349D1">
              <w:rPr>
                <w:rFonts w:ascii="Calibri" w:hAnsi="Calibri"/>
                <w:color w:val="FF0000"/>
                <w:sz w:val="20"/>
                <w:szCs w:val="20"/>
              </w:rPr>
              <w:sym w:font="Symbol" w:char="F0B7"/>
            </w:r>
            <w:r w:rsidRPr="000349D1">
              <w:rPr>
                <w:rFonts w:ascii="Calibri" w:hAnsi="Calibri"/>
                <w:color w:val="FF0000"/>
                <w:sz w:val="20"/>
                <w:szCs w:val="20"/>
              </w:rPr>
              <w:tab/>
              <w:t>Each bus</w:t>
            </w:r>
            <w:r w:rsidR="00E02031">
              <w:rPr>
                <w:rFonts w:ascii="Calibri" w:hAnsi="Calibri"/>
                <w:color w:val="FF0000"/>
                <w:sz w:val="20"/>
                <w:szCs w:val="20"/>
              </w:rPr>
              <w:t>iness rule is properly applied.</w:t>
            </w:r>
          </w:p>
        </w:tc>
      </w:tr>
      <w:tr w:rsidR="001F716C" w:rsidRPr="008B30EB" w:rsidTr="005630C7">
        <w:trPr>
          <w:cantSplit/>
        </w:trPr>
        <w:tc>
          <w:tcPr>
            <w:tcW w:w="2211" w:type="dxa"/>
          </w:tcPr>
          <w:p w:rsidR="001F716C" w:rsidRPr="008B30EB" w:rsidRDefault="001F716C" w:rsidP="005630C7">
            <w:pPr>
              <w:pStyle w:val="bodytext0"/>
              <w:rPr>
                <w:rFonts w:ascii="Calibri" w:hAnsi="Calibri"/>
              </w:rPr>
            </w:pPr>
            <w:r w:rsidRPr="008B30EB">
              <w:rPr>
                <w:rFonts w:ascii="Calibri" w:hAnsi="Calibri"/>
              </w:rPr>
              <w:t>Completion Criteria:</w:t>
            </w:r>
          </w:p>
        </w:tc>
        <w:tc>
          <w:tcPr>
            <w:tcW w:w="5799" w:type="dxa"/>
          </w:tcPr>
          <w:p w:rsidR="001F716C" w:rsidRPr="000349D1" w:rsidRDefault="001F716C" w:rsidP="005630C7">
            <w:pPr>
              <w:pStyle w:val="InfoBlue"/>
              <w:rPr>
                <w:rFonts w:ascii="Calibri" w:hAnsi="Calibri"/>
                <w:color w:val="FF0000"/>
                <w:sz w:val="20"/>
                <w:szCs w:val="20"/>
              </w:rPr>
            </w:pPr>
            <w:r w:rsidRPr="000349D1">
              <w:rPr>
                <w:rFonts w:ascii="Calibri" w:hAnsi="Calibri"/>
                <w:color w:val="FF0000"/>
                <w:sz w:val="20"/>
                <w:szCs w:val="20"/>
              </w:rPr>
              <w:sym w:font="Symbol" w:char="F0B7"/>
            </w:r>
            <w:r w:rsidR="005D21D3">
              <w:rPr>
                <w:rFonts w:ascii="Calibri" w:hAnsi="Calibri"/>
                <w:color w:val="FF0000"/>
                <w:sz w:val="20"/>
                <w:szCs w:val="20"/>
              </w:rPr>
              <w:tab/>
            </w:r>
            <w:r w:rsidRPr="000349D1">
              <w:rPr>
                <w:rFonts w:ascii="Calibri" w:hAnsi="Calibri"/>
                <w:color w:val="FF0000"/>
                <w:sz w:val="20"/>
                <w:szCs w:val="20"/>
              </w:rPr>
              <w:t>All planned tests have been executed.</w:t>
            </w:r>
          </w:p>
          <w:p w:rsidR="001F716C" w:rsidRPr="000349D1" w:rsidRDefault="001F716C" w:rsidP="005630C7">
            <w:pPr>
              <w:pStyle w:val="InfoBlue"/>
              <w:rPr>
                <w:rFonts w:ascii="Calibri" w:hAnsi="Calibri"/>
                <w:color w:val="FF0000"/>
                <w:sz w:val="20"/>
                <w:szCs w:val="20"/>
              </w:rPr>
            </w:pPr>
            <w:r w:rsidRPr="000349D1">
              <w:rPr>
                <w:rFonts w:ascii="Calibri" w:hAnsi="Calibri"/>
                <w:color w:val="FF0000"/>
                <w:sz w:val="20"/>
                <w:szCs w:val="20"/>
              </w:rPr>
              <w:sym w:font="Symbol" w:char="F0B7"/>
            </w:r>
            <w:r w:rsidRPr="000349D1">
              <w:rPr>
                <w:rFonts w:ascii="Calibri" w:hAnsi="Calibri"/>
                <w:color w:val="FF0000"/>
                <w:sz w:val="20"/>
                <w:szCs w:val="20"/>
              </w:rPr>
              <w:tab/>
              <w:t xml:space="preserve"> All identifi</w:t>
            </w:r>
            <w:r w:rsidR="005D21D3">
              <w:rPr>
                <w:rFonts w:ascii="Calibri" w:hAnsi="Calibri"/>
                <w:color w:val="FF0000"/>
                <w:sz w:val="20"/>
                <w:szCs w:val="20"/>
              </w:rPr>
              <w:t>ed defects have been addressed.</w:t>
            </w:r>
          </w:p>
        </w:tc>
      </w:tr>
      <w:tr w:rsidR="001F716C" w:rsidRPr="008B30EB" w:rsidTr="005630C7">
        <w:trPr>
          <w:cantSplit/>
        </w:trPr>
        <w:tc>
          <w:tcPr>
            <w:tcW w:w="2211" w:type="dxa"/>
          </w:tcPr>
          <w:p w:rsidR="001F716C" w:rsidRPr="008B30EB" w:rsidRDefault="001F716C" w:rsidP="005630C7">
            <w:pPr>
              <w:pStyle w:val="bodytext0"/>
              <w:rPr>
                <w:rFonts w:ascii="Calibri" w:hAnsi="Calibri"/>
              </w:rPr>
            </w:pPr>
            <w:r w:rsidRPr="008B30EB">
              <w:rPr>
                <w:rFonts w:ascii="Calibri" w:hAnsi="Calibri"/>
              </w:rPr>
              <w:t>Special Considerations:</w:t>
            </w:r>
          </w:p>
        </w:tc>
        <w:tc>
          <w:tcPr>
            <w:tcW w:w="5799" w:type="dxa"/>
          </w:tcPr>
          <w:p w:rsidR="001F716C" w:rsidRPr="000349D1" w:rsidRDefault="001F716C" w:rsidP="005630C7">
            <w:pPr>
              <w:pStyle w:val="InfoBlue"/>
              <w:rPr>
                <w:rFonts w:ascii="Calibri" w:hAnsi="Calibri"/>
                <w:color w:val="FF0000"/>
                <w:sz w:val="20"/>
                <w:szCs w:val="20"/>
              </w:rPr>
            </w:pPr>
            <w:r w:rsidRPr="000349D1">
              <w:rPr>
                <w:rFonts w:ascii="Calibri" w:hAnsi="Calibri"/>
                <w:color w:val="FF0000"/>
                <w:sz w:val="20"/>
                <w:szCs w:val="20"/>
              </w:rPr>
              <w:t>Identify or describe those items or issues (internal or external) that impact the implementation</w:t>
            </w:r>
            <w:r w:rsidR="00CF34F0">
              <w:rPr>
                <w:rFonts w:ascii="Calibri" w:hAnsi="Calibri"/>
                <w:color w:val="FF0000"/>
                <w:sz w:val="20"/>
                <w:szCs w:val="20"/>
              </w:rPr>
              <w:t xml:space="preserve"> and execution of function test</w:t>
            </w:r>
          </w:p>
        </w:tc>
      </w:tr>
    </w:tbl>
    <w:p w:rsidR="00857E4E" w:rsidRPr="004C7EE1" w:rsidRDefault="004C7EE1" w:rsidP="004C7EE1">
      <w:pPr>
        <w:pStyle w:val="Heading3"/>
        <w:keepLines/>
        <w:numPr>
          <w:ilvl w:val="0"/>
          <w:numId w:val="5"/>
        </w:numPr>
        <w:spacing w:before="120" w:after="240" w:line="240" w:lineRule="auto"/>
        <w:rPr>
          <w:rFonts w:ascii="Calibri" w:hAnsi="Calibri"/>
        </w:rPr>
      </w:pPr>
      <w:r>
        <w:rPr>
          <w:rFonts w:ascii="Calibri" w:hAnsi="Calibri"/>
        </w:rPr>
        <w:t>UI/UX testing:</w:t>
      </w:r>
    </w:p>
    <w:p w:rsidR="004C7EE1" w:rsidRDefault="00857E4E" w:rsidP="004C7EE1">
      <w:pPr>
        <w:ind w:left="360"/>
      </w:pPr>
      <w:r>
        <w:t>To ensure that the AUT meets all the requirements related to UI that are needed to fulfill the standards. The heart of any application is its UI because it’s the first thing that the user interacts with so the most important thing is that the UI of the android and iOS applications should be attractive and user friendly. The user should not face any difficulty or</w:t>
      </w:r>
      <w:r w:rsidR="00465C79">
        <w:t xml:space="preserve"> get</w:t>
      </w:r>
      <w:r>
        <w:t xml:space="preserve"> irritated while using the app. The color code, theme, </w:t>
      </w:r>
      <w:r w:rsidR="00D34137">
        <w:t>design, font color, font size and all the other attributes related to UI should be proper and should meet standards.</w:t>
      </w:r>
      <w:r w:rsidR="00263567">
        <w:t xml:space="preserve"> Our goal is to satisfy the users with an attractive and user friendly UI.</w:t>
      </w:r>
    </w:p>
    <w:p w:rsidR="004C7EE1" w:rsidRPr="004C7EE1" w:rsidRDefault="00557518" w:rsidP="004C7EE1">
      <w:pPr>
        <w:pStyle w:val="Heading3"/>
        <w:keepLines/>
        <w:numPr>
          <w:ilvl w:val="0"/>
          <w:numId w:val="5"/>
        </w:numPr>
        <w:spacing w:before="120" w:after="240" w:line="240" w:lineRule="auto"/>
        <w:rPr>
          <w:rFonts w:ascii="Calibri" w:hAnsi="Calibri"/>
        </w:rPr>
      </w:pPr>
      <w:r>
        <w:rPr>
          <w:rFonts w:ascii="Calibri" w:hAnsi="Calibri"/>
        </w:rPr>
        <w:t>API Testing</w:t>
      </w:r>
      <w:r w:rsidR="004C7EE1">
        <w:rPr>
          <w:rFonts w:ascii="Calibri" w:hAnsi="Calibri"/>
        </w:rPr>
        <w:t>:</w:t>
      </w:r>
    </w:p>
    <w:p w:rsidR="00C25529" w:rsidRDefault="00557518" w:rsidP="004C7EE1">
      <w:pPr>
        <w:ind w:left="360"/>
      </w:pPr>
      <w:r>
        <w:t>To ensure that all the APIs</w:t>
      </w:r>
      <w:r w:rsidR="00123A80">
        <w:t xml:space="preserve"> included in the project </w:t>
      </w:r>
      <w:r>
        <w:t>are working fine and as per requirement.</w:t>
      </w:r>
      <w:r w:rsidR="00123A80">
        <w:t xml:space="preserve"> We’ll use </w:t>
      </w:r>
      <w:r w:rsidR="00123A80" w:rsidRPr="001E6F55">
        <w:rPr>
          <w:b/>
        </w:rPr>
        <w:t>“Postman”</w:t>
      </w:r>
      <w:r w:rsidR="00123A80">
        <w:t xml:space="preserve"> as a tool for API testing</w:t>
      </w:r>
      <w:r w:rsidR="00C25529">
        <w:t>.</w:t>
      </w:r>
    </w:p>
    <w:p w:rsidR="00C25529" w:rsidRDefault="00557518" w:rsidP="00C25529">
      <w:pPr>
        <w:pStyle w:val="Heading3"/>
        <w:keepLines/>
        <w:numPr>
          <w:ilvl w:val="0"/>
          <w:numId w:val="5"/>
        </w:numPr>
        <w:spacing w:before="120" w:after="240" w:line="240" w:lineRule="auto"/>
        <w:rPr>
          <w:rFonts w:ascii="Calibri" w:hAnsi="Calibri"/>
        </w:rPr>
      </w:pPr>
      <w:r>
        <w:t xml:space="preserve"> </w:t>
      </w:r>
      <w:r w:rsidR="00C25529">
        <w:rPr>
          <w:rFonts w:ascii="Calibri" w:hAnsi="Calibri"/>
        </w:rPr>
        <w:t>Load/Performance testing:</w:t>
      </w:r>
    </w:p>
    <w:p w:rsidR="00587B63" w:rsidRDefault="00587B63" w:rsidP="00C25529">
      <w:r>
        <w:t xml:space="preserve">To ensure that the application is capable of handling multiple users at a same time. If a large  number of users or data comes on the application than we need to test that whether the application can handle this load or not, to ensure this we’ll perform load/performance testing. We’ll use </w:t>
      </w:r>
      <w:r w:rsidRPr="001E6F55">
        <w:rPr>
          <w:b/>
        </w:rPr>
        <w:t>“J-meter”</w:t>
      </w:r>
      <w:r>
        <w:t xml:space="preserve"> as a tool for performance testing.</w:t>
      </w:r>
    </w:p>
    <w:p w:rsidR="001E6F55" w:rsidRDefault="001E6F55" w:rsidP="001E6F55">
      <w:pPr>
        <w:pStyle w:val="Heading3"/>
        <w:keepLines/>
        <w:numPr>
          <w:ilvl w:val="0"/>
          <w:numId w:val="5"/>
        </w:numPr>
        <w:spacing w:before="120" w:after="240" w:line="240" w:lineRule="auto"/>
        <w:rPr>
          <w:rFonts w:ascii="Calibri" w:hAnsi="Calibri"/>
        </w:rPr>
      </w:pPr>
      <w:r>
        <w:rPr>
          <w:rFonts w:ascii="Calibri" w:hAnsi="Calibri"/>
        </w:rPr>
        <w:t>Security testing:</w:t>
      </w:r>
    </w:p>
    <w:p w:rsidR="001E6F55" w:rsidRDefault="001E6F55" w:rsidP="001E6F55">
      <w:r>
        <w:t>To ensure that there are no vulnerabilities and security threats in the AUT. We’ll use “Zed Attack Proxy (ZAP)” as a tool for security testing.</w:t>
      </w:r>
    </w:p>
    <w:p w:rsidR="000C1C96" w:rsidRDefault="000C1C96" w:rsidP="000C1C96">
      <w:pPr>
        <w:pStyle w:val="Heading3"/>
        <w:keepLines/>
        <w:numPr>
          <w:ilvl w:val="0"/>
          <w:numId w:val="5"/>
        </w:numPr>
        <w:spacing w:before="120" w:after="240" w:line="240" w:lineRule="auto"/>
        <w:rPr>
          <w:rFonts w:ascii="Calibri" w:hAnsi="Calibri"/>
        </w:rPr>
      </w:pPr>
      <w:r>
        <w:rPr>
          <w:rFonts w:ascii="Calibri" w:hAnsi="Calibri"/>
        </w:rPr>
        <w:t>Compatibility testing:</w:t>
      </w:r>
    </w:p>
    <w:p w:rsidR="00DA13B8" w:rsidRDefault="000C1C96" w:rsidP="000C1C96">
      <w:r>
        <w:t>To ensure that the AUT meets all the functional &amp; non-functional requirements on d</w:t>
      </w:r>
      <w:r w:rsidR="00DA13B8">
        <w:t>ifferent devices and android,</w:t>
      </w:r>
      <w:r>
        <w:t xml:space="preserve"> iOS versions.</w:t>
      </w:r>
    </w:p>
    <w:p w:rsidR="00D97D95" w:rsidRPr="00CE114C" w:rsidRDefault="000C1C96" w:rsidP="001F716C">
      <w:r>
        <w:t xml:space="preserve"> </w:t>
      </w:r>
    </w:p>
    <w:p w:rsidR="001F716C" w:rsidRPr="001F716C" w:rsidRDefault="001F716C" w:rsidP="001F716C">
      <w:pPr>
        <w:pStyle w:val="Heading3"/>
        <w:keepLines/>
        <w:numPr>
          <w:ilvl w:val="2"/>
          <w:numId w:val="0"/>
        </w:numPr>
        <w:tabs>
          <w:tab w:val="num" w:pos="1256"/>
        </w:tabs>
        <w:spacing w:before="120" w:after="240" w:line="240" w:lineRule="auto"/>
        <w:rPr>
          <w:rFonts w:ascii="Calibri" w:hAnsi="Calibri"/>
        </w:rPr>
      </w:pPr>
      <w:r>
        <w:rPr>
          <w:rFonts w:ascii="Calibri" w:hAnsi="Calibri"/>
        </w:rPr>
        <w:lastRenderedPageBreak/>
        <w:t>Integration</w:t>
      </w:r>
      <w:r w:rsidR="00CE114C">
        <w:rPr>
          <w:rFonts w:ascii="Calibri" w:hAnsi="Calibri"/>
        </w:rPr>
        <w:t xml:space="preserve"> Testing</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211"/>
        <w:gridCol w:w="5799"/>
      </w:tblGrid>
      <w:tr w:rsidR="001F716C" w:rsidRPr="008B30EB" w:rsidTr="005630C7">
        <w:trPr>
          <w:cantSplit/>
        </w:trPr>
        <w:tc>
          <w:tcPr>
            <w:tcW w:w="2211" w:type="dxa"/>
          </w:tcPr>
          <w:p w:rsidR="001F716C" w:rsidRPr="008B30EB" w:rsidRDefault="001F716C" w:rsidP="005630C7">
            <w:pPr>
              <w:pStyle w:val="bodytext0"/>
              <w:rPr>
                <w:rFonts w:ascii="Calibri" w:hAnsi="Calibri"/>
              </w:rPr>
            </w:pPr>
            <w:r w:rsidRPr="008B30EB">
              <w:rPr>
                <w:rFonts w:ascii="Calibri" w:hAnsi="Calibri"/>
              </w:rPr>
              <w:t>Test Objective:</w:t>
            </w:r>
          </w:p>
        </w:tc>
        <w:tc>
          <w:tcPr>
            <w:tcW w:w="5799" w:type="dxa"/>
          </w:tcPr>
          <w:p w:rsidR="001F716C" w:rsidRPr="000349D1" w:rsidRDefault="001F716C" w:rsidP="005630C7">
            <w:pPr>
              <w:pStyle w:val="InfoBlue"/>
              <w:rPr>
                <w:rFonts w:ascii="Calibri" w:hAnsi="Calibri"/>
                <w:color w:val="FF0000"/>
                <w:sz w:val="20"/>
                <w:szCs w:val="20"/>
              </w:rPr>
            </w:pPr>
            <w:r w:rsidRPr="000349D1">
              <w:rPr>
                <w:rFonts w:ascii="Calibri" w:hAnsi="Calibri"/>
                <w:color w:val="FF0000"/>
                <w:sz w:val="20"/>
                <w:szCs w:val="20"/>
              </w:rPr>
              <w:t>Ensure proper target-of-test functionality, including navigation, data en</w:t>
            </w:r>
            <w:r w:rsidR="00DB2634">
              <w:rPr>
                <w:rFonts w:ascii="Calibri" w:hAnsi="Calibri"/>
                <w:color w:val="FF0000"/>
                <w:sz w:val="20"/>
                <w:szCs w:val="20"/>
              </w:rPr>
              <w:t>try, processing, and retrieval.</w:t>
            </w:r>
          </w:p>
        </w:tc>
      </w:tr>
      <w:tr w:rsidR="001F716C" w:rsidRPr="008B30EB" w:rsidTr="005630C7">
        <w:trPr>
          <w:cantSplit/>
        </w:trPr>
        <w:tc>
          <w:tcPr>
            <w:tcW w:w="2211" w:type="dxa"/>
          </w:tcPr>
          <w:p w:rsidR="001F716C" w:rsidRPr="008B30EB" w:rsidRDefault="001F716C" w:rsidP="005630C7">
            <w:pPr>
              <w:pStyle w:val="bodytext0"/>
              <w:rPr>
                <w:rFonts w:ascii="Calibri" w:hAnsi="Calibri"/>
              </w:rPr>
            </w:pPr>
            <w:r w:rsidRPr="008B30EB">
              <w:rPr>
                <w:rFonts w:ascii="Calibri" w:hAnsi="Calibri"/>
              </w:rPr>
              <w:t>Technique:</w:t>
            </w:r>
          </w:p>
        </w:tc>
        <w:tc>
          <w:tcPr>
            <w:tcW w:w="5799" w:type="dxa"/>
          </w:tcPr>
          <w:p w:rsidR="001F716C" w:rsidRPr="000349D1" w:rsidRDefault="001F716C" w:rsidP="005630C7">
            <w:pPr>
              <w:pStyle w:val="InfoBlue"/>
              <w:rPr>
                <w:rFonts w:ascii="Calibri" w:hAnsi="Calibri"/>
                <w:color w:val="FF0000"/>
                <w:sz w:val="20"/>
                <w:szCs w:val="20"/>
              </w:rPr>
            </w:pPr>
            <w:r w:rsidRPr="000349D1">
              <w:rPr>
                <w:rFonts w:ascii="Calibri" w:hAnsi="Calibri"/>
                <w:color w:val="FF0000"/>
                <w:sz w:val="20"/>
                <w:szCs w:val="20"/>
              </w:rPr>
              <w:t>Execute each use case, use-case flow, or function, using valid and invalid data, to verify the following:</w:t>
            </w:r>
          </w:p>
          <w:p w:rsidR="001F716C" w:rsidRPr="000349D1" w:rsidRDefault="001F716C" w:rsidP="005630C7">
            <w:pPr>
              <w:pStyle w:val="InfoBlue"/>
              <w:rPr>
                <w:rFonts w:ascii="Calibri" w:hAnsi="Calibri"/>
                <w:color w:val="FF0000"/>
                <w:sz w:val="20"/>
                <w:szCs w:val="20"/>
              </w:rPr>
            </w:pPr>
            <w:r w:rsidRPr="000349D1">
              <w:rPr>
                <w:rFonts w:ascii="Calibri" w:hAnsi="Calibri"/>
                <w:color w:val="FF0000"/>
                <w:sz w:val="20"/>
                <w:szCs w:val="20"/>
              </w:rPr>
              <w:sym w:font="Symbol" w:char="F0B7"/>
            </w:r>
            <w:r w:rsidRPr="000349D1">
              <w:rPr>
                <w:rFonts w:ascii="Calibri" w:hAnsi="Calibri"/>
                <w:color w:val="FF0000"/>
                <w:sz w:val="20"/>
                <w:szCs w:val="20"/>
              </w:rPr>
              <w:tab/>
              <w:t xml:space="preserve"> The expected results occur when valid data is used.</w:t>
            </w:r>
          </w:p>
          <w:p w:rsidR="001F716C" w:rsidRPr="000349D1" w:rsidRDefault="001F716C" w:rsidP="005630C7">
            <w:pPr>
              <w:pStyle w:val="InfoBlue"/>
              <w:rPr>
                <w:rFonts w:ascii="Calibri" w:hAnsi="Calibri"/>
                <w:color w:val="FF0000"/>
                <w:sz w:val="20"/>
                <w:szCs w:val="20"/>
              </w:rPr>
            </w:pPr>
            <w:r w:rsidRPr="000349D1">
              <w:rPr>
                <w:rFonts w:ascii="Calibri" w:hAnsi="Calibri"/>
                <w:color w:val="FF0000"/>
                <w:sz w:val="20"/>
                <w:szCs w:val="20"/>
              </w:rPr>
              <w:sym w:font="Symbol" w:char="F0B7"/>
            </w:r>
            <w:r w:rsidRPr="000349D1">
              <w:rPr>
                <w:rFonts w:ascii="Calibri" w:hAnsi="Calibri"/>
                <w:color w:val="FF0000"/>
                <w:sz w:val="20"/>
                <w:szCs w:val="20"/>
              </w:rPr>
              <w:tab/>
              <w:t xml:space="preserve"> The appropriate error or warning messages are displayed when </w:t>
            </w:r>
            <w:r w:rsidRPr="000349D1">
              <w:rPr>
                <w:rFonts w:ascii="Calibri" w:hAnsi="Calibri"/>
                <w:color w:val="FF0000"/>
                <w:sz w:val="20"/>
                <w:szCs w:val="20"/>
              </w:rPr>
              <w:tab/>
              <w:t>invalid data is used.</w:t>
            </w:r>
          </w:p>
          <w:p w:rsidR="001F716C" w:rsidRPr="000349D1" w:rsidRDefault="001F716C" w:rsidP="005630C7">
            <w:pPr>
              <w:pStyle w:val="InfoBlue"/>
              <w:rPr>
                <w:rFonts w:ascii="Calibri" w:hAnsi="Calibri"/>
                <w:color w:val="FF0000"/>
                <w:sz w:val="20"/>
                <w:szCs w:val="20"/>
              </w:rPr>
            </w:pPr>
            <w:r w:rsidRPr="000349D1">
              <w:rPr>
                <w:rFonts w:ascii="Calibri" w:hAnsi="Calibri"/>
                <w:color w:val="FF0000"/>
                <w:sz w:val="20"/>
                <w:szCs w:val="20"/>
              </w:rPr>
              <w:sym w:font="Symbol" w:char="F0B7"/>
            </w:r>
            <w:r w:rsidRPr="000349D1">
              <w:rPr>
                <w:rFonts w:ascii="Calibri" w:hAnsi="Calibri"/>
                <w:color w:val="FF0000"/>
                <w:sz w:val="20"/>
                <w:szCs w:val="20"/>
              </w:rPr>
              <w:tab/>
              <w:t>Each bus</w:t>
            </w:r>
            <w:r w:rsidR="00DB2634">
              <w:rPr>
                <w:rFonts w:ascii="Calibri" w:hAnsi="Calibri"/>
                <w:color w:val="FF0000"/>
                <w:sz w:val="20"/>
                <w:szCs w:val="20"/>
              </w:rPr>
              <w:t>iness rule is properly applied.</w:t>
            </w:r>
          </w:p>
        </w:tc>
      </w:tr>
      <w:tr w:rsidR="001F716C" w:rsidRPr="008B30EB" w:rsidTr="005630C7">
        <w:trPr>
          <w:cantSplit/>
        </w:trPr>
        <w:tc>
          <w:tcPr>
            <w:tcW w:w="2211" w:type="dxa"/>
          </w:tcPr>
          <w:p w:rsidR="001F716C" w:rsidRPr="008B30EB" w:rsidRDefault="001F716C" w:rsidP="005630C7">
            <w:pPr>
              <w:pStyle w:val="bodytext0"/>
              <w:rPr>
                <w:rFonts w:ascii="Calibri" w:hAnsi="Calibri"/>
              </w:rPr>
            </w:pPr>
            <w:r w:rsidRPr="008B30EB">
              <w:rPr>
                <w:rFonts w:ascii="Calibri" w:hAnsi="Calibri"/>
              </w:rPr>
              <w:t>Completion Criteria:</w:t>
            </w:r>
          </w:p>
        </w:tc>
        <w:tc>
          <w:tcPr>
            <w:tcW w:w="5799" w:type="dxa"/>
          </w:tcPr>
          <w:p w:rsidR="001F716C" w:rsidRPr="000349D1" w:rsidRDefault="001F716C" w:rsidP="005630C7">
            <w:pPr>
              <w:pStyle w:val="InfoBlue"/>
              <w:rPr>
                <w:rFonts w:ascii="Calibri" w:hAnsi="Calibri"/>
                <w:color w:val="FF0000"/>
                <w:sz w:val="20"/>
                <w:szCs w:val="20"/>
              </w:rPr>
            </w:pPr>
            <w:r w:rsidRPr="000349D1">
              <w:rPr>
                <w:rFonts w:ascii="Calibri" w:hAnsi="Calibri"/>
                <w:color w:val="FF0000"/>
                <w:sz w:val="20"/>
                <w:szCs w:val="20"/>
              </w:rPr>
              <w:sym w:font="Symbol" w:char="F0B7"/>
            </w:r>
            <w:r w:rsidR="002E3D67">
              <w:rPr>
                <w:rFonts w:ascii="Calibri" w:hAnsi="Calibri"/>
                <w:color w:val="FF0000"/>
                <w:sz w:val="20"/>
                <w:szCs w:val="20"/>
              </w:rPr>
              <w:tab/>
            </w:r>
            <w:r w:rsidRPr="000349D1">
              <w:rPr>
                <w:rFonts w:ascii="Calibri" w:hAnsi="Calibri"/>
                <w:color w:val="FF0000"/>
                <w:sz w:val="20"/>
                <w:szCs w:val="20"/>
              </w:rPr>
              <w:t>All planned tests have been executed.</w:t>
            </w:r>
          </w:p>
          <w:p w:rsidR="001F716C" w:rsidRPr="000349D1" w:rsidRDefault="001F716C" w:rsidP="005630C7">
            <w:pPr>
              <w:pStyle w:val="InfoBlue"/>
              <w:rPr>
                <w:rFonts w:ascii="Calibri" w:hAnsi="Calibri"/>
                <w:color w:val="FF0000"/>
                <w:sz w:val="20"/>
                <w:szCs w:val="20"/>
              </w:rPr>
            </w:pPr>
            <w:r w:rsidRPr="000349D1">
              <w:rPr>
                <w:rFonts w:ascii="Calibri" w:hAnsi="Calibri"/>
                <w:color w:val="FF0000"/>
                <w:sz w:val="20"/>
                <w:szCs w:val="20"/>
              </w:rPr>
              <w:sym w:font="Symbol" w:char="F0B7"/>
            </w:r>
            <w:r w:rsidRPr="000349D1">
              <w:rPr>
                <w:rFonts w:ascii="Calibri" w:hAnsi="Calibri"/>
                <w:color w:val="FF0000"/>
                <w:sz w:val="20"/>
                <w:szCs w:val="20"/>
              </w:rPr>
              <w:tab/>
              <w:t xml:space="preserve"> All identifi</w:t>
            </w:r>
            <w:r w:rsidR="002E3D67">
              <w:rPr>
                <w:rFonts w:ascii="Calibri" w:hAnsi="Calibri"/>
                <w:color w:val="FF0000"/>
                <w:sz w:val="20"/>
                <w:szCs w:val="20"/>
              </w:rPr>
              <w:t>ed defects have been addressed.</w:t>
            </w:r>
          </w:p>
        </w:tc>
      </w:tr>
      <w:tr w:rsidR="001F716C" w:rsidRPr="008B30EB" w:rsidTr="005630C7">
        <w:trPr>
          <w:cantSplit/>
        </w:trPr>
        <w:tc>
          <w:tcPr>
            <w:tcW w:w="2211" w:type="dxa"/>
          </w:tcPr>
          <w:p w:rsidR="001F716C" w:rsidRPr="008B30EB" w:rsidRDefault="001F716C" w:rsidP="005630C7">
            <w:pPr>
              <w:pStyle w:val="bodytext0"/>
              <w:rPr>
                <w:rFonts w:ascii="Calibri" w:hAnsi="Calibri"/>
              </w:rPr>
            </w:pPr>
            <w:r w:rsidRPr="008B30EB">
              <w:rPr>
                <w:rFonts w:ascii="Calibri" w:hAnsi="Calibri"/>
              </w:rPr>
              <w:t>Special Considerations:</w:t>
            </w:r>
          </w:p>
        </w:tc>
        <w:tc>
          <w:tcPr>
            <w:tcW w:w="5799" w:type="dxa"/>
          </w:tcPr>
          <w:p w:rsidR="001F716C" w:rsidRPr="000349D1" w:rsidRDefault="001F716C" w:rsidP="005630C7">
            <w:pPr>
              <w:pStyle w:val="InfoBlue"/>
              <w:rPr>
                <w:rFonts w:ascii="Calibri" w:hAnsi="Calibri"/>
                <w:color w:val="FF0000"/>
                <w:sz w:val="20"/>
                <w:szCs w:val="20"/>
              </w:rPr>
            </w:pPr>
            <w:r w:rsidRPr="000349D1">
              <w:rPr>
                <w:rFonts w:ascii="Calibri" w:hAnsi="Calibri"/>
                <w:color w:val="FF0000"/>
                <w:sz w:val="20"/>
                <w:szCs w:val="20"/>
              </w:rPr>
              <w:t>Identify or describe those items or issues (internal or external) that impact the implementation</w:t>
            </w:r>
            <w:r w:rsidR="00CA6425">
              <w:rPr>
                <w:rFonts w:ascii="Calibri" w:hAnsi="Calibri"/>
                <w:color w:val="FF0000"/>
                <w:sz w:val="20"/>
                <w:szCs w:val="20"/>
              </w:rPr>
              <w:t xml:space="preserve"> and execution of function test</w:t>
            </w:r>
          </w:p>
        </w:tc>
      </w:tr>
    </w:tbl>
    <w:p w:rsidR="008018DD" w:rsidRDefault="008018DD" w:rsidP="00F704EF">
      <w:pPr>
        <w:pStyle w:val="Para"/>
        <w:rPr>
          <w:rFonts w:ascii="Calibri" w:hAnsi="Calibri"/>
          <w:color w:val="0000FF"/>
        </w:rPr>
      </w:pPr>
    </w:p>
    <w:p w:rsidR="008018DD" w:rsidRPr="006557F8" w:rsidRDefault="008018DD" w:rsidP="00F704EF">
      <w:pPr>
        <w:pStyle w:val="Para"/>
        <w:rPr>
          <w:rFonts w:ascii="Calibri" w:hAnsi="Calibri"/>
          <w:color w:val="0000FF"/>
        </w:rPr>
      </w:pPr>
    </w:p>
    <w:p w:rsidR="00746142" w:rsidRDefault="00942607" w:rsidP="00C556E7">
      <w:pPr>
        <w:pStyle w:val="Heading2"/>
        <w:numPr>
          <w:ilvl w:val="0"/>
          <w:numId w:val="28"/>
        </w:numPr>
        <w:rPr>
          <w:rStyle w:val="Heading2Char"/>
        </w:rPr>
      </w:pPr>
      <w:bookmarkStart w:id="27" w:name="_Toc175460291"/>
      <w:r w:rsidRPr="005C77CC">
        <w:rPr>
          <w:rStyle w:val="Heading2Char"/>
        </w:rPr>
        <w:lastRenderedPageBreak/>
        <w:t>Testing Flow</w:t>
      </w:r>
      <w:bookmarkEnd w:id="27"/>
    </w:p>
    <w:p w:rsidR="00942607" w:rsidRPr="00D84BC4" w:rsidRDefault="00D97D95" w:rsidP="001B17AC">
      <w:r w:rsidRPr="001B17AC">
        <w:object w:dxaOrig="9271" w:dyaOrig="127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543.75pt" o:ole="">
            <v:imagedata r:id="rId9" o:title=""/>
          </v:shape>
          <o:OLEObject Type="Embed" ProgID="Visio.Drawing.11" ShapeID="_x0000_i1025" DrawAspect="Content" ObjectID="_1661688503" r:id="rId10"/>
        </w:object>
      </w:r>
    </w:p>
    <w:p w:rsidR="00D97D95" w:rsidRDefault="00D97D95">
      <w:pPr>
        <w:spacing w:after="0" w:line="240" w:lineRule="auto"/>
        <w:rPr>
          <w:rFonts w:ascii="Cambria" w:hAnsi="Cambria"/>
          <w:b/>
          <w:bCs/>
          <w:color w:val="4F81BD"/>
          <w:sz w:val="26"/>
          <w:szCs w:val="26"/>
        </w:rPr>
      </w:pPr>
      <w:r>
        <w:br w:type="page"/>
      </w:r>
    </w:p>
    <w:p w:rsidR="00942607" w:rsidRDefault="00BD26AD" w:rsidP="00B64B9F">
      <w:pPr>
        <w:pStyle w:val="Heading2"/>
        <w:numPr>
          <w:ilvl w:val="0"/>
          <w:numId w:val="28"/>
        </w:numPr>
      </w:pPr>
      <w:bookmarkStart w:id="28" w:name="_Toc175460292"/>
      <w:r w:rsidRPr="00746142">
        <w:lastRenderedPageBreak/>
        <w:t>Testing Cycles</w:t>
      </w:r>
      <w:bookmarkEnd w:id="28"/>
    </w:p>
    <w:p w:rsidR="00B64B9F" w:rsidRPr="00B64B9F" w:rsidRDefault="00B64B9F" w:rsidP="00B64B9F"/>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14"/>
        <w:gridCol w:w="1541"/>
        <w:gridCol w:w="1748"/>
        <w:gridCol w:w="1306"/>
        <w:gridCol w:w="1271"/>
        <w:gridCol w:w="2388"/>
      </w:tblGrid>
      <w:tr w:rsidR="00C556E7" w:rsidTr="00C556E7">
        <w:trPr>
          <w:trHeight w:val="530"/>
        </w:trPr>
        <w:tc>
          <w:tcPr>
            <w:tcW w:w="1214" w:type="dxa"/>
            <w:tcBorders>
              <w:top w:val="single" w:sz="4" w:space="0" w:color="auto"/>
              <w:left w:val="single" w:sz="4" w:space="0" w:color="auto"/>
              <w:bottom w:val="single" w:sz="4" w:space="0" w:color="auto"/>
              <w:right w:val="single" w:sz="4" w:space="0" w:color="auto"/>
            </w:tcBorders>
            <w:shd w:val="clear" w:color="auto" w:fill="95B3D7"/>
          </w:tcPr>
          <w:p w:rsidR="00C556E7" w:rsidRPr="00942607" w:rsidRDefault="00C556E7" w:rsidP="00942607">
            <w:pPr>
              <w:pStyle w:val="Textlevel1"/>
              <w:ind w:left="0"/>
              <w:jc w:val="center"/>
              <w:rPr>
                <w:rFonts w:ascii="Calibri" w:hAnsi="Calibri"/>
                <w:b/>
              </w:rPr>
            </w:pPr>
            <w:r w:rsidRPr="00942607">
              <w:rPr>
                <w:rFonts w:ascii="Calibri" w:hAnsi="Calibri"/>
                <w:b/>
              </w:rPr>
              <w:t>Test Cycle No.</w:t>
            </w:r>
          </w:p>
        </w:tc>
        <w:tc>
          <w:tcPr>
            <w:tcW w:w="1541" w:type="dxa"/>
            <w:tcBorders>
              <w:top w:val="single" w:sz="4" w:space="0" w:color="auto"/>
              <w:left w:val="single" w:sz="4" w:space="0" w:color="auto"/>
              <w:bottom w:val="single" w:sz="4" w:space="0" w:color="auto"/>
              <w:right w:val="single" w:sz="4" w:space="0" w:color="auto"/>
            </w:tcBorders>
            <w:shd w:val="clear" w:color="auto" w:fill="95B3D7"/>
          </w:tcPr>
          <w:p w:rsidR="00C556E7" w:rsidRPr="00942607" w:rsidRDefault="00C556E7" w:rsidP="00942607">
            <w:pPr>
              <w:pStyle w:val="Textlevel1"/>
              <w:ind w:left="0"/>
              <w:jc w:val="center"/>
              <w:rPr>
                <w:rFonts w:ascii="Calibri" w:hAnsi="Calibri"/>
                <w:b/>
              </w:rPr>
            </w:pPr>
            <w:r>
              <w:rPr>
                <w:rFonts w:ascii="Calibri" w:hAnsi="Calibri"/>
                <w:b/>
              </w:rPr>
              <w:t>Testing Type Applied</w:t>
            </w:r>
          </w:p>
        </w:tc>
        <w:tc>
          <w:tcPr>
            <w:tcW w:w="1748" w:type="dxa"/>
            <w:tcBorders>
              <w:top w:val="single" w:sz="4" w:space="0" w:color="auto"/>
              <w:left w:val="single" w:sz="4" w:space="0" w:color="auto"/>
              <w:bottom w:val="single" w:sz="4" w:space="0" w:color="auto"/>
              <w:right w:val="single" w:sz="4" w:space="0" w:color="auto"/>
            </w:tcBorders>
            <w:shd w:val="clear" w:color="auto" w:fill="95B3D7"/>
          </w:tcPr>
          <w:p w:rsidR="00C556E7" w:rsidRPr="00942607" w:rsidRDefault="00C556E7" w:rsidP="00942607">
            <w:pPr>
              <w:pStyle w:val="Textlevel1"/>
              <w:ind w:left="0"/>
              <w:jc w:val="center"/>
              <w:rPr>
                <w:rFonts w:ascii="Calibri" w:hAnsi="Calibri"/>
                <w:b/>
              </w:rPr>
            </w:pPr>
            <w:r w:rsidRPr="00942607">
              <w:rPr>
                <w:rFonts w:ascii="Calibri" w:hAnsi="Calibri"/>
                <w:b/>
              </w:rPr>
              <w:t>Estimate Start Date</w:t>
            </w:r>
          </w:p>
        </w:tc>
        <w:tc>
          <w:tcPr>
            <w:tcW w:w="1306" w:type="dxa"/>
            <w:tcBorders>
              <w:top w:val="single" w:sz="4" w:space="0" w:color="auto"/>
              <w:left w:val="single" w:sz="4" w:space="0" w:color="auto"/>
              <w:bottom w:val="single" w:sz="4" w:space="0" w:color="auto"/>
              <w:right w:val="single" w:sz="4" w:space="0" w:color="auto"/>
            </w:tcBorders>
            <w:shd w:val="clear" w:color="auto" w:fill="95B3D7"/>
          </w:tcPr>
          <w:p w:rsidR="00C556E7" w:rsidRPr="00942607" w:rsidRDefault="00C556E7" w:rsidP="00942607">
            <w:pPr>
              <w:pStyle w:val="Textlevel1"/>
              <w:ind w:left="0"/>
              <w:jc w:val="center"/>
              <w:rPr>
                <w:rFonts w:ascii="Calibri" w:hAnsi="Calibri"/>
                <w:b/>
              </w:rPr>
            </w:pPr>
            <w:r w:rsidRPr="00942607">
              <w:rPr>
                <w:rFonts w:ascii="Calibri" w:hAnsi="Calibri"/>
                <w:b/>
              </w:rPr>
              <w:t>Actual Start Date</w:t>
            </w:r>
          </w:p>
        </w:tc>
        <w:tc>
          <w:tcPr>
            <w:tcW w:w="1271" w:type="dxa"/>
            <w:tcBorders>
              <w:top w:val="single" w:sz="4" w:space="0" w:color="auto"/>
              <w:left w:val="single" w:sz="4" w:space="0" w:color="auto"/>
              <w:bottom w:val="single" w:sz="4" w:space="0" w:color="auto"/>
              <w:right w:val="single" w:sz="4" w:space="0" w:color="auto"/>
            </w:tcBorders>
            <w:shd w:val="clear" w:color="auto" w:fill="95B3D7"/>
          </w:tcPr>
          <w:p w:rsidR="00C556E7" w:rsidRPr="00942607" w:rsidRDefault="00C556E7" w:rsidP="00942607">
            <w:pPr>
              <w:pStyle w:val="Textlevel1"/>
              <w:ind w:left="0"/>
              <w:jc w:val="center"/>
              <w:rPr>
                <w:rFonts w:ascii="Calibri" w:hAnsi="Calibri"/>
                <w:b/>
              </w:rPr>
            </w:pPr>
            <w:r w:rsidRPr="00942607">
              <w:rPr>
                <w:rFonts w:ascii="Calibri" w:hAnsi="Calibri"/>
                <w:b/>
              </w:rPr>
              <w:t>Built Version</w:t>
            </w:r>
          </w:p>
        </w:tc>
        <w:tc>
          <w:tcPr>
            <w:tcW w:w="2388" w:type="dxa"/>
            <w:tcBorders>
              <w:top w:val="single" w:sz="4" w:space="0" w:color="auto"/>
              <w:left w:val="single" w:sz="4" w:space="0" w:color="auto"/>
              <w:bottom w:val="single" w:sz="4" w:space="0" w:color="auto"/>
              <w:right w:val="single" w:sz="4" w:space="0" w:color="auto"/>
            </w:tcBorders>
            <w:shd w:val="clear" w:color="auto" w:fill="95B3D7"/>
          </w:tcPr>
          <w:p w:rsidR="00C556E7" w:rsidRPr="00942607" w:rsidRDefault="00C556E7" w:rsidP="00942607">
            <w:pPr>
              <w:pStyle w:val="Textlevel1"/>
              <w:ind w:left="0"/>
              <w:jc w:val="center"/>
              <w:rPr>
                <w:rFonts w:ascii="Calibri" w:hAnsi="Calibri"/>
                <w:b/>
              </w:rPr>
            </w:pPr>
            <w:r w:rsidRPr="00942607">
              <w:rPr>
                <w:rFonts w:ascii="Calibri" w:hAnsi="Calibri"/>
                <w:b/>
              </w:rPr>
              <w:t>Requirements Covered</w:t>
            </w:r>
          </w:p>
        </w:tc>
      </w:tr>
      <w:tr w:rsidR="00C556E7" w:rsidTr="00C556E7">
        <w:tc>
          <w:tcPr>
            <w:tcW w:w="1214" w:type="dxa"/>
            <w:tcBorders>
              <w:top w:val="single" w:sz="4" w:space="0" w:color="auto"/>
            </w:tcBorders>
          </w:tcPr>
          <w:p w:rsidR="00C556E7" w:rsidRPr="00942607" w:rsidRDefault="001978B8" w:rsidP="00B726FD">
            <w:pPr>
              <w:pStyle w:val="Textlevel1"/>
              <w:ind w:left="0"/>
              <w:jc w:val="left"/>
              <w:rPr>
                <w:rFonts w:ascii="Calibri" w:hAnsi="Calibri"/>
              </w:rPr>
            </w:pPr>
            <w:r>
              <w:rPr>
                <w:rFonts w:ascii="Calibri" w:hAnsi="Calibri"/>
              </w:rPr>
              <w:t>1.</w:t>
            </w:r>
          </w:p>
        </w:tc>
        <w:tc>
          <w:tcPr>
            <w:tcW w:w="1541" w:type="dxa"/>
            <w:tcBorders>
              <w:top w:val="single" w:sz="4" w:space="0" w:color="auto"/>
            </w:tcBorders>
          </w:tcPr>
          <w:p w:rsidR="00C556E7" w:rsidRPr="00942607" w:rsidRDefault="001978B8" w:rsidP="00B726FD">
            <w:pPr>
              <w:pStyle w:val="Textlevel1"/>
              <w:ind w:left="0"/>
              <w:jc w:val="left"/>
              <w:rPr>
                <w:rFonts w:ascii="Calibri" w:hAnsi="Calibri"/>
              </w:rPr>
            </w:pPr>
            <w:r>
              <w:rPr>
                <w:rFonts w:ascii="Calibri" w:hAnsi="Calibri"/>
              </w:rPr>
              <w:t>Functional</w:t>
            </w:r>
          </w:p>
        </w:tc>
        <w:tc>
          <w:tcPr>
            <w:tcW w:w="1748" w:type="dxa"/>
            <w:tcBorders>
              <w:top w:val="single" w:sz="4" w:space="0" w:color="auto"/>
            </w:tcBorders>
          </w:tcPr>
          <w:p w:rsidR="00C556E7" w:rsidRPr="00942607" w:rsidRDefault="001978B8" w:rsidP="00B726FD">
            <w:pPr>
              <w:pStyle w:val="Textlevel1"/>
              <w:ind w:left="0"/>
              <w:jc w:val="left"/>
              <w:rPr>
                <w:rFonts w:ascii="Calibri" w:hAnsi="Calibri"/>
              </w:rPr>
            </w:pPr>
            <w:r>
              <w:rPr>
                <w:rFonts w:ascii="Calibri" w:hAnsi="Calibri"/>
              </w:rPr>
              <w:t>15-9-2020</w:t>
            </w:r>
          </w:p>
        </w:tc>
        <w:tc>
          <w:tcPr>
            <w:tcW w:w="1306" w:type="dxa"/>
            <w:tcBorders>
              <w:top w:val="single" w:sz="4" w:space="0" w:color="auto"/>
            </w:tcBorders>
          </w:tcPr>
          <w:p w:rsidR="00C556E7" w:rsidRPr="00942607" w:rsidRDefault="00C556E7" w:rsidP="00B726FD">
            <w:pPr>
              <w:pStyle w:val="Textlevel1"/>
              <w:ind w:left="0"/>
              <w:jc w:val="left"/>
              <w:rPr>
                <w:rFonts w:ascii="Calibri" w:hAnsi="Calibri"/>
              </w:rPr>
            </w:pPr>
          </w:p>
        </w:tc>
        <w:tc>
          <w:tcPr>
            <w:tcW w:w="1271" w:type="dxa"/>
            <w:tcBorders>
              <w:top w:val="single" w:sz="4" w:space="0" w:color="auto"/>
            </w:tcBorders>
          </w:tcPr>
          <w:p w:rsidR="00C556E7" w:rsidRPr="00942607" w:rsidRDefault="001978B8" w:rsidP="00B726FD">
            <w:pPr>
              <w:pStyle w:val="Textlevel1"/>
              <w:ind w:left="0"/>
              <w:jc w:val="left"/>
              <w:rPr>
                <w:rFonts w:ascii="Calibri" w:hAnsi="Calibri"/>
              </w:rPr>
            </w:pPr>
            <w:r>
              <w:rPr>
                <w:rFonts w:ascii="Calibri" w:hAnsi="Calibri"/>
              </w:rPr>
              <w:t>0.1</w:t>
            </w:r>
          </w:p>
        </w:tc>
        <w:tc>
          <w:tcPr>
            <w:tcW w:w="2388" w:type="dxa"/>
            <w:tcBorders>
              <w:top w:val="single" w:sz="4" w:space="0" w:color="auto"/>
            </w:tcBorders>
          </w:tcPr>
          <w:p w:rsidR="00C556E7" w:rsidRPr="00942607" w:rsidRDefault="001978B8" w:rsidP="00B726FD">
            <w:pPr>
              <w:pStyle w:val="Textlevel1"/>
              <w:ind w:left="0"/>
              <w:jc w:val="left"/>
              <w:rPr>
                <w:rFonts w:ascii="Calibri" w:hAnsi="Calibri"/>
              </w:rPr>
            </w:pPr>
            <w:r>
              <w:rPr>
                <w:rFonts w:ascii="Calibri" w:hAnsi="Calibri"/>
              </w:rPr>
              <w:t>All</w:t>
            </w:r>
            <w:r w:rsidR="00B726FD">
              <w:rPr>
                <w:rFonts w:ascii="Calibri" w:hAnsi="Calibri"/>
              </w:rPr>
              <w:t xml:space="preserve"> functional </w:t>
            </w:r>
            <w:r>
              <w:rPr>
                <w:rFonts w:ascii="Calibri" w:hAnsi="Calibri"/>
              </w:rPr>
              <w:t>requi</w:t>
            </w:r>
            <w:r w:rsidR="00B726FD">
              <w:rPr>
                <w:rFonts w:ascii="Calibri" w:hAnsi="Calibri"/>
              </w:rPr>
              <w:t>rements</w:t>
            </w:r>
          </w:p>
        </w:tc>
      </w:tr>
      <w:tr w:rsidR="00C556E7" w:rsidTr="00C556E7">
        <w:tc>
          <w:tcPr>
            <w:tcW w:w="1214" w:type="dxa"/>
          </w:tcPr>
          <w:p w:rsidR="00C556E7" w:rsidRPr="00942607" w:rsidRDefault="00B726FD" w:rsidP="00B726FD">
            <w:pPr>
              <w:pStyle w:val="Textlevel1"/>
              <w:ind w:left="0"/>
              <w:jc w:val="left"/>
              <w:rPr>
                <w:rFonts w:ascii="Calibri" w:hAnsi="Calibri"/>
              </w:rPr>
            </w:pPr>
            <w:r>
              <w:rPr>
                <w:rFonts w:ascii="Calibri" w:hAnsi="Calibri"/>
              </w:rPr>
              <w:t>2.</w:t>
            </w:r>
          </w:p>
        </w:tc>
        <w:tc>
          <w:tcPr>
            <w:tcW w:w="1541" w:type="dxa"/>
          </w:tcPr>
          <w:p w:rsidR="00C556E7" w:rsidRPr="00942607" w:rsidRDefault="007A7194" w:rsidP="00B726FD">
            <w:pPr>
              <w:pStyle w:val="Textlevel1"/>
              <w:ind w:left="0"/>
              <w:jc w:val="left"/>
              <w:rPr>
                <w:rFonts w:ascii="Calibri" w:hAnsi="Calibri"/>
              </w:rPr>
            </w:pPr>
            <w:r>
              <w:rPr>
                <w:rFonts w:ascii="Calibri" w:hAnsi="Calibri"/>
              </w:rPr>
              <w:t xml:space="preserve">UI/UX </w:t>
            </w:r>
          </w:p>
        </w:tc>
        <w:tc>
          <w:tcPr>
            <w:tcW w:w="1748" w:type="dxa"/>
          </w:tcPr>
          <w:p w:rsidR="00C556E7" w:rsidRPr="00942607" w:rsidRDefault="0075112C" w:rsidP="00B726FD">
            <w:pPr>
              <w:pStyle w:val="Textlevel1"/>
              <w:ind w:left="0"/>
              <w:jc w:val="left"/>
              <w:rPr>
                <w:rFonts w:ascii="Calibri" w:hAnsi="Calibri"/>
              </w:rPr>
            </w:pPr>
            <w:r>
              <w:rPr>
                <w:rFonts w:ascii="Calibri" w:hAnsi="Calibri"/>
              </w:rPr>
              <w:t>21-9-2020</w:t>
            </w:r>
          </w:p>
        </w:tc>
        <w:tc>
          <w:tcPr>
            <w:tcW w:w="1306" w:type="dxa"/>
          </w:tcPr>
          <w:p w:rsidR="00C556E7" w:rsidRPr="00942607" w:rsidRDefault="00C556E7" w:rsidP="00B726FD">
            <w:pPr>
              <w:pStyle w:val="Textlevel1"/>
              <w:ind w:left="0"/>
              <w:jc w:val="left"/>
              <w:rPr>
                <w:rFonts w:ascii="Calibri" w:hAnsi="Calibri"/>
              </w:rPr>
            </w:pPr>
          </w:p>
        </w:tc>
        <w:tc>
          <w:tcPr>
            <w:tcW w:w="1271" w:type="dxa"/>
          </w:tcPr>
          <w:p w:rsidR="00C556E7" w:rsidRPr="00942607" w:rsidRDefault="007A7194" w:rsidP="00B726FD">
            <w:pPr>
              <w:pStyle w:val="Textlevel1"/>
              <w:ind w:left="0"/>
              <w:jc w:val="left"/>
              <w:rPr>
                <w:rFonts w:ascii="Calibri" w:hAnsi="Calibri"/>
              </w:rPr>
            </w:pPr>
            <w:r>
              <w:rPr>
                <w:rFonts w:ascii="Calibri" w:hAnsi="Calibri"/>
              </w:rPr>
              <w:t>0.1</w:t>
            </w:r>
          </w:p>
        </w:tc>
        <w:tc>
          <w:tcPr>
            <w:tcW w:w="2388" w:type="dxa"/>
          </w:tcPr>
          <w:p w:rsidR="00C556E7" w:rsidRPr="00942607" w:rsidRDefault="004C2049" w:rsidP="00B726FD">
            <w:pPr>
              <w:pStyle w:val="Textlevel1"/>
              <w:ind w:left="0"/>
              <w:jc w:val="left"/>
              <w:rPr>
                <w:rFonts w:ascii="Calibri" w:hAnsi="Calibri"/>
              </w:rPr>
            </w:pPr>
            <w:r>
              <w:rPr>
                <w:rFonts w:ascii="Calibri" w:hAnsi="Calibri"/>
              </w:rPr>
              <w:t>All requirements related to UI</w:t>
            </w:r>
          </w:p>
        </w:tc>
      </w:tr>
      <w:tr w:rsidR="00C556E7" w:rsidTr="00C556E7">
        <w:tc>
          <w:tcPr>
            <w:tcW w:w="1214" w:type="dxa"/>
          </w:tcPr>
          <w:p w:rsidR="00C556E7" w:rsidRPr="00942607" w:rsidRDefault="007A7194" w:rsidP="00B726FD">
            <w:pPr>
              <w:pStyle w:val="Textlevel1"/>
              <w:ind w:left="0"/>
              <w:jc w:val="left"/>
              <w:rPr>
                <w:rFonts w:ascii="Calibri" w:hAnsi="Calibri"/>
              </w:rPr>
            </w:pPr>
            <w:r>
              <w:rPr>
                <w:rFonts w:ascii="Calibri" w:hAnsi="Calibri"/>
              </w:rPr>
              <w:t>3.</w:t>
            </w:r>
          </w:p>
        </w:tc>
        <w:tc>
          <w:tcPr>
            <w:tcW w:w="1541" w:type="dxa"/>
          </w:tcPr>
          <w:p w:rsidR="00C556E7" w:rsidRPr="00942607" w:rsidRDefault="007A7194" w:rsidP="00B726FD">
            <w:pPr>
              <w:pStyle w:val="Textlevel1"/>
              <w:ind w:left="0"/>
              <w:jc w:val="left"/>
              <w:rPr>
                <w:rFonts w:ascii="Calibri" w:hAnsi="Calibri"/>
              </w:rPr>
            </w:pPr>
            <w:r>
              <w:rPr>
                <w:rFonts w:ascii="Calibri" w:hAnsi="Calibri"/>
              </w:rPr>
              <w:t>Com</w:t>
            </w:r>
            <w:r w:rsidR="0075112C">
              <w:rPr>
                <w:rFonts w:ascii="Calibri" w:hAnsi="Calibri"/>
              </w:rPr>
              <w:t>patibility testing</w:t>
            </w:r>
          </w:p>
        </w:tc>
        <w:tc>
          <w:tcPr>
            <w:tcW w:w="1748" w:type="dxa"/>
          </w:tcPr>
          <w:p w:rsidR="00C556E7" w:rsidRPr="00942607" w:rsidRDefault="004F7D3E" w:rsidP="00B726FD">
            <w:pPr>
              <w:pStyle w:val="Textlevel1"/>
              <w:ind w:left="0"/>
              <w:jc w:val="left"/>
              <w:rPr>
                <w:rFonts w:ascii="Calibri" w:hAnsi="Calibri"/>
              </w:rPr>
            </w:pPr>
            <w:r>
              <w:rPr>
                <w:rFonts w:ascii="Calibri" w:hAnsi="Calibri"/>
              </w:rPr>
              <w:t>23-9-2020</w:t>
            </w:r>
          </w:p>
        </w:tc>
        <w:tc>
          <w:tcPr>
            <w:tcW w:w="1306" w:type="dxa"/>
          </w:tcPr>
          <w:p w:rsidR="00C556E7" w:rsidRPr="00942607" w:rsidRDefault="00C556E7" w:rsidP="00B726FD">
            <w:pPr>
              <w:pStyle w:val="Textlevel1"/>
              <w:ind w:left="0"/>
              <w:jc w:val="left"/>
              <w:rPr>
                <w:rFonts w:ascii="Calibri" w:hAnsi="Calibri"/>
              </w:rPr>
            </w:pPr>
          </w:p>
        </w:tc>
        <w:tc>
          <w:tcPr>
            <w:tcW w:w="1271" w:type="dxa"/>
          </w:tcPr>
          <w:p w:rsidR="00C556E7" w:rsidRPr="00942607" w:rsidRDefault="004F7D3E" w:rsidP="00B726FD">
            <w:pPr>
              <w:pStyle w:val="Textlevel1"/>
              <w:ind w:left="0"/>
              <w:jc w:val="left"/>
              <w:rPr>
                <w:rFonts w:ascii="Calibri" w:hAnsi="Calibri"/>
              </w:rPr>
            </w:pPr>
            <w:r>
              <w:rPr>
                <w:rFonts w:ascii="Calibri" w:hAnsi="Calibri"/>
              </w:rPr>
              <w:t>0.1</w:t>
            </w:r>
          </w:p>
        </w:tc>
        <w:tc>
          <w:tcPr>
            <w:tcW w:w="2388" w:type="dxa"/>
          </w:tcPr>
          <w:p w:rsidR="00C556E7" w:rsidRPr="00942607" w:rsidRDefault="004C2049" w:rsidP="00B726FD">
            <w:pPr>
              <w:pStyle w:val="Textlevel1"/>
              <w:ind w:left="0"/>
              <w:jc w:val="left"/>
              <w:rPr>
                <w:rFonts w:ascii="Calibri" w:hAnsi="Calibri"/>
              </w:rPr>
            </w:pPr>
            <w:r>
              <w:rPr>
                <w:rFonts w:ascii="Calibri" w:hAnsi="Calibri"/>
              </w:rPr>
              <w:t xml:space="preserve">The app should meet all functional and non-functional </w:t>
            </w:r>
            <w:r w:rsidR="00D3108B">
              <w:rPr>
                <w:rFonts w:ascii="Calibri" w:hAnsi="Calibri"/>
              </w:rPr>
              <w:t xml:space="preserve"> requirements and all test cases must be executed successfully on different devices </w:t>
            </w:r>
          </w:p>
        </w:tc>
      </w:tr>
    </w:tbl>
    <w:p w:rsidR="00942607" w:rsidRDefault="00942607" w:rsidP="00942607">
      <w:pPr>
        <w:pStyle w:val="Textlevel1"/>
        <w:rPr>
          <w:rFonts w:ascii="Calibri" w:hAnsi="Calibri"/>
        </w:rPr>
      </w:pPr>
    </w:p>
    <w:p w:rsidR="00372C82" w:rsidRDefault="00C7203A" w:rsidP="00C556E7">
      <w:pPr>
        <w:pStyle w:val="Heading2"/>
        <w:numPr>
          <w:ilvl w:val="0"/>
          <w:numId w:val="28"/>
        </w:numPr>
      </w:pPr>
      <w:bookmarkStart w:id="29" w:name="_Toc175460293"/>
      <w:bookmarkStart w:id="30" w:name="_Toc164717985"/>
      <w:r>
        <w:t>Test</w:t>
      </w:r>
      <w:r w:rsidR="00372C82">
        <w:t>ing Sequence</w:t>
      </w:r>
      <w:bookmarkEnd w:id="29"/>
    </w:p>
    <w:p w:rsidR="00372C82" w:rsidRPr="00253B24" w:rsidRDefault="00372C82" w:rsidP="00372C82">
      <w:pPr>
        <w:pStyle w:val="Textlevel1"/>
        <w:ind w:left="360"/>
        <w:rPr>
          <w:rFonts w:ascii="Cambria" w:hAnsi="Cambria"/>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0"/>
        <w:gridCol w:w="2880"/>
        <w:gridCol w:w="4590"/>
      </w:tblGrid>
      <w:tr w:rsidR="00253B24" w:rsidRPr="00942607" w:rsidTr="0040359B">
        <w:trPr>
          <w:trHeight w:val="530"/>
        </w:trPr>
        <w:tc>
          <w:tcPr>
            <w:tcW w:w="1800" w:type="dxa"/>
            <w:tcBorders>
              <w:top w:val="single" w:sz="4" w:space="0" w:color="auto"/>
              <w:left w:val="single" w:sz="4" w:space="0" w:color="auto"/>
              <w:bottom w:val="single" w:sz="4" w:space="0" w:color="auto"/>
              <w:right w:val="single" w:sz="4" w:space="0" w:color="auto"/>
            </w:tcBorders>
            <w:shd w:val="clear" w:color="auto" w:fill="95B3D7"/>
          </w:tcPr>
          <w:p w:rsidR="00253B24" w:rsidRPr="00942607" w:rsidRDefault="00253B24" w:rsidP="00AA78BD">
            <w:pPr>
              <w:pStyle w:val="Textlevel1"/>
              <w:ind w:left="0"/>
              <w:jc w:val="center"/>
              <w:rPr>
                <w:rFonts w:ascii="Calibri" w:hAnsi="Calibri"/>
                <w:b/>
              </w:rPr>
            </w:pPr>
            <w:r>
              <w:rPr>
                <w:rFonts w:ascii="Calibri" w:hAnsi="Calibri"/>
                <w:b/>
              </w:rPr>
              <w:t xml:space="preserve">Resource </w:t>
            </w:r>
          </w:p>
        </w:tc>
        <w:tc>
          <w:tcPr>
            <w:tcW w:w="2880" w:type="dxa"/>
            <w:tcBorders>
              <w:top w:val="single" w:sz="4" w:space="0" w:color="auto"/>
              <w:left w:val="single" w:sz="4" w:space="0" w:color="auto"/>
              <w:bottom w:val="single" w:sz="4" w:space="0" w:color="auto"/>
              <w:right w:val="single" w:sz="4" w:space="0" w:color="auto"/>
            </w:tcBorders>
            <w:shd w:val="clear" w:color="auto" w:fill="95B3D7"/>
          </w:tcPr>
          <w:p w:rsidR="00253B24" w:rsidRPr="00942607" w:rsidRDefault="00253B24" w:rsidP="00AA78BD">
            <w:pPr>
              <w:pStyle w:val="Textlevel1"/>
              <w:ind w:left="0"/>
              <w:jc w:val="center"/>
              <w:rPr>
                <w:rFonts w:ascii="Calibri" w:hAnsi="Calibri"/>
                <w:b/>
              </w:rPr>
            </w:pPr>
            <w:r>
              <w:rPr>
                <w:rFonts w:ascii="Calibri" w:hAnsi="Calibri"/>
                <w:b/>
              </w:rPr>
              <w:t>Module</w:t>
            </w:r>
          </w:p>
        </w:tc>
        <w:tc>
          <w:tcPr>
            <w:tcW w:w="4590" w:type="dxa"/>
            <w:tcBorders>
              <w:top w:val="single" w:sz="4" w:space="0" w:color="auto"/>
              <w:left w:val="single" w:sz="4" w:space="0" w:color="auto"/>
              <w:bottom w:val="single" w:sz="4" w:space="0" w:color="auto"/>
              <w:right w:val="single" w:sz="4" w:space="0" w:color="auto"/>
            </w:tcBorders>
            <w:shd w:val="clear" w:color="auto" w:fill="95B3D7"/>
          </w:tcPr>
          <w:p w:rsidR="00253B24" w:rsidRPr="00942607" w:rsidRDefault="00253B24" w:rsidP="00AA78BD">
            <w:pPr>
              <w:pStyle w:val="Textlevel1"/>
              <w:ind w:left="0"/>
              <w:jc w:val="center"/>
              <w:rPr>
                <w:rFonts w:ascii="Calibri" w:hAnsi="Calibri"/>
                <w:b/>
              </w:rPr>
            </w:pPr>
            <w:r>
              <w:rPr>
                <w:rFonts w:ascii="Calibri" w:hAnsi="Calibri"/>
                <w:b/>
              </w:rPr>
              <w:t>Sequence of Testing</w:t>
            </w:r>
          </w:p>
        </w:tc>
      </w:tr>
      <w:tr w:rsidR="00253B24" w:rsidRPr="00942607" w:rsidTr="0040359B">
        <w:tc>
          <w:tcPr>
            <w:tcW w:w="1800" w:type="dxa"/>
            <w:tcBorders>
              <w:top w:val="single" w:sz="4" w:space="0" w:color="auto"/>
            </w:tcBorders>
          </w:tcPr>
          <w:p w:rsidR="009E36CA" w:rsidRDefault="009E36CA" w:rsidP="009E36CA">
            <w:pPr>
              <w:pStyle w:val="Textlevel1"/>
              <w:ind w:left="0"/>
              <w:rPr>
                <w:rFonts w:ascii="Calibri" w:hAnsi="Calibri"/>
                <w:sz w:val="22"/>
                <w:szCs w:val="22"/>
              </w:rPr>
            </w:pPr>
            <w:r>
              <w:rPr>
                <w:rFonts w:ascii="Calibri" w:hAnsi="Calibri"/>
                <w:sz w:val="22"/>
                <w:szCs w:val="22"/>
              </w:rPr>
              <w:t xml:space="preserve">1)Tecno Camon 12 </w:t>
            </w:r>
            <w:r w:rsidR="002F0CEB" w:rsidRPr="00C95A9A">
              <w:rPr>
                <w:rFonts w:ascii="Calibri" w:hAnsi="Calibri"/>
                <w:sz w:val="22"/>
                <w:szCs w:val="22"/>
              </w:rPr>
              <w:t>Air</w:t>
            </w:r>
            <w:r>
              <w:rPr>
                <w:rFonts w:ascii="Calibri" w:hAnsi="Calibri"/>
                <w:sz w:val="22"/>
                <w:szCs w:val="22"/>
              </w:rPr>
              <w:t xml:space="preserve"> </w:t>
            </w:r>
            <w:r w:rsidR="00C62299">
              <w:rPr>
                <w:rFonts w:ascii="Calibri" w:hAnsi="Calibri"/>
                <w:sz w:val="22"/>
                <w:szCs w:val="22"/>
              </w:rPr>
              <w:t xml:space="preserve"> </w:t>
            </w:r>
          </w:p>
          <w:p w:rsidR="00253B24" w:rsidRDefault="009E36CA" w:rsidP="009E36CA">
            <w:pPr>
              <w:pStyle w:val="Textlevel1"/>
              <w:ind w:left="0"/>
              <w:rPr>
                <w:rFonts w:ascii="Calibri" w:hAnsi="Calibri"/>
                <w:sz w:val="22"/>
                <w:szCs w:val="22"/>
              </w:rPr>
            </w:pPr>
            <w:r>
              <w:rPr>
                <w:rFonts w:ascii="Calibri" w:hAnsi="Calibri"/>
                <w:sz w:val="22"/>
                <w:szCs w:val="22"/>
              </w:rPr>
              <w:t xml:space="preserve">2) </w:t>
            </w:r>
            <w:r w:rsidR="00C62299">
              <w:rPr>
                <w:rFonts w:ascii="Calibri" w:hAnsi="Calibri"/>
                <w:sz w:val="22"/>
                <w:szCs w:val="22"/>
              </w:rPr>
              <w:t>iphone 7 plus</w:t>
            </w:r>
          </w:p>
          <w:p w:rsidR="00027C47" w:rsidRPr="00942607" w:rsidRDefault="00027C47" w:rsidP="009E36CA">
            <w:pPr>
              <w:pStyle w:val="Textlevel1"/>
              <w:ind w:left="0"/>
              <w:rPr>
                <w:rFonts w:ascii="Calibri" w:hAnsi="Calibri"/>
              </w:rPr>
            </w:pPr>
            <w:r>
              <w:rPr>
                <w:rFonts w:ascii="Calibri" w:hAnsi="Calibri"/>
                <w:sz w:val="22"/>
                <w:szCs w:val="22"/>
              </w:rPr>
              <w:t>3) Moto e4</w:t>
            </w:r>
          </w:p>
        </w:tc>
        <w:tc>
          <w:tcPr>
            <w:tcW w:w="2880" w:type="dxa"/>
            <w:tcBorders>
              <w:top w:val="single" w:sz="4" w:space="0" w:color="auto"/>
            </w:tcBorders>
          </w:tcPr>
          <w:p w:rsidR="00253B24" w:rsidRPr="00942607" w:rsidRDefault="007004D2" w:rsidP="00AA78BD">
            <w:pPr>
              <w:pStyle w:val="Textlevel1"/>
              <w:ind w:left="0"/>
              <w:rPr>
                <w:rFonts w:ascii="Calibri" w:hAnsi="Calibri"/>
              </w:rPr>
            </w:pPr>
            <w:r>
              <w:rPr>
                <w:rFonts w:ascii="Calibri" w:hAnsi="Calibri"/>
              </w:rPr>
              <w:t>Sign up, sign in</w:t>
            </w:r>
          </w:p>
        </w:tc>
        <w:tc>
          <w:tcPr>
            <w:tcW w:w="4590" w:type="dxa"/>
            <w:tcBorders>
              <w:top w:val="single" w:sz="4" w:space="0" w:color="auto"/>
            </w:tcBorders>
          </w:tcPr>
          <w:p w:rsidR="00253B24" w:rsidRDefault="002F0CEB" w:rsidP="002F0CEB">
            <w:pPr>
              <w:pStyle w:val="Textlevel1"/>
              <w:numPr>
                <w:ilvl w:val="0"/>
                <w:numId w:val="30"/>
              </w:numPr>
              <w:rPr>
                <w:rFonts w:ascii="Calibri" w:hAnsi="Calibri"/>
              </w:rPr>
            </w:pPr>
            <w:r>
              <w:rPr>
                <w:rFonts w:ascii="Calibri" w:hAnsi="Calibri"/>
              </w:rPr>
              <w:t>Smoke &amp; Sanity testing</w:t>
            </w:r>
          </w:p>
          <w:p w:rsidR="002F0CEB" w:rsidRDefault="002F0CEB" w:rsidP="002F0CEB">
            <w:pPr>
              <w:pStyle w:val="Textlevel1"/>
              <w:numPr>
                <w:ilvl w:val="0"/>
                <w:numId w:val="30"/>
              </w:numPr>
              <w:rPr>
                <w:rFonts w:ascii="Calibri" w:hAnsi="Calibri"/>
              </w:rPr>
            </w:pPr>
            <w:r>
              <w:rPr>
                <w:rFonts w:ascii="Calibri" w:hAnsi="Calibri"/>
              </w:rPr>
              <w:t>App launching</w:t>
            </w:r>
          </w:p>
          <w:p w:rsidR="002F0CEB" w:rsidRDefault="002F0CEB" w:rsidP="002F0CEB">
            <w:pPr>
              <w:pStyle w:val="Textlevel1"/>
              <w:numPr>
                <w:ilvl w:val="0"/>
                <w:numId w:val="30"/>
              </w:numPr>
              <w:rPr>
                <w:rFonts w:ascii="Calibri" w:hAnsi="Calibri"/>
              </w:rPr>
            </w:pPr>
            <w:r>
              <w:rPr>
                <w:rFonts w:ascii="Calibri" w:hAnsi="Calibri"/>
              </w:rPr>
              <w:t>Sign up</w:t>
            </w:r>
          </w:p>
          <w:p w:rsidR="002F0CEB" w:rsidRPr="00487B23" w:rsidRDefault="002F0CEB" w:rsidP="00487B23">
            <w:pPr>
              <w:pStyle w:val="Textlevel1"/>
              <w:numPr>
                <w:ilvl w:val="0"/>
                <w:numId w:val="30"/>
              </w:numPr>
              <w:rPr>
                <w:rFonts w:ascii="Calibri" w:hAnsi="Calibri"/>
              </w:rPr>
            </w:pPr>
            <w:r>
              <w:rPr>
                <w:rFonts w:ascii="Calibri" w:hAnsi="Calibri"/>
              </w:rPr>
              <w:t>Sign in</w:t>
            </w:r>
          </w:p>
        </w:tc>
      </w:tr>
      <w:tr w:rsidR="00253B24" w:rsidRPr="00942607" w:rsidTr="0040359B">
        <w:tc>
          <w:tcPr>
            <w:tcW w:w="1800" w:type="dxa"/>
          </w:tcPr>
          <w:p w:rsidR="009E36CA" w:rsidRDefault="009E36CA" w:rsidP="00AA78BD">
            <w:pPr>
              <w:pStyle w:val="Textlevel1"/>
              <w:ind w:left="0"/>
              <w:rPr>
                <w:rFonts w:ascii="Calibri" w:hAnsi="Calibri"/>
                <w:sz w:val="22"/>
                <w:szCs w:val="22"/>
              </w:rPr>
            </w:pPr>
            <w:r>
              <w:rPr>
                <w:rFonts w:ascii="Calibri" w:hAnsi="Calibri"/>
                <w:sz w:val="22"/>
                <w:szCs w:val="22"/>
              </w:rPr>
              <w:t xml:space="preserve">1) </w:t>
            </w:r>
            <w:r w:rsidR="002F0CEB" w:rsidRPr="00C95A9A">
              <w:rPr>
                <w:rFonts w:ascii="Calibri" w:hAnsi="Calibri"/>
                <w:sz w:val="22"/>
                <w:szCs w:val="22"/>
              </w:rPr>
              <w:t>Tecno Camon 12 Air</w:t>
            </w:r>
            <w:r>
              <w:rPr>
                <w:rFonts w:ascii="Calibri" w:hAnsi="Calibri"/>
                <w:sz w:val="22"/>
                <w:szCs w:val="22"/>
              </w:rPr>
              <w:t xml:space="preserve"> </w:t>
            </w:r>
          </w:p>
          <w:p w:rsidR="00253B24" w:rsidRDefault="009E36CA" w:rsidP="00AA78BD">
            <w:pPr>
              <w:pStyle w:val="Textlevel1"/>
              <w:ind w:left="0"/>
              <w:rPr>
                <w:rFonts w:ascii="Calibri" w:hAnsi="Calibri"/>
                <w:sz w:val="22"/>
                <w:szCs w:val="22"/>
              </w:rPr>
            </w:pPr>
            <w:r>
              <w:rPr>
                <w:rFonts w:ascii="Calibri" w:hAnsi="Calibri"/>
                <w:sz w:val="22"/>
                <w:szCs w:val="22"/>
              </w:rPr>
              <w:t xml:space="preserve">2) </w:t>
            </w:r>
            <w:r w:rsidR="00C62299">
              <w:rPr>
                <w:rFonts w:ascii="Calibri" w:hAnsi="Calibri"/>
                <w:sz w:val="22"/>
                <w:szCs w:val="22"/>
              </w:rPr>
              <w:t>iphone 7 plus</w:t>
            </w:r>
          </w:p>
          <w:p w:rsidR="00027C47" w:rsidRPr="00942607" w:rsidRDefault="00027C47" w:rsidP="00AA78BD">
            <w:pPr>
              <w:pStyle w:val="Textlevel1"/>
              <w:ind w:left="0"/>
              <w:rPr>
                <w:rFonts w:ascii="Calibri" w:hAnsi="Calibri"/>
              </w:rPr>
            </w:pPr>
            <w:r>
              <w:rPr>
                <w:rFonts w:ascii="Calibri" w:hAnsi="Calibri"/>
                <w:sz w:val="22"/>
                <w:szCs w:val="22"/>
              </w:rPr>
              <w:t>3) Moto e4</w:t>
            </w:r>
          </w:p>
        </w:tc>
        <w:tc>
          <w:tcPr>
            <w:tcW w:w="2880" w:type="dxa"/>
          </w:tcPr>
          <w:p w:rsidR="00253B24" w:rsidRPr="00942607" w:rsidRDefault="002F0CEB" w:rsidP="00AA78BD">
            <w:pPr>
              <w:pStyle w:val="Textlevel1"/>
              <w:ind w:left="0"/>
              <w:rPr>
                <w:rFonts w:ascii="Calibri" w:hAnsi="Calibri"/>
              </w:rPr>
            </w:pPr>
            <w:r>
              <w:rPr>
                <w:rFonts w:ascii="Calibri" w:hAnsi="Calibri"/>
              </w:rPr>
              <w:t>Home screen, Blood, Chemist, Diagnostic Lab, Equipment, Fitness, Home care &amp; Nursing</w:t>
            </w:r>
          </w:p>
        </w:tc>
        <w:tc>
          <w:tcPr>
            <w:tcW w:w="4590" w:type="dxa"/>
          </w:tcPr>
          <w:p w:rsidR="00253B24" w:rsidRDefault="00C62299" w:rsidP="00C62299">
            <w:pPr>
              <w:pStyle w:val="Textlevel1"/>
              <w:numPr>
                <w:ilvl w:val="0"/>
                <w:numId w:val="31"/>
              </w:numPr>
              <w:rPr>
                <w:rFonts w:ascii="Calibri" w:hAnsi="Calibri"/>
              </w:rPr>
            </w:pPr>
            <w:r>
              <w:rPr>
                <w:rFonts w:ascii="Calibri" w:hAnsi="Calibri"/>
              </w:rPr>
              <w:t xml:space="preserve">Home screen </w:t>
            </w:r>
          </w:p>
          <w:p w:rsidR="00C62299" w:rsidRDefault="00C62299" w:rsidP="00C62299">
            <w:pPr>
              <w:pStyle w:val="Textlevel1"/>
              <w:numPr>
                <w:ilvl w:val="0"/>
                <w:numId w:val="31"/>
              </w:numPr>
              <w:rPr>
                <w:rFonts w:ascii="Calibri" w:hAnsi="Calibri"/>
              </w:rPr>
            </w:pPr>
            <w:r>
              <w:rPr>
                <w:rFonts w:ascii="Calibri" w:hAnsi="Calibri"/>
              </w:rPr>
              <w:t>Blood</w:t>
            </w:r>
          </w:p>
          <w:p w:rsidR="00C62299" w:rsidRDefault="00C62299" w:rsidP="00C62299">
            <w:pPr>
              <w:pStyle w:val="Textlevel1"/>
              <w:numPr>
                <w:ilvl w:val="0"/>
                <w:numId w:val="31"/>
              </w:numPr>
              <w:rPr>
                <w:rFonts w:ascii="Calibri" w:hAnsi="Calibri"/>
              </w:rPr>
            </w:pPr>
            <w:r>
              <w:rPr>
                <w:rFonts w:ascii="Calibri" w:hAnsi="Calibri"/>
              </w:rPr>
              <w:t>Chemist</w:t>
            </w:r>
          </w:p>
          <w:p w:rsidR="00C62299" w:rsidRDefault="00C62299" w:rsidP="00C62299">
            <w:pPr>
              <w:pStyle w:val="Textlevel1"/>
              <w:numPr>
                <w:ilvl w:val="0"/>
                <w:numId w:val="31"/>
              </w:numPr>
              <w:rPr>
                <w:rFonts w:ascii="Calibri" w:hAnsi="Calibri"/>
              </w:rPr>
            </w:pPr>
            <w:r>
              <w:rPr>
                <w:rFonts w:ascii="Calibri" w:hAnsi="Calibri"/>
              </w:rPr>
              <w:t>Equipment</w:t>
            </w:r>
          </w:p>
          <w:p w:rsidR="00C62299" w:rsidRDefault="00C62299" w:rsidP="00C62299">
            <w:pPr>
              <w:pStyle w:val="Textlevel1"/>
              <w:numPr>
                <w:ilvl w:val="0"/>
                <w:numId w:val="31"/>
              </w:numPr>
              <w:rPr>
                <w:rFonts w:ascii="Calibri" w:hAnsi="Calibri"/>
              </w:rPr>
            </w:pPr>
            <w:r>
              <w:rPr>
                <w:rFonts w:ascii="Calibri" w:hAnsi="Calibri"/>
              </w:rPr>
              <w:t>Diagnostic Lab</w:t>
            </w:r>
          </w:p>
          <w:p w:rsidR="00C62299" w:rsidRDefault="00C62299" w:rsidP="00C62299">
            <w:pPr>
              <w:pStyle w:val="Textlevel1"/>
              <w:numPr>
                <w:ilvl w:val="0"/>
                <w:numId w:val="31"/>
              </w:numPr>
              <w:rPr>
                <w:rFonts w:ascii="Calibri" w:hAnsi="Calibri"/>
              </w:rPr>
            </w:pPr>
            <w:r>
              <w:rPr>
                <w:rFonts w:ascii="Calibri" w:hAnsi="Calibri"/>
              </w:rPr>
              <w:t>Home care &amp; Nursing</w:t>
            </w:r>
          </w:p>
          <w:p w:rsidR="00C62299" w:rsidRPr="00942607" w:rsidRDefault="00C62299" w:rsidP="00C62299">
            <w:pPr>
              <w:pStyle w:val="Textlevel1"/>
              <w:numPr>
                <w:ilvl w:val="0"/>
                <w:numId w:val="31"/>
              </w:numPr>
              <w:rPr>
                <w:rFonts w:ascii="Calibri" w:hAnsi="Calibri"/>
              </w:rPr>
            </w:pPr>
            <w:r>
              <w:rPr>
                <w:rFonts w:ascii="Calibri" w:hAnsi="Calibri"/>
              </w:rPr>
              <w:t>Fitness</w:t>
            </w:r>
          </w:p>
        </w:tc>
      </w:tr>
      <w:tr w:rsidR="00253B24" w:rsidRPr="00942607" w:rsidTr="0040359B">
        <w:tc>
          <w:tcPr>
            <w:tcW w:w="1800" w:type="dxa"/>
          </w:tcPr>
          <w:p w:rsidR="009E36CA" w:rsidRDefault="009E36CA" w:rsidP="009E36CA">
            <w:pPr>
              <w:pStyle w:val="Textlevel1"/>
              <w:ind w:left="0"/>
              <w:rPr>
                <w:rFonts w:ascii="Calibri" w:hAnsi="Calibri"/>
                <w:sz w:val="22"/>
                <w:szCs w:val="22"/>
              </w:rPr>
            </w:pPr>
            <w:r>
              <w:rPr>
                <w:rFonts w:ascii="Calibri" w:hAnsi="Calibri"/>
                <w:sz w:val="22"/>
                <w:szCs w:val="22"/>
              </w:rPr>
              <w:t xml:space="preserve">1)Tecno Camon 12 </w:t>
            </w:r>
            <w:r w:rsidRPr="00C95A9A">
              <w:rPr>
                <w:rFonts w:ascii="Calibri" w:hAnsi="Calibri"/>
                <w:sz w:val="22"/>
                <w:szCs w:val="22"/>
              </w:rPr>
              <w:t>Air</w:t>
            </w:r>
            <w:r>
              <w:rPr>
                <w:rFonts w:ascii="Calibri" w:hAnsi="Calibri"/>
                <w:sz w:val="22"/>
                <w:szCs w:val="22"/>
              </w:rPr>
              <w:t xml:space="preserve">  </w:t>
            </w:r>
          </w:p>
          <w:p w:rsidR="00253B24" w:rsidRDefault="009E36CA" w:rsidP="009E36CA">
            <w:pPr>
              <w:pStyle w:val="Textlevel1"/>
              <w:ind w:left="0"/>
              <w:rPr>
                <w:rFonts w:ascii="Calibri" w:hAnsi="Calibri"/>
                <w:sz w:val="22"/>
                <w:szCs w:val="22"/>
              </w:rPr>
            </w:pPr>
            <w:r>
              <w:rPr>
                <w:rFonts w:ascii="Calibri" w:hAnsi="Calibri"/>
                <w:sz w:val="22"/>
                <w:szCs w:val="22"/>
              </w:rPr>
              <w:t>2) iphone 7 plus</w:t>
            </w:r>
          </w:p>
          <w:p w:rsidR="00027C47" w:rsidRPr="00942607" w:rsidRDefault="00027C47" w:rsidP="009E36CA">
            <w:pPr>
              <w:pStyle w:val="Textlevel1"/>
              <w:ind w:left="0"/>
              <w:rPr>
                <w:rFonts w:ascii="Calibri" w:hAnsi="Calibri"/>
              </w:rPr>
            </w:pPr>
            <w:r>
              <w:rPr>
                <w:rFonts w:ascii="Calibri" w:hAnsi="Calibri"/>
                <w:sz w:val="22"/>
                <w:szCs w:val="22"/>
              </w:rPr>
              <w:t>3) Moto e4</w:t>
            </w:r>
          </w:p>
        </w:tc>
        <w:tc>
          <w:tcPr>
            <w:tcW w:w="2880" w:type="dxa"/>
          </w:tcPr>
          <w:p w:rsidR="00253B24" w:rsidRPr="00942607" w:rsidRDefault="009E36CA" w:rsidP="00AA78BD">
            <w:pPr>
              <w:pStyle w:val="Textlevel1"/>
              <w:ind w:left="0"/>
              <w:rPr>
                <w:rFonts w:ascii="Calibri" w:hAnsi="Calibri"/>
              </w:rPr>
            </w:pPr>
            <w:r>
              <w:rPr>
                <w:rFonts w:ascii="Calibri" w:hAnsi="Calibri"/>
              </w:rPr>
              <w:t>General Physician</w:t>
            </w:r>
          </w:p>
        </w:tc>
        <w:tc>
          <w:tcPr>
            <w:tcW w:w="4590" w:type="dxa"/>
          </w:tcPr>
          <w:p w:rsidR="00253B24" w:rsidRDefault="009E36CA" w:rsidP="009E36CA">
            <w:pPr>
              <w:pStyle w:val="Textlevel1"/>
              <w:numPr>
                <w:ilvl w:val="0"/>
                <w:numId w:val="33"/>
              </w:numPr>
              <w:rPr>
                <w:rFonts w:ascii="Calibri" w:hAnsi="Calibri"/>
              </w:rPr>
            </w:pPr>
            <w:r>
              <w:rPr>
                <w:rFonts w:ascii="Calibri" w:hAnsi="Calibri"/>
              </w:rPr>
              <w:t>G-segment home screen</w:t>
            </w:r>
          </w:p>
          <w:p w:rsidR="009E36CA" w:rsidRDefault="009E36CA" w:rsidP="009E36CA">
            <w:pPr>
              <w:pStyle w:val="Textlevel1"/>
              <w:numPr>
                <w:ilvl w:val="0"/>
                <w:numId w:val="33"/>
              </w:numPr>
              <w:rPr>
                <w:rFonts w:ascii="Calibri" w:hAnsi="Calibri"/>
              </w:rPr>
            </w:pPr>
            <w:r>
              <w:rPr>
                <w:rFonts w:ascii="Calibri" w:hAnsi="Calibri"/>
              </w:rPr>
              <w:t>Doctor’s booking</w:t>
            </w:r>
          </w:p>
          <w:p w:rsidR="009E36CA" w:rsidRDefault="007245B7" w:rsidP="009E36CA">
            <w:pPr>
              <w:pStyle w:val="Textlevel1"/>
              <w:numPr>
                <w:ilvl w:val="0"/>
                <w:numId w:val="33"/>
              </w:numPr>
              <w:rPr>
                <w:rFonts w:ascii="Calibri" w:hAnsi="Calibri"/>
              </w:rPr>
            </w:pPr>
            <w:r>
              <w:rPr>
                <w:rFonts w:ascii="Calibri" w:hAnsi="Calibri"/>
              </w:rPr>
              <w:t>Specialities section</w:t>
            </w:r>
          </w:p>
          <w:p w:rsidR="009E36CA" w:rsidRDefault="007245B7" w:rsidP="009E36CA">
            <w:pPr>
              <w:pStyle w:val="Textlevel1"/>
              <w:numPr>
                <w:ilvl w:val="0"/>
                <w:numId w:val="33"/>
              </w:numPr>
              <w:rPr>
                <w:rFonts w:ascii="Calibri" w:hAnsi="Calibri"/>
              </w:rPr>
            </w:pPr>
            <w:r>
              <w:rPr>
                <w:rFonts w:ascii="Calibri" w:hAnsi="Calibri"/>
              </w:rPr>
              <w:t xml:space="preserve">Doctor search </w:t>
            </w:r>
          </w:p>
          <w:p w:rsidR="007245B7" w:rsidRDefault="007245B7" w:rsidP="009E36CA">
            <w:pPr>
              <w:pStyle w:val="Textlevel1"/>
              <w:numPr>
                <w:ilvl w:val="0"/>
                <w:numId w:val="33"/>
              </w:numPr>
              <w:rPr>
                <w:rFonts w:ascii="Calibri" w:hAnsi="Calibri"/>
              </w:rPr>
            </w:pPr>
            <w:r>
              <w:rPr>
                <w:rFonts w:ascii="Calibri" w:hAnsi="Calibri"/>
              </w:rPr>
              <w:lastRenderedPageBreak/>
              <w:t>Doctor sort filter</w:t>
            </w:r>
          </w:p>
          <w:p w:rsidR="007245B7" w:rsidRDefault="007245B7" w:rsidP="009E36CA">
            <w:pPr>
              <w:pStyle w:val="Textlevel1"/>
              <w:numPr>
                <w:ilvl w:val="0"/>
                <w:numId w:val="33"/>
              </w:numPr>
              <w:rPr>
                <w:rFonts w:ascii="Calibri" w:hAnsi="Calibri"/>
              </w:rPr>
            </w:pPr>
            <w:r>
              <w:rPr>
                <w:rFonts w:ascii="Calibri" w:hAnsi="Calibri"/>
              </w:rPr>
              <w:t>Doctors list</w:t>
            </w:r>
          </w:p>
          <w:p w:rsidR="007245B7" w:rsidRDefault="007245B7" w:rsidP="009E36CA">
            <w:pPr>
              <w:pStyle w:val="Textlevel1"/>
              <w:numPr>
                <w:ilvl w:val="0"/>
                <w:numId w:val="33"/>
              </w:numPr>
              <w:rPr>
                <w:rFonts w:ascii="Calibri" w:hAnsi="Calibri"/>
              </w:rPr>
            </w:pPr>
            <w:r>
              <w:rPr>
                <w:rFonts w:ascii="Calibri" w:hAnsi="Calibri"/>
              </w:rPr>
              <w:t>Recommended doctors list</w:t>
            </w:r>
          </w:p>
          <w:p w:rsidR="007245B7" w:rsidRDefault="007245B7" w:rsidP="009E36CA">
            <w:pPr>
              <w:pStyle w:val="Textlevel1"/>
              <w:numPr>
                <w:ilvl w:val="0"/>
                <w:numId w:val="33"/>
              </w:numPr>
              <w:rPr>
                <w:rFonts w:ascii="Calibri" w:hAnsi="Calibri"/>
              </w:rPr>
            </w:pPr>
            <w:r>
              <w:rPr>
                <w:rFonts w:ascii="Calibri" w:hAnsi="Calibri"/>
              </w:rPr>
              <w:t>Patient details screen</w:t>
            </w:r>
          </w:p>
          <w:p w:rsidR="007245B7" w:rsidRDefault="007245B7" w:rsidP="009E36CA">
            <w:pPr>
              <w:pStyle w:val="Textlevel1"/>
              <w:numPr>
                <w:ilvl w:val="0"/>
                <w:numId w:val="33"/>
              </w:numPr>
              <w:rPr>
                <w:rFonts w:ascii="Calibri" w:hAnsi="Calibri"/>
              </w:rPr>
            </w:pPr>
            <w:r>
              <w:rPr>
                <w:rFonts w:ascii="Calibri" w:hAnsi="Calibri"/>
              </w:rPr>
              <w:t>Doctor’s rating</w:t>
            </w:r>
          </w:p>
          <w:p w:rsidR="007245B7" w:rsidRPr="00942607" w:rsidRDefault="007245B7" w:rsidP="007245B7">
            <w:pPr>
              <w:pStyle w:val="Textlevel1"/>
              <w:ind w:left="0"/>
              <w:rPr>
                <w:rFonts w:ascii="Calibri" w:hAnsi="Calibri"/>
              </w:rPr>
            </w:pPr>
          </w:p>
        </w:tc>
      </w:tr>
      <w:tr w:rsidR="00253B24" w:rsidRPr="00942607" w:rsidTr="0040359B">
        <w:tc>
          <w:tcPr>
            <w:tcW w:w="1800" w:type="dxa"/>
          </w:tcPr>
          <w:p w:rsidR="001A2DD3" w:rsidRDefault="001A2DD3" w:rsidP="001A2DD3">
            <w:pPr>
              <w:pStyle w:val="Textlevel1"/>
              <w:ind w:left="0"/>
              <w:rPr>
                <w:rFonts w:ascii="Calibri" w:hAnsi="Calibri"/>
                <w:sz w:val="22"/>
                <w:szCs w:val="22"/>
              </w:rPr>
            </w:pPr>
            <w:r>
              <w:rPr>
                <w:rFonts w:ascii="Calibri" w:hAnsi="Calibri"/>
                <w:sz w:val="22"/>
                <w:szCs w:val="22"/>
              </w:rPr>
              <w:lastRenderedPageBreak/>
              <w:t xml:space="preserve">1)Tecno Camon 12 </w:t>
            </w:r>
            <w:r w:rsidRPr="00C95A9A">
              <w:rPr>
                <w:rFonts w:ascii="Calibri" w:hAnsi="Calibri"/>
                <w:sz w:val="22"/>
                <w:szCs w:val="22"/>
              </w:rPr>
              <w:t>Air</w:t>
            </w:r>
            <w:r>
              <w:rPr>
                <w:rFonts w:ascii="Calibri" w:hAnsi="Calibri"/>
                <w:sz w:val="22"/>
                <w:szCs w:val="22"/>
              </w:rPr>
              <w:t xml:space="preserve">  </w:t>
            </w:r>
          </w:p>
          <w:p w:rsidR="00253B24" w:rsidRDefault="001A2DD3" w:rsidP="001A2DD3">
            <w:pPr>
              <w:pStyle w:val="Textlevel1"/>
              <w:ind w:left="0"/>
              <w:rPr>
                <w:rFonts w:ascii="Calibri" w:hAnsi="Calibri"/>
                <w:sz w:val="22"/>
                <w:szCs w:val="22"/>
              </w:rPr>
            </w:pPr>
            <w:r>
              <w:rPr>
                <w:rFonts w:ascii="Calibri" w:hAnsi="Calibri"/>
                <w:sz w:val="22"/>
                <w:szCs w:val="22"/>
              </w:rPr>
              <w:t>2) iphone 7 plus</w:t>
            </w:r>
          </w:p>
          <w:p w:rsidR="001A2DD3" w:rsidRPr="00942607" w:rsidRDefault="001A2DD3" w:rsidP="001A2DD3">
            <w:pPr>
              <w:pStyle w:val="Textlevel1"/>
              <w:ind w:left="0"/>
              <w:rPr>
                <w:rFonts w:ascii="Calibri" w:hAnsi="Calibri"/>
              </w:rPr>
            </w:pPr>
            <w:r>
              <w:rPr>
                <w:rFonts w:ascii="Calibri" w:hAnsi="Calibri"/>
                <w:sz w:val="22"/>
                <w:szCs w:val="22"/>
              </w:rPr>
              <w:t>3) Moto e4</w:t>
            </w:r>
          </w:p>
        </w:tc>
        <w:tc>
          <w:tcPr>
            <w:tcW w:w="2880" w:type="dxa"/>
          </w:tcPr>
          <w:p w:rsidR="00253B24" w:rsidRPr="00942607" w:rsidRDefault="001A2DD3" w:rsidP="00AA78BD">
            <w:pPr>
              <w:pStyle w:val="Textlevel1"/>
              <w:ind w:left="0"/>
              <w:rPr>
                <w:rFonts w:ascii="Calibri" w:hAnsi="Calibri"/>
              </w:rPr>
            </w:pPr>
            <w:r>
              <w:rPr>
                <w:rFonts w:ascii="Calibri" w:hAnsi="Calibri"/>
              </w:rPr>
              <w:t>Drawer options</w:t>
            </w:r>
          </w:p>
        </w:tc>
        <w:tc>
          <w:tcPr>
            <w:tcW w:w="4590" w:type="dxa"/>
          </w:tcPr>
          <w:p w:rsidR="00253B24" w:rsidRDefault="001A2DD3" w:rsidP="001A2DD3">
            <w:pPr>
              <w:pStyle w:val="Textlevel1"/>
              <w:numPr>
                <w:ilvl w:val="0"/>
                <w:numId w:val="34"/>
              </w:numPr>
              <w:rPr>
                <w:rFonts w:ascii="Calibri" w:hAnsi="Calibri"/>
              </w:rPr>
            </w:pPr>
            <w:r>
              <w:rPr>
                <w:rFonts w:ascii="Calibri" w:hAnsi="Calibri"/>
              </w:rPr>
              <w:t xml:space="preserve">Contact Us </w:t>
            </w:r>
          </w:p>
          <w:p w:rsidR="001A2DD3" w:rsidRDefault="0023593D" w:rsidP="001A2DD3">
            <w:pPr>
              <w:pStyle w:val="Textlevel1"/>
              <w:numPr>
                <w:ilvl w:val="0"/>
                <w:numId w:val="34"/>
              </w:numPr>
              <w:rPr>
                <w:rFonts w:ascii="Calibri" w:hAnsi="Calibri"/>
              </w:rPr>
            </w:pPr>
            <w:r>
              <w:rPr>
                <w:rFonts w:ascii="Calibri" w:hAnsi="Calibri"/>
              </w:rPr>
              <w:t>Our partners</w:t>
            </w:r>
          </w:p>
          <w:p w:rsidR="0023593D" w:rsidRDefault="0023593D" w:rsidP="0023593D">
            <w:pPr>
              <w:pStyle w:val="Textlevel1"/>
              <w:numPr>
                <w:ilvl w:val="0"/>
                <w:numId w:val="34"/>
              </w:numPr>
              <w:rPr>
                <w:rFonts w:ascii="Calibri" w:hAnsi="Calibri"/>
              </w:rPr>
            </w:pPr>
            <w:r>
              <w:rPr>
                <w:rFonts w:ascii="Calibri" w:hAnsi="Calibri"/>
              </w:rPr>
              <w:t>Share</w:t>
            </w:r>
          </w:p>
          <w:p w:rsidR="0023593D" w:rsidRDefault="0023593D" w:rsidP="0023593D">
            <w:pPr>
              <w:pStyle w:val="Textlevel1"/>
              <w:numPr>
                <w:ilvl w:val="0"/>
                <w:numId w:val="34"/>
              </w:numPr>
              <w:rPr>
                <w:rFonts w:ascii="Calibri" w:hAnsi="Calibri"/>
              </w:rPr>
            </w:pPr>
            <w:r>
              <w:rPr>
                <w:rFonts w:ascii="Calibri" w:hAnsi="Calibri"/>
              </w:rPr>
              <w:t>Doctor Advice</w:t>
            </w:r>
          </w:p>
          <w:p w:rsidR="0023593D" w:rsidRDefault="0023593D" w:rsidP="0023593D">
            <w:pPr>
              <w:pStyle w:val="Textlevel1"/>
              <w:numPr>
                <w:ilvl w:val="0"/>
                <w:numId w:val="34"/>
              </w:numPr>
              <w:rPr>
                <w:rFonts w:ascii="Calibri" w:hAnsi="Calibri"/>
              </w:rPr>
            </w:pPr>
            <w:r>
              <w:rPr>
                <w:rFonts w:ascii="Calibri" w:hAnsi="Calibri"/>
              </w:rPr>
              <w:t>Invite</w:t>
            </w:r>
          </w:p>
          <w:p w:rsidR="0023593D" w:rsidRDefault="0023593D" w:rsidP="0023593D">
            <w:pPr>
              <w:pStyle w:val="Textlevel1"/>
              <w:numPr>
                <w:ilvl w:val="0"/>
                <w:numId w:val="34"/>
              </w:numPr>
              <w:rPr>
                <w:rFonts w:ascii="Calibri" w:hAnsi="Calibri"/>
              </w:rPr>
            </w:pPr>
            <w:r>
              <w:rPr>
                <w:rFonts w:ascii="Calibri" w:hAnsi="Calibri"/>
              </w:rPr>
              <w:t>Privacy Policy</w:t>
            </w:r>
          </w:p>
          <w:p w:rsidR="0023593D" w:rsidRDefault="0023593D" w:rsidP="0023593D">
            <w:pPr>
              <w:pStyle w:val="Textlevel1"/>
              <w:numPr>
                <w:ilvl w:val="0"/>
                <w:numId w:val="34"/>
              </w:numPr>
              <w:rPr>
                <w:rFonts w:ascii="Calibri" w:hAnsi="Calibri"/>
              </w:rPr>
            </w:pPr>
            <w:r>
              <w:rPr>
                <w:rFonts w:ascii="Calibri" w:hAnsi="Calibri"/>
              </w:rPr>
              <w:t>Terms &amp; Conditions</w:t>
            </w:r>
          </w:p>
          <w:p w:rsidR="0023593D" w:rsidRDefault="0023593D" w:rsidP="0023593D">
            <w:pPr>
              <w:pStyle w:val="Textlevel1"/>
              <w:numPr>
                <w:ilvl w:val="0"/>
                <w:numId w:val="34"/>
              </w:numPr>
              <w:rPr>
                <w:rFonts w:ascii="Calibri" w:hAnsi="Calibri"/>
              </w:rPr>
            </w:pPr>
            <w:r>
              <w:rPr>
                <w:rFonts w:ascii="Calibri" w:hAnsi="Calibri"/>
              </w:rPr>
              <w:t>Feedback</w:t>
            </w:r>
          </w:p>
          <w:p w:rsidR="0023593D" w:rsidRPr="0023593D" w:rsidRDefault="0023593D" w:rsidP="0023593D">
            <w:pPr>
              <w:pStyle w:val="Textlevel1"/>
              <w:numPr>
                <w:ilvl w:val="0"/>
                <w:numId w:val="34"/>
              </w:numPr>
              <w:rPr>
                <w:rFonts w:ascii="Calibri" w:hAnsi="Calibri"/>
              </w:rPr>
            </w:pPr>
            <w:r>
              <w:rPr>
                <w:rFonts w:ascii="Calibri" w:hAnsi="Calibri"/>
              </w:rPr>
              <w:t>About</w:t>
            </w:r>
          </w:p>
        </w:tc>
      </w:tr>
      <w:tr w:rsidR="00253B24" w:rsidRPr="00942607" w:rsidTr="0040359B">
        <w:tc>
          <w:tcPr>
            <w:tcW w:w="1800" w:type="dxa"/>
          </w:tcPr>
          <w:p w:rsidR="00F57A0E" w:rsidRDefault="00F57A0E" w:rsidP="00F57A0E">
            <w:pPr>
              <w:pStyle w:val="Textlevel1"/>
              <w:ind w:left="0"/>
              <w:rPr>
                <w:rFonts w:ascii="Calibri" w:hAnsi="Calibri"/>
                <w:sz w:val="22"/>
                <w:szCs w:val="22"/>
              </w:rPr>
            </w:pPr>
            <w:r>
              <w:rPr>
                <w:rFonts w:ascii="Calibri" w:hAnsi="Calibri"/>
                <w:sz w:val="22"/>
                <w:szCs w:val="22"/>
              </w:rPr>
              <w:t xml:space="preserve">1)Tecno Camon 12 </w:t>
            </w:r>
            <w:r w:rsidRPr="00C95A9A">
              <w:rPr>
                <w:rFonts w:ascii="Calibri" w:hAnsi="Calibri"/>
                <w:sz w:val="22"/>
                <w:szCs w:val="22"/>
              </w:rPr>
              <w:t>Air</w:t>
            </w:r>
            <w:r>
              <w:rPr>
                <w:rFonts w:ascii="Calibri" w:hAnsi="Calibri"/>
                <w:sz w:val="22"/>
                <w:szCs w:val="22"/>
              </w:rPr>
              <w:t xml:space="preserve">  </w:t>
            </w:r>
          </w:p>
          <w:p w:rsidR="00F57A0E" w:rsidRDefault="00F57A0E" w:rsidP="00F57A0E">
            <w:pPr>
              <w:pStyle w:val="Textlevel1"/>
              <w:ind w:left="0"/>
              <w:rPr>
                <w:rFonts w:ascii="Calibri" w:hAnsi="Calibri"/>
                <w:sz w:val="22"/>
                <w:szCs w:val="22"/>
              </w:rPr>
            </w:pPr>
            <w:r>
              <w:rPr>
                <w:rFonts w:ascii="Calibri" w:hAnsi="Calibri"/>
                <w:sz w:val="22"/>
                <w:szCs w:val="22"/>
              </w:rPr>
              <w:t>2) iphone 7 plus</w:t>
            </w:r>
          </w:p>
          <w:p w:rsidR="00253B24" w:rsidRPr="00942607" w:rsidRDefault="00F57A0E" w:rsidP="00F57A0E">
            <w:pPr>
              <w:pStyle w:val="Textlevel1"/>
              <w:ind w:left="0"/>
              <w:rPr>
                <w:rFonts w:ascii="Calibri" w:hAnsi="Calibri"/>
              </w:rPr>
            </w:pPr>
            <w:r>
              <w:rPr>
                <w:rFonts w:ascii="Calibri" w:hAnsi="Calibri"/>
                <w:sz w:val="22"/>
                <w:szCs w:val="22"/>
              </w:rPr>
              <w:t>3) Moto e4</w:t>
            </w:r>
          </w:p>
        </w:tc>
        <w:tc>
          <w:tcPr>
            <w:tcW w:w="2880" w:type="dxa"/>
          </w:tcPr>
          <w:p w:rsidR="00253B24" w:rsidRPr="00942607" w:rsidRDefault="00F57A0E" w:rsidP="00AA78BD">
            <w:pPr>
              <w:pStyle w:val="Textlevel1"/>
              <w:ind w:left="0"/>
              <w:rPr>
                <w:rFonts w:ascii="Calibri" w:hAnsi="Calibri"/>
              </w:rPr>
            </w:pPr>
            <w:r>
              <w:rPr>
                <w:rFonts w:ascii="Calibri" w:hAnsi="Calibri"/>
              </w:rPr>
              <w:t>Wallet</w:t>
            </w:r>
          </w:p>
        </w:tc>
        <w:tc>
          <w:tcPr>
            <w:tcW w:w="4590" w:type="dxa"/>
          </w:tcPr>
          <w:p w:rsidR="00253B24" w:rsidRDefault="00F57A0E" w:rsidP="00F57A0E">
            <w:pPr>
              <w:pStyle w:val="Textlevel1"/>
              <w:numPr>
                <w:ilvl w:val="0"/>
                <w:numId w:val="35"/>
              </w:numPr>
              <w:rPr>
                <w:rFonts w:ascii="Calibri" w:hAnsi="Calibri"/>
              </w:rPr>
            </w:pPr>
            <w:r>
              <w:rPr>
                <w:rFonts w:ascii="Calibri" w:hAnsi="Calibri"/>
              </w:rPr>
              <w:t>Wallet home screen</w:t>
            </w:r>
          </w:p>
          <w:p w:rsidR="00F57A0E" w:rsidRDefault="00F57A0E" w:rsidP="00F57A0E">
            <w:pPr>
              <w:pStyle w:val="Textlevel1"/>
              <w:numPr>
                <w:ilvl w:val="0"/>
                <w:numId w:val="35"/>
              </w:numPr>
              <w:rPr>
                <w:rFonts w:ascii="Calibri" w:hAnsi="Calibri"/>
              </w:rPr>
            </w:pPr>
            <w:r>
              <w:rPr>
                <w:rFonts w:ascii="Calibri" w:hAnsi="Calibri"/>
              </w:rPr>
              <w:t>Adding amount in wallet</w:t>
            </w:r>
          </w:p>
          <w:p w:rsidR="00F57A0E" w:rsidRPr="00942607" w:rsidRDefault="00F57A0E" w:rsidP="00F57A0E">
            <w:pPr>
              <w:pStyle w:val="Textlevel1"/>
              <w:numPr>
                <w:ilvl w:val="0"/>
                <w:numId w:val="35"/>
              </w:numPr>
              <w:rPr>
                <w:rFonts w:ascii="Calibri" w:hAnsi="Calibri"/>
              </w:rPr>
            </w:pPr>
            <w:r>
              <w:rPr>
                <w:rFonts w:ascii="Calibri" w:hAnsi="Calibri"/>
              </w:rPr>
              <w:t>Credit card gateway</w:t>
            </w:r>
          </w:p>
        </w:tc>
      </w:tr>
      <w:tr w:rsidR="00253B24" w:rsidRPr="00942607" w:rsidTr="0040359B">
        <w:tc>
          <w:tcPr>
            <w:tcW w:w="1800" w:type="dxa"/>
          </w:tcPr>
          <w:p w:rsidR="00F57A0E" w:rsidRDefault="00F57A0E" w:rsidP="00F57A0E">
            <w:pPr>
              <w:pStyle w:val="Textlevel1"/>
              <w:ind w:left="0"/>
              <w:rPr>
                <w:rFonts w:ascii="Calibri" w:hAnsi="Calibri"/>
                <w:sz w:val="22"/>
                <w:szCs w:val="22"/>
              </w:rPr>
            </w:pPr>
            <w:r>
              <w:rPr>
                <w:rFonts w:ascii="Calibri" w:hAnsi="Calibri"/>
                <w:sz w:val="22"/>
                <w:szCs w:val="22"/>
              </w:rPr>
              <w:t xml:space="preserve">1)Tecno Camon 12 </w:t>
            </w:r>
            <w:r w:rsidRPr="00C95A9A">
              <w:rPr>
                <w:rFonts w:ascii="Calibri" w:hAnsi="Calibri"/>
                <w:sz w:val="22"/>
                <w:szCs w:val="22"/>
              </w:rPr>
              <w:t>Air</w:t>
            </w:r>
            <w:r>
              <w:rPr>
                <w:rFonts w:ascii="Calibri" w:hAnsi="Calibri"/>
                <w:sz w:val="22"/>
                <w:szCs w:val="22"/>
              </w:rPr>
              <w:t xml:space="preserve">  </w:t>
            </w:r>
          </w:p>
          <w:p w:rsidR="00F57A0E" w:rsidRDefault="00F57A0E" w:rsidP="00F57A0E">
            <w:pPr>
              <w:pStyle w:val="Textlevel1"/>
              <w:ind w:left="0"/>
              <w:rPr>
                <w:rFonts w:ascii="Calibri" w:hAnsi="Calibri"/>
                <w:sz w:val="22"/>
                <w:szCs w:val="22"/>
              </w:rPr>
            </w:pPr>
            <w:r>
              <w:rPr>
                <w:rFonts w:ascii="Calibri" w:hAnsi="Calibri"/>
                <w:sz w:val="22"/>
                <w:szCs w:val="22"/>
              </w:rPr>
              <w:t>2) iphone 7 plus</w:t>
            </w:r>
          </w:p>
          <w:p w:rsidR="00253B24" w:rsidRPr="00942607" w:rsidRDefault="00F57A0E" w:rsidP="00F57A0E">
            <w:pPr>
              <w:pStyle w:val="Textlevel1"/>
              <w:ind w:left="0"/>
              <w:rPr>
                <w:rFonts w:ascii="Calibri" w:hAnsi="Calibri"/>
              </w:rPr>
            </w:pPr>
            <w:r>
              <w:rPr>
                <w:rFonts w:ascii="Calibri" w:hAnsi="Calibri"/>
                <w:sz w:val="22"/>
                <w:szCs w:val="22"/>
              </w:rPr>
              <w:t>3) Moto e4</w:t>
            </w:r>
          </w:p>
        </w:tc>
        <w:tc>
          <w:tcPr>
            <w:tcW w:w="2880" w:type="dxa"/>
          </w:tcPr>
          <w:p w:rsidR="00253B24" w:rsidRPr="00942607" w:rsidRDefault="007004D2" w:rsidP="00AA78BD">
            <w:pPr>
              <w:pStyle w:val="Textlevel1"/>
              <w:ind w:left="0"/>
              <w:rPr>
                <w:rFonts w:ascii="Calibri" w:hAnsi="Calibri"/>
              </w:rPr>
            </w:pPr>
            <w:r>
              <w:rPr>
                <w:rFonts w:ascii="Calibri" w:hAnsi="Calibri"/>
              </w:rPr>
              <w:t>Profile</w:t>
            </w:r>
          </w:p>
        </w:tc>
        <w:tc>
          <w:tcPr>
            <w:tcW w:w="4590" w:type="dxa"/>
          </w:tcPr>
          <w:p w:rsidR="00253B24" w:rsidRDefault="007004D2" w:rsidP="007004D2">
            <w:pPr>
              <w:pStyle w:val="Textlevel1"/>
              <w:numPr>
                <w:ilvl w:val="0"/>
                <w:numId w:val="36"/>
              </w:numPr>
              <w:rPr>
                <w:rFonts w:ascii="Calibri" w:hAnsi="Calibri"/>
              </w:rPr>
            </w:pPr>
            <w:r>
              <w:rPr>
                <w:rFonts w:ascii="Calibri" w:hAnsi="Calibri"/>
              </w:rPr>
              <w:t>Profile main screen</w:t>
            </w:r>
          </w:p>
          <w:p w:rsidR="007004D2" w:rsidRPr="00942607" w:rsidRDefault="00940B73" w:rsidP="007004D2">
            <w:pPr>
              <w:pStyle w:val="Textlevel1"/>
              <w:numPr>
                <w:ilvl w:val="0"/>
                <w:numId w:val="36"/>
              </w:numPr>
              <w:rPr>
                <w:rFonts w:ascii="Calibri" w:hAnsi="Calibri"/>
              </w:rPr>
            </w:pPr>
            <w:r>
              <w:rPr>
                <w:rFonts w:ascii="Calibri" w:hAnsi="Calibri"/>
              </w:rPr>
              <w:t>Change password</w:t>
            </w:r>
          </w:p>
        </w:tc>
      </w:tr>
      <w:tr w:rsidR="007004D2" w:rsidRPr="00942607" w:rsidTr="0040359B">
        <w:tc>
          <w:tcPr>
            <w:tcW w:w="1800" w:type="dxa"/>
          </w:tcPr>
          <w:p w:rsidR="00940B73" w:rsidRDefault="00940B73" w:rsidP="00940B73">
            <w:pPr>
              <w:pStyle w:val="Textlevel1"/>
              <w:ind w:left="0"/>
              <w:rPr>
                <w:rFonts w:ascii="Calibri" w:hAnsi="Calibri"/>
                <w:sz w:val="22"/>
                <w:szCs w:val="22"/>
              </w:rPr>
            </w:pPr>
            <w:r>
              <w:rPr>
                <w:rFonts w:ascii="Calibri" w:hAnsi="Calibri"/>
                <w:sz w:val="22"/>
                <w:szCs w:val="22"/>
              </w:rPr>
              <w:t xml:space="preserve">1)Tecno Camon 12 </w:t>
            </w:r>
            <w:r w:rsidRPr="00C95A9A">
              <w:rPr>
                <w:rFonts w:ascii="Calibri" w:hAnsi="Calibri"/>
                <w:sz w:val="22"/>
                <w:szCs w:val="22"/>
              </w:rPr>
              <w:t>Air</w:t>
            </w:r>
            <w:r>
              <w:rPr>
                <w:rFonts w:ascii="Calibri" w:hAnsi="Calibri"/>
                <w:sz w:val="22"/>
                <w:szCs w:val="22"/>
              </w:rPr>
              <w:t xml:space="preserve">  </w:t>
            </w:r>
          </w:p>
          <w:p w:rsidR="00940B73" w:rsidRDefault="00940B73" w:rsidP="00940B73">
            <w:pPr>
              <w:pStyle w:val="Textlevel1"/>
              <w:ind w:left="0"/>
              <w:rPr>
                <w:rFonts w:ascii="Calibri" w:hAnsi="Calibri"/>
                <w:sz w:val="22"/>
                <w:szCs w:val="22"/>
              </w:rPr>
            </w:pPr>
            <w:r>
              <w:rPr>
                <w:rFonts w:ascii="Calibri" w:hAnsi="Calibri"/>
                <w:sz w:val="22"/>
                <w:szCs w:val="22"/>
              </w:rPr>
              <w:t>2) iphone 7 plus</w:t>
            </w:r>
          </w:p>
          <w:p w:rsidR="007004D2" w:rsidRDefault="00940B73" w:rsidP="00940B73">
            <w:pPr>
              <w:pStyle w:val="Textlevel1"/>
              <w:ind w:left="0"/>
              <w:rPr>
                <w:rFonts w:ascii="Calibri" w:hAnsi="Calibri"/>
                <w:sz w:val="22"/>
                <w:szCs w:val="22"/>
              </w:rPr>
            </w:pPr>
            <w:r>
              <w:rPr>
                <w:rFonts w:ascii="Calibri" w:hAnsi="Calibri"/>
                <w:sz w:val="22"/>
                <w:szCs w:val="22"/>
              </w:rPr>
              <w:t>3) Moto e4</w:t>
            </w:r>
          </w:p>
        </w:tc>
        <w:tc>
          <w:tcPr>
            <w:tcW w:w="2880" w:type="dxa"/>
          </w:tcPr>
          <w:p w:rsidR="007004D2" w:rsidRDefault="00940B73" w:rsidP="00AA78BD">
            <w:pPr>
              <w:pStyle w:val="Textlevel1"/>
              <w:ind w:left="0"/>
              <w:rPr>
                <w:rFonts w:ascii="Calibri" w:hAnsi="Calibri"/>
              </w:rPr>
            </w:pPr>
            <w:r>
              <w:rPr>
                <w:rFonts w:ascii="Calibri" w:hAnsi="Calibri"/>
              </w:rPr>
              <w:t>Forgot Password</w:t>
            </w:r>
          </w:p>
        </w:tc>
        <w:tc>
          <w:tcPr>
            <w:tcW w:w="4590" w:type="dxa"/>
          </w:tcPr>
          <w:p w:rsidR="007004D2" w:rsidRDefault="00940B73" w:rsidP="00940B73">
            <w:pPr>
              <w:pStyle w:val="Textlevel1"/>
              <w:ind w:left="0"/>
              <w:rPr>
                <w:rFonts w:ascii="Calibri" w:hAnsi="Calibri"/>
              </w:rPr>
            </w:pPr>
            <w:r>
              <w:rPr>
                <w:rFonts w:ascii="Calibri" w:hAnsi="Calibri"/>
              </w:rPr>
              <w:t>-</w:t>
            </w:r>
          </w:p>
        </w:tc>
      </w:tr>
      <w:tr w:rsidR="00CC67A0" w:rsidRPr="00942607" w:rsidTr="0040359B">
        <w:tc>
          <w:tcPr>
            <w:tcW w:w="1800" w:type="dxa"/>
          </w:tcPr>
          <w:p w:rsidR="00CC67A0" w:rsidRDefault="00CC67A0" w:rsidP="00CC67A0">
            <w:pPr>
              <w:pStyle w:val="Textlevel1"/>
              <w:ind w:left="0"/>
              <w:rPr>
                <w:rFonts w:ascii="Calibri" w:hAnsi="Calibri"/>
                <w:sz w:val="22"/>
                <w:szCs w:val="22"/>
              </w:rPr>
            </w:pPr>
            <w:r>
              <w:rPr>
                <w:rFonts w:ascii="Calibri" w:hAnsi="Calibri"/>
                <w:sz w:val="22"/>
                <w:szCs w:val="22"/>
              </w:rPr>
              <w:t xml:space="preserve">1)Tecno Camon 12 </w:t>
            </w:r>
            <w:r w:rsidRPr="00C95A9A">
              <w:rPr>
                <w:rFonts w:ascii="Calibri" w:hAnsi="Calibri"/>
                <w:sz w:val="22"/>
                <w:szCs w:val="22"/>
              </w:rPr>
              <w:t>Air</w:t>
            </w:r>
            <w:r>
              <w:rPr>
                <w:rFonts w:ascii="Calibri" w:hAnsi="Calibri"/>
                <w:sz w:val="22"/>
                <w:szCs w:val="22"/>
              </w:rPr>
              <w:t xml:space="preserve">  </w:t>
            </w:r>
          </w:p>
          <w:p w:rsidR="00CC67A0" w:rsidRDefault="00CC67A0" w:rsidP="00CC67A0">
            <w:pPr>
              <w:pStyle w:val="Textlevel1"/>
              <w:ind w:left="0"/>
              <w:rPr>
                <w:rFonts w:ascii="Calibri" w:hAnsi="Calibri"/>
                <w:sz w:val="22"/>
                <w:szCs w:val="22"/>
              </w:rPr>
            </w:pPr>
            <w:r>
              <w:rPr>
                <w:rFonts w:ascii="Calibri" w:hAnsi="Calibri"/>
                <w:sz w:val="22"/>
                <w:szCs w:val="22"/>
              </w:rPr>
              <w:t>2) iphone 7 plus</w:t>
            </w:r>
          </w:p>
          <w:p w:rsidR="00CC67A0" w:rsidRDefault="00CC67A0" w:rsidP="00CC67A0">
            <w:pPr>
              <w:pStyle w:val="Textlevel1"/>
              <w:ind w:left="0"/>
              <w:rPr>
                <w:rFonts w:ascii="Calibri" w:hAnsi="Calibri"/>
                <w:sz w:val="22"/>
                <w:szCs w:val="22"/>
              </w:rPr>
            </w:pPr>
            <w:r>
              <w:rPr>
                <w:rFonts w:ascii="Calibri" w:hAnsi="Calibri"/>
                <w:sz w:val="22"/>
                <w:szCs w:val="22"/>
              </w:rPr>
              <w:t>3) Moto e4</w:t>
            </w:r>
          </w:p>
        </w:tc>
        <w:tc>
          <w:tcPr>
            <w:tcW w:w="2880" w:type="dxa"/>
          </w:tcPr>
          <w:p w:rsidR="00CC67A0" w:rsidRDefault="00CC67A0" w:rsidP="00AA78BD">
            <w:pPr>
              <w:pStyle w:val="Textlevel1"/>
              <w:ind w:left="0"/>
              <w:rPr>
                <w:rFonts w:ascii="Calibri" w:hAnsi="Calibri"/>
              </w:rPr>
            </w:pPr>
            <w:r>
              <w:rPr>
                <w:rFonts w:ascii="Calibri" w:hAnsi="Calibri"/>
              </w:rPr>
              <w:t>Notifications</w:t>
            </w:r>
          </w:p>
        </w:tc>
        <w:tc>
          <w:tcPr>
            <w:tcW w:w="4590" w:type="dxa"/>
          </w:tcPr>
          <w:p w:rsidR="00CC67A0" w:rsidRDefault="00CC67A0" w:rsidP="00CC67A0">
            <w:pPr>
              <w:pStyle w:val="Textlevel1"/>
              <w:numPr>
                <w:ilvl w:val="0"/>
                <w:numId w:val="37"/>
              </w:numPr>
              <w:rPr>
                <w:rFonts w:ascii="Calibri" w:hAnsi="Calibri"/>
              </w:rPr>
            </w:pPr>
            <w:r>
              <w:rPr>
                <w:rFonts w:ascii="Calibri" w:hAnsi="Calibri"/>
              </w:rPr>
              <w:t>Notifications display</w:t>
            </w:r>
          </w:p>
          <w:p w:rsidR="00CC67A0" w:rsidRDefault="00CC67A0" w:rsidP="00CC67A0">
            <w:pPr>
              <w:pStyle w:val="Textlevel1"/>
              <w:numPr>
                <w:ilvl w:val="0"/>
                <w:numId w:val="37"/>
              </w:numPr>
              <w:rPr>
                <w:rFonts w:ascii="Calibri" w:hAnsi="Calibri"/>
              </w:rPr>
            </w:pPr>
            <w:r>
              <w:rPr>
                <w:rFonts w:ascii="Calibri" w:hAnsi="Calibri"/>
              </w:rPr>
              <w:t>Notification count</w:t>
            </w:r>
          </w:p>
          <w:p w:rsidR="00CC67A0" w:rsidRPr="00CC67A0" w:rsidRDefault="00CC67A0" w:rsidP="00CC67A0">
            <w:pPr>
              <w:pStyle w:val="Textlevel1"/>
              <w:numPr>
                <w:ilvl w:val="0"/>
                <w:numId w:val="37"/>
              </w:numPr>
              <w:rPr>
                <w:rFonts w:ascii="Calibri" w:hAnsi="Calibri"/>
              </w:rPr>
            </w:pPr>
            <w:r>
              <w:rPr>
                <w:rFonts w:ascii="Calibri" w:hAnsi="Calibri"/>
              </w:rPr>
              <w:t>Notification deletion</w:t>
            </w:r>
          </w:p>
        </w:tc>
      </w:tr>
      <w:tr w:rsidR="00522C8E" w:rsidRPr="00942607" w:rsidTr="0040359B">
        <w:tc>
          <w:tcPr>
            <w:tcW w:w="1800" w:type="dxa"/>
          </w:tcPr>
          <w:p w:rsidR="00522C8E" w:rsidRDefault="00522C8E" w:rsidP="00522C8E">
            <w:pPr>
              <w:pStyle w:val="Textlevel1"/>
              <w:ind w:left="0"/>
              <w:rPr>
                <w:rFonts w:ascii="Calibri" w:hAnsi="Calibri"/>
                <w:sz w:val="22"/>
                <w:szCs w:val="22"/>
              </w:rPr>
            </w:pPr>
            <w:r>
              <w:rPr>
                <w:rFonts w:ascii="Calibri" w:hAnsi="Calibri"/>
                <w:sz w:val="22"/>
                <w:szCs w:val="22"/>
              </w:rPr>
              <w:t xml:space="preserve">1)Tecno Camon 12 </w:t>
            </w:r>
            <w:r w:rsidRPr="00C95A9A">
              <w:rPr>
                <w:rFonts w:ascii="Calibri" w:hAnsi="Calibri"/>
                <w:sz w:val="22"/>
                <w:szCs w:val="22"/>
              </w:rPr>
              <w:t>Air</w:t>
            </w:r>
            <w:r>
              <w:rPr>
                <w:rFonts w:ascii="Calibri" w:hAnsi="Calibri"/>
                <w:sz w:val="22"/>
                <w:szCs w:val="22"/>
              </w:rPr>
              <w:t xml:space="preserve">  </w:t>
            </w:r>
          </w:p>
          <w:p w:rsidR="00522C8E" w:rsidRDefault="00522C8E" w:rsidP="00522C8E">
            <w:pPr>
              <w:pStyle w:val="Textlevel1"/>
              <w:ind w:left="0"/>
              <w:rPr>
                <w:rFonts w:ascii="Calibri" w:hAnsi="Calibri"/>
                <w:sz w:val="22"/>
                <w:szCs w:val="22"/>
              </w:rPr>
            </w:pPr>
            <w:r>
              <w:rPr>
                <w:rFonts w:ascii="Calibri" w:hAnsi="Calibri"/>
                <w:sz w:val="22"/>
                <w:szCs w:val="22"/>
              </w:rPr>
              <w:lastRenderedPageBreak/>
              <w:t>2) iphone 7 plus</w:t>
            </w:r>
          </w:p>
          <w:p w:rsidR="00522C8E" w:rsidRDefault="00522C8E" w:rsidP="00522C8E">
            <w:pPr>
              <w:pStyle w:val="Textlevel1"/>
              <w:ind w:left="0"/>
              <w:rPr>
                <w:rFonts w:ascii="Calibri" w:hAnsi="Calibri"/>
                <w:sz w:val="22"/>
                <w:szCs w:val="22"/>
              </w:rPr>
            </w:pPr>
            <w:r>
              <w:rPr>
                <w:rFonts w:ascii="Calibri" w:hAnsi="Calibri"/>
                <w:sz w:val="22"/>
                <w:szCs w:val="22"/>
              </w:rPr>
              <w:t>3) Moto e4</w:t>
            </w:r>
          </w:p>
        </w:tc>
        <w:tc>
          <w:tcPr>
            <w:tcW w:w="2880" w:type="dxa"/>
          </w:tcPr>
          <w:p w:rsidR="00522C8E" w:rsidRDefault="00522C8E" w:rsidP="00AA78BD">
            <w:pPr>
              <w:pStyle w:val="Textlevel1"/>
              <w:ind w:left="0"/>
              <w:rPr>
                <w:rFonts w:ascii="Calibri" w:hAnsi="Calibri"/>
              </w:rPr>
            </w:pPr>
            <w:r>
              <w:rPr>
                <w:rFonts w:ascii="Calibri" w:hAnsi="Calibri"/>
              </w:rPr>
              <w:lastRenderedPageBreak/>
              <w:t>Sign out</w:t>
            </w:r>
          </w:p>
        </w:tc>
        <w:tc>
          <w:tcPr>
            <w:tcW w:w="4590" w:type="dxa"/>
          </w:tcPr>
          <w:p w:rsidR="00522C8E" w:rsidRDefault="00522C8E" w:rsidP="00522C8E">
            <w:pPr>
              <w:pStyle w:val="Textlevel1"/>
              <w:ind w:left="720"/>
              <w:rPr>
                <w:rFonts w:ascii="Calibri" w:hAnsi="Calibri"/>
              </w:rPr>
            </w:pPr>
            <w:r>
              <w:rPr>
                <w:rFonts w:ascii="Calibri" w:hAnsi="Calibri"/>
              </w:rPr>
              <w:t>-</w:t>
            </w:r>
          </w:p>
        </w:tc>
      </w:tr>
    </w:tbl>
    <w:p w:rsidR="006F5420" w:rsidRPr="00372C82" w:rsidRDefault="006F5420" w:rsidP="0040359B"/>
    <w:p w:rsidR="00E341BE" w:rsidRDefault="00372C82" w:rsidP="006F5420">
      <w:pPr>
        <w:pStyle w:val="Heading2"/>
        <w:numPr>
          <w:ilvl w:val="0"/>
          <w:numId w:val="28"/>
        </w:numPr>
        <w:rPr>
          <w:rFonts w:ascii="Calibri" w:hAnsi="Calibri"/>
        </w:rPr>
      </w:pPr>
      <w:bookmarkStart w:id="31" w:name="_Toc175460294"/>
      <w:bookmarkEnd w:id="30"/>
      <w:r>
        <w:t>Testing Levels</w:t>
      </w:r>
      <w:bookmarkEnd w:id="31"/>
    </w:p>
    <w:p w:rsidR="006F5420" w:rsidRPr="00656828" w:rsidRDefault="00C7203A" w:rsidP="00656828">
      <w:pPr>
        <w:rPr>
          <w:rFonts w:ascii="Cambria" w:hAnsi="Cambria"/>
          <w:sz w:val="20"/>
          <w:szCs w:val="20"/>
        </w:rPr>
      </w:pPr>
      <w:r w:rsidRPr="00C7203A">
        <w:rPr>
          <w:rFonts w:ascii="Cambria" w:hAnsi="Cambria"/>
          <w:sz w:val="20"/>
          <w:szCs w:val="20"/>
        </w:rPr>
        <w:t>Testing of an application can be broken down into three primary categories and several sub-levels.  The three primary categories include tests conducted every build (Build Tests), tests conducted every major milestone (Milestone Tests), and tests conducted at least once every project release cycle (Release Tests). The test categories and test levels are defined below:</w:t>
      </w:r>
      <w:bookmarkStart w:id="32" w:name="_Toc164717987"/>
    </w:p>
    <w:p w:rsidR="00C7203A" w:rsidRPr="00C7203A" w:rsidRDefault="00C7203A" w:rsidP="002A2E53">
      <w:pPr>
        <w:pStyle w:val="Heading3"/>
      </w:pPr>
      <w:r w:rsidRPr="00C7203A">
        <w:t>Level 1 - Build Acceptance Tests</w:t>
      </w:r>
      <w:bookmarkEnd w:id="32"/>
    </w:p>
    <w:p w:rsidR="00C7203A" w:rsidRPr="00C7203A" w:rsidRDefault="00C7203A" w:rsidP="00C7203A">
      <w:pPr>
        <w:rPr>
          <w:rFonts w:ascii="Cambria" w:hAnsi="Cambria"/>
          <w:sz w:val="20"/>
          <w:szCs w:val="20"/>
        </w:rPr>
      </w:pPr>
      <w:r w:rsidRPr="00C7203A">
        <w:rPr>
          <w:rFonts w:ascii="Cambria" w:hAnsi="Cambria"/>
          <w:sz w:val="20"/>
          <w:szCs w:val="20"/>
        </w:rPr>
        <w:t xml:space="preserve">Build Acceptance Tests should take less than 2-3 hours to complete (15 minutes is typical).  These test cases simply ensure that the application can be built and installed successfully.  Other related test cases ensure that </w:t>
      </w:r>
      <w:r w:rsidR="009362FF">
        <w:rPr>
          <w:rFonts w:ascii="Cambria" w:hAnsi="Cambria"/>
          <w:sz w:val="20"/>
          <w:szCs w:val="20"/>
        </w:rPr>
        <w:t>EngITech</w:t>
      </w:r>
      <w:r w:rsidRPr="00C7203A">
        <w:rPr>
          <w:rFonts w:ascii="Cambria" w:hAnsi="Cambria"/>
          <w:sz w:val="20"/>
          <w:szCs w:val="20"/>
        </w:rPr>
        <w:t>Testing Department received the proper Development Release Document plus other build related information (drop point, etc.).  The objective is to determine if further testing is possible. If any Level 1 test case fails, the build is returned to developers un-tested.</w:t>
      </w:r>
    </w:p>
    <w:p w:rsidR="00C7203A" w:rsidRPr="00C7203A" w:rsidRDefault="00C7203A" w:rsidP="002A2E53">
      <w:pPr>
        <w:pStyle w:val="Heading3"/>
      </w:pPr>
      <w:bookmarkStart w:id="33" w:name="_Toc164717988"/>
      <w:r w:rsidRPr="00C7203A">
        <w:t>Level 2 - Smoke Tests</w:t>
      </w:r>
      <w:bookmarkEnd w:id="33"/>
    </w:p>
    <w:p w:rsidR="00C7203A" w:rsidRPr="00C7203A" w:rsidRDefault="00C7203A" w:rsidP="00251E4D">
      <w:pPr>
        <w:rPr>
          <w:rFonts w:ascii="Cambria" w:hAnsi="Cambria"/>
          <w:sz w:val="20"/>
          <w:szCs w:val="20"/>
        </w:rPr>
      </w:pPr>
      <w:r w:rsidRPr="00C7203A">
        <w:rPr>
          <w:rFonts w:ascii="Cambria" w:hAnsi="Cambria"/>
          <w:sz w:val="20"/>
          <w:szCs w:val="20"/>
        </w:rPr>
        <w:t>Smoke Tests take less than 2-3 hours (20 minutes is typical).  These tests cases verify the major functionality a high level.  The objective is to determine if further testing is possible.  These test cases should emphasize breadth more than depth.  All components should be touched, and every major feature should be tested briefly by the Smoke Test. If any Level 2 test case fails, the build is returned to developers un-tested</w:t>
      </w:r>
    </w:p>
    <w:p w:rsidR="00C7203A" w:rsidRPr="00C7203A" w:rsidRDefault="00C7203A" w:rsidP="002A2E53">
      <w:pPr>
        <w:pStyle w:val="Heading3"/>
      </w:pPr>
      <w:bookmarkStart w:id="34" w:name="_Toc164717989"/>
      <w:r w:rsidRPr="00C7203A">
        <w:t>Level 2a - Bug Regression Testing</w:t>
      </w:r>
      <w:bookmarkEnd w:id="34"/>
    </w:p>
    <w:p w:rsidR="00C7203A" w:rsidRPr="00C7203A" w:rsidRDefault="00C7203A" w:rsidP="00C7203A">
      <w:pPr>
        <w:rPr>
          <w:rFonts w:ascii="Cambria" w:hAnsi="Cambria"/>
          <w:sz w:val="20"/>
          <w:szCs w:val="20"/>
        </w:rPr>
      </w:pPr>
      <w:r w:rsidRPr="00C7203A">
        <w:rPr>
          <w:rFonts w:ascii="Cambria" w:hAnsi="Cambria"/>
          <w:sz w:val="20"/>
          <w:szCs w:val="20"/>
        </w:rPr>
        <w:t>Every bug that was “Open” during the previous build, but marked as “Fixed, Needs Re-Testing” for the current build under test, will need to be regressed, or re-tested.  Once the smoke test is completed, all resolved bugs need to be regressed.  It should take between 5 minutes to 1 hour to regress most bugs.</w:t>
      </w:r>
    </w:p>
    <w:p w:rsidR="003D43CA" w:rsidRDefault="003D43CA">
      <w:pPr>
        <w:spacing w:after="0" w:line="240" w:lineRule="auto"/>
        <w:rPr>
          <w:rFonts w:ascii="Cambria" w:hAnsi="Cambria"/>
          <w:b/>
          <w:bCs/>
          <w:color w:val="4F81BD"/>
          <w:sz w:val="26"/>
          <w:szCs w:val="26"/>
        </w:rPr>
      </w:pPr>
      <w:bookmarkStart w:id="35" w:name="_Toc368375347"/>
      <w:bookmarkStart w:id="36" w:name="_Toc66700559"/>
      <w:bookmarkStart w:id="37" w:name="_Toc79440127"/>
      <w:bookmarkStart w:id="38" w:name="_Toc96924978"/>
      <w:bookmarkStart w:id="39" w:name="_Toc97012801"/>
      <w:bookmarkStart w:id="40" w:name="_Toc133393140"/>
      <w:bookmarkStart w:id="41" w:name="_Toc169520192"/>
      <w:r>
        <w:rPr>
          <w:rFonts w:ascii="Cambria" w:hAnsi="Cambria"/>
          <w:color w:val="4F81BD"/>
          <w:sz w:val="26"/>
          <w:szCs w:val="26"/>
        </w:rPr>
        <w:br w:type="page"/>
      </w:r>
    </w:p>
    <w:p w:rsidR="00E622A0" w:rsidRPr="002A2E53" w:rsidRDefault="007169E2" w:rsidP="002A2E53">
      <w:pPr>
        <w:pStyle w:val="Heading1"/>
      </w:pPr>
      <w:bookmarkStart w:id="42" w:name="_Toc175460295"/>
      <w:r w:rsidRPr="002A2E53">
        <w:lastRenderedPageBreak/>
        <w:t>Test Management and Procedures</w:t>
      </w:r>
      <w:bookmarkEnd w:id="35"/>
      <w:bookmarkEnd w:id="36"/>
      <w:bookmarkEnd w:id="37"/>
      <w:bookmarkEnd w:id="38"/>
      <w:bookmarkEnd w:id="39"/>
      <w:bookmarkEnd w:id="40"/>
      <w:bookmarkEnd w:id="41"/>
      <w:bookmarkEnd w:id="42"/>
    </w:p>
    <w:p w:rsidR="00AC0836" w:rsidRPr="003D43CA" w:rsidRDefault="007169E2" w:rsidP="003D43CA">
      <w:pPr>
        <w:pStyle w:val="Textlevel1"/>
        <w:ind w:left="0"/>
        <w:jc w:val="left"/>
        <w:rPr>
          <w:rFonts w:ascii="Cambria" w:hAnsi="Cambria"/>
          <w:szCs w:val="20"/>
          <w:lang w:bidi="en-US"/>
        </w:rPr>
      </w:pPr>
      <w:r w:rsidRPr="003D43CA">
        <w:rPr>
          <w:rFonts w:ascii="Cambria" w:hAnsi="Cambria"/>
          <w:szCs w:val="20"/>
          <w:lang w:bidi="en-US"/>
        </w:rPr>
        <w:t xml:space="preserve">This section describes the methodology and approach used to test the </w:t>
      </w:r>
      <w:r w:rsidR="00E434B5">
        <w:rPr>
          <w:rFonts w:ascii="Cambria" w:hAnsi="Cambria"/>
          <w:color w:val="FF0000"/>
          <w:szCs w:val="20"/>
          <w:lang w:bidi="en-US"/>
        </w:rPr>
        <w:t>HealthSolutions android and iOS applications (0.1)</w:t>
      </w:r>
      <w:r w:rsidR="00E434B5">
        <w:rPr>
          <w:rFonts w:ascii="Cambria" w:hAnsi="Cambria"/>
          <w:szCs w:val="20"/>
          <w:lang w:bidi="en-US"/>
        </w:rPr>
        <w:t xml:space="preserve"> developed by EngITech Services LLC</w:t>
      </w:r>
    </w:p>
    <w:p w:rsidR="00135BB2" w:rsidRDefault="0016771C" w:rsidP="00746142">
      <w:pPr>
        <w:pStyle w:val="Heading2"/>
        <w:numPr>
          <w:ilvl w:val="0"/>
          <w:numId w:val="20"/>
        </w:numPr>
      </w:pPr>
      <w:bookmarkStart w:id="43" w:name="_Toc175460296"/>
      <w:r>
        <w:t>Test</w:t>
      </w:r>
      <w:r w:rsidR="00DF05E8">
        <w:t xml:space="preserve"> Suspension</w:t>
      </w:r>
      <w:r w:rsidR="002B07F5">
        <w:t xml:space="preserve"> Criteria</w:t>
      </w:r>
      <w:bookmarkEnd w:id="43"/>
    </w:p>
    <w:p w:rsidR="00DF05E8" w:rsidRPr="003D43CA" w:rsidRDefault="00DF05E8" w:rsidP="003D43CA">
      <w:pPr>
        <w:pStyle w:val="Textlevel1"/>
        <w:ind w:left="0"/>
        <w:jc w:val="left"/>
        <w:rPr>
          <w:rFonts w:ascii="Cambria" w:hAnsi="Cambria"/>
          <w:szCs w:val="20"/>
          <w:lang w:bidi="en-US"/>
        </w:rPr>
      </w:pPr>
      <w:r w:rsidRPr="003D43CA">
        <w:rPr>
          <w:rFonts w:ascii="Cambria" w:hAnsi="Cambria"/>
          <w:szCs w:val="20"/>
          <w:lang w:bidi="en-US"/>
        </w:rPr>
        <w:t xml:space="preserve">Any test failure that prevents testing of other functions will cause the suspension of general product testing. However, if any functions can be tested effectively in spite of the failure, tests will continue on those functions to the extent possible. </w:t>
      </w:r>
    </w:p>
    <w:p w:rsidR="007169E2" w:rsidRPr="00AC0836" w:rsidRDefault="00D653D5" w:rsidP="00AC0836">
      <w:pPr>
        <w:pStyle w:val="Heading2"/>
        <w:numPr>
          <w:ilvl w:val="0"/>
          <w:numId w:val="20"/>
        </w:numPr>
      </w:pPr>
      <w:bookmarkStart w:id="44" w:name="_Toc175460297"/>
      <w:r>
        <w:t xml:space="preserve">Test </w:t>
      </w:r>
      <w:r w:rsidR="007F2580">
        <w:t>Resumption Criteria</w:t>
      </w:r>
      <w:bookmarkEnd w:id="44"/>
    </w:p>
    <w:p w:rsidR="007169E2" w:rsidRPr="003D43CA" w:rsidRDefault="007169E2" w:rsidP="003D43CA">
      <w:pPr>
        <w:pStyle w:val="Textlevel1"/>
        <w:ind w:left="0"/>
        <w:jc w:val="left"/>
        <w:rPr>
          <w:rFonts w:ascii="Cambria" w:hAnsi="Cambria"/>
          <w:szCs w:val="20"/>
          <w:lang w:bidi="en-US"/>
        </w:rPr>
      </w:pPr>
      <w:r w:rsidRPr="003D43CA">
        <w:rPr>
          <w:rFonts w:ascii="Cambria" w:hAnsi="Cambria"/>
          <w:szCs w:val="20"/>
          <w:lang w:bidi="en-US"/>
        </w:rPr>
        <w:t>A patch or, if appropriates, a new release that corrects the failure must be provided before the test process can be resumed.  Before the test cycle is resumed, regression testing will be performed to verify that the patch or new release does not adversely affect existing functionality.</w:t>
      </w:r>
      <w:bookmarkStart w:id="45" w:name="_Toc368375350"/>
      <w:bookmarkStart w:id="46" w:name="_Toc66700564"/>
    </w:p>
    <w:p w:rsidR="007169E2" w:rsidRPr="00E46A36" w:rsidRDefault="0016771C" w:rsidP="00AC0836">
      <w:pPr>
        <w:pStyle w:val="Heading2"/>
        <w:numPr>
          <w:ilvl w:val="0"/>
          <w:numId w:val="20"/>
        </w:numPr>
      </w:pPr>
      <w:bookmarkStart w:id="47" w:name="_Toc66700565"/>
      <w:bookmarkStart w:id="48" w:name="_Toc79440132"/>
      <w:bookmarkStart w:id="49" w:name="_Toc96924983"/>
      <w:bookmarkStart w:id="50" w:name="_Toc97012806"/>
      <w:bookmarkStart w:id="51" w:name="_Toc133393144"/>
      <w:bookmarkStart w:id="52" w:name="_Toc169520196"/>
      <w:bookmarkStart w:id="53" w:name="_Toc175460298"/>
      <w:bookmarkEnd w:id="45"/>
      <w:bookmarkEnd w:id="46"/>
      <w:r w:rsidRPr="00E46A36">
        <w:t xml:space="preserve">Test Cycle </w:t>
      </w:r>
      <w:r w:rsidR="007169E2" w:rsidRPr="00E46A36">
        <w:t>Exit Criteria</w:t>
      </w:r>
      <w:bookmarkEnd w:id="47"/>
      <w:bookmarkEnd w:id="48"/>
      <w:bookmarkEnd w:id="49"/>
      <w:bookmarkEnd w:id="50"/>
      <w:bookmarkEnd w:id="51"/>
      <w:bookmarkEnd w:id="52"/>
      <w:bookmarkEnd w:id="53"/>
    </w:p>
    <w:p w:rsidR="007169E2" w:rsidRPr="008B30EB" w:rsidRDefault="007169E2" w:rsidP="003D43CA">
      <w:pPr>
        <w:pStyle w:val="Textlevel1"/>
        <w:ind w:left="0"/>
        <w:rPr>
          <w:rFonts w:ascii="Calibri" w:hAnsi="Calibri"/>
          <w:lang w:val="en-AU"/>
        </w:rPr>
      </w:pPr>
      <w:r w:rsidRPr="008B30EB">
        <w:rPr>
          <w:rFonts w:ascii="Calibri" w:hAnsi="Calibri"/>
          <w:lang w:val="en-AU"/>
        </w:rPr>
        <w:t>The exit criteria for the test phase are:</w:t>
      </w:r>
    </w:p>
    <w:p w:rsidR="007169E2" w:rsidRPr="008B30EB" w:rsidRDefault="007169E2" w:rsidP="007169E2">
      <w:pPr>
        <w:pStyle w:val="Textbulletted"/>
        <w:rPr>
          <w:rFonts w:ascii="Calibri" w:hAnsi="Calibri"/>
          <w:lang w:val="en-AU"/>
        </w:rPr>
      </w:pPr>
      <w:r w:rsidRPr="008B30EB">
        <w:rPr>
          <w:rFonts w:ascii="Calibri" w:hAnsi="Calibri"/>
          <w:lang w:val="en-AU"/>
        </w:rPr>
        <w:t>All planned test cycles have been executed</w:t>
      </w:r>
    </w:p>
    <w:p w:rsidR="007169E2" w:rsidRPr="008B30EB" w:rsidRDefault="007169E2" w:rsidP="007169E2">
      <w:pPr>
        <w:pStyle w:val="Textbulletted"/>
        <w:rPr>
          <w:rFonts w:ascii="Calibri" w:hAnsi="Calibri"/>
          <w:lang w:val="en-AU"/>
        </w:rPr>
      </w:pPr>
      <w:r w:rsidRPr="008B30EB">
        <w:rPr>
          <w:rFonts w:ascii="Calibri" w:hAnsi="Calibri"/>
          <w:lang w:val="en-AU"/>
        </w:rPr>
        <w:t>No identified bugs are open</w:t>
      </w:r>
    </w:p>
    <w:p w:rsidR="007169E2" w:rsidRPr="00D653D5" w:rsidRDefault="007169E2" w:rsidP="00AC0836">
      <w:pPr>
        <w:pStyle w:val="Heading2"/>
        <w:numPr>
          <w:ilvl w:val="0"/>
          <w:numId w:val="20"/>
        </w:numPr>
      </w:pPr>
      <w:bookmarkStart w:id="54" w:name="_Toc175460299"/>
      <w:r w:rsidRPr="00D653D5">
        <w:t>Build Acceptance Criteria</w:t>
      </w:r>
      <w:bookmarkEnd w:id="54"/>
    </w:p>
    <w:p w:rsidR="007169E2" w:rsidRPr="007F2580" w:rsidRDefault="007169E2" w:rsidP="007169E2">
      <w:pPr>
        <w:widowControl w:val="0"/>
        <w:numPr>
          <w:ilvl w:val="0"/>
          <w:numId w:val="8"/>
        </w:numPr>
        <w:spacing w:after="0" w:line="240" w:lineRule="atLeast"/>
        <w:rPr>
          <w:sz w:val="20"/>
          <w:szCs w:val="20"/>
          <w:lang w:val="en-AU"/>
        </w:rPr>
      </w:pPr>
      <w:r w:rsidRPr="007F2580">
        <w:rPr>
          <w:sz w:val="20"/>
          <w:szCs w:val="20"/>
          <w:lang w:val="en-AU"/>
        </w:rPr>
        <w:t>Major components / modules are working.</w:t>
      </w:r>
    </w:p>
    <w:p w:rsidR="007169E2" w:rsidRPr="007F2580" w:rsidRDefault="007169E2" w:rsidP="007169E2">
      <w:pPr>
        <w:widowControl w:val="0"/>
        <w:numPr>
          <w:ilvl w:val="0"/>
          <w:numId w:val="8"/>
        </w:numPr>
        <w:spacing w:after="0" w:line="240" w:lineRule="atLeast"/>
        <w:rPr>
          <w:sz w:val="20"/>
          <w:szCs w:val="20"/>
          <w:lang w:val="en-AU"/>
        </w:rPr>
      </w:pPr>
      <w:r w:rsidRPr="007F2580">
        <w:rPr>
          <w:sz w:val="20"/>
          <w:szCs w:val="20"/>
          <w:lang w:val="en-AU"/>
        </w:rPr>
        <w:t>75% of the Re-Open defects have been fixed. (</w:t>
      </w:r>
      <w:r w:rsidRPr="007F2580">
        <w:rPr>
          <w:i/>
          <w:sz w:val="20"/>
          <w:szCs w:val="20"/>
          <w:lang w:val="en-AU"/>
        </w:rPr>
        <w:t>Those that have not been fixed and will be fixed later should be marked as pending</w:t>
      </w:r>
      <w:r w:rsidRPr="007F2580">
        <w:rPr>
          <w:sz w:val="20"/>
          <w:szCs w:val="20"/>
          <w:lang w:val="en-AU"/>
        </w:rPr>
        <w:t>)</w:t>
      </w:r>
    </w:p>
    <w:p w:rsidR="007169E2" w:rsidRPr="007F2580" w:rsidRDefault="007169E2" w:rsidP="007169E2">
      <w:pPr>
        <w:widowControl w:val="0"/>
        <w:numPr>
          <w:ilvl w:val="0"/>
          <w:numId w:val="8"/>
        </w:numPr>
        <w:spacing w:after="0" w:line="240" w:lineRule="atLeast"/>
        <w:rPr>
          <w:sz w:val="20"/>
          <w:szCs w:val="20"/>
          <w:lang w:val="en-AU"/>
        </w:rPr>
      </w:pPr>
      <w:r w:rsidRPr="007F2580">
        <w:rPr>
          <w:sz w:val="20"/>
          <w:szCs w:val="20"/>
          <w:lang w:val="en-AU"/>
        </w:rPr>
        <w:t>Action should have been taken on at least 50% of the defects reported.</w:t>
      </w:r>
    </w:p>
    <w:p w:rsidR="007169E2" w:rsidRPr="00360E5B" w:rsidRDefault="007169E2" w:rsidP="00360E5B">
      <w:pPr>
        <w:widowControl w:val="0"/>
        <w:numPr>
          <w:ilvl w:val="0"/>
          <w:numId w:val="8"/>
        </w:numPr>
        <w:spacing w:after="0" w:line="240" w:lineRule="atLeast"/>
        <w:rPr>
          <w:sz w:val="20"/>
          <w:szCs w:val="20"/>
          <w:lang w:val="en-AU"/>
        </w:rPr>
      </w:pPr>
      <w:r w:rsidRPr="007F2580">
        <w:rPr>
          <w:sz w:val="20"/>
          <w:szCs w:val="20"/>
          <w:lang w:val="en-AU"/>
        </w:rPr>
        <w:t xml:space="preserve">Any documents that need to be provided to ST for testing purpose should have been provided atleast 1 week prior to the build release date. </w:t>
      </w:r>
    </w:p>
    <w:p w:rsidR="007F2580" w:rsidRDefault="007F2580" w:rsidP="00AC0836">
      <w:pPr>
        <w:pStyle w:val="Heading2"/>
        <w:numPr>
          <w:ilvl w:val="0"/>
          <w:numId w:val="28"/>
        </w:numPr>
      </w:pPr>
      <w:bookmarkStart w:id="55" w:name="_Toc164717998"/>
      <w:bookmarkStart w:id="56" w:name="_Toc175460300"/>
      <w:r>
        <w:t>Test Completeness</w:t>
      </w:r>
      <w:bookmarkEnd w:id="55"/>
      <w:bookmarkEnd w:id="56"/>
    </w:p>
    <w:p w:rsidR="007F2580" w:rsidRPr="004E5560" w:rsidRDefault="007F2580" w:rsidP="00E341BE">
      <w:pPr>
        <w:rPr>
          <w:sz w:val="20"/>
          <w:szCs w:val="24"/>
          <w:lang w:val="en-AU" w:bidi="ar-SA"/>
        </w:rPr>
      </w:pPr>
      <w:r w:rsidRPr="004E5560">
        <w:rPr>
          <w:sz w:val="20"/>
          <w:szCs w:val="24"/>
          <w:lang w:val="en-AU" w:bidi="ar-SA"/>
        </w:rPr>
        <w:t>Testing will be considered complete when the following conditions have been met:</w:t>
      </w:r>
    </w:p>
    <w:p w:rsidR="007F2580" w:rsidRPr="001A0BE8" w:rsidRDefault="007F2580" w:rsidP="00AC0836">
      <w:pPr>
        <w:pStyle w:val="Heading3"/>
        <w:rPr>
          <w:sz w:val="24"/>
          <w:szCs w:val="24"/>
        </w:rPr>
      </w:pPr>
      <w:bookmarkStart w:id="57" w:name="_Toc164717999"/>
      <w:r w:rsidRPr="001A0BE8">
        <w:rPr>
          <w:sz w:val="24"/>
          <w:szCs w:val="24"/>
        </w:rPr>
        <w:t>Standard Conditions:</w:t>
      </w:r>
      <w:bookmarkEnd w:id="57"/>
    </w:p>
    <w:p w:rsidR="007F2580" w:rsidRPr="001A0BE8" w:rsidRDefault="007F2580" w:rsidP="00360E5B">
      <w:pPr>
        <w:numPr>
          <w:ilvl w:val="0"/>
          <w:numId w:val="10"/>
        </w:numPr>
        <w:spacing w:after="0" w:line="240" w:lineRule="auto"/>
        <w:rPr>
          <w:rFonts w:ascii="Cambria" w:hAnsi="Cambria"/>
          <w:sz w:val="20"/>
          <w:szCs w:val="20"/>
        </w:rPr>
      </w:pPr>
      <w:r w:rsidRPr="001A0BE8">
        <w:rPr>
          <w:rFonts w:ascii="Cambria" w:hAnsi="Cambria"/>
          <w:sz w:val="20"/>
          <w:szCs w:val="20"/>
        </w:rPr>
        <w:t xml:space="preserve">When </w:t>
      </w:r>
      <w:r w:rsidR="005E0E1B">
        <w:rPr>
          <w:rFonts w:ascii="Cambria" w:hAnsi="Cambria"/>
          <w:sz w:val="20"/>
          <w:szCs w:val="20"/>
        </w:rPr>
        <w:t>EngITech</w:t>
      </w:r>
      <w:r w:rsidRPr="001A0BE8">
        <w:rPr>
          <w:rFonts w:ascii="Cambria" w:hAnsi="Cambria"/>
          <w:sz w:val="20"/>
          <w:szCs w:val="20"/>
        </w:rPr>
        <w:t>Testing Department</w:t>
      </w:r>
      <w:r w:rsidR="00B00FD4">
        <w:rPr>
          <w:rFonts w:ascii="Cambria" w:hAnsi="Cambria"/>
          <w:sz w:val="20"/>
          <w:szCs w:val="20"/>
        </w:rPr>
        <w:t xml:space="preserve"> and</w:t>
      </w:r>
      <w:r w:rsidR="005E0E1B">
        <w:rPr>
          <w:rFonts w:ascii="Cambria" w:hAnsi="Cambria"/>
          <w:sz w:val="20"/>
          <w:szCs w:val="20"/>
        </w:rPr>
        <w:t xml:space="preserve"> EngITech</w:t>
      </w:r>
      <w:r w:rsidRPr="001A0BE8">
        <w:rPr>
          <w:rFonts w:ascii="Cambria" w:hAnsi="Cambria"/>
          <w:sz w:val="20"/>
          <w:szCs w:val="20"/>
        </w:rPr>
        <w:t xml:space="preserve"> Development </w:t>
      </w:r>
      <w:r w:rsidR="00360E5B" w:rsidRPr="001A0BE8">
        <w:rPr>
          <w:rFonts w:ascii="Cambria" w:hAnsi="Cambria"/>
          <w:sz w:val="20"/>
          <w:szCs w:val="20"/>
        </w:rPr>
        <w:t>agrees</w:t>
      </w:r>
      <w:r w:rsidRPr="001A0BE8">
        <w:rPr>
          <w:rFonts w:ascii="Cambria" w:hAnsi="Cambria"/>
          <w:sz w:val="20"/>
          <w:szCs w:val="20"/>
        </w:rPr>
        <w:t xml:space="preserve"> that testing is complete, the app</w:t>
      </w:r>
      <w:r w:rsidR="00B00FD4">
        <w:rPr>
          <w:rFonts w:ascii="Cambria" w:hAnsi="Cambria"/>
          <w:sz w:val="20"/>
          <w:szCs w:val="20"/>
        </w:rPr>
        <w:t>lication</w:t>
      </w:r>
      <w:r w:rsidRPr="001A0BE8">
        <w:rPr>
          <w:rFonts w:ascii="Cambria" w:hAnsi="Cambria"/>
          <w:sz w:val="20"/>
          <w:szCs w:val="20"/>
        </w:rPr>
        <w:t xml:space="preserve"> is stable, and </w:t>
      </w:r>
      <w:r w:rsidR="00360E5B" w:rsidRPr="001A0BE8">
        <w:rPr>
          <w:rFonts w:ascii="Cambria" w:hAnsi="Cambria"/>
          <w:sz w:val="20"/>
          <w:szCs w:val="20"/>
        </w:rPr>
        <w:t>agrees</w:t>
      </w:r>
      <w:r w:rsidRPr="001A0BE8">
        <w:rPr>
          <w:rFonts w:ascii="Cambria" w:hAnsi="Cambria"/>
          <w:sz w:val="20"/>
          <w:szCs w:val="20"/>
        </w:rPr>
        <w:t xml:space="preserve"> that the application meets functional requirements.</w:t>
      </w:r>
    </w:p>
    <w:p w:rsidR="007F2580" w:rsidRPr="001A0BE8" w:rsidRDefault="007F2580" w:rsidP="007F2580">
      <w:pPr>
        <w:numPr>
          <w:ilvl w:val="0"/>
          <w:numId w:val="10"/>
        </w:numPr>
        <w:spacing w:after="0" w:line="240" w:lineRule="auto"/>
        <w:rPr>
          <w:rFonts w:ascii="Cambria" w:hAnsi="Cambria"/>
          <w:sz w:val="20"/>
          <w:szCs w:val="20"/>
        </w:rPr>
      </w:pPr>
      <w:r w:rsidRPr="001A0BE8">
        <w:rPr>
          <w:rFonts w:ascii="Cambria" w:hAnsi="Cambria"/>
          <w:sz w:val="20"/>
          <w:szCs w:val="20"/>
        </w:rPr>
        <w:t>Script executions of all test cases in all areas have passed.</w:t>
      </w:r>
    </w:p>
    <w:p w:rsidR="007F2580" w:rsidRPr="001A0BE8" w:rsidRDefault="007F2580" w:rsidP="007F2580">
      <w:pPr>
        <w:numPr>
          <w:ilvl w:val="0"/>
          <w:numId w:val="10"/>
        </w:numPr>
        <w:spacing w:after="0" w:line="240" w:lineRule="auto"/>
        <w:rPr>
          <w:rFonts w:ascii="Cambria" w:hAnsi="Cambria"/>
          <w:sz w:val="20"/>
          <w:szCs w:val="20"/>
        </w:rPr>
      </w:pPr>
      <w:r w:rsidRPr="001A0BE8">
        <w:rPr>
          <w:rFonts w:ascii="Cambria" w:hAnsi="Cambria"/>
          <w:sz w:val="20"/>
          <w:szCs w:val="20"/>
        </w:rPr>
        <w:t>Automated test cases have in all areas have passed.</w:t>
      </w:r>
    </w:p>
    <w:p w:rsidR="007F2580" w:rsidRPr="001A0BE8" w:rsidRDefault="007F2580" w:rsidP="007F2580">
      <w:pPr>
        <w:numPr>
          <w:ilvl w:val="0"/>
          <w:numId w:val="10"/>
        </w:numPr>
        <w:spacing w:after="0" w:line="240" w:lineRule="auto"/>
        <w:rPr>
          <w:rFonts w:ascii="Cambria" w:hAnsi="Cambria"/>
          <w:sz w:val="20"/>
          <w:szCs w:val="20"/>
        </w:rPr>
      </w:pPr>
      <w:r w:rsidRPr="001A0BE8">
        <w:rPr>
          <w:rFonts w:ascii="Cambria" w:hAnsi="Cambria"/>
          <w:sz w:val="20"/>
          <w:szCs w:val="20"/>
        </w:rPr>
        <w:t>All priority</w:t>
      </w:r>
      <w:r w:rsidR="005E0E1B">
        <w:rPr>
          <w:rFonts w:ascii="Cambria" w:hAnsi="Cambria"/>
          <w:sz w:val="20"/>
          <w:szCs w:val="20"/>
        </w:rPr>
        <w:t xml:space="preserve"> 0,</w:t>
      </w:r>
      <w:r w:rsidRPr="001A0BE8">
        <w:rPr>
          <w:rFonts w:ascii="Cambria" w:hAnsi="Cambria"/>
          <w:sz w:val="20"/>
          <w:szCs w:val="20"/>
        </w:rPr>
        <w:t xml:space="preserve"> 1 and 2 bugs have been resolved and closed.</w:t>
      </w:r>
    </w:p>
    <w:p w:rsidR="007F2580" w:rsidRPr="001A0BE8" w:rsidRDefault="007F2580" w:rsidP="007F2580">
      <w:pPr>
        <w:numPr>
          <w:ilvl w:val="0"/>
          <w:numId w:val="10"/>
        </w:numPr>
        <w:spacing w:after="0" w:line="240" w:lineRule="auto"/>
        <w:rPr>
          <w:rFonts w:ascii="Cambria" w:hAnsi="Cambria"/>
          <w:sz w:val="20"/>
          <w:szCs w:val="20"/>
        </w:rPr>
      </w:pPr>
      <w:r w:rsidRPr="001A0BE8">
        <w:rPr>
          <w:rFonts w:ascii="Cambria" w:hAnsi="Cambria"/>
          <w:sz w:val="20"/>
          <w:szCs w:val="20"/>
        </w:rPr>
        <w:t>Each test area has been signed off as completed by the Test Lead.</w:t>
      </w:r>
    </w:p>
    <w:p w:rsidR="007F2580" w:rsidRPr="001A0BE8" w:rsidRDefault="007F2580" w:rsidP="007F2580">
      <w:pPr>
        <w:numPr>
          <w:ilvl w:val="0"/>
          <w:numId w:val="10"/>
        </w:numPr>
        <w:spacing w:after="0" w:line="240" w:lineRule="auto"/>
        <w:rPr>
          <w:rFonts w:ascii="Cambria" w:hAnsi="Cambria"/>
          <w:sz w:val="20"/>
          <w:szCs w:val="20"/>
        </w:rPr>
      </w:pPr>
      <w:r w:rsidRPr="001A0BE8">
        <w:rPr>
          <w:rFonts w:ascii="Cambria" w:hAnsi="Cambria"/>
          <w:sz w:val="20"/>
          <w:szCs w:val="20"/>
        </w:rPr>
        <w:t>50% of all resolved severity 1 and 2 bugs have been successfully re-regressed as final validation</w:t>
      </w:r>
    </w:p>
    <w:p w:rsidR="007250C5" w:rsidRPr="007F2580" w:rsidRDefault="007F2580" w:rsidP="00360E5B">
      <w:pPr>
        <w:numPr>
          <w:ilvl w:val="0"/>
          <w:numId w:val="10"/>
        </w:numPr>
        <w:spacing w:after="0" w:line="240" w:lineRule="auto"/>
        <w:rPr>
          <w:rFonts w:ascii="Arial" w:hAnsi="Arial"/>
        </w:rPr>
      </w:pPr>
      <w:r w:rsidRPr="001A0BE8">
        <w:rPr>
          <w:rFonts w:ascii="Cambria" w:hAnsi="Cambria"/>
          <w:sz w:val="20"/>
          <w:szCs w:val="20"/>
        </w:rPr>
        <w:t>Ad hoc testing in all areas has been completed</w:t>
      </w:r>
    </w:p>
    <w:p w:rsidR="00DB229A" w:rsidRDefault="00DB229A"/>
    <w:p w:rsidR="001B1B43" w:rsidRDefault="001B1B43" w:rsidP="001B1B43">
      <w:pPr>
        <w:pStyle w:val="Heading1"/>
        <w:rPr>
          <w:rFonts w:ascii="Cambria" w:hAnsi="Cambria"/>
          <w:sz w:val="28"/>
          <w:szCs w:val="28"/>
        </w:rPr>
      </w:pPr>
      <w:bookmarkStart w:id="58" w:name="_Toc175460301"/>
      <w:r>
        <w:rPr>
          <w:rFonts w:ascii="Cambria" w:hAnsi="Cambria"/>
          <w:sz w:val="28"/>
          <w:szCs w:val="28"/>
        </w:rPr>
        <w:lastRenderedPageBreak/>
        <w:t>Testing Deliverables</w:t>
      </w:r>
      <w:bookmarkEnd w:id="58"/>
    </w:p>
    <w:p w:rsidR="007B38C4" w:rsidRPr="007B38C4" w:rsidRDefault="007B38C4" w:rsidP="00F84610">
      <w:pPr>
        <w:rPr>
          <w:rFonts w:ascii="Cambria" w:hAnsi="Cambria"/>
          <w:sz w:val="20"/>
          <w:szCs w:val="20"/>
        </w:rPr>
      </w:pPr>
      <w:r w:rsidRPr="007B38C4">
        <w:rPr>
          <w:rFonts w:ascii="Cambria" w:hAnsi="Cambria"/>
          <w:sz w:val="20"/>
          <w:szCs w:val="20"/>
        </w:rPr>
        <w:t xml:space="preserve">Testing will provide specific deliverables during the project.  These deliverables fall into three basic categories: Documents, Test Cases and Reports.  Here is a </w:t>
      </w:r>
      <w:r w:rsidR="00F84610">
        <w:rPr>
          <w:rFonts w:ascii="Cambria" w:hAnsi="Cambria"/>
          <w:sz w:val="20"/>
          <w:szCs w:val="20"/>
        </w:rPr>
        <w:t>table</w:t>
      </w:r>
      <w:r w:rsidRPr="007B38C4">
        <w:rPr>
          <w:rFonts w:ascii="Cambria" w:hAnsi="Cambria"/>
          <w:sz w:val="20"/>
          <w:szCs w:val="20"/>
        </w:rPr>
        <w:t xml:space="preserve"> indicating the dependencies of the various deliverables: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0"/>
        <w:gridCol w:w="2880"/>
        <w:gridCol w:w="4590"/>
      </w:tblGrid>
      <w:tr w:rsidR="00F35943" w:rsidRPr="00942607" w:rsidTr="00AA78BD">
        <w:trPr>
          <w:trHeight w:val="530"/>
        </w:trPr>
        <w:tc>
          <w:tcPr>
            <w:tcW w:w="1800" w:type="dxa"/>
            <w:tcBorders>
              <w:top w:val="single" w:sz="4" w:space="0" w:color="auto"/>
              <w:left w:val="single" w:sz="4" w:space="0" w:color="auto"/>
              <w:bottom w:val="single" w:sz="4" w:space="0" w:color="auto"/>
              <w:right w:val="single" w:sz="4" w:space="0" w:color="auto"/>
            </w:tcBorders>
            <w:shd w:val="clear" w:color="auto" w:fill="95B3D7"/>
          </w:tcPr>
          <w:p w:rsidR="00F35943" w:rsidRPr="00942607" w:rsidRDefault="00F35943" w:rsidP="00AA78BD">
            <w:pPr>
              <w:pStyle w:val="Textlevel1"/>
              <w:ind w:left="0"/>
              <w:jc w:val="center"/>
              <w:rPr>
                <w:rFonts w:ascii="Calibri" w:hAnsi="Calibri"/>
                <w:b/>
              </w:rPr>
            </w:pPr>
            <w:r>
              <w:rPr>
                <w:rFonts w:ascii="Calibri" w:hAnsi="Calibri"/>
                <w:b/>
              </w:rPr>
              <w:t>Deliverable Name</w:t>
            </w:r>
          </w:p>
        </w:tc>
        <w:tc>
          <w:tcPr>
            <w:tcW w:w="2880" w:type="dxa"/>
            <w:tcBorders>
              <w:top w:val="single" w:sz="4" w:space="0" w:color="auto"/>
              <w:left w:val="single" w:sz="4" w:space="0" w:color="auto"/>
              <w:bottom w:val="single" w:sz="4" w:space="0" w:color="auto"/>
              <w:right w:val="single" w:sz="4" w:space="0" w:color="auto"/>
            </w:tcBorders>
            <w:shd w:val="clear" w:color="auto" w:fill="95B3D7"/>
          </w:tcPr>
          <w:p w:rsidR="00F35943" w:rsidRPr="00942607" w:rsidRDefault="003F7C65" w:rsidP="00AA78BD">
            <w:pPr>
              <w:pStyle w:val="Textlevel1"/>
              <w:ind w:left="0"/>
              <w:jc w:val="center"/>
              <w:rPr>
                <w:rFonts w:ascii="Calibri" w:hAnsi="Calibri"/>
                <w:b/>
              </w:rPr>
            </w:pPr>
            <w:r>
              <w:rPr>
                <w:rFonts w:ascii="Calibri" w:hAnsi="Calibri"/>
                <w:b/>
              </w:rPr>
              <w:t>Dependencies</w:t>
            </w:r>
          </w:p>
        </w:tc>
        <w:tc>
          <w:tcPr>
            <w:tcW w:w="4590" w:type="dxa"/>
            <w:tcBorders>
              <w:top w:val="single" w:sz="4" w:space="0" w:color="auto"/>
              <w:left w:val="single" w:sz="4" w:space="0" w:color="auto"/>
              <w:bottom w:val="single" w:sz="4" w:space="0" w:color="auto"/>
              <w:right w:val="single" w:sz="4" w:space="0" w:color="auto"/>
            </w:tcBorders>
            <w:shd w:val="clear" w:color="auto" w:fill="95B3D7"/>
          </w:tcPr>
          <w:p w:rsidR="00F35943" w:rsidRPr="00942607" w:rsidRDefault="00F35943" w:rsidP="00AA78BD">
            <w:pPr>
              <w:pStyle w:val="Textlevel1"/>
              <w:ind w:left="0"/>
              <w:jc w:val="center"/>
              <w:rPr>
                <w:rFonts w:ascii="Calibri" w:hAnsi="Calibri"/>
                <w:b/>
              </w:rPr>
            </w:pPr>
            <w:r>
              <w:rPr>
                <w:rFonts w:ascii="Calibri" w:hAnsi="Calibri"/>
                <w:b/>
              </w:rPr>
              <w:t>Baseline Phase</w:t>
            </w:r>
          </w:p>
        </w:tc>
      </w:tr>
      <w:tr w:rsidR="00F35943" w:rsidRPr="00942607" w:rsidTr="00AA78BD">
        <w:tc>
          <w:tcPr>
            <w:tcW w:w="1800" w:type="dxa"/>
            <w:tcBorders>
              <w:top w:val="single" w:sz="4" w:space="0" w:color="auto"/>
            </w:tcBorders>
          </w:tcPr>
          <w:p w:rsidR="00F35943" w:rsidRPr="00FF2E2D" w:rsidRDefault="00FF2E2D" w:rsidP="00FF2E2D">
            <w:pPr>
              <w:ind w:left="360"/>
              <w:rPr>
                <w:color w:val="FF0000"/>
              </w:rPr>
            </w:pPr>
            <w:r w:rsidRPr="00FF2E2D">
              <w:rPr>
                <w:color w:val="FF0000"/>
              </w:rPr>
              <w:t>Test plan</w:t>
            </w:r>
          </w:p>
          <w:p w:rsidR="00FF2E2D" w:rsidRPr="00FF2E2D" w:rsidRDefault="00FF2E2D" w:rsidP="00FF2E2D">
            <w:pPr>
              <w:pStyle w:val="ListParagraph"/>
              <w:rPr>
                <w:color w:val="FF0000"/>
              </w:rPr>
            </w:pPr>
          </w:p>
        </w:tc>
        <w:tc>
          <w:tcPr>
            <w:tcW w:w="2880" w:type="dxa"/>
            <w:tcBorders>
              <w:top w:val="single" w:sz="4" w:space="0" w:color="auto"/>
            </w:tcBorders>
          </w:tcPr>
          <w:p w:rsidR="00F35943" w:rsidRPr="007A7D70" w:rsidRDefault="00FF2E2D" w:rsidP="00AA78BD">
            <w:pPr>
              <w:rPr>
                <w:bCs/>
                <w:color w:val="FF0000"/>
              </w:rPr>
            </w:pPr>
            <w:r>
              <w:rPr>
                <w:bCs/>
                <w:color w:val="FF0000"/>
              </w:rPr>
              <w:t>SRS document, BRS, Prototype, Project scope, Resources, System architecture</w:t>
            </w:r>
          </w:p>
        </w:tc>
        <w:tc>
          <w:tcPr>
            <w:tcW w:w="4590" w:type="dxa"/>
            <w:tcBorders>
              <w:top w:val="single" w:sz="4" w:space="0" w:color="auto"/>
            </w:tcBorders>
          </w:tcPr>
          <w:p w:rsidR="00F35943" w:rsidRPr="007A7D70" w:rsidRDefault="00FF2E2D" w:rsidP="00AA78BD">
            <w:pPr>
              <w:rPr>
                <w:bCs/>
                <w:color w:val="FF0000"/>
              </w:rPr>
            </w:pPr>
            <w:r>
              <w:rPr>
                <w:bCs/>
                <w:color w:val="FF0000"/>
              </w:rPr>
              <w:t>Developed by “Test Lead” at the very initial stage of the project</w:t>
            </w:r>
          </w:p>
        </w:tc>
      </w:tr>
      <w:tr w:rsidR="00F35943" w:rsidRPr="00942607" w:rsidTr="00AA78BD">
        <w:tc>
          <w:tcPr>
            <w:tcW w:w="1800" w:type="dxa"/>
          </w:tcPr>
          <w:p w:rsidR="00F35943" w:rsidRPr="007A7D70" w:rsidRDefault="004C5C13" w:rsidP="00AA78BD">
            <w:pPr>
              <w:rPr>
                <w:bCs/>
                <w:color w:val="0000FF"/>
              </w:rPr>
            </w:pPr>
            <w:r>
              <w:rPr>
                <w:bCs/>
                <w:color w:val="0000FF"/>
              </w:rPr>
              <w:t>Test case document</w:t>
            </w:r>
          </w:p>
        </w:tc>
        <w:tc>
          <w:tcPr>
            <w:tcW w:w="2880" w:type="dxa"/>
          </w:tcPr>
          <w:p w:rsidR="00F35943" w:rsidRPr="007A7D70" w:rsidRDefault="004C5C13" w:rsidP="00AA78BD">
            <w:pPr>
              <w:rPr>
                <w:bCs/>
                <w:color w:val="0000FF"/>
              </w:rPr>
            </w:pPr>
            <w:r>
              <w:rPr>
                <w:bCs/>
                <w:color w:val="0000FF"/>
              </w:rPr>
              <w:t>SRS, Project scope</w:t>
            </w:r>
          </w:p>
        </w:tc>
        <w:tc>
          <w:tcPr>
            <w:tcW w:w="4590" w:type="dxa"/>
          </w:tcPr>
          <w:p w:rsidR="00F35943" w:rsidRPr="007A7D70" w:rsidRDefault="00E525E0" w:rsidP="00AA78BD">
            <w:pPr>
              <w:rPr>
                <w:bCs/>
                <w:color w:val="0000FF"/>
              </w:rPr>
            </w:pPr>
            <w:r>
              <w:rPr>
                <w:bCs/>
                <w:color w:val="0000FF"/>
              </w:rPr>
              <w:t>It will be developed by testing team after getting “SRS document” and “Project scope” from the Project Manager</w:t>
            </w:r>
          </w:p>
        </w:tc>
      </w:tr>
      <w:tr w:rsidR="00F35943" w:rsidRPr="00942607" w:rsidTr="00AA78BD">
        <w:tc>
          <w:tcPr>
            <w:tcW w:w="1800" w:type="dxa"/>
          </w:tcPr>
          <w:p w:rsidR="00F35943" w:rsidRPr="007A7D70" w:rsidRDefault="00E525E0" w:rsidP="00FF2E2D">
            <w:pPr>
              <w:rPr>
                <w:bCs/>
                <w:color w:val="0000FF"/>
              </w:rPr>
            </w:pPr>
            <w:r>
              <w:rPr>
                <w:bCs/>
                <w:color w:val="0000FF"/>
              </w:rPr>
              <w:t>Test execution document</w:t>
            </w:r>
          </w:p>
        </w:tc>
        <w:tc>
          <w:tcPr>
            <w:tcW w:w="2880" w:type="dxa"/>
          </w:tcPr>
          <w:p w:rsidR="00F35943" w:rsidRPr="007A7D70" w:rsidRDefault="00E525E0" w:rsidP="00AA78BD">
            <w:pPr>
              <w:rPr>
                <w:bCs/>
                <w:color w:val="0000FF"/>
              </w:rPr>
            </w:pPr>
            <w:r>
              <w:rPr>
                <w:bCs/>
                <w:color w:val="0000FF"/>
              </w:rPr>
              <w:t>Test case document, SRS</w:t>
            </w:r>
          </w:p>
        </w:tc>
        <w:tc>
          <w:tcPr>
            <w:tcW w:w="4590" w:type="dxa"/>
          </w:tcPr>
          <w:p w:rsidR="00F35943" w:rsidRPr="007A7D70" w:rsidRDefault="00E525E0" w:rsidP="00AA78BD">
            <w:pPr>
              <w:rPr>
                <w:bCs/>
                <w:color w:val="0000FF"/>
              </w:rPr>
            </w:pPr>
            <w:r>
              <w:rPr>
                <w:bCs/>
                <w:color w:val="0000FF"/>
              </w:rPr>
              <w:t xml:space="preserve">All the developed test cases related to each module will be executed after development of that module by the development team and when the test build with release notes is given to the “Testing team” </w:t>
            </w:r>
          </w:p>
        </w:tc>
      </w:tr>
      <w:tr w:rsidR="00F35943" w:rsidRPr="00942607" w:rsidTr="00AA78BD">
        <w:tc>
          <w:tcPr>
            <w:tcW w:w="1800" w:type="dxa"/>
          </w:tcPr>
          <w:p w:rsidR="00F35943" w:rsidRPr="00942607" w:rsidRDefault="008F466A" w:rsidP="00AA78BD">
            <w:pPr>
              <w:pStyle w:val="Textlevel1"/>
              <w:ind w:left="0"/>
              <w:rPr>
                <w:rFonts w:ascii="Calibri" w:hAnsi="Calibri"/>
              </w:rPr>
            </w:pPr>
            <w:r>
              <w:rPr>
                <w:rFonts w:ascii="Calibri" w:hAnsi="Calibri"/>
              </w:rPr>
              <w:t>Bug Report</w:t>
            </w:r>
          </w:p>
        </w:tc>
        <w:tc>
          <w:tcPr>
            <w:tcW w:w="2880" w:type="dxa"/>
          </w:tcPr>
          <w:p w:rsidR="00F35943" w:rsidRPr="00942607" w:rsidRDefault="008F466A" w:rsidP="00AA78BD">
            <w:pPr>
              <w:pStyle w:val="Textlevel1"/>
              <w:ind w:left="0"/>
              <w:rPr>
                <w:rFonts w:ascii="Calibri" w:hAnsi="Calibri"/>
              </w:rPr>
            </w:pPr>
            <w:r>
              <w:rPr>
                <w:rFonts w:ascii="Calibri" w:hAnsi="Calibri"/>
              </w:rPr>
              <w:t>Test case document, test execution report</w:t>
            </w:r>
          </w:p>
        </w:tc>
        <w:tc>
          <w:tcPr>
            <w:tcW w:w="4590" w:type="dxa"/>
          </w:tcPr>
          <w:p w:rsidR="00F35943" w:rsidRPr="00942607" w:rsidRDefault="008F466A" w:rsidP="00AA78BD">
            <w:pPr>
              <w:pStyle w:val="Textlevel1"/>
              <w:ind w:left="0"/>
              <w:rPr>
                <w:rFonts w:ascii="Calibri" w:hAnsi="Calibri"/>
              </w:rPr>
            </w:pPr>
            <w:r>
              <w:rPr>
                <w:rFonts w:ascii="Calibri" w:hAnsi="Calibri"/>
              </w:rPr>
              <w:t xml:space="preserve">After test cases execution, all the failed test cases with priority will be  reported to the development team in a “Bug Report” and this bug report will be sent to the “Development” team after each test cycle. </w:t>
            </w:r>
          </w:p>
        </w:tc>
      </w:tr>
      <w:tr w:rsidR="00F35943" w:rsidRPr="00942607" w:rsidTr="00AA78BD">
        <w:tc>
          <w:tcPr>
            <w:tcW w:w="1800" w:type="dxa"/>
          </w:tcPr>
          <w:p w:rsidR="00F35943" w:rsidRPr="00942607" w:rsidRDefault="008F466A" w:rsidP="00AA78BD">
            <w:pPr>
              <w:pStyle w:val="Textlevel1"/>
              <w:ind w:left="0"/>
              <w:rPr>
                <w:rFonts w:ascii="Calibri" w:hAnsi="Calibri"/>
              </w:rPr>
            </w:pPr>
            <w:r>
              <w:rPr>
                <w:rFonts w:ascii="Calibri" w:hAnsi="Calibri"/>
              </w:rPr>
              <w:t xml:space="preserve">Test closure/ Sign off </w:t>
            </w:r>
          </w:p>
        </w:tc>
        <w:tc>
          <w:tcPr>
            <w:tcW w:w="2880" w:type="dxa"/>
          </w:tcPr>
          <w:p w:rsidR="00F35943" w:rsidRPr="00942607" w:rsidRDefault="002F5506" w:rsidP="00AA78BD">
            <w:pPr>
              <w:pStyle w:val="Textlevel1"/>
              <w:ind w:left="0"/>
              <w:rPr>
                <w:rFonts w:ascii="Calibri" w:hAnsi="Calibri"/>
              </w:rPr>
            </w:pPr>
            <w:r>
              <w:rPr>
                <w:rFonts w:ascii="Calibri" w:hAnsi="Calibri"/>
              </w:rPr>
              <w:t>Test execution report, Bug report</w:t>
            </w:r>
          </w:p>
        </w:tc>
        <w:tc>
          <w:tcPr>
            <w:tcW w:w="4590" w:type="dxa"/>
          </w:tcPr>
          <w:p w:rsidR="00F35943" w:rsidRPr="00942607" w:rsidRDefault="002F5506" w:rsidP="00AA78BD">
            <w:pPr>
              <w:pStyle w:val="Textlevel1"/>
              <w:ind w:left="0"/>
              <w:rPr>
                <w:rFonts w:ascii="Calibri" w:hAnsi="Calibri"/>
              </w:rPr>
            </w:pPr>
            <w:r>
              <w:rPr>
                <w:rFonts w:ascii="Calibri" w:hAnsi="Calibri"/>
              </w:rPr>
              <w:t xml:space="preserve">The bug reporting will be continued till all the bugs have been fixed by the development team and re-testing and regression testing have been successful. Once all the bugs have been fixed and acknowledged by “Test Lead” then the testing phase is signed off and the project is taken for “Beta testing”. </w:t>
            </w:r>
          </w:p>
        </w:tc>
      </w:tr>
    </w:tbl>
    <w:p w:rsidR="007B38C4" w:rsidRDefault="007B38C4" w:rsidP="007B38C4">
      <w:pPr>
        <w:rPr>
          <w:rFonts w:ascii="Arial" w:hAnsi="Arial"/>
        </w:rPr>
      </w:pPr>
    </w:p>
    <w:p w:rsidR="007B38C4" w:rsidRDefault="007B38C4" w:rsidP="007B38C4">
      <w:pPr>
        <w:rPr>
          <w:rFonts w:ascii="Arial" w:hAnsi="Arial"/>
        </w:rPr>
      </w:pPr>
    </w:p>
    <w:p w:rsidR="007B38C4" w:rsidRDefault="007B38C4" w:rsidP="007B38C4">
      <w:pPr>
        <w:rPr>
          <w:rFonts w:ascii="Arial" w:hAnsi="Arial"/>
        </w:rPr>
      </w:pPr>
    </w:p>
    <w:p w:rsidR="00F35943" w:rsidRDefault="00F35943" w:rsidP="007B38C4">
      <w:pPr>
        <w:rPr>
          <w:rFonts w:ascii="Arial" w:hAnsi="Arial"/>
        </w:rPr>
      </w:pPr>
    </w:p>
    <w:p w:rsidR="00F35943" w:rsidRDefault="00F35943" w:rsidP="007B38C4">
      <w:pPr>
        <w:rPr>
          <w:rFonts w:ascii="Arial" w:hAnsi="Arial"/>
        </w:rPr>
      </w:pPr>
    </w:p>
    <w:p w:rsidR="00F35943" w:rsidRDefault="00F35943" w:rsidP="007B38C4">
      <w:pPr>
        <w:rPr>
          <w:rFonts w:ascii="Arial" w:hAnsi="Arial"/>
        </w:rPr>
      </w:pPr>
    </w:p>
    <w:p w:rsidR="00F35943" w:rsidRDefault="00F35943" w:rsidP="007B38C4">
      <w:pPr>
        <w:rPr>
          <w:rFonts w:ascii="Arial" w:hAnsi="Arial"/>
        </w:rPr>
      </w:pPr>
    </w:p>
    <w:p w:rsidR="00F35943" w:rsidRDefault="00F35943" w:rsidP="007B38C4">
      <w:pPr>
        <w:rPr>
          <w:rFonts w:ascii="Arial" w:hAnsi="Arial"/>
        </w:rPr>
      </w:pPr>
    </w:p>
    <w:p w:rsidR="00F35943" w:rsidRDefault="00F35943" w:rsidP="007B38C4">
      <w:pPr>
        <w:rPr>
          <w:rFonts w:ascii="Arial" w:hAnsi="Arial"/>
        </w:rPr>
      </w:pPr>
    </w:p>
    <w:p w:rsidR="007B38C4" w:rsidRDefault="007B38C4" w:rsidP="003D6602">
      <w:pPr>
        <w:pStyle w:val="Heading2"/>
        <w:numPr>
          <w:ilvl w:val="0"/>
          <w:numId w:val="22"/>
        </w:numPr>
      </w:pPr>
      <w:bookmarkStart w:id="59" w:name="_Toc175460302"/>
      <w:r>
        <w:t>Deliverables Matrix</w:t>
      </w:r>
      <w:bookmarkEnd w:id="59"/>
    </w:p>
    <w:p w:rsidR="007B38C4" w:rsidRPr="007B38C4" w:rsidRDefault="007B38C4" w:rsidP="007B38C4">
      <w:pPr>
        <w:rPr>
          <w:rFonts w:ascii="Cambria" w:hAnsi="Cambria"/>
          <w:sz w:val="20"/>
          <w:szCs w:val="20"/>
        </w:rPr>
      </w:pPr>
      <w:r w:rsidRPr="007B38C4">
        <w:rPr>
          <w:rFonts w:ascii="Cambria" w:hAnsi="Cambria"/>
          <w:sz w:val="20"/>
          <w:szCs w:val="20"/>
        </w:rPr>
        <w:t>This matrix should be updated routinely throughout the project development cycle in you project specific Test Plan.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73"/>
        <w:gridCol w:w="1777"/>
        <w:gridCol w:w="1350"/>
        <w:gridCol w:w="1350"/>
      </w:tblGrid>
      <w:tr w:rsidR="00E37800" w:rsidTr="00AA78BD">
        <w:trPr>
          <w:trHeight w:val="530"/>
        </w:trPr>
        <w:tc>
          <w:tcPr>
            <w:tcW w:w="2273" w:type="dxa"/>
            <w:tcBorders>
              <w:top w:val="single" w:sz="4" w:space="0" w:color="auto"/>
              <w:left w:val="single" w:sz="4" w:space="0" w:color="auto"/>
              <w:bottom w:val="single" w:sz="4" w:space="0" w:color="auto"/>
              <w:right w:val="single" w:sz="4" w:space="0" w:color="auto"/>
            </w:tcBorders>
            <w:shd w:val="clear" w:color="auto" w:fill="95B3D7"/>
          </w:tcPr>
          <w:p w:rsidR="00E37800" w:rsidRPr="00942607" w:rsidRDefault="00E37800" w:rsidP="005630C7">
            <w:pPr>
              <w:pStyle w:val="Textlevel1"/>
              <w:ind w:left="0"/>
              <w:jc w:val="center"/>
              <w:rPr>
                <w:rFonts w:ascii="Calibri" w:hAnsi="Calibri"/>
                <w:b/>
              </w:rPr>
            </w:pPr>
            <w:r>
              <w:rPr>
                <w:rFonts w:ascii="Calibri" w:hAnsi="Calibri"/>
                <w:b/>
              </w:rPr>
              <w:t>Deliverables</w:t>
            </w:r>
          </w:p>
        </w:tc>
        <w:tc>
          <w:tcPr>
            <w:tcW w:w="1777" w:type="dxa"/>
            <w:tcBorders>
              <w:top w:val="single" w:sz="4" w:space="0" w:color="auto"/>
              <w:left w:val="single" w:sz="4" w:space="0" w:color="auto"/>
              <w:bottom w:val="single" w:sz="4" w:space="0" w:color="auto"/>
              <w:right w:val="single" w:sz="4" w:space="0" w:color="auto"/>
            </w:tcBorders>
            <w:shd w:val="clear" w:color="auto" w:fill="95B3D7"/>
          </w:tcPr>
          <w:p w:rsidR="00E37800" w:rsidRPr="00942607" w:rsidRDefault="00E37800" w:rsidP="005630C7">
            <w:pPr>
              <w:pStyle w:val="Textlevel1"/>
              <w:ind w:left="0"/>
              <w:jc w:val="center"/>
              <w:rPr>
                <w:rFonts w:ascii="Calibri" w:hAnsi="Calibri"/>
                <w:b/>
              </w:rPr>
            </w:pPr>
            <w:r>
              <w:rPr>
                <w:rFonts w:ascii="Calibri" w:hAnsi="Calibri"/>
                <w:b/>
              </w:rPr>
              <w:t>Milestone</w:t>
            </w:r>
          </w:p>
        </w:tc>
        <w:tc>
          <w:tcPr>
            <w:tcW w:w="1350" w:type="dxa"/>
            <w:tcBorders>
              <w:top w:val="single" w:sz="4" w:space="0" w:color="auto"/>
              <w:left w:val="single" w:sz="4" w:space="0" w:color="auto"/>
              <w:bottom w:val="single" w:sz="4" w:space="0" w:color="auto"/>
              <w:right w:val="single" w:sz="4" w:space="0" w:color="auto"/>
            </w:tcBorders>
            <w:shd w:val="clear" w:color="auto" w:fill="95B3D7"/>
          </w:tcPr>
          <w:p w:rsidR="00E37800" w:rsidRPr="00942607" w:rsidRDefault="00E37800" w:rsidP="00E37800">
            <w:pPr>
              <w:pStyle w:val="Textlevel1"/>
              <w:ind w:left="0"/>
              <w:rPr>
                <w:rFonts w:ascii="Calibri" w:hAnsi="Calibri"/>
                <w:b/>
              </w:rPr>
            </w:pPr>
            <w:r w:rsidRPr="00942607">
              <w:rPr>
                <w:rFonts w:ascii="Calibri" w:hAnsi="Calibri"/>
                <w:b/>
              </w:rPr>
              <w:t xml:space="preserve"> Start Date</w:t>
            </w:r>
          </w:p>
        </w:tc>
        <w:tc>
          <w:tcPr>
            <w:tcW w:w="1350" w:type="dxa"/>
            <w:tcBorders>
              <w:top w:val="single" w:sz="4" w:space="0" w:color="auto"/>
              <w:left w:val="single" w:sz="4" w:space="0" w:color="auto"/>
              <w:bottom w:val="single" w:sz="4" w:space="0" w:color="auto"/>
              <w:right w:val="single" w:sz="4" w:space="0" w:color="auto"/>
            </w:tcBorders>
            <w:shd w:val="clear" w:color="auto" w:fill="95B3D7"/>
          </w:tcPr>
          <w:p w:rsidR="00E37800" w:rsidRPr="00942607" w:rsidRDefault="00E37800" w:rsidP="005630C7">
            <w:pPr>
              <w:pStyle w:val="Textlevel1"/>
              <w:ind w:left="0"/>
              <w:jc w:val="center"/>
              <w:rPr>
                <w:rFonts w:ascii="Calibri" w:hAnsi="Calibri"/>
                <w:b/>
              </w:rPr>
            </w:pPr>
            <w:r>
              <w:rPr>
                <w:rFonts w:ascii="Calibri" w:hAnsi="Calibri"/>
                <w:b/>
              </w:rPr>
              <w:t xml:space="preserve"> Finish Date</w:t>
            </w:r>
          </w:p>
        </w:tc>
      </w:tr>
      <w:tr w:rsidR="00E37800" w:rsidTr="00CB2A85">
        <w:trPr>
          <w:trHeight w:val="440"/>
        </w:trPr>
        <w:tc>
          <w:tcPr>
            <w:tcW w:w="2273" w:type="dxa"/>
            <w:tcBorders>
              <w:top w:val="single" w:sz="4" w:space="0" w:color="auto"/>
            </w:tcBorders>
          </w:tcPr>
          <w:p w:rsidR="00E37800" w:rsidRPr="003805E2" w:rsidRDefault="00E37800" w:rsidP="001D2E5E">
            <w:pPr>
              <w:pStyle w:val="Textlevel1"/>
              <w:ind w:left="0"/>
              <w:rPr>
                <w:rFonts w:ascii="Cambria" w:hAnsi="Cambria"/>
                <w:szCs w:val="20"/>
              </w:rPr>
            </w:pPr>
            <w:r w:rsidRPr="003805E2">
              <w:rPr>
                <w:rFonts w:ascii="Cambria" w:hAnsi="Cambria"/>
                <w:szCs w:val="20"/>
              </w:rPr>
              <w:t xml:space="preserve">TestStrategy </w:t>
            </w:r>
          </w:p>
        </w:tc>
        <w:tc>
          <w:tcPr>
            <w:tcW w:w="1777" w:type="dxa"/>
            <w:tcBorders>
              <w:top w:val="single" w:sz="4" w:space="0" w:color="auto"/>
            </w:tcBorders>
          </w:tcPr>
          <w:p w:rsidR="00E37800" w:rsidRPr="003805E2" w:rsidRDefault="00E37800" w:rsidP="005630C7">
            <w:pPr>
              <w:rPr>
                <w:rFonts w:ascii="Cambria" w:hAnsi="Cambria"/>
                <w:sz w:val="20"/>
                <w:szCs w:val="20"/>
              </w:rPr>
            </w:pPr>
            <w:r w:rsidRPr="003805E2">
              <w:rPr>
                <w:rFonts w:ascii="Cambria" w:hAnsi="Cambria"/>
                <w:sz w:val="20"/>
                <w:szCs w:val="20"/>
              </w:rPr>
              <w:t>Planning</w:t>
            </w:r>
          </w:p>
        </w:tc>
        <w:tc>
          <w:tcPr>
            <w:tcW w:w="1350" w:type="dxa"/>
            <w:tcBorders>
              <w:top w:val="single" w:sz="4" w:space="0" w:color="auto"/>
            </w:tcBorders>
          </w:tcPr>
          <w:p w:rsidR="00CB2A85" w:rsidRDefault="00CB2A85" w:rsidP="00CB2A85">
            <w:pPr>
              <w:jc w:val="both"/>
              <w:rPr>
                <w:rFonts w:cs="Calibri"/>
                <w:color w:val="000000"/>
              </w:rPr>
            </w:pPr>
            <w:r>
              <w:rPr>
                <w:rFonts w:cs="Calibri"/>
                <w:color w:val="000000"/>
              </w:rPr>
              <w:t>7/9/2020</w:t>
            </w:r>
          </w:p>
          <w:p w:rsidR="00E37800" w:rsidRPr="00942607" w:rsidRDefault="00E37800" w:rsidP="005630C7">
            <w:pPr>
              <w:pStyle w:val="Textlevel1"/>
              <w:ind w:left="0"/>
              <w:rPr>
                <w:rFonts w:ascii="Calibri" w:hAnsi="Calibri"/>
              </w:rPr>
            </w:pPr>
          </w:p>
        </w:tc>
        <w:tc>
          <w:tcPr>
            <w:tcW w:w="1350" w:type="dxa"/>
            <w:tcBorders>
              <w:top w:val="single" w:sz="4" w:space="0" w:color="auto"/>
            </w:tcBorders>
          </w:tcPr>
          <w:p w:rsidR="00E37800" w:rsidRPr="00942607" w:rsidRDefault="00CB2A85" w:rsidP="005630C7">
            <w:pPr>
              <w:pStyle w:val="Textlevel1"/>
              <w:ind w:left="0"/>
              <w:rPr>
                <w:rFonts w:ascii="Calibri" w:hAnsi="Calibri"/>
              </w:rPr>
            </w:pPr>
            <w:r>
              <w:rPr>
                <w:rFonts w:ascii="Calibri" w:hAnsi="Calibri"/>
              </w:rPr>
              <w:t>15/9/2020</w:t>
            </w:r>
          </w:p>
        </w:tc>
      </w:tr>
      <w:tr w:rsidR="00E37800" w:rsidTr="00AA78BD">
        <w:tc>
          <w:tcPr>
            <w:tcW w:w="2273" w:type="dxa"/>
          </w:tcPr>
          <w:p w:rsidR="00E37800" w:rsidRPr="003805E2" w:rsidRDefault="00E37800" w:rsidP="008E4BB2">
            <w:pPr>
              <w:rPr>
                <w:rFonts w:ascii="Cambria" w:hAnsi="Cambria"/>
                <w:sz w:val="20"/>
                <w:szCs w:val="20"/>
              </w:rPr>
            </w:pPr>
            <w:r>
              <w:rPr>
                <w:rFonts w:ascii="Cambria" w:hAnsi="Cambria"/>
                <w:sz w:val="20"/>
                <w:szCs w:val="20"/>
              </w:rPr>
              <w:t xml:space="preserve">Test </w:t>
            </w:r>
            <w:r w:rsidRPr="003805E2">
              <w:rPr>
                <w:rFonts w:ascii="Cambria" w:hAnsi="Cambria"/>
                <w:sz w:val="20"/>
                <w:szCs w:val="20"/>
              </w:rPr>
              <w:t>Case</w:t>
            </w:r>
            <w:r>
              <w:rPr>
                <w:rFonts w:ascii="Cambria" w:hAnsi="Cambria"/>
                <w:sz w:val="20"/>
                <w:szCs w:val="20"/>
              </w:rPr>
              <w:t xml:space="preserve"> Document</w:t>
            </w:r>
          </w:p>
        </w:tc>
        <w:tc>
          <w:tcPr>
            <w:tcW w:w="1777" w:type="dxa"/>
          </w:tcPr>
          <w:p w:rsidR="00E37800" w:rsidRPr="003805E2" w:rsidRDefault="00E37800" w:rsidP="005630C7">
            <w:pPr>
              <w:rPr>
                <w:rFonts w:ascii="Cambria" w:hAnsi="Cambria"/>
                <w:sz w:val="20"/>
                <w:szCs w:val="20"/>
              </w:rPr>
            </w:pPr>
            <w:r w:rsidRPr="003805E2">
              <w:rPr>
                <w:rFonts w:ascii="Cambria" w:hAnsi="Cambria"/>
                <w:sz w:val="20"/>
                <w:szCs w:val="20"/>
              </w:rPr>
              <w:t>All</w:t>
            </w:r>
          </w:p>
        </w:tc>
        <w:tc>
          <w:tcPr>
            <w:tcW w:w="1350" w:type="dxa"/>
          </w:tcPr>
          <w:p w:rsidR="00E37800" w:rsidRPr="00942607" w:rsidRDefault="00E37800" w:rsidP="005630C7">
            <w:pPr>
              <w:pStyle w:val="Textlevel1"/>
              <w:ind w:left="0"/>
              <w:rPr>
                <w:rFonts w:ascii="Calibri" w:hAnsi="Calibri"/>
              </w:rPr>
            </w:pPr>
          </w:p>
        </w:tc>
        <w:tc>
          <w:tcPr>
            <w:tcW w:w="1350" w:type="dxa"/>
          </w:tcPr>
          <w:p w:rsidR="00E37800" w:rsidRPr="00942607" w:rsidRDefault="00E37800" w:rsidP="005630C7">
            <w:pPr>
              <w:pStyle w:val="Textlevel1"/>
              <w:ind w:left="0"/>
              <w:rPr>
                <w:rFonts w:ascii="Calibri" w:hAnsi="Calibri"/>
              </w:rPr>
            </w:pPr>
          </w:p>
        </w:tc>
      </w:tr>
      <w:tr w:rsidR="00E37800" w:rsidTr="00AA78BD">
        <w:tc>
          <w:tcPr>
            <w:tcW w:w="2273" w:type="dxa"/>
          </w:tcPr>
          <w:p w:rsidR="00E37800" w:rsidRPr="003805E2" w:rsidRDefault="00E37800" w:rsidP="003805E2">
            <w:pPr>
              <w:rPr>
                <w:rFonts w:ascii="Cambria" w:hAnsi="Cambria"/>
                <w:sz w:val="20"/>
                <w:szCs w:val="20"/>
              </w:rPr>
            </w:pPr>
            <w:r>
              <w:rPr>
                <w:rFonts w:ascii="Cambria" w:hAnsi="Cambria"/>
                <w:sz w:val="20"/>
                <w:szCs w:val="20"/>
              </w:rPr>
              <w:t xml:space="preserve">Test Cases </w:t>
            </w:r>
            <w:r w:rsidRPr="003805E2">
              <w:rPr>
                <w:rFonts w:ascii="Cambria" w:hAnsi="Cambria"/>
                <w:sz w:val="20"/>
                <w:szCs w:val="20"/>
              </w:rPr>
              <w:t>Results</w:t>
            </w:r>
          </w:p>
        </w:tc>
        <w:tc>
          <w:tcPr>
            <w:tcW w:w="1777" w:type="dxa"/>
          </w:tcPr>
          <w:p w:rsidR="00E37800" w:rsidRPr="003805E2" w:rsidRDefault="00E37800" w:rsidP="005630C7">
            <w:pPr>
              <w:rPr>
                <w:rFonts w:ascii="Cambria" w:hAnsi="Cambria"/>
                <w:sz w:val="20"/>
                <w:szCs w:val="20"/>
              </w:rPr>
            </w:pPr>
            <w:r w:rsidRPr="003805E2">
              <w:rPr>
                <w:rFonts w:ascii="Cambria" w:hAnsi="Cambria"/>
                <w:sz w:val="20"/>
                <w:szCs w:val="20"/>
              </w:rPr>
              <w:t>All</w:t>
            </w:r>
          </w:p>
        </w:tc>
        <w:tc>
          <w:tcPr>
            <w:tcW w:w="1350" w:type="dxa"/>
          </w:tcPr>
          <w:p w:rsidR="00E37800" w:rsidRPr="00942607" w:rsidRDefault="00E37800" w:rsidP="005630C7">
            <w:pPr>
              <w:pStyle w:val="Textlevel1"/>
              <w:ind w:left="0"/>
              <w:rPr>
                <w:rFonts w:ascii="Calibri" w:hAnsi="Calibri"/>
              </w:rPr>
            </w:pPr>
          </w:p>
        </w:tc>
        <w:tc>
          <w:tcPr>
            <w:tcW w:w="1350" w:type="dxa"/>
          </w:tcPr>
          <w:p w:rsidR="00E37800" w:rsidRPr="00942607" w:rsidRDefault="00E37800" w:rsidP="005630C7">
            <w:pPr>
              <w:pStyle w:val="Textlevel1"/>
              <w:ind w:left="0"/>
              <w:rPr>
                <w:rFonts w:ascii="Calibri" w:hAnsi="Calibri"/>
              </w:rPr>
            </w:pPr>
          </w:p>
        </w:tc>
      </w:tr>
      <w:tr w:rsidR="00E37800" w:rsidTr="00AA78BD">
        <w:tc>
          <w:tcPr>
            <w:tcW w:w="2273" w:type="dxa"/>
          </w:tcPr>
          <w:p w:rsidR="00E37800" w:rsidRDefault="00E37800" w:rsidP="003805E2">
            <w:pPr>
              <w:rPr>
                <w:rFonts w:ascii="Cambria" w:hAnsi="Cambria"/>
                <w:sz w:val="20"/>
                <w:szCs w:val="20"/>
              </w:rPr>
            </w:pPr>
            <w:r>
              <w:rPr>
                <w:rFonts w:ascii="Cambria" w:hAnsi="Cambria"/>
                <w:sz w:val="20"/>
                <w:szCs w:val="20"/>
              </w:rPr>
              <w:t>Test Execution Checklist</w:t>
            </w:r>
          </w:p>
        </w:tc>
        <w:tc>
          <w:tcPr>
            <w:tcW w:w="1777" w:type="dxa"/>
          </w:tcPr>
          <w:p w:rsidR="00E37800" w:rsidRPr="003805E2" w:rsidRDefault="00E37800" w:rsidP="005630C7">
            <w:pPr>
              <w:rPr>
                <w:rFonts w:ascii="Cambria" w:hAnsi="Cambria"/>
                <w:sz w:val="20"/>
                <w:szCs w:val="20"/>
              </w:rPr>
            </w:pPr>
            <w:r w:rsidRPr="003805E2">
              <w:rPr>
                <w:rFonts w:ascii="Cambria" w:hAnsi="Cambria"/>
                <w:sz w:val="20"/>
                <w:szCs w:val="20"/>
              </w:rPr>
              <w:t>All</w:t>
            </w:r>
          </w:p>
        </w:tc>
        <w:tc>
          <w:tcPr>
            <w:tcW w:w="1350" w:type="dxa"/>
          </w:tcPr>
          <w:p w:rsidR="00E37800" w:rsidRPr="00942607" w:rsidRDefault="00E37800" w:rsidP="005630C7">
            <w:pPr>
              <w:pStyle w:val="Textlevel1"/>
              <w:ind w:left="0"/>
              <w:rPr>
                <w:rFonts w:ascii="Calibri" w:hAnsi="Calibri"/>
              </w:rPr>
            </w:pPr>
          </w:p>
        </w:tc>
        <w:tc>
          <w:tcPr>
            <w:tcW w:w="1350" w:type="dxa"/>
          </w:tcPr>
          <w:p w:rsidR="00E37800" w:rsidRPr="00942607" w:rsidRDefault="00E37800" w:rsidP="005630C7">
            <w:pPr>
              <w:pStyle w:val="Textlevel1"/>
              <w:ind w:left="0"/>
              <w:rPr>
                <w:rFonts w:ascii="Calibri" w:hAnsi="Calibri"/>
              </w:rPr>
            </w:pPr>
          </w:p>
        </w:tc>
      </w:tr>
      <w:tr w:rsidR="00E37800" w:rsidTr="00AA78BD">
        <w:tc>
          <w:tcPr>
            <w:tcW w:w="2273" w:type="dxa"/>
          </w:tcPr>
          <w:p w:rsidR="00E37800" w:rsidRPr="003805E2" w:rsidRDefault="00E37800" w:rsidP="003805E2">
            <w:pPr>
              <w:rPr>
                <w:rFonts w:ascii="Cambria" w:hAnsi="Cambria"/>
                <w:sz w:val="20"/>
                <w:szCs w:val="20"/>
              </w:rPr>
            </w:pPr>
            <w:r w:rsidRPr="003805E2">
              <w:rPr>
                <w:rFonts w:ascii="Cambria" w:hAnsi="Cambria"/>
                <w:sz w:val="20"/>
                <w:szCs w:val="20"/>
              </w:rPr>
              <w:t>Bugs and Regression Results</w:t>
            </w:r>
          </w:p>
        </w:tc>
        <w:tc>
          <w:tcPr>
            <w:tcW w:w="1777" w:type="dxa"/>
          </w:tcPr>
          <w:p w:rsidR="00E37800" w:rsidRPr="003805E2" w:rsidRDefault="00E37800" w:rsidP="005630C7">
            <w:pPr>
              <w:rPr>
                <w:rFonts w:ascii="Cambria" w:hAnsi="Cambria"/>
                <w:sz w:val="20"/>
                <w:szCs w:val="20"/>
              </w:rPr>
            </w:pPr>
            <w:r w:rsidRPr="003805E2">
              <w:rPr>
                <w:rFonts w:ascii="Cambria" w:hAnsi="Cambria"/>
                <w:sz w:val="20"/>
                <w:szCs w:val="20"/>
              </w:rPr>
              <w:t>All</w:t>
            </w:r>
          </w:p>
        </w:tc>
        <w:tc>
          <w:tcPr>
            <w:tcW w:w="1350" w:type="dxa"/>
          </w:tcPr>
          <w:p w:rsidR="00E37800" w:rsidRPr="00942607" w:rsidRDefault="00E37800" w:rsidP="005630C7">
            <w:pPr>
              <w:pStyle w:val="Textlevel1"/>
              <w:ind w:left="0"/>
              <w:rPr>
                <w:rFonts w:ascii="Calibri" w:hAnsi="Calibri"/>
              </w:rPr>
            </w:pPr>
          </w:p>
        </w:tc>
        <w:tc>
          <w:tcPr>
            <w:tcW w:w="1350" w:type="dxa"/>
          </w:tcPr>
          <w:p w:rsidR="00E37800" w:rsidRPr="00942607" w:rsidRDefault="00E37800" w:rsidP="005630C7">
            <w:pPr>
              <w:pStyle w:val="Textlevel1"/>
              <w:ind w:left="0"/>
              <w:rPr>
                <w:rFonts w:ascii="Calibri" w:hAnsi="Calibri"/>
              </w:rPr>
            </w:pPr>
          </w:p>
        </w:tc>
      </w:tr>
      <w:tr w:rsidR="00E37800" w:rsidTr="00AA78BD">
        <w:tc>
          <w:tcPr>
            <w:tcW w:w="2273" w:type="dxa"/>
          </w:tcPr>
          <w:p w:rsidR="00E37800" w:rsidRPr="003805E2" w:rsidRDefault="00E37800" w:rsidP="005630C7">
            <w:pPr>
              <w:rPr>
                <w:rFonts w:ascii="Cambria" w:hAnsi="Cambria"/>
                <w:sz w:val="20"/>
                <w:szCs w:val="20"/>
              </w:rPr>
            </w:pPr>
            <w:r w:rsidRPr="003805E2">
              <w:rPr>
                <w:rFonts w:ascii="Cambria" w:hAnsi="Cambria"/>
                <w:sz w:val="20"/>
                <w:szCs w:val="20"/>
              </w:rPr>
              <w:t>Weekly Status Reports</w:t>
            </w:r>
          </w:p>
        </w:tc>
        <w:tc>
          <w:tcPr>
            <w:tcW w:w="1777" w:type="dxa"/>
          </w:tcPr>
          <w:p w:rsidR="00E37800" w:rsidRPr="003805E2" w:rsidRDefault="00E37800" w:rsidP="005630C7">
            <w:pPr>
              <w:rPr>
                <w:rFonts w:ascii="Cambria" w:hAnsi="Cambria"/>
                <w:sz w:val="20"/>
                <w:szCs w:val="20"/>
              </w:rPr>
            </w:pPr>
            <w:r w:rsidRPr="003805E2">
              <w:rPr>
                <w:rFonts w:ascii="Cambria" w:hAnsi="Cambria"/>
                <w:sz w:val="20"/>
                <w:szCs w:val="20"/>
              </w:rPr>
              <w:t>All</w:t>
            </w:r>
          </w:p>
        </w:tc>
        <w:tc>
          <w:tcPr>
            <w:tcW w:w="1350" w:type="dxa"/>
          </w:tcPr>
          <w:p w:rsidR="00E37800" w:rsidRPr="00942607" w:rsidRDefault="00E37800" w:rsidP="005630C7">
            <w:pPr>
              <w:pStyle w:val="Textlevel1"/>
              <w:ind w:left="0"/>
              <w:rPr>
                <w:rFonts w:ascii="Calibri" w:hAnsi="Calibri"/>
              </w:rPr>
            </w:pPr>
          </w:p>
        </w:tc>
        <w:tc>
          <w:tcPr>
            <w:tcW w:w="1350" w:type="dxa"/>
          </w:tcPr>
          <w:p w:rsidR="00E37800" w:rsidRPr="00942607" w:rsidRDefault="00E37800" w:rsidP="005630C7">
            <w:pPr>
              <w:pStyle w:val="Textlevel1"/>
              <w:ind w:left="0"/>
              <w:rPr>
                <w:rFonts w:ascii="Calibri" w:hAnsi="Calibri"/>
              </w:rPr>
            </w:pPr>
          </w:p>
        </w:tc>
      </w:tr>
      <w:tr w:rsidR="00E37800" w:rsidTr="00AA78BD">
        <w:tc>
          <w:tcPr>
            <w:tcW w:w="2273" w:type="dxa"/>
          </w:tcPr>
          <w:p w:rsidR="00E37800" w:rsidRPr="003805E2" w:rsidRDefault="00E17E74" w:rsidP="005630C7">
            <w:pPr>
              <w:rPr>
                <w:rFonts w:ascii="Cambria" w:hAnsi="Cambria"/>
                <w:sz w:val="20"/>
                <w:szCs w:val="20"/>
              </w:rPr>
            </w:pPr>
            <w:r>
              <w:rPr>
                <w:rFonts w:ascii="Cambria" w:hAnsi="Cambria"/>
                <w:sz w:val="20"/>
                <w:szCs w:val="20"/>
              </w:rPr>
              <w:t>Test Cycle</w:t>
            </w:r>
            <w:r w:rsidR="00E37800" w:rsidRPr="003805E2">
              <w:rPr>
                <w:rFonts w:ascii="Cambria" w:hAnsi="Cambria"/>
                <w:sz w:val="20"/>
                <w:szCs w:val="20"/>
              </w:rPr>
              <w:t xml:space="preserve"> Completion Report</w:t>
            </w:r>
          </w:p>
        </w:tc>
        <w:tc>
          <w:tcPr>
            <w:tcW w:w="1777" w:type="dxa"/>
          </w:tcPr>
          <w:p w:rsidR="00E37800" w:rsidRPr="003805E2" w:rsidRDefault="00E37800" w:rsidP="005630C7">
            <w:pPr>
              <w:rPr>
                <w:rFonts w:ascii="Cambria" w:hAnsi="Cambria"/>
                <w:sz w:val="20"/>
                <w:szCs w:val="20"/>
              </w:rPr>
            </w:pPr>
            <w:r w:rsidRPr="003805E2">
              <w:rPr>
                <w:rFonts w:ascii="Cambria" w:hAnsi="Cambria"/>
                <w:sz w:val="20"/>
                <w:szCs w:val="20"/>
              </w:rPr>
              <w:t>All</w:t>
            </w:r>
          </w:p>
        </w:tc>
        <w:tc>
          <w:tcPr>
            <w:tcW w:w="1350" w:type="dxa"/>
          </w:tcPr>
          <w:p w:rsidR="00E37800" w:rsidRPr="00942607" w:rsidRDefault="00E37800" w:rsidP="005630C7">
            <w:pPr>
              <w:pStyle w:val="Textlevel1"/>
              <w:ind w:left="0"/>
              <w:rPr>
                <w:rFonts w:ascii="Calibri" w:hAnsi="Calibri"/>
              </w:rPr>
            </w:pPr>
          </w:p>
        </w:tc>
        <w:tc>
          <w:tcPr>
            <w:tcW w:w="1350" w:type="dxa"/>
          </w:tcPr>
          <w:p w:rsidR="00E37800" w:rsidRPr="00942607" w:rsidRDefault="00E37800" w:rsidP="005630C7">
            <w:pPr>
              <w:pStyle w:val="Textlevel1"/>
              <w:ind w:left="0"/>
              <w:rPr>
                <w:rFonts w:ascii="Calibri" w:hAnsi="Calibri"/>
              </w:rPr>
            </w:pPr>
          </w:p>
        </w:tc>
      </w:tr>
      <w:tr w:rsidR="00E37800" w:rsidTr="00AA78BD">
        <w:tc>
          <w:tcPr>
            <w:tcW w:w="2273" w:type="dxa"/>
          </w:tcPr>
          <w:p w:rsidR="00E37800" w:rsidRPr="003805E2" w:rsidRDefault="00E37800" w:rsidP="001F282E">
            <w:pPr>
              <w:rPr>
                <w:rFonts w:ascii="Cambria" w:hAnsi="Cambria"/>
                <w:sz w:val="20"/>
                <w:szCs w:val="20"/>
              </w:rPr>
            </w:pPr>
            <w:r>
              <w:rPr>
                <w:rFonts w:ascii="Cambria" w:hAnsi="Cambria"/>
                <w:sz w:val="20"/>
                <w:szCs w:val="20"/>
              </w:rPr>
              <w:t>Testing</w:t>
            </w:r>
            <w:r w:rsidRPr="003805E2">
              <w:rPr>
                <w:rFonts w:ascii="Cambria" w:hAnsi="Cambria"/>
                <w:sz w:val="20"/>
                <w:szCs w:val="20"/>
              </w:rPr>
              <w:t xml:space="preserve"> Sign-Off</w:t>
            </w:r>
            <w:r w:rsidR="00D77983">
              <w:rPr>
                <w:rFonts w:ascii="Cambria" w:hAnsi="Cambria"/>
                <w:sz w:val="20"/>
                <w:szCs w:val="20"/>
              </w:rPr>
              <w:t>Document</w:t>
            </w:r>
          </w:p>
        </w:tc>
        <w:tc>
          <w:tcPr>
            <w:tcW w:w="1777" w:type="dxa"/>
          </w:tcPr>
          <w:p w:rsidR="00E37800" w:rsidRPr="003805E2" w:rsidRDefault="00E37800" w:rsidP="005630C7">
            <w:pPr>
              <w:rPr>
                <w:rFonts w:ascii="Cambria" w:hAnsi="Cambria"/>
                <w:sz w:val="20"/>
                <w:szCs w:val="20"/>
              </w:rPr>
            </w:pPr>
            <w:r w:rsidRPr="003805E2">
              <w:rPr>
                <w:rFonts w:ascii="Cambria" w:hAnsi="Cambria"/>
                <w:sz w:val="20"/>
                <w:szCs w:val="20"/>
              </w:rPr>
              <w:t>Stabilization</w:t>
            </w:r>
          </w:p>
        </w:tc>
        <w:tc>
          <w:tcPr>
            <w:tcW w:w="1350" w:type="dxa"/>
          </w:tcPr>
          <w:p w:rsidR="00E37800" w:rsidRPr="00942607" w:rsidRDefault="00E37800" w:rsidP="005630C7">
            <w:pPr>
              <w:pStyle w:val="Textlevel1"/>
              <w:ind w:left="0"/>
              <w:rPr>
                <w:rFonts w:ascii="Calibri" w:hAnsi="Calibri"/>
              </w:rPr>
            </w:pPr>
          </w:p>
        </w:tc>
        <w:tc>
          <w:tcPr>
            <w:tcW w:w="1350" w:type="dxa"/>
          </w:tcPr>
          <w:p w:rsidR="00E37800" w:rsidRPr="00942607" w:rsidRDefault="00E37800" w:rsidP="005630C7">
            <w:pPr>
              <w:pStyle w:val="Textlevel1"/>
              <w:ind w:left="0"/>
              <w:rPr>
                <w:rFonts w:ascii="Calibri" w:hAnsi="Calibri"/>
              </w:rPr>
            </w:pPr>
          </w:p>
        </w:tc>
      </w:tr>
    </w:tbl>
    <w:p w:rsidR="00D460F0" w:rsidRDefault="00D460F0" w:rsidP="00D460F0">
      <w:pPr>
        <w:rPr>
          <w:rFonts w:ascii="Arial" w:hAnsi="Arial"/>
        </w:rPr>
      </w:pPr>
    </w:p>
    <w:p w:rsidR="00D460F0" w:rsidRPr="00926F99" w:rsidRDefault="00E21B7B" w:rsidP="00F35943">
      <w:pPr>
        <w:pStyle w:val="Heading2"/>
        <w:numPr>
          <w:ilvl w:val="0"/>
          <w:numId w:val="22"/>
        </w:numPr>
      </w:pPr>
      <w:bookmarkStart w:id="60" w:name="_Toc175460303"/>
      <w:r>
        <w:t>Deliverables Reports</w:t>
      </w:r>
      <w:bookmarkEnd w:id="60"/>
    </w:p>
    <w:p w:rsidR="00D460F0" w:rsidRPr="00926F99" w:rsidRDefault="00D460F0" w:rsidP="00926F99">
      <w:pPr>
        <w:rPr>
          <w:rFonts w:ascii="Cambria" w:hAnsi="Cambria"/>
          <w:sz w:val="20"/>
          <w:szCs w:val="20"/>
        </w:rPr>
      </w:pPr>
      <w:r w:rsidRPr="00926F99">
        <w:rPr>
          <w:rFonts w:ascii="Cambria" w:hAnsi="Cambria"/>
          <w:sz w:val="20"/>
          <w:szCs w:val="20"/>
        </w:rPr>
        <w:t>The Test Lead will be responsible for writing and disseminating the followi</w:t>
      </w:r>
      <w:r w:rsidR="000A1E05">
        <w:rPr>
          <w:rFonts w:ascii="Cambria" w:hAnsi="Cambria"/>
          <w:sz w:val="20"/>
          <w:szCs w:val="20"/>
        </w:rPr>
        <w:t>ng reports to appropriate EngITech</w:t>
      </w:r>
      <w:r w:rsidRPr="00926F99">
        <w:rPr>
          <w:rFonts w:ascii="Cambria" w:hAnsi="Cambria"/>
          <w:sz w:val="20"/>
          <w:szCs w:val="20"/>
        </w:rPr>
        <w:t xml:space="preserve"> project personnel as required.</w:t>
      </w:r>
    </w:p>
    <w:p w:rsidR="00D460F0" w:rsidRPr="00926F99" w:rsidRDefault="00D460F0" w:rsidP="00D460F0">
      <w:pPr>
        <w:pStyle w:val="Heading3"/>
      </w:pPr>
      <w:bookmarkStart w:id="61" w:name="_Toc164718014"/>
      <w:r w:rsidRPr="00926F99">
        <w:t>Weekly Status Reports</w:t>
      </w:r>
      <w:bookmarkEnd w:id="61"/>
    </w:p>
    <w:p w:rsidR="00D460F0" w:rsidRPr="00DC7FE1" w:rsidRDefault="00D460F0" w:rsidP="00DC7FE1">
      <w:pPr>
        <w:rPr>
          <w:rFonts w:ascii="Cambria" w:hAnsi="Cambria"/>
          <w:sz w:val="20"/>
          <w:szCs w:val="20"/>
        </w:rPr>
      </w:pPr>
      <w:r w:rsidRPr="00926F99">
        <w:rPr>
          <w:rFonts w:ascii="Cambria" w:hAnsi="Cambria"/>
          <w:sz w:val="20"/>
          <w:szCs w:val="20"/>
        </w:rPr>
        <w:t xml:space="preserve">A weekly status report will be provided </w:t>
      </w:r>
      <w:r w:rsidRPr="00926F99">
        <w:rPr>
          <w:rFonts w:ascii="Cambria" w:hAnsi="Cambria"/>
          <w:b/>
          <w:bCs/>
          <w:sz w:val="20"/>
          <w:szCs w:val="20"/>
          <w:u w:val="single"/>
        </w:rPr>
        <w:t>by</w:t>
      </w:r>
      <w:r w:rsidRPr="00926F99">
        <w:rPr>
          <w:rFonts w:ascii="Cambria" w:hAnsi="Cambria"/>
          <w:sz w:val="20"/>
          <w:szCs w:val="20"/>
        </w:rPr>
        <w:t xml:space="preserve"> the Test Lead to project</w:t>
      </w:r>
      <w:r w:rsidR="00926F99">
        <w:rPr>
          <w:rFonts w:ascii="Cambria" w:hAnsi="Cambria"/>
          <w:sz w:val="20"/>
          <w:szCs w:val="20"/>
        </w:rPr>
        <w:t xml:space="preserve"> manager.</w:t>
      </w:r>
      <w:r w:rsidRPr="00926F99">
        <w:rPr>
          <w:rFonts w:ascii="Cambria" w:hAnsi="Cambria"/>
          <w:sz w:val="20"/>
          <w:szCs w:val="20"/>
        </w:rPr>
        <w:t>This report will summarize weekly testing activities, issues, risks, bug counts, test case coverage, and other relevant metrics.</w:t>
      </w:r>
    </w:p>
    <w:p w:rsidR="00D460F0" w:rsidRDefault="00D460F0" w:rsidP="00D460F0">
      <w:pPr>
        <w:pStyle w:val="Heading3"/>
      </w:pPr>
      <w:bookmarkStart w:id="62" w:name="_Toc164718016"/>
      <w:r>
        <w:t>Test Final Report - Sign-Off</w:t>
      </w:r>
      <w:bookmarkEnd w:id="62"/>
    </w:p>
    <w:p w:rsidR="00B23830" w:rsidRPr="00C6215C" w:rsidRDefault="00D460F0" w:rsidP="002C63C7">
      <w:r w:rsidRPr="00DC7FE1">
        <w:rPr>
          <w:rFonts w:ascii="Cambria" w:hAnsi="Cambria"/>
          <w:sz w:val="20"/>
          <w:szCs w:val="20"/>
        </w:rPr>
        <w:t>A Final Test Report will be issued by the Test Lead.  It will certify as to the extent to which testing has actually completed (test case coverage report suggested), and an assessment of the product’s readiness for Release to Production.</w:t>
      </w:r>
    </w:p>
    <w:sectPr w:rsidR="00B23830" w:rsidRPr="00C6215C" w:rsidSect="00F965AD">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2039" w:rsidRDefault="000D2039" w:rsidP="00584140">
      <w:pPr>
        <w:spacing w:after="0" w:line="240" w:lineRule="auto"/>
      </w:pPr>
      <w:r>
        <w:separator/>
      </w:r>
    </w:p>
  </w:endnote>
  <w:endnote w:type="continuationSeparator" w:id="1">
    <w:p w:rsidR="000D2039" w:rsidRDefault="000D2039" w:rsidP="005841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w:altName w:val="Century Gothic"/>
    <w:charset w:val="00"/>
    <w:family w:val="swiss"/>
    <w:pitch w:val="variable"/>
    <w:sig w:usb0="00000087" w:usb1="00000000" w:usb2="00000000" w:usb3="00000000" w:csb0="0000009B"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045" w:rsidRDefault="006E5045" w:rsidP="00F965AD">
    <w:pPr>
      <w:pStyle w:val="Header"/>
      <w:tabs>
        <w:tab w:val="right" w:pos="9630"/>
      </w:tabs>
      <w:rPr>
        <w:rFonts w:ascii="Garamond" w:hAnsi="Garamond"/>
        <w:i/>
        <w:color w:val="808080"/>
      </w:rPr>
    </w:pPr>
    <w:r w:rsidRPr="00D425E6">
      <w:rPr>
        <w:rFonts w:ascii="Symbol" w:hAnsi="Symbol"/>
        <w:i/>
        <w:noProof/>
        <w:color w:val="808080"/>
        <w:lang w:bidi="ar-SA"/>
      </w:rPr>
      <w:pict>
        <v:line id="Line 2" o:spid="_x0000_s4097" style="position:absolute;z-index:251658240;visibility:visible" from="-4.95pt,-2.4pt" to="463.0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NDM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"/>
      </w:pict>
    </w:r>
    <w:r>
      <w:rPr>
        <w:rFonts w:ascii="Symbol" w:hAnsi="Symbol"/>
        <w:i/>
        <w:color w:val="808080"/>
      </w:rPr>
      <w:t></w:t>
    </w:r>
    <w:r>
      <w:rPr>
        <w:rFonts w:ascii="Garamond" w:hAnsi="Garamond"/>
        <w:i/>
        <w:color w:val="808080"/>
      </w:rPr>
      <w:t>Copyright Engitech LLC TestPlan/Loc/client/proj-name/ver</w:t>
    </w:r>
  </w:p>
  <w:p w:rsidR="006E5045" w:rsidRPr="00DA006E" w:rsidRDefault="006E5045">
    <w:pPr>
      <w:pStyle w:val="Footer"/>
      <w:rPr>
        <w:rFonts w:ascii="Arial" w:hAnsi="Arial"/>
        <w:b/>
        <w:color w:val="808080"/>
      </w:rPr>
    </w:pPr>
    <w:r w:rsidRPr="00AA1165">
      <w:rPr>
        <w:rFonts w:ascii="Garamond" w:hAnsi="Garamond"/>
        <w:i/>
        <w:color w:val="808080"/>
      </w:rPr>
      <w:t xml:space="preserve">Page </w:t>
    </w:r>
    <w:r w:rsidRPr="00AA1165">
      <w:rPr>
        <w:rFonts w:ascii="Garamond" w:hAnsi="Garamond"/>
        <w:i/>
        <w:color w:val="808080"/>
      </w:rPr>
      <w:fldChar w:fldCharType="begin"/>
    </w:r>
    <w:r w:rsidRPr="00AA1165">
      <w:rPr>
        <w:rFonts w:ascii="Garamond" w:hAnsi="Garamond"/>
        <w:i/>
        <w:color w:val="808080"/>
      </w:rPr>
      <w:instrText xml:space="preserve"> PAGE </w:instrText>
    </w:r>
    <w:r w:rsidRPr="00AA1165">
      <w:rPr>
        <w:rFonts w:ascii="Garamond" w:hAnsi="Garamond"/>
        <w:i/>
        <w:color w:val="808080"/>
      </w:rPr>
      <w:fldChar w:fldCharType="separate"/>
    </w:r>
    <w:r w:rsidR="00CB2A85">
      <w:rPr>
        <w:rFonts w:ascii="Garamond" w:hAnsi="Garamond"/>
        <w:i/>
        <w:noProof/>
        <w:color w:val="808080"/>
      </w:rPr>
      <w:t>17</w:t>
    </w:r>
    <w:r w:rsidRPr="00AA1165">
      <w:rPr>
        <w:rFonts w:ascii="Garamond" w:hAnsi="Garamond"/>
        <w:i/>
        <w:color w:val="808080"/>
      </w:rPr>
      <w:fldChar w:fldCharType="end"/>
    </w:r>
    <w:r w:rsidRPr="00AA1165">
      <w:rPr>
        <w:rFonts w:ascii="Garamond" w:hAnsi="Garamond"/>
        <w:i/>
        <w:color w:val="808080"/>
      </w:rPr>
      <w:t xml:space="preserve"> of </w:t>
    </w:r>
    <w:r w:rsidRPr="00AA1165">
      <w:rPr>
        <w:rFonts w:ascii="Garamond" w:hAnsi="Garamond"/>
        <w:i/>
        <w:color w:val="808080"/>
      </w:rPr>
      <w:fldChar w:fldCharType="begin"/>
    </w:r>
    <w:r w:rsidRPr="00AA1165">
      <w:rPr>
        <w:rFonts w:ascii="Garamond" w:hAnsi="Garamond"/>
        <w:i/>
        <w:color w:val="808080"/>
      </w:rPr>
      <w:instrText xml:space="preserve"> NUMPAGES </w:instrText>
    </w:r>
    <w:r w:rsidRPr="00AA1165">
      <w:rPr>
        <w:rFonts w:ascii="Garamond" w:hAnsi="Garamond"/>
        <w:i/>
        <w:color w:val="808080"/>
      </w:rPr>
      <w:fldChar w:fldCharType="separate"/>
    </w:r>
    <w:r w:rsidR="00CB2A85">
      <w:rPr>
        <w:rFonts w:ascii="Garamond" w:hAnsi="Garamond"/>
        <w:i/>
        <w:noProof/>
        <w:color w:val="808080"/>
      </w:rPr>
      <w:t>17</w:t>
    </w:r>
    <w:r w:rsidRPr="00AA1165">
      <w:rPr>
        <w:rFonts w:ascii="Garamond" w:hAnsi="Garamond"/>
        <w:i/>
        <w:color w:val="808080"/>
      </w:rPr>
      <w:fldChar w:fldCharType="end"/>
    </w:r>
    <w:r>
      <w:rPr>
        <w:rFonts w:ascii="Arial" w:hAnsi="Arial"/>
        <w:b/>
        <w:color w:val="80808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2039" w:rsidRDefault="000D2039" w:rsidP="00584140">
      <w:pPr>
        <w:spacing w:after="0" w:line="240" w:lineRule="auto"/>
      </w:pPr>
      <w:r>
        <w:separator/>
      </w:r>
    </w:p>
  </w:footnote>
  <w:footnote w:type="continuationSeparator" w:id="1">
    <w:p w:rsidR="000D2039" w:rsidRDefault="000D2039" w:rsidP="0058414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045" w:rsidRDefault="006E5045" w:rsidP="00584140">
    <w:pPr>
      <w:pStyle w:val="Header"/>
      <w:pBdr>
        <w:bottom w:val="single" w:sz="4" w:space="1" w:color="auto"/>
      </w:pBdr>
      <w:tabs>
        <w:tab w:val="right" w:pos="9630"/>
      </w:tabs>
      <w:rPr>
        <w:rFonts w:ascii="Garamond" w:hAnsi="Garamond"/>
        <w:i/>
        <w:color w:val="808080"/>
      </w:rPr>
    </w:pPr>
    <w:r w:rsidRPr="002A38DF">
      <w:rPr>
        <w:rFonts w:ascii="Garamond" w:hAnsi="Garamond"/>
        <w:i/>
        <w:noProof/>
        <w:color w:val="808080"/>
        <w:lang w:bidi="ar-SA"/>
      </w:rPr>
      <w:drawing>
        <wp:anchor distT="0" distB="0" distL="114300" distR="114300" simplePos="0" relativeHeight="251659264" behindDoc="1" locked="0" layoutInCell="1" allowOverlap="1">
          <wp:simplePos x="0" y="0"/>
          <wp:positionH relativeFrom="column">
            <wp:posOffset>4006850</wp:posOffset>
          </wp:positionH>
          <wp:positionV relativeFrom="paragraph">
            <wp:posOffset>-406400</wp:posOffset>
          </wp:positionV>
          <wp:extent cx="1358900" cy="533400"/>
          <wp:effectExtent l="0" t="0" r="0" b="0"/>
          <wp:wrapTight wrapText="bothSides">
            <wp:wrapPolygon edited="0">
              <wp:start x="2725" y="0"/>
              <wp:lineTo x="0" y="1543"/>
              <wp:lineTo x="0" y="7714"/>
              <wp:lineTo x="1514" y="12343"/>
              <wp:lineTo x="908" y="15429"/>
              <wp:lineTo x="1211" y="20057"/>
              <wp:lineTo x="2120" y="20829"/>
              <wp:lineTo x="3634" y="20829"/>
              <wp:lineTo x="21196" y="17743"/>
              <wp:lineTo x="21196" y="13114"/>
              <wp:lineTo x="19985" y="11571"/>
              <wp:lineTo x="19379" y="4629"/>
              <wp:lineTo x="4239" y="0"/>
              <wp:lineTo x="2725" y="0"/>
            </wp:wrapPolygon>
          </wp:wrapTight>
          <wp:docPr id="3" name="Picture 3" descr="C:\Users\DELL\Desktop\New Journey\Engitech Servic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New Journey\Engitech Services\logo.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58900" cy="533400"/>
                  </a:xfrm>
                  <a:prstGeom prst="rect">
                    <a:avLst/>
                  </a:prstGeom>
                  <a:noFill/>
                  <a:ln>
                    <a:noFill/>
                  </a:ln>
                </pic:spPr>
              </pic:pic>
            </a:graphicData>
          </a:graphic>
        </wp:anchor>
      </w:drawing>
    </w:r>
    <w:r>
      <w:rPr>
        <w:rFonts w:ascii="Garamond" w:hAnsi="Garamond"/>
        <w:i/>
        <w:color w:val="808080"/>
      </w:rPr>
      <w:t>Test Strategy Document</w:t>
    </w:r>
    <w:r>
      <w:rPr>
        <w:rFonts w:ascii="Garamond" w:hAnsi="Garamond"/>
        <w:i/>
        <w:color w:val="808080"/>
      </w:rPr>
      <w:tab/>
    </w:r>
  </w:p>
  <w:p w:rsidR="006E5045" w:rsidRDefault="006E5045" w:rsidP="00F965AD">
    <w:pPr>
      <w:pStyle w:val="Header"/>
      <w:jc w:val="center"/>
    </w:pPr>
    <w:r>
      <w:t xml:space="preserve">Engitech Services LLC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BodyTextIndent2"/>
      <w:lvlText w:val="*"/>
      <w:lvlJc w:val="left"/>
    </w:lvl>
  </w:abstractNum>
  <w:abstractNum w:abstractNumId="1">
    <w:nsid w:val="0E4C2FC4"/>
    <w:multiLevelType w:val="hybridMultilevel"/>
    <w:tmpl w:val="FDE4C8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1E19AC"/>
    <w:multiLevelType w:val="hybridMultilevel"/>
    <w:tmpl w:val="C5387B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27339A"/>
    <w:multiLevelType w:val="hybridMultilevel"/>
    <w:tmpl w:val="443068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787E52"/>
    <w:multiLevelType w:val="hybridMultilevel"/>
    <w:tmpl w:val="A89AA1AA"/>
    <w:lvl w:ilvl="0" w:tplc="B18254AA">
      <w:start w:val="1"/>
      <w:numFmt w:val="bullet"/>
      <w:lvlText w:val=""/>
      <w:lvlJc w:val="left"/>
      <w:pPr>
        <w:ind w:left="1440" w:hanging="360"/>
      </w:pPr>
      <w:rPr>
        <w:rFonts w:ascii="Symbol" w:hAnsi="Symbol" w:hint="default"/>
      </w:rPr>
    </w:lvl>
    <w:lvl w:ilvl="1" w:tplc="809E9646" w:tentative="1">
      <w:start w:val="1"/>
      <w:numFmt w:val="bullet"/>
      <w:lvlText w:val="o"/>
      <w:lvlJc w:val="left"/>
      <w:pPr>
        <w:ind w:left="2160" w:hanging="360"/>
      </w:pPr>
      <w:rPr>
        <w:rFonts w:ascii="Courier New" w:hAnsi="Courier New" w:cs="Courier New" w:hint="default"/>
      </w:rPr>
    </w:lvl>
    <w:lvl w:ilvl="2" w:tplc="79C4E9C2" w:tentative="1">
      <w:start w:val="1"/>
      <w:numFmt w:val="bullet"/>
      <w:lvlText w:val=""/>
      <w:lvlJc w:val="left"/>
      <w:pPr>
        <w:ind w:left="2880" w:hanging="360"/>
      </w:pPr>
      <w:rPr>
        <w:rFonts w:ascii="Wingdings" w:hAnsi="Wingdings" w:hint="default"/>
      </w:rPr>
    </w:lvl>
    <w:lvl w:ilvl="3" w:tplc="3D321F52" w:tentative="1">
      <w:start w:val="1"/>
      <w:numFmt w:val="bullet"/>
      <w:lvlText w:val=""/>
      <w:lvlJc w:val="left"/>
      <w:pPr>
        <w:ind w:left="3600" w:hanging="360"/>
      </w:pPr>
      <w:rPr>
        <w:rFonts w:ascii="Symbol" w:hAnsi="Symbol" w:hint="default"/>
      </w:rPr>
    </w:lvl>
    <w:lvl w:ilvl="4" w:tplc="E050128E" w:tentative="1">
      <w:start w:val="1"/>
      <w:numFmt w:val="bullet"/>
      <w:lvlText w:val="o"/>
      <w:lvlJc w:val="left"/>
      <w:pPr>
        <w:ind w:left="4320" w:hanging="360"/>
      </w:pPr>
      <w:rPr>
        <w:rFonts w:ascii="Courier New" w:hAnsi="Courier New" w:cs="Courier New" w:hint="default"/>
      </w:rPr>
    </w:lvl>
    <w:lvl w:ilvl="5" w:tplc="1CB00042" w:tentative="1">
      <w:start w:val="1"/>
      <w:numFmt w:val="bullet"/>
      <w:lvlText w:val=""/>
      <w:lvlJc w:val="left"/>
      <w:pPr>
        <w:ind w:left="5040" w:hanging="360"/>
      </w:pPr>
      <w:rPr>
        <w:rFonts w:ascii="Wingdings" w:hAnsi="Wingdings" w:hint="default"/>
      </w:rPr>
    </w:lvl>
    <w:lvl w:ilvl="6" w:tplc="65DADBAC" w:tentative="1">
      <w:start w:val="1"/>
      <w:numFmt w:val="bullet"/>
      <w:lvlText w:val=""/>
      <w:lvlJc w:val="left"/>
      <w:pPr>
        <w:ind w:left="5760" w:hanging="360"/>
      </w:pPr>
      <w:rPr>
        <w:rFonts w:ascii="Symbol" w:hAnsi="Symbol" w:hint="default"/>
      </w:rPr>
    </w:lvl>
    <w:lvl w:ilvl="7" w:tplc="013EE53C" w:tentative="1">
      <w:start w:val="1"/>
      <w:numFmt w:val="bullet"/>
      <w:lvlText w:val="o"/>
      <w:lvlJc w:val="left"/>
      <w:pPr>
        <w:ind w:left="6480" w:hanging="360"/>
      </w:pPr>
      <w:rPr>
        <w:rFonts w:ascii="Courier New" w:hAnsi="Courier New" w:cs="Courier New" w:hint="default"/>
      </w:rPr>
    </w:lvl>
    <w:lvl w:ilvl="8" w:tplc="E77E8D64" w:tentative="1">
      <w:start w:val="1"/>
      <w:numFmt w:val="bullet"/>
      <w:lvlText w:val=""/>
      <w:lvlJc w:val="left"/>
      <w:pPr>
        <w:ind w:left="7200" w:hanging="360"/>
      </w:pPr>
      <w:rPr>
        <w:rFonts w:ascii="Wingdings" w:hAnsi="Wingdings" w:hint="default"/>
      </w:rPr>
    </w:lvl>
  </w:abstractNum>
  <w:abstractNum w:abstractNumId="6">
    <w:nsid w:val="23121F6E"/>
    <w:multiLevelType w:val="hybridMultilevel"/>
    <w:tmpl w:val="1346CCE0"/>
    <w:lvl w:ilvl="0" w:tplc="21EE0B58">
      <w:start w:val="1"/>
      <w:numFmt w:val="bullet"/>
      <w:lvlText w:val=""/>
      <w:lvlJc w:val="left"/>
      <w:pPr>
        <w:ind w:left="1440" w:hanging="360"/>
      </w:pPr>
      <w:rPr>
        <w:rFonts w:ascii="Symbol" w:hAnsi="Symbol" w:hint="default"/>
      </w:rPr>
    </w:lvl>
    <w:lvl w:ilvl="1" w:tplc="B082FE04" w:tentative="1">
      <w:start w:val="1"/>
      <w:numFmt w:val="bullet"/>
      <w:lvlText w:val="o"/>
      <w:lvlJc w:val="left"/>
      <w:pPr>
        <w:ind w:left="2160" w:hanging="360"/>
      </w:pPr>
      <w:rPr>
        <w:rFonts w:ascii="Courier New" w:hAnsi="Courier New" w:cs="Courier New" w:hint="default"/>
      </w:rPr>
    </w:lvl>
    <w:lvl w:ilvl="2" w:tplc="67687ED8" w:tentative="1">
      <w:start w:val="1"/>
      <w:numFmt w:val="bullet"/>
      <w:lvlText w:val=""/>
      <w:lvlJc w:val="left"/>
      <w:pPr>
        <w:ind w:left="2880" w:hanging="360"/>
      </w:pPr>
      <w:rPr>
        <w:rFonts w:ascii="Wingdings" w:hAnsi="Wingdings" w:hint="default"/>
      </w:rPr>
    </w:lvl>
    <w:lvl w:ilvl="3" w:tplc="B9CC6312" w:tentative="1">
      <w:start w:val="1"/>
      <w:numFmt w:val="bullet"/>
      <w:lvlText w:val=""/>
      <w:lvlJc w:val="left"/>
      <w:pPr>
        <w:ind w:left="3600" w:hanging="360"/>
      </w:pPr>
      <w:rPr>
        <w:rFonts w:ascii="Symbol" w:hAnsi="Symbol" w:hint="default"/>
      </w:rPr>
    </w:lvl>
    <w:lvl w:ilvl="4" w:tplc="1C369E06" w:tentative="1">
      <w:start w:val="1"/>
      <w:numFmt w:val="bullet"/>
      <w:lvlText w:val="o"/>
      <w:lvlJc w:val="left"/>
      <w:pPr>
        <w:ind w:left="4320" w:hanging="360"/>
      </w:pPr>
      <w:rPr>
        <w:rFonts w:ascii="Courier New" w:hAnsi="Courier New" w:cs="Courier New" w:hint="default"/>
      </w:rPr>
    </w:lvl>
    <w:lvl w:ilvl="5" w:tplc="F79A8D16" w:tentative="1">
      <w:start w:val="1"/>
      <w:numFmt w:val="bullet"/>
      <w:lvlText w:val=""/>
      <w:lvlJc w:val="left"/>
      <w:pPr>
        <w:ind w:left="5040" w:hanging="360"/>
      </w:pPr>
      <w:rPr>
        <w:rFonts w:ascii="Wingdings" w:hAnsi="Wingdings" w:hint="default"/>
      </w:rPr>
    </w:lvl>
    <w:lvl w:ilvl="6" w:tplc="26F27C38" w:tentative="1">
      <w:start w:val="1"/>
      <w:numFmt w:val="bullet"/>
      <w:lvlText w:val=""/>
      <w:lvlJc w:val="left"/>
      <w:pPr>
        <w:ind w:left="5760" w:hanging="360"/>
      </w:pPr>
      <w:rPr>
        <w:rFonts w:ascii="Symbol" w:hAnsi="Symbol" w:hint="default"/>
      </w:rPr>
    </w:lvl>
    <w:lvl w:ilvl="7" w:tplc="E596521C" w:tentative="1">
      <w:start w:val="1"/>
      <w:numFmt w:val="bullet"/>
      <w:lvlText w:val="o"/>
      <w:lvlJc w:val="left"/>
      <w:pPr>
        <w:ind w:left="6480" w:hanging="360"/>
      </w:pPr>
      <w:rPr>
        <w:rFonts w:ascii="Courier New" w:hAnsi="Courier New" w:cs="Courier New" w:hint="default"/>
      </w:rPr>
    </w:lvl>
    <w:lvl w:ilvl="8" w:tplc="85B4D31E" w:tentative="1">
      <w:start w:val="1"/>
      <w:numFmt w:val="bullet"/>
      <w:lvlText w:val=""/>
      <w:lvlJc w:val="left"/>
      <w:pPr>
        <w:ind w:left="7200" w:hanging="360"/>
      </w:pPr>
      <w:rPr>
        <w:rFonts w:ascii="Wingdings" w:hAnsi="Wingdings" w:hint="default"/>
      </w:rPr>
    </w:lvl>
  </w:abstractNum>
  <w:abstractNum w:abstractNumId="7">
    <w:nsid w:val="24B57635"/>
    <w:multiLevelType w:val="hybridMultilevel"/>
    <w:tmpl w:val="8DD0F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A56273"/>
    <w:multiLevelType w:val="hybridMultilevel"/>
    <w:tmpl w:val="56569B86"/>
    <w:lvl w:ilvl="0" w:tplc="1AB2A004">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877B9A"/>
    <w:multiLevelType w:val="hybridMultilevel"/>
    <w:tmpl w:val="3C003D5A"/>
    <w:lvl w:ilvl="0" w:tplc="6226E98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A451EA"/>
    <w:multiLevelType w:val="hybridMultilevel"/>
    <w:tmpl w:val="6CD4967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301853A9"/>
    <w:multiLevelType w:val="hybridMultilevel"/>
    <w:tmpl w:val="96305858"/>
    <w:lvl w:ilvl="0" w:tplc="A6D0F27C">
      <w:start w:val="1"/>
      <w:numFmt w:val="bullet"/>
      <w:lvlText w:val=""/>
      <w:lvlJc w:val="left"/>
      <w:pPr>
        <w:ind w:left="1440" w:hanging="360"/>
      </w:pPr>
      <w:rPr>
        <w:rFonts w:ascii="Symbol" w:hAnsi="Symbol" w:hint="default"/>
      </w:rPr>
    </w:lvl>
    <w:lvl w:ilvl="1" w:tplc="0602E8E4" w:tentative="1">
      <w:start w:val="1"/>
      <w:numFmt w:val="bullet"/>
      <w:lvlText w:val="o"/>
      <w:lvlJc w:val="left"/>
      <w:pPr>
        <w:ind w:left="2160" w:hanging="360"/>
      </w:pPr>
      <w:rPr>
        <w:rFonts w:ascii="Courier New" w:hAnsi="Courier New" w:cs="Courier New" w:hint="default"/>
      </w:rPr>
    </w:lvl>
    <w:lvl w:ilvl="2" w:tplc="330CC406" w:tentative="1">
      <w:start w:val="1"/>
      <w:numFmt w:val="bullet"/>
      <w:lvlText w:val=""/>
      <w:lvlJc w:val="left"/>
      <w:pPr>
        <w:ind w:left="2880" w:hanging="360"/>
      </w:pPr>
      <w:rPr>
        <w:rFonts w:ascii="Wingdings" w:hAnsi="Wingdings" w:hint="default"/>
      </w:rPr>
    </w:lvl>
    <w:lvl w:ilvl="3" w:tplc="A7B08126" w:tentative="1">
      <w:start w:val="1"/>
      <w:numFmt w:val="bullet"/>
      <w:lvlText w:val=""/>
      <w:lvlJc w:val="left"/>
      <w:pPr>
        <w:ind w:left="3600" w:hanging="360"/>
      </w:pPr>
      <w:rPr>
        <w:rFonts w:ascii="Symbol" w:hAnsi="Symbol" w:hint="default"/>
      </w:rPr>
    </w:lvl>
    <w:lvl w:ilvl="4" w:tplc="F3B4C676" w:tentative="1">
      <w:start w:val="1"/>
      <w:numFmt w:val="bullet"/>
      <w:lvlText w:val="o"/>
      <w:lvlJc w:val="left"/>
      <w:pPr>
        <w:ind w:left="4320" w:hanging="360"/>
      </w:pPr>
      <w:rPr>
        <w:rFonts w:ascii="Courier New" w:hAnsi="Courier New" w:cs="Courier New" w:hint="default"/>
      </w:rPr>
    </w:lvl>
    <w:lvl w:ilvl="5" w:tplc="57723A84" w:tentative="1">
      <w:start w:val="1"/>
      <w:numFmt w:val="bullet"/>
      <w:lvlText w:val=""/>
      <w:lvlJc w:val="left"/>
      <w:pPr>
        <w:ind w:left="5040" w:hanging="360"/>
      </w:pPr>
      <w:rPr>
        <w:rFonts w:ascii="Wingdings" w:hAnsi="Wingdings" w:hint="default"/>
      </w:rPr>
    </w:lvl>
    <w:lvl w:ilvl="6" w:tplc="24D0CB84" w:tentative="1">
      <w:start w:val="1"/>
      <w:numFmt w:val="bullet"/>
      <w:lvlText w:val=""/>
      <w:lvlJc w:val="left"/>
      <w:pPr>
        <w:ind w:left="5760" w:hanging="360"/>
      </w:pPr>
      <w:rPr>
        <w:rFonts w:ascii="Symbol" w:hAnsi="Symbol" w:hint="default"/>
      </w:rPr>
    </w:lvl>
    <w:lvl w:ilvl="7" w:tplc="40648B0A" w:tentative="1">
      <w:start w:val="1"/>
      <w:numFmt w:val="bullet"/>
      <w:lvlText w:val="o"/>
      <w:lvlJc w:val="left"/>
      <w:pPr>
        <w:ind w:left="6480" w:hanging="360"/>
      </w:pPr>
      <w:rPr>
        <w:rFonts w:ascii="Courier New" w:hAnsi="Courier New" w:cs="Courier New" w:hint="default"/>
      </w:rPr>
    </w:lvl>
    <w:lvl w:ilvl="8" w:tplc="894487F0" w:tentative="1">
      <w:start w:val="1"/>
      <w:numFmt w:val="bullet"/>
      <w:lvlText w:val=""/>
      <w:lvlJc w:val="left"/>
      <w:pPr>
        <w:ind w:left="7200" w:hanging="360"/>
      </w:pPr>
      <w:rPr>
        <w:rFonts w:ascii="Wingdings" w:hAnsi="Wingdings" w:hint="default"/>
      </w:rPr>
    </w:lvl>
  </w:abstractNum>
  <w:abstractNum w:abstractNumId="13">
    <w:nsid w:val="36E773F8"/>
    <w:multiLevelType w:val="hybridMultilevel"/>
    <w:tmpl w:val="8EFCC1C6"/>
    <w:lvl w:ilvl="0" w:tplc="4E64B99E">
      <w:start w:val="1"/>
      <w:numFmt w:val="bullet"/>
      <w:lvlText w:val="•"/>
      <w:lvlJc w:val="left"/>
      <w:pPr>
        <w:tabs>
          <w:tab w:val="num" w:pos="720"/>
        </w:tabs>
        <w:ind w:left="720" w:hanging="360"/>
      </w:pPr>
      <w:rPr>
        <w:rFonts w:ascii="Times New Roman" w:hAnsi="Times New Roman" w:hint="default"/>
      </w:rPr>
    </w:lvl>
    <w:lvl w:ilvl="1" w:tplc="50683152">
      <w:start w:val="372"/>
      <w:numFmt w:val="bullet"/>
      <w:lvlText w:val="–"/>
      <w:lvlJc w:val="left"/>
      <w:pPr>
        <w:tabs>
          <w:tab w:val="num" w:pos="1440"/>
        </w:tabs>
        <w:ind w:left="1440" w:hanging="360"/>
      </w:pPr>
      <w:rPr>
        <w:rFonts w:ascii="Times New Roman" w:hAnsi="Times New Roman" w:hint="default"/>
      </w:rPr>
    </w:lvl>
    <w:lvl w:ilvl="2" w:tplc="5DA4E912">
      <w:start w:val="372"/>
      <w:numFmt w:val="bullet"/>
      <w:lvlText w:val="»"/>
      <w:lvlJc w:val="left"/>
      <w:pPr>
        <w:tabs>
          <w:tab w:val="num" w:pos="2160"/>
        </w:tabs>
        <w:ind w:left="2160" w:hanging="360"/>
      </w:pPr>
      <w:rPr>
        <w:rFonts w:ascii="Times New Roman" w:hAnsi="Times New Roman" w:hint="default"/>
      </w:rPr>
    </w:lvl>
    <w:lvl w:ilvl="3" w:tplc="0B1A5C78" w:tentative="1">
      <w:start w:val="1"/>
      <w:numFmt w:val="bullet"/>
      <w:lvlText w:val="•"/>
      <w:lvlJc w:val="left"/>
      <w:pPr>
        <w:tabs>
          <w:tab w:val="num" w:pos="2880"/>
        </w:tabs>
        <w:ind w:left="2880" w:hanging="360"/>
      </w:pPr>
      <w:rPr>
        <w:rFonts w:ascii="Times New Roman" w:hAnsi="Times New Roman" w:hint="default"/>
      </w:rPr>
    </w:lvl>
    <w:lvl w:ilvl="4" w:tplc="CD5CDF7A" w:tentative="1">
      <w:start w:val="1"/>
      <w:numFmt w:val="bullet"/>
      <w:lvlText w:val="•"/>
      <w:lvlJc w:val="left"/>
      <w:pPr>
        <w:tabs>
          <w:tab w:val="num" w:pos="3600"/>
        </w:tabs>
        <w:ind w:left="3600" w:hanging="360"/>
      </w:pPr>
      <w:rPr>
        <w:rFonts w:ascii="Times New Roman" w:hAnsi="Times New Roman" w:hint="default"/>
      </w:rPr>
    </w:lvl>
    <w:lvl w:ilvl="5" w:tplc="EADA5C1C" w:tentative="1">
      <w:start w:val="1"/>
      <w:numFmt w:val="bullet"/>
      <w:lvlText w:val="•"/>
      <w:lvlJc w:val="left"/>
      <w:pPr>
        <w:tabs>
          <w:tab w:val="num" w:pos="4320"/>
        </w:tabs>
        <w:ind w:left="4320" w:hanging="360"/>
      </w:pPr>
      <w:rPr>
        <w:rFonts w:ascii="Times New Roman" w:hAnsi="Times New Roman" w:hint="default"/>
      </w:rPr>
    </w:lvl>
    <w:lvl w:ilvl="6" w:tplc="0B0AE1F4" w:tentative="1">
      <w:start w:val="1"/>
      <w:numFmt w:val="bullet"/>
      <w:lvlText w:val="•"/>
      <w:lvlJc w:val="left"/>
      <w:pPr>
        <w:tabs>
          <w:tab w:val="num" w:pos="5040"/>
        </w:tabs>
        <w:ind w:left="5040" w:hanging="360"/>
      </w:pPr>
      <w:rPr>
        <w:rFonts w:ascii="Times New Roman" w:hAnsi="Times New Roman" w:hint="default"/>
      </w:rPr>
    </w:lvl>
    <w:lvl w:ilvl="7" w:tplc="13143F14" w:tentative="1">
      <w:start w:val="1"/>
      <w:numFmt w:val="bullet"/>
      <w:lvlText w:val="•"/>
      <w:lvlJc w:val="left"/>
      <w:pPr>
        <w:tabs>
          <w:tab w:val="num" w:pos="5760"/>
        </w:tabs>
        <w:ind w:left="5760" w:hanging="360"/>
      </w:pPr>
      <w:rPr>
        <w:rFonts w:ascii="Times New Roman" w:hAnsi="Times New Roman" w:hint="default"/>
      </w:rPr>
    </w:lvl>
    <w:lvl w:ilvl="8" w:tplc="77F8CA60"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EE35D5C"/>
    <w:multiLevelType w:val="hybridMultilevel"/>
    <w:tmpl w:val="26ECA4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270B2F"/>
    <w:multiLevelType w:val="hybridMultilevel"/>
    <w:tmpl w:val="5BD0CC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A5781D"/>
    <w:multiLevelType w:val="hybridMultilevel"/>
    <w:tmpl w:val="1D56CE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776733"/>
    <w:multiLevelType w:val="hybridMultilevel"/>
    <w:tmpl w:val="C088DA74"/>
    <w:lvl w:ilvl="0" w:tplc="04090001">
      <w:start w:val="1"/>
      <w:numFmt w:val="bullet"/>
      <w:lvlText w:val="–"/>
      <w:lvlJc w:val="left"/>
      <w:pPr>
        <w:tabs>
          <w:tab w:val="num" w:pos="720"/>
        </w:tabs>
        <w:ind w:left="720" w:hanging="360"/>
      </w:pPr>
      <w:rPr>
        <w:rFonts w:ascii="Times New Roman" w:hAnsi="Times New Roman" w:hint="default"/>
      </w:rPr>
    </w:lvl>
    <w:lvl w:ilvl="1" w:tplc="04090003">
      <w:start w:val="1"/>
      <w:numFmt w:val="bullet"/>
      <w:lvlText w:val="–"/>
      <w:lvlJc w:val="left"/>
      <w:pPr>
        <w:tabs>
          <w:tab w:val="num" w:pos="1440"/>
        </w:tabs>
        <w:ind w:left="1440" w:hanging="360"/>
      </w:pPr>
      <w:rPr>
        <w:rFonts w:ascii="Times New Roman" w:hAnsi="Times New Roman" w:hint="default"/>
      </w:rPr>
    </w:lvl>
    <w:lvl w:ilvl="2" w:tplc="04090005">
      <w:start w:val="1319"/>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
      <w:lvlJc w:val="left"/>
      <w:pPr>
        <w:tabs>
          <w:tab w:val="num" w:pos="3600"/>
        </w:tabs>
        <w:ind w:left="3600" w:hanging="360"/>
      </w:pPr>
      <w:rPr>
        <w:rFonts w:ascii="Times New Roman" w:hAnsi="Times New Roman"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
      <w:lvlJc w:val="left"/>
      <w:pPr>
        <w:tabs>
          <w:tab w:val="num" w:pos="5760"/>
        </w:tabs>
        <w:ind w:left="5760" w:hanging="360"/>
      </w:pPr>
      <w:rPr>
        <w:rFonts w:ascii="Times New Roman" w:hAnsi="Times New Roman"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18">
    <w:nsid w:val="507E3FD8"/>
    <w:multiLevelType w:val="hybridMultilevel"/>
    <w:tmpl w:val="505E92C8"/>
    <w:lvl w:ilvl="0" w:tplc="04090001">
      <w:start w:val="1"/>
      <w:numFmt w:val="decimal"/>
      <w:lvlText w:val="%1."/>
      <w:lvlJc w:val="left"/>
      <w:pPr>
        <w:tabs>
          <w:tab w:val="num" w:pos="1080"/>
        </w:tabs>
        <w:ind w:left="1080" w:hanging="72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9">
    <w:nsid w:val="53BF1AA8"/>
    <w:multiLevelType w:val="hybridMultilevel"/>
    <w:tmpl w:val="20B4E5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B40AA3"/>
    <w:multiLevelType w:val="hybridMultilevel"/>
    <w:tmpl w:val="E90CF9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A5638C"/>
    <w:multiLevelType w:val="hybridMultilevel"/>
    <w:tmpl w:val="FB64BEC0"/>
    <w:lvl w:ilvl="0" w:tplc="04090001">
      <w:start w:val="1"/>
      <w:numFmt w:val="bullet"/>
      <w:lvlText w:val=""/>
      <w:lvlJc w:val="left"/>
      <w:pPr>
        <w:tabs>
          <w:tab w:val="num" w:pos="1224"/>
        </w:tabs>
        <w:ind w:left="1224"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2E92625"/>
    <w:multiLevelType w:val="hybridMultilevel"/>
    <w:tmpl w:val="3B8A9500"/>
    <w:lvl w:ilvl="0" w:tplc="6520D78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A80454A"/>
    <w:multiLevelType w:val="hybridMultilevel"/>
    <w:tmpl w:val="F99EE84E"/>
    <w:lvl w:ilvl="0" w:tplc="311EDC34">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2"/>
  </w:num>
  <w:num w:numId="4">
    <w:abstractNumId w:val="18"/>
  </w:num>
  <w:num w:numId="5">
    <w:abstractNumId w:val="21"/>
  </w:num>
  <w:num w:numId="6">
    <w:abstractNumId w:val="13"/>
  </w:num>
  <w:num w:numId="7">
    <w:abstractNumId w:val="17"/>
  </w:num>
  <w:num w:numId="8">
    <w:abstractNumId w:val="11"/>
  </w:num>
  <w:num w:numId="9">
    <w:abstractNumId w:val="0"/>
    <w:lvlOverride w:ilvl="0">
      <w:lvl w:ilvl="0">
        <w:start w:val="1"/>
        <w:numFmt w:val="bullet"/>
        <w:pStyle w:val="BodyTextIndent2"/>
        <w:lvlText w:val=""/>
        <w:legacy w:legacy="1" w:legacySpace="0" w:legacyIndent="360"/>
        <w:lvlJc w:val="left"/>
        <w:pPr>
          <w:ind w:left="360" w:hanging="360"/>
        </w:pPr>
        <w:rPr>
          <w:rFonts w:ascii="Monotype Sorts" w:hAnsi="Monotype Sorts" w:hint="default"/>
        </w:rPr>
      </w:lvl>
    </w:lvlOverride>
  </w:num>
  <w:num w:numId="10">
    <w:abstractNumId w:val="0"/>
    <w:lvlOverride w:ilvl="0">
      <w:lvl w:ilvl="0">
        <w:start w:val="1"/>
        <w:numFmt w:val="bullet"/>
        <w:pStyle w:val="BodyTextIndent2"/>
        <w:lvlText w:val=""/>
        <w:legacy w:legacy="1" w:legacySpace="0" w:legacyIndent="360"/>
        <w:lvlJc w:val="left"/>
        <w:pPr>
          <w:ind w:left="360" w:hanging="360"/>
        </w:pPr>
        <w:rPr>
          <w:rFonts w:ascii="Symbol" w:hAnsi="Symbol" w:hint="default"/>
        </w:rPr>
      </w:lvl>
    </w:lvlOverride>
  </w:num>
  <w:num w:numId="11">
    <w:abstractNumId w:val="8"/>
  </w:num>
  <w:num w:numId="12">
    <w:abstractNumId w:val="4"/>
  </w:num>
  <w:num w:numId="13">
    <w:abstractNumId w:val="23"/>
  </w:num>
  <w:num w:numId="14">
    <w:abstractNumId w:val="22"/>
  </w:num>
  <w:num w:numId="15">
    <w:abstractNumId w:val="9"/>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9"/>
    <w:lvlOverride w:ilvl="0">
      <w:startOverride w:val="1"/>
    </w:lvlOverride>
  </w:num>
  <w:num w:numId="21">
    <w:abstractNumId w:val="9"/>
    <w:lvlOverride w:ilvl="0">
      <w:startOverride w:val="1"/>
    </w:lvlOverride>
  </w:num>
  <w:num w:numId="22">
    <w:abstractNumId w:val="9"/>
    <w:lvlOverride w:ilvl="0">
      <w:startOverride w:val="1"/>
    </w:lvlOverride>
  </w:num>
  <w:num w:numId="23">
    <w:abstractNumId w:val="9"/>
    <w:lvlOverride w:ilvl="0">
      <w:startOverride w:val="1"/>
    </w:lvlOverride>
  </w:num>
  <w:num w:numId="24">
    <w:abstractNumId w:val="22"/>
  </w:num>
  <w:num w:numId="25">
    <w:abstractNumId w:val="22"/>
  </w:num>
  <w:num w:numId="26">
    <w:abstractNumId w:val="9"/>
    <w:lvlOverride w:ilvl="0">
      <w:startOverride w:val="1"/>
    </w:lvlOverride>
  </w:num>
  <w:num w:numId="27">
    <w:abstractNumId w:val="22"/>
  </w:num>
  <w:num w:numId="28">
    <w:abstractNumId w:val="24"/>
  </w:num>
  <w:num w:numId="29">
    <w:abstractNumId w:val="19"/>
  </w:num>
  <w:num w:numId="30">
    <w:abstractNumId w:val="20"/>
  </w:num>
  <w:num w:numId="31">
    <w:abstractNumId w:val="2"/>
  </w:num>
  <w:num w:numId="32">
    <w:abstractNumId w:val="10"/>
  </w:num>
  <w:num w:numId="33">
    <w:abstractNumId w:val="1"/>
  </w:num>
  <w:num w:numId="34">
    <w:abstractNumId w:val="7"/>
  </w:num>
  <w:num w:numId="35">
    <w:abstractNumId w:val="14"/>
  </w:num>
  <w:num w:numId="36">
    <w:abstractNumId w:val="3"/>
  </w:num>
  <w:num w:numId="37">
    <w:abstractNumId w:val="15"/>
  </w:num>
  <w:num w:numId="3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15362"/>
    <o:shapelayout v:ext="edit">
      <o:idmap v:ext="edit" data="4"/>
    </o:shapelayout>
  </w:hdrShapeDefaults>
  <w:footnotePr>
    <w:footnote w:id="0"/>
    <w:footnote w:id="1"/>
  </w:footnotePr>
  <w:endnotePr>
    <w:endnote w:id="0"/>
    <w:endnote w:id="1"/>
  </w:endnotePr>
  <w:compat/>
  <w:rsids>
    <w:rsidRoot w:val="00F965AD"/>
    <w:rsid w:val="00001E4B"/>
    <w:rsid w:val="00017235"/>
    <w:rsid w:val="00027C47"/>
    <w:rsid w:val="000348CF"/>
    <w:rsid w:val="000349D1"/>
    <w:rsid w:val="00034F04"/>
    <w:rsid w:val="00045546"/>
    <w:rsid w:val="0005435D"/>
    <w:rsid w:val="00055CA5"/>
    <w:rsid w:val="00074983"/>
    <w:rsid w:val="000811C1"/>
    <w:rsid w:val="00083F13"/>
    <w:rsid w:val="00087C11"/>
    <w:rsid w:val="0009419C"/>
    <w:rsid w:val="0009799C"/>
    <w:rsid w:val="000A1217"/>
    <w:rsid w:val="000A1E05"/>
    <w:rsid w:val="000A59B7"/>
    <w:rsid w:val="000A75F6"/>
    <w:rsid w:val="000B116D"/>
    <w:rsid w:val="000C1C96"/>
    <w:rsid w:val="000D2039"/>
    <w:rsid w:val="000E1BC5"/>
    <w:rsid w:val="000E3411"/>
    <w:rsid w:val="000F11DA"/>
    <w:rsid w:val="000F29C0"/>
    <w:rsid w:val="000F3460"/>
    <w:rsid w:val="00105424"/>
    <w:rsid w:val="001066A1"/>
    <w:rsid w:val="0011506B"/>
    <w:rsid w:val="001153C9"/>
    <w:rsid w:val="00123A80"/>
    <w:rsid w:val="00125A62"/>
    <w:rsid w:val="00130C45"/>
    <w:rsid w:val="00135BB2"/>
    <w:rsid w:val="00145DA1"/>
    <w:rsid w:val="001479B0"/>
    <w:rsid w:val="00153E01"/>
    <w:rsid w:val="00154842"/>
    <w:rsid w:val="001552FA"/>
    <w:rsid w:val="00157C66"/>
    <w:rsid w:val="00160E11"/>
    <w:rsid w:val="001610E7"/>
    <w:rsid w:val="00164D4F"/>
    <w:rsid w:val="00166F80"/>
    <w:rsid w:val="0016771C"/>
    <w:rsid w:val="001745CC"/>
    <w:rsid w:val="00176797"/>
    <w:rsid w:val="00185409"/>
    <w:rsid w:val="001921BF"/>
    <w:rsid w:val="001978B8"/>
    <w:rsid w:val="001A0BE8"/>
    <w:rsid w:val="001A10BC"/>
    <w:rsid w:val="001A171F"/>
    <w:rsid w:val="001A2DD3"/>
    <w:rsid w:val="001A445C"/>
    <w:rsid w:val="001A7B05"/>
    <w:rsid w:val="001B17AC"/>
    <w:rsid w:val="001B1B43"/>
    <w:rsid w:val="001B1FC9"/>
    <w:rsid w:val="001C030D"/>
    <w:rsid w:val="001C2160"/>
    <w:rsid w:val="001C3EFE"/>
    <w:rsid w:val="001C50AF"/>
    <w:rsid w:val="001D2E5E"/>
    <w:rsid w:val="001E0DA9"/>
    <w:rsid w:val="001E1763"/>
    <w:rsid w:val="001E3E65"/>
    <w:rsid w:val="001E6266"/>
    <w:rsid w:val="001E6F55"/>
    <w:rsid w:val="001E7BCE"/>
    <w:rsid w:val="001F282E"/>
    <w:rsid w:val="001F2FD5"/>
    <w:rsid w:val="001F716C"/>
    <w:rsid w:val="001F77C4"/>
    <w:rsid w:val="00211433"/>
    <w:rsid w:val="00223D8D"/>
    <w:rsid w:val="002242CB"/>
    <w:rsid w:val="00226100"/>
    <w:rsid w:val="00227C03"/>
    <w:rsid w:val="00232608"/>
    <w:rsid w:val="00232F1F"/>
    <w:rsid w:val="00233F7E"/>
    <w:rsid w:val="0023593D"/>
    <w:rsid w:val="00246DFB"/>
    <w:rsid w:val="00251E4D"/>
    <w:rsid w:val="00252B73"/>
    <w:rsid w:val="0025324B"/>
    <w:rsid w:val="00253B24"/>
    <w:rsid w:val="00255887"/>
    <w:rsid w:val="00255FE7"/>
    <w:rsid w:val="00256216"/>
    <w:rsid w:val="00257B92"/>
    <w:rsid w:val="00263567"/>
    <w:rsid w:val="00273E1B"/>
    <w:rsid w:val="00274ABC"/>
    <w:rsid w:val="00277DCF"/>
    <w:rsid w:val="00281C03"/>
    <w:rsid w:val="00296161"/>
    <w:rsid w:val="002A1074"/>
    <w:rsid w:val="002A2E53"/>
    <w:rsid w:val="002A38DF"/>
    <w:rsid w:val="002A4C07"/>
    <w:rsid w:val="002A6827"/>
    <w:rsid w:val="002A70B7"/>
    <w:rsid w:val="002B07F5"/>
    <w:rsid w:val="002B24DA"/>
    <w:rsid w:val="002B2965"/>
    <w:rsid w:val="002B6A92"/>
    <w:rsid w:val="002B774B"/>
    <w:rsid w:val="002C482E"/>
    <w:rsid w:val="002C63C7"/>
    <w:rsid w:val="002D3FFF"/>
    <w:rsid w:val="002E0FE1"/>
    <w:rsid w:val="002E35A0"/>
    <w:rsid w:val="002E3D33"/>
    <w:rsid w:val="002E3D67"/>
    <w:rsid w:val="002E6796"/>
    <w:rsid w:val="002F0CEB"/>
    <w:rsid w:val="002F1CF8"/>
    <w:rsid w:val="002F5506"/>
    <w:rsid w:val="002F5A8C"/>
    <w:rsid w:val="00302111"/>
    <w:rsid w:val="00311C59"/>
    <w:rsid w:val="003242DB"/>
    <w:rsid w:val="0034042D"/>
    <w:rsid w:val="00360E5B"/>
    <w:rsid w:val="00363B2F"/>
    <w:rsid w:val="00366272"/>
    <w:rsid w:val="00372C82"/>
    <w:rsid w:val="0037392D"/>
    <w:rsid w:val="003805E2"/>
    <w:rsid w:val="0038621F"/>
    <w:rsid w:val="003A0294"/>
    <w:rsid w:val="003A4FCC"/>
    <w:rsid w:val="003B2022"/>
    <w:rsid w:val="003C6D1A"/>
    <w:rsid w:val="003D43CA"/>
    <w:rsid w:val="003D473C"/>
    <w:rsid w:val="003D6602"/>
    <w:rsid w:val="003E1C01"/>
    <w:rsid w:val="003E3027"/>
    <w:rsid w:val="003E573F"/>
    <w:rsid w:val="003E7927"/>
    <w:rsid w:val="003F7C65"/>
    <w:rsid w:val="00401066"/>
    <w:rsid w:val="0040232D"/>
    <w:rsid w:val="0040359B"/>
    <w:rsid w:val="0040400E"/>
    <w:rsid w:val="00407F03"/>
    <w:rsid w:val="0041007D"/>
    <w:rsid w:val="00410BCB"/>
    <w:rsid w:val="004119C9"/>
    <w:rsid w:val="00413DAF"/>
    <w:rsid w:val="00434310"/>
    <w:rsid w:val="00437323"/>
    <w:rsid w:val="004404B8"/>
    <w:rsid w:val="00440C65"/>
    <w:rsid w:val="00446CED"/>
    <w:rsid w:val="0045059A"/>
    <w:rsid w:val="004505AA"/>
    <w:rsid w:val="00452C97"/>
    <w:rsid w:val="00462DBB"/>
    <w:rsid w:val="00465C79"/>
    <w:rsid w:val="00466245"/>
    <w:rsid w:val="00476653"/>
    <w:rsid w:val="00487870"/>
    <w:rsid w:val="00487B23"/>
    <w:rsid w:val="00495173"/>
    <w:rsid w:val="00496436"/>
    <w:rsid w:val="004A08B7"/>
    <w:rsid w:val="004C2049"/>
    <w:rsid w:val="004C5C13"/>
    <w:rsid w:val="004C7EE1"/>
    <w:rsid w:val="004D0820"/>
    <w:rsid w:val="004D2C67"/>
    <w:rsid w:val="004D6146"/>
    <w:rsid w:val="004E0276"/>
    <w:rsid w:val="004E5560"/>
    <w:rsid w:val="004F15C0"/>
    <w:rsid w:val="004F7D3E"/>
    <w:rsid w:val="00516379"/>
    <w:rsid w:val="005169A8"/>
    <w:rsid w:val="00516E42"/>
    <w:rsid w:val="00522C8E"/>
    <w:rsid w:val="005260E2"/>
    <w:rsid w:val="00531E46"/>
    <w:rsid w:val="00534BB2"/>
    <w:rsid w:val="00535C47"/>
    <w:rsid w:val="00555433"/>
    <w:rsid w:val="0055684E"/>
    <w:rsid w:val="00557518"/>
    <w:rsid w:val="005630C7"/>
    <w:rsid w:val="00567AA8"/>
    <w:rsid w:val="00584140"/>
    <w:rsid w:val="00587B63"/>
    <w:rsid w:val="00594885"/>
    <w:rsid w:val="005978BC"/>
    <w:rsid w:val="005A0007"/>
    <w:rsid w:val="005A206B"/>
    <w:rsid w:val="005C77CC"/>
    <w:rsid w:val="005C7E22"/>
    <w:rsid w:val="005D21D3"/>
    <w:rsid w:val="005E0E1B"/>
    <w:rsid w:val="005E306D"/>
    <w:rsid w:val="005E32D9"/>
    <w:rsid w:val="005E486A"/>
    <w:rsid w:val="005E59B5"/>
    <w:rsid w:val="005E62B5"/>
    <w:rsid w:val="005E7774"/>
    <w:rsid w:val="005F1921"/>
    <w:rsid w:val="005F7F1A"/>
    <w:rsid w:val="006002C0"/>
    <w:rsid w:val="006057C7"/>
    <w:rsid w:val="00622EA4"/>
    <w:rsid w:val="00625DA8"/>
    <w:rsid w:val="00646BF8"/>
    <w:rsid w:val="00656828"/>
    <w:rsid w:val="0066132B"/>
    <w:rsid w:val="00667679"/>
    <w:rsid w:val="0067655D"/>
    <w:rsid w:val="00692600"/>
    <w:rsid w:val="00696E87"/>
    <w:rsid w:val="006A17AA"/>
    <w:rsid w:val="006A2E4B"/>
    <w:rsid w:val="006A6A95"/>
    <w:rsid w:val="006A6FD3"/>
    <w:rsid w:val="006D7EB4"/>
    <w:rsid w:val="006E5045"/>
    <w:rsid w:val="006E7EF3"/>
    <w:rsid w:val="006F0669"/>
    <w:rsid w:val="006F5420"/>
    <w:rsid w:val="006F6A46"/>
    <w:rsid w:val="007004D2"/>
    <w:rsid w:val="00710CC7"/>
    <w:rsid w:val="007169E2"/>
    <w:rsid w:val="00721B82"/>
    <w:rsid w:val="00722634"/>
    <w:rsid w:val="007245B7"/>
    <w:rsid w:val="007250C5"/>
    <w:rsid w:val="0072687E"/>
    <w:rsid w:val="007344FF"/>
    <w:rsid w:val="00743E7E"/>
    <w:rsid w:val="00744512"/>
    <w:rsid w:val="00746142"/>
    <w:rsid w:val="0075112C"/>
    <w:rsid w:val="00754A76"/>
    <w:rsid w:val="00761BDA"/>
    <w:rsid w:val="007878C7"/>
    <w:rsid w:val="007907FC"/>
    <w:rsid w:val="00791C54"/>
    <w:rsid w:val="007A3BE9"/>
    <w:rsid w:val="007A3D98"/>
    <w:rsid w:val="007A7194"/>
    <w:rsid w:val="007B38C4"/>
    <w:rsid w:val="007C06C5"/>
    <w:rsid w:val="007D66A7"/>
    <w:rsid w:val="007F0249"/>
    <w:rsid w:val="007F2580"/>
    <w:rsid w:val="007F320B"/>
    <w:rsid w:val="007F6C71"/>
    <w:rsid w:val="008018DD"/>
    <w:rsid w:val="00807B20"/>
    <w:rsid w:val="008161B5"/>
    <w:rsid w:val="008166C3"/>
    <w:rsid w:val="008239D5"/>
    <w:rsid w:val="008253F2"/>
    <w:rsid w:val="00853E81"/>
    <w:rsid w:val="00857E4E"/>
    <w:rsid w:val="008710FC"/>
    <w:rsid w:val="00876E3D"/>
    <w:rsid w:val="0088097C"/>
    <w:rsid w:val="00884312"/>
    <w:rsid w:val="00884F05"/>
    <w:rsid w:val="0089347C"/>
    <w:rsid w:val="008943D7"/>
    <w:rsid w:val="008A0BF4"/>
    <w:rsid w:val="008B2FE4"/>
    <w:rsid w:val="008B317D"/>
    <w:rsid w:val="008C3156"/>
    <w:rsid w:val="008D2C6E"/>
    <w:rsid w:val="008D398B"/>
    <w:rsid w:val="008D53AC"/>
    <w:rsid w:val="008E4BB2"/>
    <w:rsid w:val="008F0C77"/>
    <w:rsid w:val="008F466A"/>
    <w:rsid w:val="00904352"/>
    <w:rsid w:val="00907C51"/>
    <w:rsid w:val="00912D61"/>
    <w:rsid w:val="00924185"/>
    <w:rsid w:val="009244AD"/>
    <w:rsid w:val="00924B0E"/>
    <w:rsid w:val="00926F99"/>
    <w:rsid w:val="009362FF"/>
    <w:rsid w:val="00940B73"/>
    <w:rsid w:val="00942607"/>
    <w:rsid w:val="00972320"/>
    <w:rsid w:val="009752A0"/>
    <w:rsid w:val="009821E1"/>
    <w:rsid w:val="0099130B"/>
    <w:rsid w:val="00992955"/>
    <w:rsid w:val="009929D7"/>
    <w:rsid w:val="009972C1"/>
    <w:rsid w:val="009A1200"/>
    <w:rsid w:val="009A3A89"/>
    <w:rsid w:val="009A74E1"/>
    <w:rsid w:val="009A7DD7"/>
    <w:rsid w:val="009B0E46"/>
    <w:rsid w:val="009D5D72"/>
    <w:rsid w:val="009D6C7D"/>
    <w:rsid w:val="009D6F5B"/>
    <w:rsid w:val="009E36CA"/>
    <w:rsid w:val="009F6A46"/>
    <w:rsid w:val="00A00B71"/>
    <w:rsid w:val="00A03CE7"/>
    <w:rsid w:val="00A04139"/>
    <w:rsid w:val="00A04C90"/>
    <w:rsid w:val="00A067ED"/>
    <w:rsid w:val="00A20699"/>
    <w:rsid w:val="00A33BA5"/>
    <w:rsid w:val="00A34FD9"/>
    <w:rsid w:val="00A54762"/>
    <w:rsid w:val="00A54E90"/>
    <w:rsid w:val="00A7037A"/>
    <w:rsid w:val="00A71CE4"/>
    <w:rsid w:val="00A77E32"/>
    <w:rsid w:val="00A82A9F"/>
    <w:rsid w:val="00A85A9F"/>
    <w:rsid w:val="00A9040F"/>
    <w:rsid w:val="00A93E4A"/>
    <w:rsid w:val="00AA428D"/>
    <w:rsid w:val="00AA78BD"/>
    <w:rsid w:val="00AC0836"/>
    <w:rsid w:val="00AC3B0B"/>
    <w:rsid w:val="00AC3E46"/>
    <w:rsid w:val="00AC7509"/>
    <w:rsid w:val="00AE1E09"/>
    <w:rsid w:val="00AE4C94"/>
    <w:rsid w:val="00AE5ED7"/>
    <w:rsid w:val="00AF63B6"/>
    <w:rsid w:val="00B00FD4"/>
    <w:rsid w:val="00B01B70"/>
    <w:rsid w:val="00B03A94"/>
    <w:rsid w:val="00B22DA6"/>
    <w:rsid w:val="00B23830"/>
    <w:rsid w:val="00B27AA7"/>
    <w:rsid w:val="00B33371"/>
    <w:rsid w:val="00B40812"/>
    <w:rsid w:val="00B530C3"/>
    <w:rsid w:val="00B56F48"/>
    <w:rsid w:val="00B57CED"/>
    <w:rsid w:val="00B60845"/>
    <w:rsid w:val="00B64B9F"/>
    <w:rsid w:val="00B726FD"/>
    <w:rsid w:val="00B84253"/>
    <w:rsid w:val="00B85AD3"/>
    <w:rsid w:val="00B87DE0"/>
    <w:rsid w:val="00B90E0B"/>
    <w:rsid w:val="00B930E7"/>
    <w:rsid w:val="00B93633"/>
    <w:rsid w:val="00BB3DC6"/>
    <w:rsid w:val="00BB3DF6"/>
    <w:rsid w:val="00BB46A2"/>
    <w:rsid w:val="00BC64BB"/>
    <w:rsid w:val="00BD04A0"/>
    <w:rsid w:val="00BD26AD"/>
    <w:rsid w:val="00BD4D6E"/>
    <w:rsid w:val="00BD524D"/>
    <w:rsid w:val="00BE27E8"/>
    <w:rsid w:val="00BE64C3"/>
    <w:rsid w:val="00BF018A"/>
    <w:rsid w:val="00BF27FE"/>
    <w:rsid w:val="00C01DF9"/>
    <w:rsid w:val="00C06D4F"/>
    <w:rsid w:val="00C0788D"/>
    <w:rsid w:val="00C121BA"/>
    <w:rsid w:val="00C233F7"/>
    <w:rsid w:val="00C25529"/>
    <w:rsid w:val="00C3792A"/>
    <w:rsid w:val="00C402CB"/>
    <w:rsid w:val="00C54845"/>
    <w:rsid w:val="00C556E7"/>
    <w:rsid w:val="00C55F27"/>
    <w:rsid w:val="00C6215C"/>
    <w:rsid w:val="00C62299"/>
    <w:rsid w:val="00C62E0C"/>
    <w:rsid w:val="00C67B30"/>
    <w:rsid w:val="00C71E9B"/>
    <w:rsid w:val="00C7203A"/>
    <w:rsid w:val="00C74E3E"/>
    <w:rsid w:val="00C75476"/>
    <w:rsid w:val="00C9157C"/>
    <w:rsid w:val="00C95A9A"/>
    <w:rsid w:val="00CA4FFB"/>
    <w:rsid w:val="00CA6425"/>
    <w:rsid w:val="00CB284E"/>
    <w:rsid w:val="00CB2A85"/>
    <w:rsid w:val="00CC153F"/>
    <w:rsid w:val="00CC2F95"/>
    <w:rsid w:val="00CC67A0"/>
    <w:rsid w:val="00CD307C"/>
    <w:rsid w:val="00CE114C"/>
    <w:rsid w:val="00CE30DD"/>
    <w:rsid w:val="00CE3A74"/>
    <w:rsid w:val="00CF34F0"/>
    <w:rsid w:val="00CF672E"/>
    <w:rsid w:val="00D048CB"/>
    <w:rsid w:val="00D20CC5"/>
    <w:rsid w:val="00D3108B"/>
    <w:rsid w:val="00D32C75"/>
    <w:rsid w:val="00D33309"/>
    <w:rsid w:val="00D33CAC"/>
    <w:rsid w:val="00D34137"/>
    <w:rsid w:val="00D425E6"/>
    <w:rsid w:val="00D460F0"/>
    <w:rsid w:val="00D51BAE"/>
    <w:rsid w:val="00D52D6D"/>
    <w:rsid w:val="00D567BA"/>
    <w:rsid w:val="00D636A0"/>
    <w:rsid w:val="00D653D5"/>
    <w:rsid w:val="00D660FA"/>
    <w:rsid w:val="00D77983"/>
    <w:rsid w:val="00D8255D"/>
    <w:rsid w:val="00D83A56"/>
    <w:rsid w:val="00D84BC4"/>
    <w:rsid w:val="00D8659E"/>
    <w:rsid w:val="00D91C7B"/>
    <w:rsid w:val="00D94C2C"/>
    <w:rsid w:val="00D979E4"/>
    <w:rsid w:val="00D97D95"/>
    <w:rsid w:val="00DA006E"/>
    <w:rsid w:val="00DA0F0F"/>
    <w:rsid w:val="00DA13B8"/>
    <w:rsid w:val="00DB14A9"/>
    <w:rsid w:val="00DB229A"/>
    <w:rsid w:val="00DB2634"/>
    <w:rsid w:val="00DB3998"/>
    <w:rsid w:val="00DB7F74"/>
    <w:rsid w:val="00DC14DA"/>
    <w:rsid w:val="00DC4D87"/>
    <w:rsid w:val="00DC6AED"/>
    <w:rsid w:val="00DC74BE"/>
    <w:rsid w:val="00DC7FE1"/>
    <w:rsid w:val="00DD3CC9"/>
    <w:rsid w:val="00DD3CF2"/>
    <w:rsid w:val="00DF05E8"/>
    <w:rsid w:val="00DF23C7"/>
    <w:rsid w:val="00E02031"/>
    <w:rsid w:val="00E0264F"/>
    <w:rsid w:val="00E02865"/>
    <w:rsid w:val="00E17E74"/>
    <w:rsid w:val="00E21B7B"/>
    <w:rsid w:val="00E341BE"/>
    <w:rsid w:val="00E37800"/>
    <w:rsid w:val="00E434B5"/>
    <w:rsid w:val="00E46A36"/>
    <w:rsid w:val="00E525E0"/>
    <w:rsid w:val="00E53733"/>
    <w:rsid w:val="00E54CDB"/>
    <w:rsid w:val="00E622A0"/>
    <w:rsid w:val="00E65A4C"/>
    <w:rsid w:val="00E73A29"/>
    <w:rsid w:val="00E74199"/>
    <w:rsid w:val="00E76386"/>
    <w:rsid w:val="00E82DC5"/>
    <w:rsid w:val="00E91E09"/>
    <w:rsid w:val="00E9564C"/>
    <w:rsid w:val="00E95A74"/>
    <w:rsid w:val="00EA061C"/>
    <w:rsid w:val="00EA48C7"/>
    <w:rsid w:val="00EA7A50"/>
    <w:rsid w:val="00EC17E8"/>
    <w:rsid w:val="00ED13AF"/>
    <w:rsid w:val="00EE16A0"/>
    <w:rsid w:val="00EE4BE0"/>
    <w:rsid w:val="00EE62C3"/>
    <w:rsid w:val="00EE6DBF"/>
    <w:rsid w:val="00EF7A3B"/>
    <w:rsid w:val="00F010E8"/>
    <w:rsid w:val="00F12991"/>
    <w:rsid w:val="00F30667"/>
    <w:rsid w:val="00F32901"/>
    <w:rsid w:val="00F35943"/>
    <w:rsid w:val="00F4201B"/>
    <w:rsid w:val="00F57A0E"/>
    <w:rsid w:val="00F6088B"/>
    <w:rsid w:val="00F6249E"/>
    <w:rsid w:val="00F704EF"/>
    <w:rsid w:val="00F7238F"/>
    <w:rsid w:val="00F74364"/>
    <w:rsid w:val="00F82B94"/>
    <w:rsid w:val="00F84610"/>
    <w:rsid w:val="00F965AD"/>
    <w:rsid w:val="00FA7B3F"/>
    <w:rsid w:val="00FB3CF3"/>
    <w:rsid w:val="00FC065E"/>
    <w:rsid w:val="00FC2DEF"/>
    <w:rsid w:val="00FC4790"/>
    <w:rsid w:val="00FD7783"/>
    <w:rsid w:val="00FD7CF0"/>
    <w:rsid w:val="00FF2E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29A"/>
    <w:pPr>
      <w:spacing w:after="200" w:line="276" w:lineRule="auto"/>
    </w:pPr>
    <w:rPr>
      <w:rFonts w:eastAsia="Times New Roman"/>
      <w:sz w:val="22"/>
      <w:szCs w:val="22"/>
      <w:lang w:bidi="en-US"/>
    </w:rPr>
  </w:style>
  <w:style w:type="paragraph" w:styleId="Heading1">
    <w:name w:val="heading 1"/>
    <w:basedOn w:val="Normal"/>
    <w:next w:val="Normal"/>
    <w:link w:val="Heading1Char"/>
    <w:qFormat/>
    <w:rsid w:val="00BB3DF6"/>
    <w:pPr>
      <w:keepNext/>
      <w:numPr>
        <w:numId w:val="14"/>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F11DA"/>
    <w:pPr>
      <w:keepNext/>
      <w:keepLines/>
      <w:numPr>
        <w:numId w:val="15"/>
      </w:numPr>
      <w:spacing w:before="200" w:after="0"/>
      <w:outlineLvl w:val="1"/>
    </w:pPr>
    <w:rPr>
      <w:rFonts w:ascii="Cambria" w:hAnsi="Cambria"/>
      <w:b/>
      <w:bCs/>
      <w:color w:val="4F81BD"/>
      <w:sz w:val="26"/>
      <w:szCs w:val="26"/>
    </w:rPr>
  </w:style>
  <w:style w:type="paragraph" w:styleId="Heading3">
    <w:name w:val="heading 3"/>
    <w:basedOn w:val="Normal"/>
    <w:next w:val="Normal"/>
    <w:link w:val="Heading3Char"/>
    <w:unhideWhenUsed/>
    <w:qFormat/>
    <w:rsid w:val="002242CB"/>
    <w:pPr>
      <w:keepNext/>
      <w:spacing w:before="240" w:after="60"/>
      <w:outlineLvl w:val="2"/>
    </w:pPr>
    <w:rPr>
      <w:rFonts w:ascii="Cambria" w:hAnsi="Cambria"/>
      <w:b/>
      <w:bCs/>
      <w:sz w:val="26"/>
      <w:szCs w:val="26"/>
    </w:rPr>
  </w:style>
  <w:style w:type="paragraph" w:styleId="Heading4">
    <w:name w:val="heading 4"/>
    <w:basedOn w:val="Heading1"/>
    <w:next w:val="Normal"/>
    <w:link w:val="Heading4Char"/>
    <w:qFormat/>
    <w:rsid w:val="001F716C"/>
    <w:pPr>
      <w:widowControl w:val="0"/>
      <w:spacing w:before="120" w:line="240" w:lineRule="atLeast"/>
      <w:outlineLvl w:val="3"/>
    </w:pPr>
    <w:rPr>
      <w:rFonts w:cs="Times New Roman"/>
      <w:b w:val="0"/>
      <w:bCs w:val="0"/>
      <w:kern w:val="0"/>
      <w:sz w:val="20"/>
      <w:szCs w:val="20"/>
      <w:lang w:bidi="ar-SA"/>
    </w:rPr>
  </w:style>
  <w:style w:type="paragraph" w:styleId="Heading5">
    <w:name w:val="heading 5"/>
    <w:basedOn w:val="Normal"/>
    <w:next w:val="Normal"/>
    <w:link w:val="Heading5Char"/>
    <w:qFormat/>
    <w:rsid w:val="001F716C"/>
    <w:pPr>
      <w:widowControl w:val="0"/>
      <w:spacing w:before="240" w:after="60" w:line="240" w:lineRule="atLeast"/>
      <w:outlineLvl w:val="4"/>
    </w:pPr>
    <w:rPr>
      <w:rFonts w:ascii="Times New Roman" w:hAnsi="Times New Roman"/>
      <w:szCs w:val="20"/>
      <w:lang w:bidi="ar-SA"/>
    </w:rPr>
  </w:style>
  <w:style w:type="paragraph" w:styleId="Heading6">
    <w:name w:val="heading 6"/>
    <w:basedOn w:val="Normal"/>
    <w:next w:val="Normal"/>
    <w:link w:val="Heading6Char"/>
    <w:qFormat/>
    <w:rsid w:val="001F716C"/>
    <w:pPr>
      <w:widowControl w:val="0"/>
      <w:spacing w:before="240" w:after="60" w:line="240" w:lineRule="atLeast"/>
      <w:outlineLvl w:val="5"/>
    </w:pPr>
    <w:rPr>
      <w:rFonts w:ascii="Times New Roman" w:hAnsi="Times New Roman"/>
      <w:i/>
      <w:szCs w:val="20"/>
      <w:lang w:bidi="ar-SA"/>
    </w:rPr>
  </w:style>
  <w:style w:type="paragraph" w:styleId="Heading7">
    <w:name w:val="heading 7"/>
    <w:basedOn w:val="Normal"/>
    <w:next w:val="Normal"/>
    <w:link w:val="Heading7Char"/>
    <w:qFormat/>
    <w:rsid w:val="001F716C"/>
    <w:pPr>
      <w:widowControl w:val="0"/>
      <w:spacing w:before="240" w:after="60" w:line="240" w:lineRule="atLeast"/>
      <w:outlineLvl w:val="6"/>
    </w:pPr>
    <w:rPr>
      <w:rFonts w:ascii="Times New Roman" w:hAnsi="Times New Roman"/>
      <w:sz w:val="20"/>
      <w:szCs w:val="20"/>
      <w:lang w:bidi="ar-SA"/>
    </w:rPr>
  </w:style>
  <w:style w:type="paragraph" w:styleId="Heading8">
    <w:name w:val="heading 8"/>
    <w:basedOn w:val="Normal"/>
    <w:next w:val="Normal"/>
    <w:link w:val="Heading8Char"/>
    <w:qFormat/>
    <w:rsid w:val="001F716C"/>
    <w:pPr>
      <w:widowControl w:val="0"/>
      <w:spacing w:before="240" w:after="60" w:line="240" w:lineRule="atLeast"/>
      <w:outlineLvl w:val="7"/>
    </w:pPr>
    <w:rPr>
      <w:rFonts w:ascii="Times New Roman" w:hAnsi="Times New Roman"/>
      <w:i/>
      <w:sz w:val="20"/>
      <w:szCs w:val="20"/>
      <w:lang w:bidi="ar-SA"/>
    </w:rPr>
  </w:style>
  <w:style w:type="paragraph" w:styleId="Heading9">
    <w:name w:val="heading 9"/>
    <w:basedOn w:val="Normal"/>
    <w:next w:val="Normal"/>
    <w:link w:val="Heading9Char"/>
    <w:qFormat/>
    <w:rsid w:val="001F716C"/>
    <w:pPr>
      <w:widowControl w:val="0"/>
      <w:spacing w:before="240" w:after="60" w:line="240" w:lineRule="atLeast"/>
      <w:outlineLvl w:val="8"/>
    </w:pPr>
    <w:rPr>
      <w:rFonts w:ascii="Times New Roman" w:hAnsi="Times New Roman"/>
      <w:b/>
      <w:i/>
      <w:sz w:val="18"/>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3DF6"/>
    <w:rPr>
      <w:rFonts w:ascii="Arial" w:eastAsia="Times New Roman" w:hAnsi="Arial" w:cs="Arial"/>
      <w:b/>
      <w:bCs/>
      <w:kern w:val="32"/>
      <w:sz w:val="32"/>
      <w:szCs w:val="32"/>
      <w:lang w:bidi="en-US"/>
    </w:rPr>
  </w:style>
  <w:style w:type="character" w:customStyle="1" w:styleId="Heading2Char">
    <w:name w:val="Heading 2 Char"/>
    <w:basedOn w:val="DefaultParagraphFont"/>
    <w:link w:val="Heading2"/>
    <w:rsid w:val="000F11DA"/>
    <w:rPr>
      <w:rFonts w:ascii="Cambria" w:eastAsia="Times New Roman" w:hAnsi="Cambria"/>
      <w:b/>
      <w:bCs/>
      <w:color w:val="4F81BD"/>
      <w:sz w:val="26"/>
      <w:szCs w:val="26"/>
      <w:lang w:bidi="en-US"/>
    </w:rPr>
  </w:style>
  <w:style w:type="paragraph" w:styleId="ListParagraph">
    <w:name w:val="List Paragraph"/>
    <w:basedOn w:val="Normal"/>
    <w:uiPriority w:val="34"/>
    <w:qFormat/>
    <w:rsid w:val="00DB229A"/>
    <w:pPr>
      <w:ind w:left="720"/>
      <w:contextualSpacing/>
    </w:pPr>
  </w:style>
  <w:style w:type="paragraph" w:customStyle="1" w:styleId="Para">
    <w:name w:val="Para"/>
    <w:basedOn w:val="Normal"/>
    <w:rsid w:val="00DB229A"/>
    <w:pPr>
      <w:spacing w:before="120" w:after="0" w:line="240" w:lineRule="auto"/>
      <w:jc w:val="both"/>
    </w:pPr>
    <w:rPr>
      <w:rFonts w:ascii="Times New Roman" w:hAnsi="Times New Roman"/>
      <w:lang w:bidi="ar-SA"/>
    </w:rPr>
  </w:style>
  <w:style w:type="paragraph" w:customStyle="1" w:styleId="CharCharCharCharCharCharChar">
    <w:name w:val="Char Char Char Char Char Char Char"/>
    <w:basedOn w:val="Normal"/>
    <w:rsid w:val="00BD04A0"/>
    <w:pPr>
      <w:spacing w:after="160" w:line="240" w:lineRule="exact"/>
    </w:pPr>
    <w:rPr>
      <w:rFonts w:ascii="Verdana" w:hAnsi="Verdana"/>
      <w:sz w:val="20"/>
      <w:szCs w:val="20"/>
      <w:lang w:bidi="ar-SA"/>
    </w:rPr>
  </w:style>
  <w:style w:type="paragraph" w:styleId="Title">
    <w:name w:val="Title"/>
    <w:basedOn w:val="Normal"/>
    <w:next w:val="Normal"/>
    <w:link w:val="TitleChar"/>
    <w:uiPriority w:val="10"/>
    <w:qFormat/>
    <w:rsid w:val="00BD04A0"/>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BD04A0"/>
    <w:rPr>
      <w:rFonts w:ascii="Cambria" w:eastAsia="Times New Roman" w:hAnsi="Cambria"/>
      <w:color w:val="17365D"/>
      <w:spacing w:val="5"/>
      <w:kern w:val="28"/>
      <w:sz w:val="52"/>
      <w:szCs w:val="52"/>
      <w:lang w:bidi="en-US"/>
    </w:rPr>
  </w:style>
  <w:style w:type="paragraph" w:styleId="Subtitle">
    <w:name w:val="Subtitle"/>
    <w:basedOn w:val="Normal"/>
    <w:next w:val="Normal"/>
    <w:link w:val="SubtitleChar"/>
    <w:uiPriority w:val="11"/>
    <w:qFormat/>
    <w:rsid w:val="00BD04A0"/>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BD04A0"/>
    <w:rPr>
      <w:rFonts w:ascii="Cambria" w:eastAsia="Times New Roman" w:hAnsi="Cambria"/>
      <w:i/>
      <w:iCs/>
      <w:color w:val="4F81BD"/>
      <w:spacing w:val="15"/>
      <w:sz w:val="24"/>
      <w:szCs w:val="24"/>
      <w:lang w:bidi="en-US"/>
    </w:rPr>
  </w:style>
  <w:style w:type="paragraph" w:customStyle="1" w:styleId="Tabletext">
    <w:name w:val="Tabletext"/>
    <w:basedOn w:val="Normal"/>
    <w:rsid w:val="006D7EB4"/>
    <w:pPr>
      <w:keepLines/>
      <w:widowControl w:val="0"/>
      <w:spacing w:after="120" w:line="240" w:lineRule="atLeast"/>
    </w:pPr>
    <w:rPr>
      <w:rFonts w:ascii="Times New Roman" w:hAnsi="Times New Roman"/>
      <w:sz w:val="20"/>
      <w:szCs w:val="20"/>
      <w:lang w:bidi="ar-SA"/>
    </w:rPr>
  </w:style>
  <w:style w:type="paragraph" w:styleId="TOC1">
    <w:name w:val="toc 1"/>
    <w:basedOn w:val="Normal"/>
    <w:next w:val="Normal"/>
    <w:autoRedefine/>
    <w:uiPriority w:val="39"/>
    <w:rsid w:val="00C75476"/>
    <w:pPr>
      <w:tabs>
        <w:tab w:val="left" w:pos="360"/>
        <w:tab w:val="right" w:leader="dot" w:pos="9360"/>
      </w:tabs>
      <w:spacing w:before="120" w:after="120" w:line="220" w:lineRule="exact"/>
      <w:ind w:left="360" w:hanging="360"/>
      <w:jc w:val="both"/>
    </w:pPr>
    <w:rPr>
      <w:b/>
      <w:bCs/>
      <w:noProof/>
      <w:sz w:val="28"/>
    </w:rPr>
  </w:style>
  <w:style w:type="paragraph" w:styleId="TOC2">
    <w:name w:val="toc 2"/>
    <w:basedOn w:val="Normal"/>
    <w:next w:val="Normal"/>
    <w:autoRedefine/>
    <w:uiPriority w:val="39"/>
    <w:rsid w:val="00C75476"/>
    <w:pPr>
      <w:tabs>
        <w:tab w:val="right" w:leader="dot" w:pos="9360"/>
      </w:tabs>
      <w:spacing w:line="220" w:lineRule="exact"/>
      <w:ind w:left="270"/>
      <w:jc w:val="both"/>
    </w:pPr>
    <w:rPr>
      <w:rFonts w:ascii="Times" w:hAnsi="Times"/>
      <w:szCs w:val="20"/>
    </w:rPr>
  </w:style>
  <w:style w:type="table" w:styleId="TableGrid">
    <w:name w:val="Table Grid"/>
    <w:basedOn w:val="TableNormal"/>
    <w:rsid w:val="00B03A9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rsid w:val="0089347C"/>
    <w:pPr>
      <w:autoSpaceDE w:val="0"/>
      <w:autoSpaceDN w:val="0"/>
      <w:spacing w:after="120" w:line="240" w:lineRule="auto"/>
      <w:jc w:val="both"/>
    </w:pPr>
    <w:rPr>
      <w:rFonts w:ascii="Garamond" w:hAnsi="Garamond"/>
      <w:sz w:val="20"/>
      <w:szCs w:val="24"/>
      <w:lang w:bidi="ar-SA"/>
    </w:rPr>
  </w:style>
  <w:style w:type="character" w:customStyle="1" w:styleId="BodyTextChar">
    <w:name w:val="Body Text Char"/>
    <w:basedOn w:val="DefaultParagraphFont"/>
    <w:link w:val="BodyText"/>
    <w:rsid w:val="0089347C"/>
    <w:rPr>
      <w:rFonts w:ascii="Garamond" w:eastAsia="Times New Roman" w:hAnsi="Garamond"/>
      <w:szCs w:val="24"/>
    </w:rPr>
  </w:style>
  <w:style w:type="paragraph" w:styleId="CommentText">
    <w:name w:val="annotation text"/>
    <w:basedOn w:val="Normal"/>
    <w:link w:val="CommentTextChar"/>
    <w:semiHidden/>
    <w:rsid w:val="0089347C"/>
    <w:pPr>
      <w:spacing w:after="0" w:line="240" w:lineRule="auto"/>
    </w:pPr>
    <w:rPr>
      <w:rFonts w:ascii="Garamond" w:hAnsi="Garamond"/>
      <w:sz w:val="20"/>
      <w:szCs w:val="20"/>
      <w:lang w:bidi="ar-SA"/>
    </w:rPr>
  </w:style>
  <w:style w:type="character" w:customStyle="1" w:styleId="CommentTextChar">
    <w:name w:val="Comment Text Char"/>
    <w:basedOn w:val="DefaultParagraphFont"/>
    <w:link w:val="CommentText"/>
    <w:semiHidden/>
    <w:rsid w:val="0089347C"/>
    <w:rPr>
      <w:rFonts w:ascii="Garamond" w:eastAsia="Times New Roman" w:hAnsi="Garamond"/>
    </w:rPr>
  </w:style>
  <w:style w:type="paragraph" w:customStyle="1" w:styleId="Textlevel1">
    <w:name w:val="Textlevel1"/>
    <w:basedOn w:val="Normal"/>
    <w:rsid w:val="001C2160"/>
    <w:pPr>
      <w:spacing w:after="0" w:line="360" w:lineRule="auto"/>
      <w:ind w:left="864"/>
      <w:jc w:val="both"/>
    </w:pPr>
    <w:rPr>
      <w:rFonts w:ascii="Arial" w:hAnsi="Arial"/>
      <w:sz w:val="20"/>
      <w:szCs w:val="24"/>
      <w:lang w:bidi="ar-SA"/>
    </w:rPr>
  </w:style>
  <w:style w:type="paragraph" w:customStyle="1" w:styleId="Textbulletted">
    <w:name w:val="Textbulletted"/>
    <w:basedOn w:val="Normal"/>
    <w:rsid w:val="001C2160"/>
    <w:pPr>
      <w:spacing w:after="0" w:line="360" w:lineRule="auto"/>
      <w:jc w:val="both"/>
    </w:pPr>
    <w:rPr>
      <w:rFonts w:ascii="Arial" w:hAnsi="Arial"/>
      <w:sz w:val="20"/>
      <w:szCs w:val="24"/>
      <w:lang w:bidi="ar-SA"/>
    </w:rPr>
  </w:style>
  <w:style w:type="paragraph" w:customStyle="1" w:styleId="Table-Text">
    <w:name w:val="Table - Text"/>
    <w:basedOn w:val="Normal"/>
    <w:rsid w:val="00CB284E"/>
    <w:pPr>
      <w:spacing w:before="60" w:after="60" w:line="240" w:lineRule="auto"/>
    </w:pPr>
    <w:rPr>
      <w:rFonts w:ascii="Garamond" w:hAnsi="Garamond"/>
      <w:sz w:val="20"/>
      <w:szCs w:val="20"/>
      <w:lang w:bidi="ar-SA"/>
    </w:rPr>
  </w:style>
  <w:style w:type="paragraph" w:customStyle="1" w:styleId="Table-ColHead">
    <w:name w:val="Table - Col. Head"/>
    <w:basedOn w:val="Normal"/>
    <w:rsid w:val="00CB284E"/>
    <w:pPr>
      <w:keepNext/>
      <w:spacing w:before="60" w:after="60" w:line="240" w:lineRule="auto"/>
    </w:pPr>
    <w:rPr>
      <w:rFonts w:ascii="Arial" w:hAnsi="Arial"/>
      <w:b/>
      <w:noProof/>
      <w:sz w:val="18"/>
      <w:szCs w:val="20"/>
      <w:lang w:bidi="ar-SA"/>
    </w:rPr>
  </w:style>
  <w:style w:type="paragraph" w:customStyle="1" w:styleId="DisplayText">
    <w:name w:val="_Display Text"/>
    <w:rsid w:val="00EA7A50"/>
    <w:pPr>
      <w:autoSpaceDE w:val="0"/>
      <w:autoSpaceDN w:val="0"/>
    </w:pPr>
    <w:rPr>
      <w:rFonts w:ascii="Arial" w:eastAsia="Times New Roman" w:hAnsi="Arial"/>
      <w:noProof/>
    </w:rPr>
  </w:style>
  <w:style w:type="character" w:customStyle="1" w:styleId="Heading3Char">
    <w:name w:val="Heading 3 Char"/>
    <w:basedOn w:val="DefaultParagraphFont"/>
    <w:link w:val="Heading3"/>
    <w:uiPriority w:val="9"/>
    <w:semiHidden/>
    <w:rsid w:val="002242CB"/>
    <w:rPr>
      <w:rFonts w:ascii="Cambria" w:eastAsia="Times New Roman" w:hAnsi="Cambria" w:cs="Times New Roman"/>
      <w:b/>
      <w:bCs/>
      <w:sz w:val="26"/>
      <w:szCs w:val="26"/>
      <w:lang w:bidi="en-US"/>
    </w:rPr>
  </w:style>
  <w:style w:type="character" w:styleId="CommentReference">
    <w:name w:val="annotation reference"/>
    <w:basedOn w:val="DefaultParagraphFont"/>
    <w:semiHidden/>
    <w:unhideWhenUsed/>
    <w:rsid w:val="00F12991"/>
    <w:rPr>
      <w:sz w:val="16"/>
      <w:szCs w:val="16"/>
    </w:rPr>
  </w:style>
  <w:style w:type="paragraph" w:styleId="CommentSubject">
    <w:name w:val="annotation subject"/>
    <w:basedOn w:val="CommentText"/>
    <w:next w:val="CommentText"/>
    <w:link w:val="CommentSubjectChar"/>
    <w:uiPriority w:val="99"/>
    <w:semiHidden/>
    <w:unhideWhenUsed/>
    <w:rsid w:val="00F12991"/>
    <w:pPr>
      <w:spacing w:after="200" w:line="276" w:lineRule="auto"/>
    </w:pPr>
    <w:rPr>
      <w:rFonts w:ascii="Calibri" w:hAnsi="Calibri"/>
      <w:b/>
      <w:bCs/>
      <w:lang w:bidi="en-US"/>
    </w:rPr>
  </w:style>
  <w:style w:type="character" w:customStyle="1" w:styleId="CommentSubjectChar">
    <w:name w:val="Comment Subject Char"/>
    <w:basedOn w:val="CommentTextChar"/>
    <w:link w:val="CommentSubject"/>
    <w:uiPriority w:val="99"/>
    <w:semiHidden/>
    <w:rsid w:val="00F12991"/>
    <w:rPr>
      <w:rFonts w:ascii="Garamond" w:eastAsia="Times New Roman" w:hAnsi="Garamond"/>
      <w:b/>
      <w:bCs/>
      <w:lang w:bidi="en-US"/>
    </w:rPr>
  </w:style>
  <w:style w:type="paragraph" w:styleId="BalloonText">
    <w:name w:val="Balloon Text"/>
    <w:basedOn w:val="Normal"/>
    <w:link w:val="BalloonTextChar"/>
    <w:uiPriority w:val="99"/>
    <w:semiHidden/>
    <w:unhideWhenUsed/>
    <w:rsid w:val="00F12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991"/>
    <w:rPr>
      <w:rFonts w:ascii="Tahoma" w:eastAsia="Times New Roman" w:hAnsi="Tahoma" w:cs="Tahoma"/>
      <w:sz w:val="16"/>
      <w:szCs w:val="16"/>
      <w:lang w:bidi="en-US"/>
    </w:rPr>
  </w:style>
  <w:style w:type="paragraph" w:customStyle="1" w:styleId="InfoBlue">
    <w:name w:val="InfoBlue"/>
    <w:basedOn w:val="Normal"/>
    <w:next w:val="BodyText"/>
    <w:autoRedefine/>
    <w:rsid w:val="001745CC"/>
    <w:pPr>
      <w:widowControl w:val="0"/>
      <w:tabs>
        <w:tab w:val="left" w:pos="-90"/>
      </w:tabs>
      <w:spacing w:after="120" w:line="240" w:lineRule="atLeast"/>
    </w:pPr>
    <w:rPr>
      <w:rFonts w:ascii="Times New Roman" w:hAnsi="Times New Roman"/>
      <w:i/>
      <w:color w:val="0000FF"/>
      <w:sz w:val="24"/>
      <w:szCs w:val="24"/>
      <w:lang w:bidi="ar-SA"/>
    </w:rPr>
  </w:style>
  <w:style w:type="paragraph" w:customStyle="1" w:styleId="bodytext0">
    <w:name w:val="body text"/>
    <w:link w:val="bodytextChar0"/>
    <w:rsid w:val="001745CC"/>
    <w:pPr>
      <w:keepLines/>
      <w:spacing w:after="120" w:line="220" w:lineRule="atLeast"/>
    </w:pPr>
    <w:rPr>
      <w:rFonts w:ascii="Times New Roman" w:eastAsia="Times New Roman" w:hAnsi="Times New Roman"/>
      <w:lang w:val="en-GB"/>
    </w:rPr>
  </w:style>
  <w:style w:type="character" w:customStyle="1" w:styleId="bodytextChar0">
    <w:name w:val="body text Char"/>
    <w:basedOn w:val="DefaultParagraphFont"/>
    <w:link w:val="bodytext0"/>
    <w:rsid w:val="001745CC"/>
    <w:rPr>
      <w:rFonts w:ascii="Times New Roman" w:eastAsia="Times New Roman" w:hAnsi="Times New Roman"/>
      <w:lang w:val="en-GB" w:eastAsia="en-US" w:bidi="ar-SA"/>
    </w:rPr>
  </w:style>
  <w:style w:type="paragraph" w:customStyle="1" w:styleId="CharCharCharCharCharCharCharCharCharChar">
    <w:name w:val="Char Char Char Char Char Char Char Char Char Char"/>
    <w:basedOn w:val="Normal"/>
    <w:rsid w:val="00744512"/>
    <w:pPr>
      <w:spacing w:after="160" w:line="240" w:lineRule="exact"/>
    </w:pPr>
    <w:rPr>
      <w:rFonts w:ascii="Verdana" w:hAnsi="Verdana"/>
      <w:sz w:val="20"/>
      <w:szCs w:val="20"/>
      <w:lang w:bidi="ar-SA"/>
    </w:rPr>
  </w:style>
  <w:style w:type="character" w:customStyle="1" w:styleId="Heading4Char">
    <w:name w:val="Heading 4 Char"/>
    <w:basedOn w:val="DefaultParagraphFont"/>
    <w:link w:val="Heading4"/>
    <w:rsid w:val="001F716C"/>
    <w:rPr>
      <w:rFonts w:ascii="Arial" w:eastAsia="Times New Roman" w:hAnsi="Arial"/>
    </w:rPr>
  </w:style>
  <w:style w:type="character" w:customStyle="1" w:styleId="Heading5Char">
    <w:name w:val="Heading 5 Char"/>
    <w:basedOn w:val="DefaultParagraphFont"/>
    <w:link w:val="Heading5"/>
    <w:rsid w:val="001F716C"/>
    <w:rPr>
      <w:rFonts w:ascii="Times New Roman" w:eastAsia="Times New Roman" w:hAnsi="Times New Roman"/>
      <w:sz w:val="22"/>
    </w:rPr>
  </w:style>
  <w:style w:type="character" w:customStyle="1" w:styleId="Heading6Char">
    <w:name w:val="Heading 6 Char"/>
    <w:basedOn w:val="DefaultParagraphFont"/>
    <w:link w:val="Heading6"/>
    <w:rsid w:val="001F716C"/>
    <w:rPr>
      <w:rFonts w:ascii="Times New Roman" w:eastAsia="Times New Roman" w:hAnsi="Times New Roman"/>
      <w:i/>
      <w:sz w:val="22"/>
    </w:rPr>
  </w:style>
  <w:style w:type="character" w:customStyle="1" w:styleId="Heading7Char">
    <w:name w:val="Heading 7 Char"/>
    <w:basedOn w:val="DefaultParagraphFont"/>
    <w:link w:val="Heading7"/>
    <w:rsid w:val="001F716C"/>
    <w:rPr>
      <w:rFonts w:ascii="Times New Roman" w:eastAsia="Times New Roman" w:hAnsi="Times New Roman"/>
    </w:rPr>
  </w:style>
  <w:style w:type="character" w:customStyle="1" w:styleId="Heading8Char">
    <w:name w:val="Heading 8 Char"/>
    <w:basedOn w:val="DefaultParagraphFont"/>
    <w:link w:val="Heading8"/>
    <w:rsid w:val="001F716C"/>
    <w:rPr>
      <w:rFonts w:ascii="Times New Roman" w:eastAsia="Times New Roman" w:hAnsi="Times New Roman"/>
      <w:i/>
    </w:rPr>
  </w:style>
  <w:style w:type="character" w:customStyle="1" w:styleId="Heading9Char">
    <w:name w:val="Heading 9 Char"/>
    <w:basedOn w:val="DefaultParagraphFont"/>
    <w:link w:val="Heading9"/>
    <w:rsid w:val="001F716C"/>
    <w:rPr>
      <w:rFonts w:ascii="Times New Roman" w:eastAsia="Times New Roman" w:hAnsi="Times New Roman"/>
      <w:b/>
      <w:i/>
      <w:sz w:val="18"/>
    </w:rPr>
  </w:style>
  <w:style w:type="paragraph" w:styleId="BodyTextIndent2">
    <w:name w:val="Body Text Indent 2"/>
    <w:basedOn w:val="Normal"/>
    <w:link w:val="BodyTextIndent2Char"/>
    <w:rsid w:val="007F2580"/>
    <w:pPr>
      <w:widowControl w:val="0"/>
      <w:numPr>
        <w:numId w:val="9"/>
      </w:numPr>
      <w:spacing w:after="0" w:line="240" w:lineRule="auto"/>
      <w:ind w:left="720" w:firstLine="0"/>
    </w:pPr>
    <w:rPr>
      <w:rFonts w:ascii="Garamond" w:hAnsi="Garamond"/>
      <w:sz w:val="24"/>
      <w:szCs w:val="20"/>
      <w:lang w:bidi="ar-SA"/>
    </w:rPr>
  </w:style>
  <w:style w:type="character" w:customStyle="1" w:styleId="BodyTextIndent2Char">
    <w:name w:val="Body Text Indent 2 Char"/>
    <w:basedOn w:val="DefaultParagraphFont"/>
    <w:link w:val="BodyTextIndent2"/>
    <w:rsid w:val="007F2580"/>
    <w:rPr>
      <w:rFonts w:ascii="Garamond" w:eastAsia="Times New Roman" w:hAnsi="Garamond"/>
      <w:sz w:val="24"/>
    </w:rPr>
  </w:style>
  <w:style w:type="paragraph" w:customStyle="1" w:styleId="NormalTextSegoe">
    <w:name w:val="Normal Text Segoe"/>
    <w:link w:val="NormalTextSegoeCharChar"/>
    <w:rsid w:val="00B33371"/>
    <w:pPr>
      <w:spacing w:before="120" w:after="60"/>
    </w:pPr>
    <w:rPr>
      <w:rFonts w:ascii="Segoe" w:eastAsia="Times New Roman" w:hAnsi="Segoe"/>
      <w:kern w:val="28"/>
    </w:rPr>
  </w:style>
  <w:style w:type="character" w:customStyle="1" w:styleId="NormalTextSegoeCharChar">
    <w:name w:val="Normal Text Segoe Char Char"/>
    <w:basedOn w:val="DefaultParagraphFont"/>
    <w:link w:val="NormalTextSegoe"/>
    <w:rsid w:val="00B33371"/>
    <w:rPr>
      <w:rFonts w:ascii="Segoe" w:eastAsia="Times New Roman" w:hAnsi="Segoe"/>
      <w:kern w:val="28"/>
      <w:lang w:val="en-US" w:eastAsia="en-US" w:bidi="ar-SA"/>
    </w:rPr>
  </w:style>
  <w:style w:type="character" w:styleId="Emphasis">
    <w:name w:val="Emphasis"/>
    <w:basedOn w:val="DefaultParagraphFont"/>
    <w:qFormat/>
    <w:rsid w:val="00B33371"/>
    <w:rPr>
      <w:b/>
      <w:iCs/>
      <w:sz w:val="28"/>
    </w:rPr>
  </w:style>
  <w:style w:type="paragraph" w:styleId="Header">
    <w:name w:val="header"/>
    <w:basedOn w:val="Normal"/>
    <w:link w:val="HeaderChar"/>
    <w:unhideWhenUsed/>
    <w:rsid w:val="005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140"/>
    <w:rPr>
      <w:rFonts w:eastAsia="Times New Roman"/>
      <w:sz w:val="22"/>
      <w:szCs w:val="22"/>
      <w:lang w:bidi="en-US"/>
    </w:rPr>
  </w:style>
  <w:style w:type="paragraph" w:styleId="Footer">
    <w:name w:val="footer"/>
    <w:basedOn w:val="Normal"/>
    <w:link w:val="FooterChar"/>
    <w:unhideWhenUsed/>
    <w:rsid w:val="0058414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84140"/>
    <w:rPr>
      <w:rFonts w:eastAsia="Times New Roman"/>
      <w:sz w:val="22"/>
      <w:szCs w:val="22"/>
      <w:lang w:bidi="en-US"/>
    </w:rPr>
  </w:style>
  <w:style w:type="paragraph" w:customStyle="1" w:styleId="CharCharCharCharCharCharCharCharCharChar0">
    <w:name w:val="Char Char Char Char Char Char Char Char Char Char"/>
    <w:basedOn w:val="Normal"/>
    <w:rsid w:val="00584140"/>
    <w:pPr>
      <w:spacing w:after="160" w:line="240" w:lineRule="exact"/>
    </w:pPr>
    <w:rPr>
      <w:rFonts w:ascii="Verdana" w:hAnsi="Verdana"/>
      <w:sz w:val="20"/>
      <w:szCs w:val="20"/>
      <w:lang w:bidi="ar-SA"/>
    </w:rPr>
  </w:style>
</w:styles>
</file>

<file path=word/webSettings.xml><?xml version="1.0" encoding="utf-8"?>
<w:webSettings xmlns:r="http://schemas.openxmlformats.org/officeDocument/2006/relationships" xmlns:w="http://schemas.openxmlformats.org/wordprocessingml/2006/main">
  <w:divs>
    <w:div w:id="430394756">
      <w:bodyDiv w:val="1"/>
      <w:marLeft w:val="0"/>
      <w:marRight w:val="0"/>
      <w:marTop w:val="0"/>
      <w:marBottom w:val="0"/>
      <w:divBdr>
        <w:top w:val="none" w:sz="0" w:space="0" w:color="auto"/>
        <w:left w:val="none" w:sz="0" w:space="0" w:color="auto"/>
        <w:bottom w:val="none" w:sz="0" w:space="0" w:color="auto"/>
        <w:right w:val="none" w:sz="0" w:space="0" w:color="auto"/>
      </w:divBdr>
    </w:div>
    <w:div w:id="465129863">
      <w:bodyDiv w:val="1"/>
      <w:marLeft w:val="0"/>
      <w:marRight w:val="0"/>
      <w:marTop w:val="0"/>
      <w:marBottom w:val="0"/>
      <w:divBdr>
        <w:top w:val="none" w:sz="0" w:space="0" w:color="auto"/>
        <w:left w:val="none" w:sz="0" w:space="0" w:color="auto"/>
        <w:bottom w:val="none" w:sz="0" w:space="0" w:color="auto"/>
        <w:right w:val="none" w:sz="0" w:space="0" w:color="auto"/>
      </w:divBdr>
      <w:divsChild>
        <w:div w:id="1204636299">
          <w:marLeft w:val="0"/>
          <w:marRight w:val="0"/>
          <w:marTop w:val="0"/>
          <w:marBottom w:val="0"/>
          <w:divBdr>
            <w:top w:val="single" w:sz="6" w:space="0" w:color="F1F2F3"/>
            <w:left w:val="none" w:sz="0" w:space="0" w:color="auto"/>
            <w:bottom w:val="none" w:sz="0" w:space="0" w:color="auto"/>
            <w:right w:val="none" w:sz="0" w:space="0" w:color="auto"/>
          </w:divBdr>
        </w:div>
        <w:div w:id="1437797097">
          <w:marLeft w:val="0"/>
          <w:marRight w:val="0"/>
          <w:marTop w:val="0"/>
          <w:marBottom w:val="0"/>
          <w:divBdr>
            <w:top w:val="single" w:sz="6" w:space="0" w:color="F1F2F3"/>
            <w:left w:val="none" w:sz="0" w:space="0" w:color="auto"/>
            <w:bottom w:val="none" w:sz="0" w:space="0" w:color="auto"/>
            <w:right w:val="single" w:sz="6" w:space="0" w:color="F1F2F3"/>
          </w:divBdr>
        </w:div>
      </w:divsChild>
    </w:div>
    <w:div w:id="566383615">
      <w:bodyDiv w:val="1"/>
      <w:marLeft w:val="0"/>
      <w:marRight w:val="0"/>
      <w:marTop w:val="0"/>
      <w:marBottom w:val="0"/>
      <w:divBdr>
        <w:top w:val="none" w:sz="0" w:space="0" w:color="auto"/>
        <w:left w:val="none" w:sz="0" w:space="0" w:color="auto"/>
        <w:bottom w:val="none" w:sz="0" w:space="0" w:color="auto"/>
        <w:right w:val="none" w:sz="0" w:space="0" w:color="auto"/>
      </w:divBdr>
    </w:div>
    <w:div w:id="625086316">
      <w:bodyDiv w:val="1"/>
      <w:marLeft w:val="0"/>
      <w:marRight w:val="0"/>
      <w:marTop w:val="0"/>
      <w:marBottom w:val="0"/>
      <w:divBdr>
        <w:top w:val="none" w:sz="0" w:space="0" w:color="auto"/>
        <w:left w:val="none" w:sz="0" w:space="0" w:color="auto"/>
        <w:bottom w:val="none" w:sz="0" w:space="0" w:color="auto"/>
        <w:right w:val="none" w:sz="0" w:space="0" w:color="auto"/>
      </w:divBdr>
    </w:div>
    <w:div w:id="1035076558">
      <w:bodyDiv w:val="1"/>
      <w:marLeft w:val="0"/>
      <w:marRight w:val="0"/>
      <w:marTop w:val="0"/>
      <w:marBottom w:val="0"/>
      <w:divBdr>
        <w:top w:val="none" w:sz="0" w:space="0" w:color="auto"/>
        <w:left w:val="none" w:sz="0" w:space="0" w:color="auto"/>
        <w:bottom w:val="none" w:sz="0" w:space="0" w:color="auto"/>
        <w:right w:val="none" w:sz="0" w:space="0" w:color="auto"/>
      </w:divBdr>
      <w:divsChild>
        <w:div w:id="32655006">
          <w:marLeft w:val="1080"/>
          <w:marRight w:val="0"/>
          <w:marTop w:val="65"/>
          <w:marBottom w:val="0"/>
          <w:divBdr>
            <w:top w:val="none" w:sz="0" w:space="0" w:color="auto"/>
            <w:left w:val="none" w:sz="0" w:space="0" w:color="auto"/>
            <w:bottom w:val="none" w:sz="0" w:space="0" w:color="auto"/>
            <w:right w:val="none" w:sz="0" w:space="0" w:color="auto"/>
          </w:divBdr>
        </w:div>
        <w:div w:id="433284705">
          <w:marLeft w:val="1080"/>
          <w:marRight w:val="0"/>
          <w:marTop w:val="65"/>
          <w:marBottom w:val="0"/>
          <w:divBdr>
            <w:top w:val="none" w:sz="0" w:space="0" w:color="auto"/>
            <w:left w:val="none" w:sz="0" w:space="0" w:color="auto"/>
            <w:bottom w:val="none" w:sz="0" w:space="0" w:color="auto"/>
            <w:right w:val="none" w:sz="0" w:space="0" w:color="auto"/>
          </w:divBdr>
        </w:div>
        <w:div w:id="847602946">
          <w:marLeft w:val="446"/>
          <w:marRight w:val="0"/>
          <w:marTop w:val="65"/>
          <w:marBottom w:val="0"/>
          <w:divBdr>
            <w:top w:val="none" w:sz="0" w:space="0" w:color="auto"/>
            <w:left w:val="none" w:sz="0" w:space="0" w:color="auto"/>
            <w:bottom w:val="none" w:sz="0" w:space="0" w:color="auto"/>
            <w:right w:val="none" w:sz="0" w:space="0" w:color="auto"/>
          </w:divBdr>
        </w:div>
        <w:div w:id="859663881">
          <w:marLeft w:val="1800"/>
          <w:marRight w:val="0"/>
          <w:marTop w:val="65"/>
          <w:marBottom w:val="0"/>
          <w:divBdr>
            <w:top w:val="none" w:sz="0" w:space="0" w:color="auto"/>
            <w:left w:val="none" w:sz="0" w:space="0" w:color="auto"/>
            <w:bottom w:val="none" w:sz="0" w:space="0" w:color="auto"/>
            <w:right w:val="none" w:sz="0" w:space="0" w:color="auto"/>
          </w:divBdr>
        </w:div>
        <w:div w:id="1233585087">
          <w:marLeft w:val="1800"/>
          <w:marRight w:val="0"/>
          <w:marTop w:val="65"/>
          <w:marBottom w:val="0"/>
          <w:divBdr>
            <w:top w:val="none" w:sz="0" w:space="0" w:color="auto"/>
            <w:left w:val="none" w:sz="0" w:space="0" w:color="auto"/>
            <w:bottom w:val="none" w:sz="0" w:space="0" w:color="auto"/>
            <w:right w:val="none" w:sz="0" w:space="0" w:color="auto"/>
          </w:divBdr>
        </w:div>
        <w:div w:id="1581866584">
          <w:marLeft w:val="446"/>
          <w:marRight w:val="0"/>
          <w:marTop w:val="65"/>
          <w:marBottom w:val="0"/>
          <w:divBdr>
            <w:top w:val="none" w:sz="0" w:space="0" w:color="auto"/>
            <w:left w:val="none" w:sz="0" w:space="0" w:color="auto"/>
            <w:bottom w:val="none" w:sz="0" w:space="0" w:color="auto"/>
            <w:right w:val="none" w:sz="0" w:space="0" w:color="auto"/>
          </w:divBdr>
        </w:div>
        <w:div w:id="1755469137">
          <w:marLeft w:val="446"/>
          <w:marRight w:val="0"/>
          <w:marTop w:val="130"/>
          <w:marBottom w:val="0"/>
          <w:divBdr>
            <w:top w:val="none" w:sz="0" w:space="0" w:color="auto"/>
            <w:left w:val="none" w:sz="0" w:space="0" w:color="auto"/>
            <w:bottom w:val="none" w:sz="0" w:space="0" w:color="auto"/>
            <w:right w:val="none" w:sz="0" w:space="0" w:color="auto"/>
          </w:divBdr>
        </w:div>
      </w:divsChild>
    </w:div>
    <w:div w:id="1310944076">
      <w:bodyDiv w:val="1"/>
      <w:marLeft w:val="0"/>
      <w:marRight w:val="0"/>
      <w:marTop w:val="0"/>
      <w:marBottom w:val="0"/>
      <w:divBdr>
        <w:top w:val="none" w:sz="0" w:space="0" w:color="auto"/>
        <w:left w:val="none" w:sz="0" w:space="0" w:color="auto"/>
        <w:bottom w:val="none" w:sz="0" w:space="0" w:color="auto"/>
        <w:right w:val="none" w:sz="0" w:space="0" w:color="auto"/>
      </w:divBdr>
    </w:div>
    <w:div w:id="1581064823">
      <w:bodyDiv w:val="1"/>
      <w:marLeft w:val="0"/>
      <w:marRight w:val="0"/>
      <w:marTop w:val="0"/>
      <w:marBottom w:val="0"/>
      <w:divBdr>
        <w:top w:val="none" w:sz="0" w:space="0" w:color="auto"/>
        <w:left w:val="none" w:sz="0" w:space="0" w:color="auto"/>
        <w:bottom w:val="none" w:sz="0" w:space="0" w:color="auto"/>
        <w:right w:val="none" w:sz="0" w:space="0" w:color="auto"/>
      </w:divBdr>
    </w:div>
    <w:div w:id="1627347535">
      <w:bodyDiv w:val="1"/>
      <w:marLeft w:val="0"/>
      <w:marRight w:val="0"/>
      <w:marTop w:val="0"/>
      <w:marBottom w:val="0"/>
      <w:divBdr>
        <w:top w:val="none" w:sz="0" w:space="0" w:color="auto"/>
        <w:left w:val="none" w:sz="0" w:space="0" w:color="auto"/>
        <w:bottom w:val="none" w:sz="0" w:space="0" w:color="auto"/>
        <w:right w:val="none" w:sz="0" w:space="0" w:color="auto"/>
      </w:divBdr>
    </w:div>
    <w:div w:id="1735664826">
      <w:bodyDiv w:val="1"/>
      <w:marLeft w:val="0"/>
      <w:marRight w:val="0"/>
      <w:marTop w:val="0"/>
      <w:marBottom w:val="0"/>
      <w:divBdr>
        <w:top w:val="none" w:sz="0" w:space="0" w:color="auto"/>
        <w:left w:val="none" w:sz="0" w:space="0" w:color="auto"/>
        <w:bottom w:val="none" w:sz="0" w:space="0" w:color="auto"/>
        <w:right w:val="none" w:sz="0" w:space="0" w:color="auto"/>
      </w:divBdr>
    </w:div>
    <w:div w:id="1906993300">
      <w:bodyDiv w:val="1"/>
      <w:marLeft w:val="0"/>
      <w:marRight w:val="0"/>
      <w:marTop w:val="0"/>
      <w:marBottom w:val="0"/>
      <w:divBdr>
        <w:top w:val="none" w:sz="0" w:space="0" w:color="auto"/>
        <w:left w:val="none" w:sz="0" w:space="0" w:color="auto"/>
        <w:bottom w:val="none" w:sz="0" w:space="0" w:color="auto"/>
        <w:right w:val="none" w:sz="0" w:space="0" w:color="auto"/>
      </w:divBdr>
      <w:divsChild>
        <w:div w:id="1072697128">
          <w:marLeft w:val="1800"/>
          <w:marRight w:val="0"/>
          <w:marTop w:val="65"/>
          <w:marBottom w:val="0"/>
          <w:divBdr>
            <w:top w:val="none" w:sz="0" w:space="0" w:color="auto"/>
            <w:left w:val="none" w:sz="0" w:space="0" w:color="auto"/>
            <w:bottom w:val="none" w:sz="0" w:space="0" w:color="auto"/>
            <w:right w:val="none" w:sz="0" w:space="0" w:color="auto"/>
          </w:divBdr>
        </w:div>
        <w:div w:id="1201897162">
          <w:marLeft w:val="1080"/>
          <w:marRight w:val="0"/>
          <w:marTop w:val="65"/>
          <w:marBottom w:val="0"/>
          <w:divBdr>
            <w:top w:val="none" w:sz="0" w:space="0" w:color="auto"/>
            <w:left w:val="none" w:sz="0" w:space="0" w:color="auto"/>
            <w:bottom w:val="none" w:sz="0" w:space="0" w:color="auto"/>
            <w:right w:val="none" w:sz="0" w:space="0" w:color="auto"/>
          </w:divBdr>
        </w:div>
      </w:divsChild>
    </w:div>
    <w:div w:id="2016371516">
      <w:bodyDiv w:val="1"/>
      <w:marLeft w:val="0"/>
      <w:marRight w:val="0"/>
      <w:marTop w:val="0"/>
      <w:marBottom w:val="0"/>
      <w:divBdr>
        <w:top w:val="none" w:sz="0" w:space="0" w:color="auto"/>
        <w:left w:val="none" w:sz="0" w:space="0" w:color="auto"/>
        <w:bottom w:val="none" w:sz="0" w:space="0" w:color="auto"/>
        <w:right w:val="none" w:sz="0" w:space="0" w:color="auto"/>
      </w:divBdr>
    </w:div>
    <w:div w:id="2020695029">
      <w:bodyDiv w:val="1"/>
      <w:marLeft w:val="0"/>
      <w:marRight w:val="0"/>
      <w:marTop w:val="0"/>
      <w:marBottom w:val="0"/>
      <w:divBdr>
        <w:top w:val="none" w:sz="0" w:space="0" w:color="auto"/>
        <w:left w:val="none" w:sz="0" w:space="0" w:color="auto"/>
        <w:bottom w:val="none" w:sz="0" w:space="0" w:color="auto"/>
        <w:right w:val="none" w:sz="0" w:space="0" w:color="auto"/>
      </w:divBdr>
    </w:div>
    <w:div w:id="204921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esktop\New%20Journey\Engitech%20Services\QA\Test%20Strategy%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 Strategy Template</Template>
  <TotalTime>960</TotalTime>
  <Pages>17</Pages>
  <Words>2657</Words>
  <Characters>15151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Home</cp:lastModifiedBy>
  <cp:revision>140</cp:revision>
  <dcterms:created xsi:type="dcterms:W3CDTF">2020-09-04T08:56:00Z</dcterms:created>
  <dcterms:modified xsi:type="dcterms:W3CDTF">2020-09-15T10:22:00Z</dcterms:modified>
</cp:coreProperties>
</file>