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2E093">
      <w:pPr>
        <w:spacing w:before="2200"/>
      </w:pPr>
    </w:p>
    <w:p w14:paraId="67C447E2">
      <w:pPr>
        <w:spacing w:after="200"/>
        <w:jc w:val="center"/>
      </w:pPr>
      <w:r>
        <w:rPr>
          <w:rFonts w:ascii="Times New Roman" w:hAnsi="Times New Roman" w:eastAsia="Times New Roman" w:cs="Times New Roman"/>
          <w:b/>
          <w:bCs/>
          <w:sz w:val="40"/>
          <w:szCs w:val="40"/>
        </w:rPr>
        <w:t>SOFTWARE REQUIREMENTS SPECIFICATION</w:t>
      </w:r>
    </w:p>
    <w:p w14:paraId="11404E41">
      <w:pPr>
        <w:spacing w:after="600"/>
        <w:jc w:val="center"/>
      </w:pPr>
      <w:r>
        <w:rPr>
          <w:rFonts w:ascii="Times New Roman" w:hAnsi="Times New Roman" w:eastAsia="Times New Roman" w:cs="Times New Roman"/>
          <w:i/>
          <w:iCs/>
          <w:sz w:val="24"/>
          <w:szCs w:val="24"/>
        </w:rPr>
        <w:t>for</w:t>
      </w:r>
    </w:p>
    <w:p w14:paraId="7F8046F9">
      <w:pPr>
        <w:spacing w:after="1200"/>
        <w:jc w:val="center"/>
      </w:pPr>
      <w:r>
        <w:rPr>
          <w:rFonts w:ascii="Times New Roman" w:hAnsi="Times New Roman" w:eastAsia="Times New Roman" w:cs="Times New Roman"/>
          <w:b/>
          <w:bCs/>
          <w:sz w:val="34"/>
          <w:szCs w:val="34"/>
        </w:rPr>
        <w:t>Software House CRM</w:t>
      </w:r>
    </w:p>
    <w:p w14:paraId="51D5B84B">
      <w:pPr>
        <w:spacing w:after="120"/>
        <w:jc w:val="center"/>
      </w:pPr>
      <w:r>
        <w:rPr>
          <w:rFonts w:ascii="Times New Roman" w:hAnsi="Times New Roman" w:eastAsia="Times New Roman" w:cs="Times New Roman"/>
          <w:i/>
          <w:iCs/>
          <w:sz w:val="22"/>
          <w:szCs w:val="22"/>
        </w:rPr>
        <w:t>Prepared in accordance with IEEE Std 830-1998</w:t>
      </w:r>
    </w:p>
    <w:p w14:paraId="48D5A399">
      <w:pPr>
        <w:spacing w:before="1600"/>
      </w:pPr>
    </w:p>
    <w:p w14:paraId="1FFE1171">
      <w:pPr>
        <w:spacing w:after="80"/>
        <w:jc w:val="center"/>
      </w:pPr>
      <w:r>
        <w:rPr>
          <w:rFonts w:ascii="Times New Roman" w:hAnsi="Times New Roman" w:eastAsia="Times New Roman" w:cs="Times New Roman"/>
          <w:sz w:val="22"/>
          <w:szCs w:val="22"/>
        </w:rPr>
        <w:t>Document Version: 1.0</w:t>
      </w:r>
    </w:p>
    <w:p w14:paraId="4707DBF9">
      <w:pPr>
        <w:spacing w:after="80"/>
        <w:jc w:val="center"/>
      </w:pPr>
      <w:r>
        <w:rPr>
          <w:rFonts w:ascii="Times New Roman" w:hAnsi="Times New Roman" w:eastAsia="Times New Roman" w:cs="Times New Roman"/>
          <w:sz w:val="22"/>
          <w:szCs w:val="22"/>
        </w:rPr>
        <w:t>Status: Draft</w:t>
      </w:r>
    </w:p>
    <w:p w14:paraId="3D886617">
      <w:pPr>
        <w:spacing w:after="80"/>
        <w:jc w:val="center"/>
      </w:pPr>
      <w:r>
        <w:rPr>
          <w:rFonts w:ascii="Times New Roman" w:hAnsi="Times New Roman" w:eastAsia="Times New Roman" w:cs="Times New Roman"/>
          <w:sz w:val="22"/>
          <w:szCs w:val="22"/>
        </w:rPr>
        <w:t>Prepared By: Client (Software House)</w:t>
      </w:r>
    </w:p>
    <w:p w14:paraId="2B710375">
      <w:pPr>
        <w:spacing w:after="80"/>
        <w:jc w:val="center"/>
      </w:pPr>
      <w:r>
        <w:rPr>
          <w:rFonts w:ascii="Times New Roman" w:hAnsi="Times New Roman" w:eastAsia="Times New Roman" w:cs="Times New Roman"/>
          <w:sz w:val="22"/>
          <w:szCs w:val="22"/>
        </w:rPr>
        <w:t>Prepared For: Development Team</w:t>
      </w:r>
    </w:p>
    <w:p w14:paraId="07053509">
      <w:pPr>
        <w:spacing w:after="80"/>
        <w:jc w:val="center"/>
      </w:pPr>
      <w:r>
        <w:rPr>
          <w:rFonts w:ascii="Times New Roman" w:hAnsi="Times New Roman" w:eastAsia="Times New Roman" w:cs="Times New Roman"/>
          <w:sz w:val="22"/>
          <w:szCs w:val="22"/>
        </w:rPr>
        <w:t>Date: August 2026</w:t>
      </w:r>
    </w:p>
    <w:p w14:paraId="061B1C33">
      <w:r>
        <w:br w:type="page"/>
      </w:r>
    </w:p>
    <w:p w14:paraId="2E3E2B11">
      <w:pPr>
        <w:sectPr>
          <w:pgSz w:w="12240" w:h="15840"/>
          <w:pgMar w:top="1440" w:right="1440" w:bottom="1440" w:left="1440" w:header="708" w:footer="708" w:gutter="0"/>
          <w:cols w:space="720" w:num="1"/>
          <w:docGrid w:linePitch="360" w:charSpace="0"/>
        </w:sectPr>
      </w:pPr>
    </w:p>
    <w:p w14:paraId="5477DC96">
      <w:pPr>
        <w:pStyle w:val="2"/>
        <w:spacing w:after="240"/>
      </w:pPr>
      <w:bookmarkStart w:id="0" w:name="_Toc1587"/>
      <w:r>
        <w:t>Table of Contents</w:t>
      </w:r>
      <w:bookmarkEnd w:id="0"/>
    </w:p>
    <w:p w14:paraId="3A7F776A">
      <w:pPr>
        <w:pStyle w:val="16"/>
        <w:tabs>
          <w:tab w:val="right" w:leader="dot" w:pos="9360"/>
        </w:tabs>
      </w:pPr>
      <w:r>
        <w:fldChar w:fldCharType="begin"/>
      </w:r>
      <w:r>
        <w:instrText xml:space="preserve">TOC \o "1-3" \h \u </w:instrText>
      </w:r>
      <w:r>
        <w:fldChar w:fldCharType="separate"/>
      </w:r>
      <w:r>
        <w:fldChar w:fldCharType="begin"/>
      </w:r>
      <w:r>
        <w:instrText xml:space="preserve"> HYPERLINK \l _Toc1587 </w:instrText>
      </w:r>
      <w:r>
        <w:fldChar w:fldCharType="separate"/>
      </w:r>
      <w:r>
        <w:t>Table of Contents</w:t>
      </w:r>
      <w:r>
        <w:tab/>
      </w:r>
      <w:r>
        <w:fldChar w:fldCharType="begin"/>
      </w:r>
      <w:r>
        <w:instrText xml:space="preserve"> PAGEREF _Toc1587 \h </w:instrText>
      </w:r>
      <w:r>
        <w:fldChar w:fldCharType="separate"/>
      </w:r>
      <w:r>
        <w:t>2</w:t>
      </w:r>
      <w:r>
        <w:fldChar w:fldCharType="end"/>
      </w:r>
      <w:r>
        <w:fldChar w:fldCharType="end"/>
      </w:r>
    </w:p>
    <w:p w14:paraId="2F980624">
      <w:pPr>
        <w:pStyle w:val="16"/>
        <w:tabs>
          <w:tab w:val="right" w:leader="dot" w:pos="9360"/>
        </w:tabs>
      </w:pPr>
      <w:r>
        <w:fldChar w:fldCharType="begin"/>
      </w:r>
      <w:r>
        <w:instrText xml:space="preserve"> HYPERLINK \l _Toc14946 </w:instrText>
      </w:r>
      <w:r>
        <w:fldChar w:fldCharType="separate"/>
      </w:r>
      <w:r>
        <w:t>1. Introduction</w:t>
      </w:r>
      <w:r>
        <w:tab/>
      </w:r>
      <w:r>
        <w:fldChar w:fldCharType="begin"/>
      </w:r>
      <w:r>
        <w:instrText xml:space="preserve"> PAGEREF _Toc14946 \h </w:instrText>
      </w:r>
      <w:r>
        <w:fldChar w:fldCharType="separate"/>
      </w:r>
      <w:r>
        <w:t>5</w:t>
      </w:r>
      <w:r>
        <w:fldChar w:fldCharType="end"/>
      </w:r>
      <w:r>
        <w:fldChar w:fldCharType="end"/>
      </w:r>
    </w:p>
    <w:p w14:paraId="461FB15C">
      <w:pPr>
        <w:pStyle w:val="17"/>
        <w:tabs>
          <w:tab w:val="right" w:leader="dot" w:pos="9360"/>
        </w:tabs>
      </w:pPr>
      <w:r>
        <w:fldChar w:fldCharType="begin"/>
      </w:r>
      <w:r>
        <w:instrText xml:space="preserve"> HYPERLINK \l _Toc739 </w:instrText>
      </w:r>
      <w:r>
        <w:fldChar w:fldCharType="separate"/>
      </w:r>
      <w:r>
        <w:t>1.1 Purpose</w:t>
      </w:r>
      <w:r>
        <w:tab/>
      </w:r>
      <w:r>
        <w:fldChar w:fldCharType="begin"/>
      </w:r>
      <w:r>
        <w:instrText xml:space="preserve"> PAGEREF _Toc739 \h </w:instrText>
      </w:r>
      <w:r>
        <w:fldChar w:fldCharType="separate"/>
      </w:r>
      <w:r>
        <w:t>5</w:t>
      </w:r>
      <w:r>
        <w:fldChar w:fldCharType="end"/>
      </w:r>
      <w:r>
        <w:fldChar w:fldCharType="end"/>
      </w:r>
    </w:p>
    <w:p w14:paraId="4C564056">
      <w:pPr>
        <w:pStyle w:val="17"/>
        <w:tabs>
          <w:tab w:val="right" w:leader="dot" w:pos="9360"/>
        </w:tabs>
      </w:pPr>
      <w:r>
        <w:fldChar w:fldCharType="begin"/>
      </w:r>
      <w:r>
        <w:instrText xml:space="preserve"> HYPERLINK \l _Toc15525 </w:instrText>
      </w:r>
      <w:r>
        <w:fldChar w:fldCharType="separate"/>
      </w:r>
      <w:r>
        <w:t>1.2 Business Overview</w:t>
      </w:r>
      <w:r>
        <w:tab/>
      </w:r>
      <w:r>
        <w:fldChar w:fldCharType="begin"/>
      </w:r>
      <w:r>
        <w:instrText xml:space="preserve"> PAGEREF _Toc15525 \h </w:instrText>
      </w:r>
      <w:r>
        <w:fldChar w:fldCharType="separate"/>
      </w:r>
      <w:r>
        <w:t>5</w:t>
      </w:r>
      <w:r>
        <w:fldChar w:fldCharType="end"/>
      </w:r>
      <w:r>
        <w:fldChar w:fldCharType="end"/>
      </w:r>
    </w:p>
    <w:p w14:paraId="72388EB5">
      <w:pPr>
        <w:pStyle w:val="17"/>
        <w:tabs>
          <w:tab w:val="right" w:leader="dot" w:pos="9360"/>
        </w:tabs>
      </w:pPr>
      <w:r>
        <w:fldChar w:fldCharType="begin"/>
      </w:r>
      <w:r>
        <w:instrText xml:space="preserve"> HYPERLINK \l _Toc20027 </w:instrText>
      </w:r>
      <w:r>
        <w:fldChar w:fldCharType="separate"/>
      </w:r>
      <w:r>
        <w:t>1.3 Problem Statement</w:t>
      </w:r>
      <w:r>
        <w:tab/>
      </w:r>
      <w:r>
        <w:fldChar w:fldCharType="begin"/>
      </w:r>
      <w:r>
        <w:instrText xml:space="preserve"> PAGEREF _Toc20027 \h </w:instrText>
      </w:r>
      <w:r>
        <w:fldChar w:fldCharType="separate"/>
      </w:r>
      <w:r>
        <w:t>5</w:t>
      </w:r>
      <w:r>
        <w:fldChar w:fldCharType="end"/>
      </w:r>
      <w:r>
        <w:fldChar w:fldCharType="end"/>
      </w:r>
    </w:p>
    <w:p w14:paraId="607CB847">
      <w:pPr>
        <w:pStyle w:val="17"/>
        <w:tabs>
          <w:tab w:val="right" w:leader="dot" w:pos="9360"/>
        </w:tabs>
      </w:pPr>
      <w:r>
        <w:fldChar w:fldCharType="begin"/>
      </w:r>
      <w:r>
        <w:instrText xml:space="preserve"> HYPERLINK \l _Toc13011 </w:instrText>
      </w:r>
      <w:r>
        <w:fldChar w:fldCharType="separate"/>
      </w:r>
      <w:r>
        <w:t>1.4 Proposed Solution</w:t>
      </w:r>
      <w:r>
        <w:tab/>
      </w:r>
      <w:r>
        <w:fldChar w:fldCharType="begin"/>
      </w:r>
      <w:r>
        <w:instrText xml:space="preserve"> PAGEREF _Toc13011 \h </w:instrText>
      </w:r>
      <w:r>
        <w:fldChar w:fldCharType="separate"/>
      </w:r>
      <w:r>
        <w:t>5</w:t>
      </w:r>
      <w:r>
        <w:fldChar w:fldCharType="end"/>
      </w:r>
      <w:r>
        <w:fldChar w:fldCharType="end"/>
      </w:r>
    </w:p>
    <w:p w14:paraId="482C0098">
      <w:pPr>
        <w:pStyle w:val="17"/>
        <w:tabs>
          <w:tab w:val="right" w:leader="dot" w:pos="9360"/>
        </w:tabs>
      </w:pPr>
      <w:r>
        <w:fldChar w:fldCharType="begin"/>
      </w:r>
      <w:r>
        <w:instrText xml:space="preserve"> HYPERLINK \l _Toc30511 </w:instrText>
      </w:r>
      <w:r>
        <w:fldChar w:fldCharType="separate"/>
      </w:r>
      <w:r>
        <w:t>1.5 Project Objectives</w:t>
      </w:r>
      <w:r>
        <w:tab/>
      </w:r>
      <w:r>
        <w:fldChar w:fldCharType="begin"/>
      </w:r>
      <w:r>
        <w:instrText xml:space="preserve"> PAGEREF _Toc30511 \h </w:instrText>
      </w:r>
      <w:r>
        <w:fldChar w:fldCharType="separate"/>
      </w:r>
      <w:r>
        <w:t>6</w:t>
      </w:r>
      <w:r>
        <w:fldChar w:fldCharType="end"/>
      </w:r>
      <w:r>
        <w:fldChar w:fldCharType="end"/>
      </w:r>
    </w:p>
    <w:p w14:paraId="1DE3C07F">
      <w:pPr>
        <w:pStyle w:val="18"/>
        <w:tabs>
          <w:tab w:val="right" w:leader="dot" w:pos="9360"/>
        </w:tabs>
      </w:pPr>
      <w:r>
        <w:fldChar w:fldCharType="begin"/>
      </w:r>
      <w:r>
        <w:instrText xml:space="preserve"> HYPERLINK \l _Toc22819 </w:instrText>
      </w:r>
      <w:r>
        <w:fldChar w:fldCharType="separate"/>
      </w:r>
      <w:r>
        <w:t>1.5.1 Business Objectives</w:t>
      </w:r>
      <w:r>
        <w:tab/>
      </w:r>
      <w:r>
        <w:fldChar w:fldCharType="begin"/>
      </w:r>
      <w:r>
        <w:instrText xml:space="preserve"> PAGEREF _Toc22819 \h </w:instrText>
      </w:r>
      <w:r>
        <w:fldChar w:fldCharType="separate"/>
      </w:r>
      <w:r>
        <w:t>6</w:t>
      </w:r>
      <w:r>
        <w:fldChar w:fldCharType="end"/>
      </w:r>
      <w:r>
        <w:fldChar w:fldCharType="end"/>
      </w:r>
    </w:p>
    <w:p w14:paraId="1D86D530">
      <w:pPr>
        <w:pStyle w:val="18"/>
        <w:tabs>
          <w:tab w:val="right" w:leader="dot" w:pos="9360"/>
        </w:tabs>
      </w:pPr>
      <w:r>
        <w:fldChar w:fldCharType="begin"/>
      </w:r>
      <w:r>
        <w:instrText xml:space="preserve"> HYPERLINK \l _Toc21982 </w:instrText>
      </w:r>
      <w:r>
        <w:fldChar w:fldCharType="separate"/>
      </w:r>
      <w:r>
        <w:t>1.5.2 Technical Objectives</w:t>
      </w:r>
      <w:r>
        <w:tab/>
      </w:r>
      <w:r>
        <w:fldChar w:fldCharType="begin"/>
      </w:r>
      <w:r>
        <w:instrText xml:space="preserve"> PAGEREF _Toc21982 \h </w:instrText>
      </w:r>
      <w:r>
        <w:fldChar w:fldCharType="separate"/>
      </w:r>
      <w:r>
        <w:t>6</w:t>
      </w:r>
      <w:r>
        <w:fldChar w:fldCharType="end"/>
      </w:r>
      <w:r>
        <w:fldChar w:fldCharType="end"/>
      </w:r>
    </w:p>
    <w:p w14:paraId="7DCA69BE">
      <w:pPr>
        <w:pStyle w:val="17"/>
        <w:tabs>
          <w:tab w:val="right" w:leader="dot" w:pos="9360"/>
        </w:tabs>
      </w:pPr>
      <w:r>
        <w:fldChar w:fldCharType="begin"/>
      </w:r>
      <w:r>
        <w:instrText xml:space="preserve"> HYPERLINK \l _Toc10456 </w:instrText>
      </w:r>
      <w:r>
        <w:fldChar w:fldCharType="separate"/>
      </w:r>
      <w:r>
        <w:t>1.6 Project Scope</w:t>
      </w:r>
      <w:r>
        <w:tab/>
      </w:r>
      <w:r>
        <w:fldChar w:fldCharType="begin"/>
      </w:r>
      <w:r>
        <w:instrText xml:space="preserve"> PAGEREF _Toc10456 \h </w:instrText>
      </w:r>
      <w:r>
        <w:fldChar w:fldCharType="separate"/>
      </w:r>
      <w:r>
        <w:t>6</w:t>
      </w:r>
      <w:r>
        <w:fldChar w:fldCharType="end"/>
      </w:r>
      <w:r>
        <w:fldChar w:fldCharType="end"/>
      </w:r>
    </w:p>
    <w:p w14:paraId="16BBA7EC">
      <w:pPr>
        <w:pStyle w:val="18"/>
        <w:tabs>
          <w:tab w:val="right" w:leader="dot" w:pos="9360"/>
        </w:tabs>
      </w:pPr>
      <w:r>
        <w:fldChar w:fldCharType="begin"/>
      </w:r>
      <w:r>
        <w:instrText xml:space="preserve"> HYPERLINK \l _Toc411 </w:instrText>
      </w:r>
      <w:r>
        <w:fldChar w:fldCharType="separate"/>
      </w:r>
      <w:r>
        <w:t>1.6.1 In Scope</w:t>
      </w:r>
      <w:r>
        <w:tab/>
      </w:r>
      <w:r>
        <w:fldChar w:fldCharType="begin"/>
      </w:r>
      <w:r>
        <w:instrText xml:space="preserve"> PAGEREF _Toc411 \h </w:instrText>
      </w:r>
      <w:r>
        <w:fldChar w:fldCharType="separate"/>
      </w:r>
      <w:r>
        <w:t>6</w:t>
      </w:r>
      <w:r>
        <w:fldChar w:fldCharType="end"/>
      </w:r>
      <w:r>
        <w:fldChar w:fldCharType="end"/>
      </w:r>
    </w:p>
    <w:p w14:paraId="2387892D">
      <w:pPr>
        <w:pStyle w:val="18"/>
        <w:tabs>
          <w:tab w:val="right" w:leader="dot" w:pos="9360"/>
        </w:tabs>
      </w:pPr>
      <w:r>
        <w:fldChar w:fldCharType="begin"/>
      </w:r>
      <w:r>
        <w:instrText xml:space="preserve"> HYPERLINK \l _Toc15016 </w:instrText>
      </w:r>
      <w:r>
        <w:fldChar w:fldCharType="separate"/>
      </w:r>
      <w:r>
        <w:t>1.6.2 Out of Scope (Version 1.0)</w:t>
      </w:r>
      <w:r>
        <w:tab/>
      </w:r>
      <w:r>
        <w:fldChar w:fldCharType="begin"/>
      </w:r>
      <w:r>
        <w:instrText xml:space="preserve"> PAGEREF _Toc15016 \h </w:instrText>
      </w:r>
      <w:r>
        <w:fldChar w:fldCharType="separate"/>
      </w:r>
      <w:r>
        <w:t>7</w:t>
      </w:r>
      <w:r>
        <w:fldChar w:fldCharType="end"/>
      </w:r>
      <w:r>
        <w:fldChar w:fldCharType="end"/>
      </w:r>
    </w:p>
    <w:p w14:paraId="7620CEC3">
      <w:pPr>
        <w:pStyle w:val="17"/>
        <w:tabs>
          <w:tab w:val="right" w:leader="dot" w:pos="9360"/>
        </w:tabs>
      </w:pPr>
      <w:r>
        <w:fldChar w:fldCharType="begin"/>
      </w:r>
      <w:r>
        <w:instrText xml:space="preserve"> HYPERLINK \l _Toc23601 </w:instrText>
      </w:r>
      <w:r>
        <w:fldChar w:fldCharType="separate"/>
      </w:r>
      <w:r>
        <w:t>1.7 Stakeholders</w:t>
      </w:r>
      <w:r>
        <w:tab/>
      </w:r>
      <w:r>
        <w:fldChar w:fldCharType="begin"/>
      </w:r>
      <w:r>
        <w:instrText xml:space="preserve"> PAGEREF _Toc23601 \h </w:instrText>
      </w:r>
      <w:r>
        <w:fldChar w:fldCharType="separate"/>
      </w:r>
      <w:r>
        <w:t>8</w:t>
      </w:r>
      <w:r>
        <w:fldChar w:fldCharType="end"/>
      </w:r>
      <w:r>
        <w:fldChar w:fldCharType="end"/>
      </w:r>
    </w:p>
    <w:p w14:paraId="6E138B07">
      <w:pPr>
        <w:pStyle w:val="17"/>
        <w:tabs>
          <w:tab w:val="right" w:leader="dot" w:pos="9360"/>
        </w:tabs>
      </w:pPr>
      <w:r>
        <w:fldChar w:fldCharType="begin"/>
      </w:r>
      <w:r>
        <w:instrText xml:space="preserve"> HYPERLINK \l _Toc3452 </w:instrText>
      </w:r>
      <w:r>
        <w:fldChar w:fldCharType="separate"/>
      </w:r>
      <w:r>
        <w:t>1.8 Assumptions</w:t>
      </w:r>
      <w:r>
        <w:tab/>
      </w:r>
      <w:r>
        <w:fldChar w:fldCharType="begin"/>
      </w:r>
      <w:r>
        <w:instrText xml:space="preserve"> PAGEREF _Toc3452 \h </w:instrText>
      </w:r>
      <w:r>
        <w:fldChar w:fldCharType="separate"/>
      </w:r>
      <w:r>
        <w:t>8</w:t>
      </w:r>
      <w:r>
        <w:fldChar w:fldCharType="end"/>
      </w:r>
      <w:r>
        <w:fldChar w:fldCharType="end"/>
      </w:r>
    </w:p>
    <w:p w14:paraId="53B90576">
      <w:pPr>
        <w:pStyle w:val="17"/>
        <w:tabs>
          <w:tab w:val="right" w:leader="dot" w:pos="9360"/>
        </w:tabs>
      </w:pPr>
      <w:r>
        <w:fldChar w:fldCharType="begin"/>
      </w:r>
      <w:r>
        <w:instrText xml:space="preserve"> HYPERLINK \l _Toc1051 </w:instrText>
      </w:r>
      <w:r>
        <w:fldChar w:fldCharType="separate"/>
      </w:r>
      <w:r>
        <w:t>1.9 Constraints</w:t>
      </w:r>
      <w:r>
        <w:tab/>
      </w:r>
      <w:r>
        <w:fldChar w:fldCharType="begin"/>
      </w:r>
      <w:r>
        <w:instrText xml:space="preserve"> PAGEREF _Toc1051 \h </w:instrText>
      </w:r>
      <w:r>
        <w:fldChar w:fldCharType="separate"/>
      </w:r>
      <w:r>
        <w:t>8</w:t>
      </w:r>
      <w:r>
        <w:fldChar w:fldCharType="end"/>
      </w:r>
      <w:r>
        <w:fldChar w:fldCharType="end"/>
      </w:r>
    </w:p>
    <w:p w14:paraId="2FE30640">
      <w:pPr>
        <w:pStyle w:val="18"/>
        <w:tabs>
          <w:tab w:val="right" w:leader="dot" w:pos="9360"/>
        </w:tabs>
      </w:pPr>
      <w:r>
        <w:fldChar w:fldCharType="begin"/>
      </w:r>
      <w:r>
        <w:instrText xml:space="preserve"> HYPERLINK \l _Toc23597 </w:instrText>
      </w:r>
      <w:r>
        <w:fldChar w:fldCharType="separate"/>
      </w:r>
      <w:r>
        <w:t>1.9.1 Technical Constraints</w:t>
      </w:r>
      <w:r>
        <w:tab/>
      </w:r>
      <w:r>
        <w:fldChar w:fldCharType="begin"/>
      </w:r>
      <w:r>
        <w:instrText xml:space="preserve"> PAGEREF _Toc23597 \h </w:instrText>
      </w:r>
      <w:r>
        <w:fldChar w:fldCharType="separate"/>
      </w:r>
      <w:r>
        <w:t>8</w:t>
      </w:r>
      <w:r>
        <w:fldChar w:fldCharType="end"/>
      </w:r>
      <w:r>
        <w:fldChar w:fldCharType="end"/>
      </w:r>
    </w:p>
    <w:p w14:paraId="0861138E">
      <w:pPr>
        <w:pStyle w:val="18"/>
        <w:tabs>
          <w:tab w:val="right" w:leader="dot" w:pos="9360"/>
        </w:tabs>
      </w:pPr>
      <w:r>
        <w:fldChar w:fldCharType="begin"/>
      </w:r>
      <w:r>
        <w:instrText xml:space="preserve"> HYPERLINK \l _Toc19926 </w:instrText>
      </w:r>
      <w:r>
        <w:fldChar w:fldCharType="separate"/>
      </w:r>
      <w:r>
        <w:t>1.9.2 Business Constraints</w:t>
      </w:r>
      <w:r>
        <w:tab/>
      </w:r>
      <w:r>
        <w:fldChar w:fldCharType="begin"/>
      </w:r>
      <w:r>
        <w:instrText xml:space="preserve"> PAGEREF _Toc19926 \h </w:instrText>
      </w:r>
      <w:r>
        <w:fldChar w:fldCharType="separate"/>
      </w:r>
      <w:r>
        <w:t>8</w:t>
      </w:r>
      <w:r>
        <w:fldChar w:fldCharType="end"/>
      </w:r>
      <w:r>
        <w:fldChar w:fldCharType="end"/>
      </w:r>
    </w:p>
    <w:p w14:paraId="51AEBBDE">
      <w:pPr>
        <w:pStyle w:val="17"/>
        <w:tabs>
          <w:tab w:val="right" w:leader="dot" w:pos="9360"/>
        </w:tabs>
      </w:pPr>
      <w:r>
        <w:fldChar w:fldCharType="begin"/>
      </w:r>
      <w:r>
        <w:instrText xml:space="preserve"> HYPERLINK \l _Toc16937 </w:instrText>
      </w:r>
      <w:r>
        <w:fldChar w:fldCharType="separate"/>
      </w:r>
      <w:r>
        <w:t>1.10 Success Criteria</w:t>
      </w:r>
      <w:r>
        <w:tab/>
      </w:r>
      <w:r>
        <w:fldChar w:fldCharType="begin"/>
      </w:r>
      <w:r>
        <w:instrText xml:space="preserve"> PAGEREF _Toc16937 \h </w:instrText>
      </w:r>
      <w:r>
        <w:fldChar w:fldCharType="separate"/>
      </w:r>
      <w:r>
        <w:t>9</w:t>
      </w:r>
      <w:r>
        <w:fldChar w:fldCharType="end"/>
      </w:r>
      <w:r>
        <w:fldChar w:fldCharType="end"/>
      </w:r>
    </w:p>
    <w:p w14:paraId="384BA094">
      <w:pPr>
        <w:pStyle w:val="16"/>
        <w:tabs>
          <w:tab w:val="right" w:leader="dot" w:pos="9360"/>
        </w:tabs>
      </w:pPr>
      <w:r>
        <w:fldChar w:fldCharType="begin"/>
      </w:r>
      <w:r>
        <w:instrText xml:space="preserve"> HYPERLINK \l _Toc9339 </w:instrText>
      </w:r>
      <w:r>
        <w:fldChar w:fldCharType="separate"/>
      </w:r>
      <w:r>
        <w:t>2. Overall Description</w:t>
      </w:r>
      <w:r>
        <w:tab/>
      </w:r>
      <w:r>
        <w:fldChar w:fldCharType="begin"/>
      </w:r>
      <w:r>
        <w:instrText xml:space="preserve"> PAGEREF _Toc9339 \h </w:instrText>
      </w:r>
      <w:r>
        <w:fldChar w:fldCharType="separate"/>
      </w:r>
      <w:r>
        <w:t>10</w:t>
      </w:r>
      <w:r>
        <w:fldChar w:fldCharType="end"/>
      </w:r>
      <w:r>
        <w:fldChar w:fldCharType="end"/>
      </w:r>
    </w:p>
    <w:p w14:paraId="254D7C89">
      <w:pPr>
        <w:pStyle w:val="17"/>
        <w:tabs>
          <w:tab w:val="right" w:leader="dot" w:pos="9360"/>
        </w:tabs>
      </w:pPr>
      <w:r>
        <w:fldChar w:fldCharType="begin"/>
      </w:r>
      <w:r>
        <w:instrText xml:space="preserve"> HYPERLINK \l _Toc11801 </w:instrText>
      </w:r>
      <w:r>
        <w:fldChar w:fldCharType="separate"/>
      </w:r>
      <w:r>
        <w:t>2.1 Product Perspective</w:t>
      </w:r>
      <w:r>
        <w:tab/>
      </w:r>
      <w:r>
        <w:fldChar w:fldCharType="begin"/>
      </w:r>
      <w:r>
        <w:instrText xml:space="preserve"> PAGEREF _Toc11801 \h </w:instrText>
      </w:r>
      <w:r>
        <w:fldChar w:fldCharType="separate"/>
      </w:r>
      <w:r>
        <w:t>10</w:t>
      </w:r>
      <w:r>
        <w:fldChar w:fldCharType="end"/>
      </w:r>
      <w:r>
        <w:fldChar w:fldCharType="end"/>
      </w:r>
    </w:p>
    <w:p w14:paraId="51D88419">
      <w:pPr>
        <w:pStyle w:val="17"/>
        <w:tabs>
          <w:tab w:val="right" w:leader="dot" w:pos="9360"/>
        </w:tabs>
      </w:pPr>
      <w:r>
        <w:fldChar w:fldCharType="begin"/>
      </w:r>
      <w:r>
        <w:instrText xml:space="preserve"> HYPERLINK \l _Toc29742 </w:instrText>
      </w:r>
      <w:r>
        <w:fldChar w:fldCharType="separate"/>
      </w:r>
      <w:r>
        <w:t>2.2 Product Functions</w:t>
      </w:r>
      <w:r>
        <w:tab/>
      </w:r>
      <w:r>
        <w:fldChar w:fldCharType="begin"/>
      </w:r>
      <w:r>
        <w:instrText xml:space="preserve"> PAGEREF _Toc29742 \h </w:instrText>
      </w:r>
      <w:r>
        <w:fldChar w:fldCharType="separate"/>
      </w:r>
      <w:r>
        <w:t>10</w:t>
      </w:r>
      <w:r>
        <w:fldChar w:fldCharType="end"/>
      </w:r>
      <w:r>
        <w:fldChar w:fldCharType="end"/>
      </w:r>
    </w:p>
    <w:p w14:paraId="6A828236">
      <w:pPr>
        <w:pStyle w:val="17"/>
        <w:tabs>
          <w:tab w:val="right" w:leader="dot" w:pos="9360"/>
        </w:tabs>
      </w:pPr>
      <w:r>
        <w:fldChar w:fldCharType="begin"/>
      </w:r>
      <w:r>
        <w:instrText xml:space="preserve"> HYPERLINK \l _Toc23311 </w:instrText>
      </w:r>
      <w:r>
        <w:fldChar w:fldCharType="separate"/>
      </w:r>
      <w:r>
        <w:t>2.3 User Classes and Characteristics</w:t>
      </w:r>
      <w:r>
        <w:tab/>
      </w:r>
      <w:r>
        <w:fldChar w:fldCharType="begin"/>
      </w:r>
      <w:r>
        <w:instrText xml:space="preserve"> PAGEREF _Toc23311 \h </w:instrText>
      </w:r>
      <w:r>
        <w:fldChar w:fldCharType="separate"/>
      </w:r>
      <w:r>
        <w:t>11</w:t>
      </w:r>
      <w:r>
        <w:fldChar w:fldCharType="end"/>
      </w:r>
      <w:r>
        <w:fldChar w:fldCharType="end"/>
      </w:r>
    </w:p>
    <w:p w14:paraId="358A5E58">
      <w:pPr>
        <w:pStyle w:val="18"/>
        <w:tabs>
          <w:tab w:val="right" w:leader="dot" w:pos="9360"/>
        </w:tabs>
      </w:pPr>
      <w:r>
        <w:fldChar w:fldCharType="begin"/>
      </w:r>
      <w:r>
        <w:instrText xml:space="preserve"> HYPERLINK \l _Toc5435 </w:instrText>
      </w:r>
      <w:r>
        <w:fldChar w:fldCharType="separate"/>
      </w:r>
      <w:r>
        <w:t>2.3.1 Super Administrator</w:t>
      </w:r>
      <w:r>
        <w:tab/>
      </w:r>
      <w:r>
        <w:fldChar w:fldCharType="begin"/>
      </w:r>
      <w:r>
        <w:instrText xml:space="preserve"> PAGEREF _Toc5435 \h </w:instrText>
      </w:r>
      <w:r>
        <w:fldChar w:fldCharType="separate"/>
      </w:r>
      <w:r>
        <w:t>11</w:t>
      </w:r>
      <w:r>
        <w:fldChar w:fldCharType="end"/>
      </w:r>
      <w:r>
        <w:fldChar w:fldCharType="end"/>
      </w:r>
    </w:p>
    <w:p w14:paraId="0874AE21">
      <w:pPr>
        <w:pStyle w:val="18"/>
        <w:tabs>
          <w:tab w:val="right" w:leader="dot" w:pos="9360"/>
        </w:tabs>
      </w:pPr>
      <w:r>
        <w:fldChar w:fldCharType="begin"/>
      </w:r>
      <w:r>
        <w:instrText xml:space="preserve"> HYPERLINK \l _Toc3008 </w:instrText>
      </w:r>
      <w:r>
        <w:fldChar w:fldCharType="separate"/>
      </w:r>
      <w:r>
        <w:t>2.3.2 Administrator / Project Manager</w:t>
      </w:r>
      <w:r>
        <w:tab/>
      </w:r>
      <w:r>
        <w:fldChar w:fldCharType="begin"/>
      </w:r>
      <w:r>
        <w:instrText xml:space="preserve"> PAGEREF _Toc3008 \h </w:instrText>
      </w:r>
      <w:r>
        <w:fldChar w:fldCharType="separate"/>
      </w:r>
      <w:r>
        <w:t>11</w:t>
      </w:r>
      <w:r>
        <w:fldChar w:fldCharType="end"/>
      </w:r>
      <w:r>
        <w:fldChar w:fldCharType="end"/>
      </w:r>
    </w:p>
    <w:p w14:paraId="579B3343">
      <w:pPr>
        <w:pStyle w:val="18"/>
        <w:tabs>
          <w:tab w:val="right" w:leader="dot" w:pos="9360"/>
        </w:tabs>
      </w:pPr>
      <w:r>
        <w:fldChar w:fldCharType="begin"/>
      </w:r>
      <w:r>
        <w:instrText xml:space="preserve"> HYPERLINK \l _Toc9419 </w:instrText>
      </w:r>
      <w:r>
        <w:fldChar w:fldCharType="separate"/>
      </w:r>
      <w:r>
        <w:t>2.3.3 Employee / Developer</w:t>
      </w:r>
      <w:r>
        <w:tab/>
      </w:r>
      <w:r>
        <w:fldChar w:fldCharType="begin"/>
      </w:r>
      <w:r>
        <w:instrText xml:space="preserve"> PAGEREF _Toc9419 \h </w:instrText>
      </w:r>
      <w:r>
        <w:fldChar w:fldCharType="separate"/>
      </w:r>
      <w:r>
        <w:t>11</w:t>
      </w:r>
      <w:r>
        <w:fldChar w:fldCharType="end"/>
      </w:r>
      <w:r>
        <w:fldChar w:fldCharType="end"/>
      </w:r>
    </w:p>
    <w:p w14:paraId="434C18B6">
      <w:pPr>
        <w:pStyle w:val="18"/>
        <w:tabs>
          <w:tab w:val="right" w:leader="dot" w:pos="9360"/>
        </w:tabs>
      </w:pPr>
      <w:r>
        <w:fldChar w:fldCharType="begin"/>
      </w:r>
      <w:r>
        <w:instrText xml:space="preserve"> HYPERLINK \l _Toc24777 </w:instrText>
      </w:r>
      <w:r>
        <w:fldChar w:fldCharType="separate"/>
      </w:r>
      <w:r>
        <w:t>2.3.4 Client</w:t>
      </w:r>
      <w:r>
        <w:tab/>
      </w:r>
      <w:r>
        <w:fldChar w:fldCharType="begin"/>
      </w:r>
      <w:r>
        <w:instrText xml:space="preserve"> PAGEREF _Toc24777 \h </w:instrText>
      </w:r>
      <w:r>
        <w:fldChar w:fldCharType="separate"/>
      </w:r>
      <w:r>
        <w:t>11</w:t>
      </w:r>
      <w:r>
        <w:fldChar w:fldCharType="end"/>
      </w:r>
      <w:r>
        <w:fldChar w:fldCharType="end"/>
      </w:r>
    </w:p>
    <w:p w14:paraId="67A51957">
      <w:pPr>
        <w:pStyle w:val="18"/>
        <w:tabs>
          <w:tab w:val="right" w:leader="dot" w:pos="9360"/>
        </w:tabs>
      </w:pPr>
      <w:r>
        <w:fldChar w:fldCharType="begin"/>
      </w:r>
      <w:r>
        <w:instrText xml:space="preserve"> HYPERLINK \l _Toc24732 </w:instrText>
      </w:r>
      <w:r>
        <w:fldChar w:fldCharType="separate"/>
      </w:r>
      <w:r>
        <w:t>2.3.5 User Role Summary</w:t>
      </w:r>
      <w:r>
        <w:tab/>
      </w:r>
      <w:r>
        <w:fldChar w:fldCharType="begin"/>
      </w:r>
      <w:r>
        <w:instrText xml:space="preserve"> PAGEREF _Toc24732 \h </w:instrText>
      </w:r>
      <w:r>
        <w:fldChar w:fldCharType="separate"/>
      </w:r>
      <w:r>
        <w:t>12</w:t>
      </w:r>
      <w:r>
        <w:fldChar w:fldCharType="end"/>
      </w:r>
      <w:r>
        <w:fldChar w:fldCharType="end"/>
      </w:r>
    </w:p>
    <w:p w14:paraId="5A533C0C">
      <w:pPr>
        <w:pStyle w:val="17"/>
        <w:tabs>
          <w:tab w:val="right" w:leader="dot" w:pos="9360"/>
        </w:tabs>
      </w:pPr>
      <w:r>
        <w:fldChar w:fldCharType="begin"/>
      </w:r>
      <w:r>
        <w:instrText xml:space="preserve"> HYPERLINK \l _Toc10793 </w:instrText>
      </w:r>
      <w:r>
        <w:fldChar w:fldCharType="separate"/>
      </w:r>
      <w:r>
        <w:t>2.4 Operating Environment</w:t>
      </w:r>
      <w:r>
        <w:tab/>
      </w:r>
      <w:r>
        <w:fldChar w:fldCharType="begin"/>
      </w:r>
      <w:r>
        <w:instrText xml:space="preserve"> PAGEREF _Toc10793 \h </w:instrText>
      </w:r>
      <w:r>
        <w:fldChar w:fldCharType="separate"/>
      </w:r>
      <w:r>
        <w:t>12</w:t>
      </w:r>
      <w:r>
        <w:fldChar w:fldCharType="end"/>
      </w:r>
      <w:r>
        <w:fldChar w:fldCharType="end"/>
      </w:r>
    </w:p>
    <w:p w14:paraId="6F7C936A">
      <w:pPr>
        <w:pStyle w:val="17"/>
        <w:tabs>
          <w:tab w:val="right" w:leader="dot" w:pos="9360"/>
        </w:tabs>
      </w:pPr>
      <w:r>
        <w:fldChar w:fldCharType="begin"/>
      </w:r>
      <w:r>
        <w:instrText xml:space="preserve"> HYPERLINK \l _Toc1316 </w:instrText>
      </w:r>
      <w:r>
        <w:fldChar w:fldCharType="separate"/>
      </w:r>
      <w:r>
        <w:t>2.5 Design and Implementation Constraints</w:t>
      </w:r>
      <w:r>
        <w:tab/>
      </w:r>
      <w:r>
        <w:fldChar w:fldCharType="begin"/>
      </w:r>
      <w:r>
        <w:instrText xml:space="preserve"> PAGEREF _Toc1316 \h </w:instrText>
      </w:r>
      <w:r>
        <w:fldChar w:fldCharType="separate"/>
      </w:r>
      <w:r>
        <w:t>12</w:t>
      </w:r>
      <w:r>
        <w:fldChar w:fldCharType="end"/>
      </w:r>
      <w:r>
        <w:fldChar w:fldCharType="end"/>
      </w:r>
    </w:p>
    <w:p w14:paraId="4DB0DDA7">
      <w:pPr>
        <w:pStyle w:val="17"/>
        <w:tabs>
          <w:tab w:val="right" w:leader="dot" w:pos="9360"/>
        </w:tabs>
      </w:pPr>
      <w:r>
        <w:fldChar w:fldCharType="begin"/>
      </w:r>
      <w:r>
        <w:instrText xml:space="preserve"> HYPERLINK \l _Toc21822 </w:instrText>
      </w:r>
      <w:r>
        <w:fldChar w:fldCharType="separate"/>
      </w:r>
      <w:r>
        <w:t>2.6 User Documentation</w:t>
      </w:r>
      <w:r>
        <w:tab/>
      </w:r>
      <w:r>
        <w:fldChar w:fldCharType="begin"/>
      </w:r>
      <w:r>
        <w:instrText xml:space="preserve"> PAGEREF _Toc21822 \h </w:instrText>
      </w:r>
      <w:r>
        <w:fldChar w:fldCharType="separate"/>
      </w:r>
      <w:r>
        <w:t>12</w:t>
      </w:r>
      <w:r>
        <w:fldChar w:fldCharType="end"/>
      </w:r>
      <w:r>
        <w:fldChar w:fldCharType="end"/>
      </w:r>
    </w:p>
    <w:p w14:paraId="61500FD7">
      <w:pPr>
        <w:pStyle w:val="17"/>
        <w:tabs>
          <w:tab w:val="right" w:leader="dot" w:pos="9360"/>
        </w:tabs>
      </w:pPr>
      <w:r>
        <w:fldChar w:fldCharType="begin"/>
      </w:r>
      <w:r>
        <w:instrText xml:space="preserve"> HYPERLINK \l _Toc27131 </w:instrText>
      </w:r>
      <w:r>
        <w:fldChar w:fldCharType="separate"/>
      </w:r>
      <w:r>
        <w:t>2.7 Assumptions and Dependencies</w:t>
      </w:r>
      <w:r>
        <w:tab/>
      </w:r>
      <w:r>
        <w:fldChar w:fldCharType="begin"/>
      </w:r>
      <w:r>
        <w:instrText xml:space="preserve"> PAGEREF _Toc27131 \h </w:instrText>
      </w:r>
      <w:r>
        <w:fldChar w:fldCharType="separate"/>
      </w:r>
      <w:r>
        <w:t>13</w:t>
      </w:r>
      <w:r>
        <w:fldChar w:fldCharType="end"/>
      </w:r>
      <w:r>
        <w:fldChar w:fldCharType="end"/>
      </w:r>
    </w:p>
    <w:p w14:paraId="569A3D9C">
      <w:pPr>
        <w:pStyle w:val="16"/>
        <w:tabs>
          <w:tab w:val="right" w:leader="dot" w:pos="9360"/>
        </w:tabs>
      </w:pPr>
      <w:r>
        <w:fldChar w:fldCharType="begin"/>
      </w:r>
      <w:r>
        <w:instrText xml:space="preserve"> HYPERLINK \l _Toc25620 </w:instrText>
      </w:r>
      <w:r>
        <w:fldChar w:fldCharType="separate"/>
      </w:r>
      <w:r>
        <w:t>3. Functional Requirements</w:t>
      </w:r>
      <w:r>
        <w:tab/>
      </w:r>
      <w:r>
        <w:fldChar w:fldCharType="begin"/>
      </w:r>
      <w:r>
        <w:instrText xml:space="preserve"> PAGEREF _Toc25620 \h </w:instrText>
      </w:r>
      <w:r>
        <w:fldChar w:fldCharType="separate"/>
      </w:r>
      <w:r>
        <w:t>14</w:t>
      </w:r>
      <w:r>
        <w:fldChar w:fldCharType="end"/>
      </w:r>
      <w:r>
        <w:fldChar w:fldCharType="end"/>
      </w:r>
    </w:p>
    <w:p w14:paraId="41CEDE68">
      <w:pPr>
        <w:pStyle w:val="17"/>
        <w:tabs>
          <w:tab w:val="right" w:leader="dot" w:pos="9360"/>
        </w:tabs>
      </w:pPr>
      <w:r>
        <w:fldChar w:fldCharType="begin"/>
      </w:r>
      <w:r>
        <w:instrText xml:space="preserve"> HYPERLINK \l _Toc13965 </w:instrText>
      </w:r>
      <w:r>
        <w:fldChar w:fldCharType="separate"/>
      </w:r>
      <w:r>
        <w:t>3.1 User Authentication and Authorization</w:t>
      </w:r>
      <w:r>
        <w:tab/>
      </w:r>
      <w:r>
        <w:fldChar w:fldCharType="begin"/>
      </w:r>
      <w:r>
        <w:instrText xml:space="preserve"> PAGEREF _Toc13965 \h </w:instrText>
      </w:r>
      <w:r>
        <w:fldChar w:fldCharType="separate"/>
      </w:r>
      <w:r>
        <w:t>14</w:t>
      </w:r>
      <w:r>
        <w:fldChar w:fldCharType="end"/>
      </w:r>
      <w:r>
        <w:fldChar w:fldCharType="end"/>
      </w:r>
    </w:p>
    <w:p w14:paraId="0C16304C">
      <w:pPr>
        <w:pStyle w:val="18"/>
        <w:tabs>
          <w:tab w:val="right" w:leader="dot" w:pos="9360"/>
        </w:tabs>
      </w:pPr>
      <w:r>
        <w:fldChar w:fldCharType="begin"/>
      </w:r>
      <w:r>
        <w:instrText xml:space="preserve"> HYPERLINK \l _Toc32710 </w:instrText>
      </w:r>
      <w:r>
        <w:fldChar w:fldCharType="separate"/>
      </w:r>
      <w:r>
        <w:t>3.1.1 Description and Priority</w:t>
      </w:r>
      <w:r>
        <w:tab/>
      </w:r>
      <w:r>
        <w:fldChar w:fldCharType="begin"/>
      </w:r>
      <w:r>
        <w:instrText xml:space="preserve"> PAGEREF _Toc32710 \h </w:instrText>
      </w:r>
      <w:r>
        <w:fldChar w:fldCharType="separate"/>
      </w:r>
      <w:r>
        <w:t>14</w:t>
      </w:r>
      <w:r>
        <w:fldChar w:fldCharType="end"/>
      </w:r>
      <w:r>
        <w:fldChar w:fldCharType="end"/>
      </w:r>
    </w:p>
    <w:p w14:paraId="4F1B1B93">
      <w:pPr>
        <w:pStyle w:val="18"/>
        <w:tabs>
          <w:tab w:val="right" w:leader="dot" w:pos="9360"/>
        </w:tabs>
      </w:pPr>
      <w:r>
        <w:fldChar w:fldCharType="begin"/>
      </w:r>
      <w:r>
        <w:instrText xml:space="preserve"> HYPERLINK \l _Toc6494 </w:instrText>
      </w:r>
      <w:r>
        <w:fldChar w:fldCharType="separate"/>
      </w:r>
      <w:r>
        <w:t>3.1.2 Stimulus/Response Sequences</w:t>
      </w:r>
      <w:r>
        <w:tab/>
      </w:r>
      <w:r>
        <w:fldChar w:fldCharType="begin"/>
      </w:r>
      <w:r>
        <w:instrText xml:space="preserve"> PAGEREF _Toc6494 \h </w:instrText>
      </w:r>
      <w:r>
        <w:fldChar w:fldCharType="separate"/>
      </w:r>
      <w:r>
        <w:t>14</w:t>
      </w:r>
      <w:r>
        <w:fldChar w:fldCharType="end"/>
      </w:r>
      <w:r>
        <w:fldChar w:fldCharType="end"/>
      </w:r>
    </w:p>
    <w:p w14:paraId="08C1FF0F">
      <w:pPr>
        <w:pStyle w:val="18"/>
        <w:tabs>
          <w:tab w:val="right" w:leader="dot" w:pos="9360"/>
        </w:tabs>
      </w:pPr>
      <w:r>
        <w:fldChar w:fldCharType="begin"/>
      </w:r>
      <w:r>
        <w:instrText xml:space="preserve"> HYPERLINK \l _Toc1851 </w:instrText>
      </w:r>
      <w:r>
        <w:fldChar w:fldCharType="separate"/>
      </w:r>
      <w:r>
        <w:t>3.1.3 Functional Requirements</w:t>
      </w:r>
      <w:r>
        <w:tab/>
      </w:r>
      <w:r>
        <w:fldChar w:fldCharType="begin"/>
      </w:r>
      <w:r>
        <w:instrText xml:space="preserve"> PAGEREF _Toc1851 \h </w:instrText>
      </w:r>
      <w:r>
        <w:fldChar w:fldCharType="separate"/>
      </w:r>
      <w:r>
        <w:t>14</w:t>
      </w:r>
      <w:r>
        <w:fldChar w:fldCharType="end"/>
      </w:r>
      <w:r>
        <w:fldChar w:fldCharType="end"/>
      </w:r>
    </w:p>
    <w:p w14:paraId="5AA276B2">
      <w:pPr>
        <w:pStyle w:val="17"/>
        <w:tabs>
          <w:tab w:val="right" w:leader="dot" w:pos="9360"/>
        </w:tabs>
      </w:pPr>
      <w:r>
        <w:fldChar w:fldCharType="begin"/>
      </w:r>
      <w:r>
        <w:instrText xml:space="preserve"> HYPERLINK \l _Toc32358 </w:instrText>
      </w:r>
      <w:r>
        <w:fldChar w:fldCharType="separate"/>
      </w:r>
      <w:r>
        <w:t>3.2 Dashboard</w:t>
      </w:r>
      <w:r>
        <w:tab/>
      </w:r>
      <w:r>
        <w:fldChar w:fldCharType="begin"/>
      </w:r>
      <w:r>
        <w:instrText xml:space="preserve"> PAGEREF _Toc32358 \h </w:instrText>
      </w:r>
      <w:r>
        <w:fldChar w:fldCharType="separate"/>
      </w:r>
      <w:r>
        <w:t>15</w:t>
      </w:r>
      <w:r>
        <w:fldChar w:fldCharType="end"/>
      </w:r>
      <w:r>
        <w:fldChar w:fldCharType="end"/>
      </w:r>
    </w:p>
    <w:p w14:paraId="5AE1B233">
      <w:pPr>
        <w:pStyle w:val="18"/>
        <w:tabs>
          <w:tab w:val="right" w:leader="dot" w:pos="9360"/>
        </w:tabs>
      </w:pPr>
      <w:r>
        <w:fldChar w:fldCharType="begin"/>
      </w:r>
      <w:r>
        <w:instrText xml:space="preserve"> HYPERLINK \l _Toc17551 </w:instrText>
      </w:r>
      <w:r>
        <w:fldChar w:fldCharType="separate"/>
      </w:r>
      <w:r>
        <w:t>3.2.1 Description and Priority</w:t>
      </w:r>
      <w:r>
        <w:tab/>
      </w:r>
      <w:r>
        <w:fldChar w:fldCharType="begin"/>
      </w:r>
      <w:r>
        <w:instrText xml:space="preserve"> PAGEREF _Toc17551 \h </w:instrText>
      </w:r>
      <w:r>
        <w:fldChar w:fldCharType="separate"/>
      </w:r>
      <w:r>
        <w:t>15</w:t>
      </w:r>
      <w:r>
        <w:fldChar w:fldCharType="end"/>
      </w:r>
      <w:r>
        <w:fldChar w:fldCharType="end"/>
      </w:r>
    </w:p>
    <w:p w14:paraId="5DEDF226">
      <w:pPr>
        <w:pStyle w:val="18"/>
        <w:tabs>
          <w:tab w:val="right" w:leader="dot" w:pos="9360"/>
        </w:tabs>
      </w:pPr>
      <w:r>
        <w:fldChar w:fldCharType="begin"/>
      </w:r>
      <w:r>
        <w:instrText xml:space="preserve"> HYPERLINK \l _Toc25933 </w:instrText>
      </w:r>
      <w:r>
        <w:fldChar w:fldCharType="separate"/>
      </w:r>
      <w:r>
        <w:t>3.2.2 Stimulus/Response Sequences</w:t>
      </w:r>
      <w:r>
        <w:tab/>
      </w:r>
      <w:r>
        <w:fldChar w:fldCharType="begin"/>
      </w:r>
      <w:r>
        <w:instrText xml:space="preserve"> PAGEREF _Toc25933 \h </w:instrText>
      </w:r>
      <w:r>
        <w:fldChar w:fldCharType="separate"/>
      </w:r>
      <w:r>
        <w:t>15</w:t>
      </w:r>
      <w:r>
        <w:fldChar w:fldCharType="end"/>
      </w:r>
      <w:r>
        <w:fldChar w:fldCharType="end"/>
      </w:r>
    </w:p>
    <w:p w14:paraId="323CBCC3">
      <w:pPr>
        <w:pStyle w:val="18"/>
        <w:tabs>
          <w:tab w:val="right" w:leader="dot" w:pos="9360"/>
        </w:tabs>
      </w:pPr>
      <w:r>
        <w:fldChar w:fldCharType="begin"/>
      </w:r>
      <w:r>
        <w:instrText xml:space="preserve"> HYPERLINK \l _Toc1753 </w:instrText>
      </w:r>
      <w:r>
        <w:fldChar w:fldCharType="separate"/>
      </w:r>
      <w:r>
        <w:t>3.2.3 Functional Requirements</w:t>
      </w:r>
      <w:r>
        <w:tab/>
      </w:r>
      <w:r>
        <w:fldChar w:fldCharType="begin"/>
      </w:r>
      <w:r>
        <w:instrText xml:space="preserve"> PAGEREF _Toc1753 \h </w:instrText>
      </w:r>
      <w:r>
        <w:fldChar w:fldCharType="separate"/>
      </w:r>
      <w:r>
        <w:t>15</w:t>
      </w:r>
      <w:r>
        <w:fldChar w:fldCharType="end"/>
      </w:r>
      <w:r>
        <w:fldChar w:fldCharType="end"/>
      </w:r>
    </w:p>
    <w:p w14:paraId="394E25BF">
      <w:pPr>
        <w:pStyle w:val="17"/>
        <w:tabs>
          <w:tab w:val="right" w:leader="dot" w:pos="9360"/>
        </w:tabs>
      </w:pPr>
      <w:r>
        <w:fldChar w:fldCharType="begin"/>
      </w:r>
      <w:r>
        <w:instrText xml:space="preserve"> HYPERLINK \l _Toc16018 </w:instrText>
      </w:r>
      <w:r>
        <w:fldChar w:fldCharType="separate"/>
      </w:r>
      <w:r>
        <w:t>3.3 User and Role Management</w:t>
      </w:r>
      <w:r>
        <w:tab/>
      </w:r>
      <w:r>
        <w:fldChar w:fldCharType="begin"/>
      </w:r>
      <w:r>
        <w:instrText xml:space="preserve"> PAGEREF _Toc16018 \h </w:instrText>
      </w:r>
      <w:r>
        <w:fldChar w:fldCharType="separate"/>
      </w:r>
      <w:r>
        <w:t>15</w:t>
      </w:r>
      <w:r>
        <w:fldChar w:fldCharType="end"/>
      </w:r>
      <w:r>
        <w:fldChar w:fldCharType="end"/>
      </w:r>
    </w:p>
    <w:p w14:paraId="52B42DDF">
      <w:pPr>
        <w:pStyle w:val="18"/>
        <w:tabs>
          <w:tab w:val="right" w:leader="dot" w:pos="9360"/>
        </w:tabs>
      </w:pPr>
      <w:r>
        <w:fldChar w:fldCharType="begin"/>
      </w:r>
      <w:r>
        <w:instrText xml:space="preserve"> HYPERLINK \l _Toc2878 </w:instrText>
      </w:r>
      <w:r>
        <w:fldChar w:fldCharType="separate"/>
      </w:r>
      <w:r>
        <w:t>3.3.1 Description and Priority</w:t>
      </w:r>
      <w:r>
        <w:tab/>
      </w:r>
      <w:r>
        <w:fldChar w:fldCharType="begin"/>
      </w:r>
      <w:r>
        <w:instrText xml:space="preserve"> PAGEREF _Toc2878 \h </w:instrText>
      </w:r>
      <w:r>
        <w:fldChar w:fldCharType="separate"/>
      </w:r>
      <w:r>
        <w:t>15</w:t>
      </w:r>
      <w:r>
        <w:fldChar w:fldCharType="end"/>
      </w:r>
      <w:r>
        <w:fldChar w:fldCharType="end"/>
      </w:r>
    </w:p>
    <w:p w14:paraId="4692BF44">
      <w:pPr>
        <w:pStyle w:val="18"/>
        <w:tabs>
          <w:tab w:val="right" w:leader="dot" w:pos="9360"/>
        </w:tabs>
      </w:pPr>
      <w:r>
        <w:fldChar w:fldCharType="begin"/>
      </w:r>
      <w:r>
        <w:instrText xml:space="preserve"> HYPERLINK \l _Toc12003 </w:instrText>
      </w:r>
      <w:r>
        <w:fldChar w:fldCharType="separate"/>
      </w:r>
      <w:r>
        <w:t>3.3.2 Stimulus/Response Sequences</w:t>
      </w:r>
      <w:r>
        <w:tab/>
      </w:r>
      <w:r>
        <w:fldChar w:fldCharType="begin"/>
      </w:r>
      <w:r>
        <w:instrText xml:space="preserve"> PAGEREF _Toc12003 \h </w:instrText>
      </w:r>
      <w:r>
        <w:fldChar w:fldCharType="separate"/>
      </w:r>
      <w:r>
        <w:t>16</w:t>
      </w:r>
      <w:r>
        <w:fldChar w:fldCharType="end"/>
      </w:r>
      <w:r>
        <w:fldChar w:fldCharType="end"/>
      </w:r>
    </w:p>
    <w:p w14:paraId="63A0C222">
      <w:pPr>
        <w:pStyle w:val="18"/>
        <w:tabs>
          <w:tab w:val="right" w:leader="dot" w:pos="9360"/>
        </w:tabs>
      </w:pPr>
      <w:r>
        <w:fldChar w:fldCharType="begin"/>
      </w:r>
      <w:r>
        <w:instrText xml:space="preserve"> HYPERLINK \l _Toc14185 </w:instrText>
      </w:r>
      <w:r>
        <w:fldChar w:fldCharType="separate"/>
      </w:r>
      <w:r>
        <w:t>3.3.3 Functional Requirements</w:t>
      </w:r>
      <w:r>
        <w:tab/>
      </w:r>
      <w:r>
        <w:fldChar w:fldCharType="begin"/>
      </w:r>
      <w:r>
        <w:instrText xml:space="preserve"> PAGEREF _Toc14185 \h </w:instrText>
      </w:r>
      <w:r>
        <w:fldChar w:fldCharType="separate"/>
      </w:r>
      <w:r>
        <w:t>16</w:t>
      </w:r>
      <w:r>
        <w:fldChar w:fldCharType="end"/>
      </w:r>
      <w:r>
        <w:fldChar w:fldCharType="end"/>
      </w:r>
    </w:p>
    <w:p w14:paraId="5F8649FA">
      <w:pPr>
        <w:pStyle w:val="17"/>
        <w:tabs>
          <w:tab w:val="right" w:leader="dot" w:pos="9360"/>
        </w:tabs>
      </w:pPr>
      <w:r>
        <w:fldChar w:fldCharType="begin"/>
      </w:r>
      <w:r>
        <w:instrText xml:space="preserve"> HYPERLINK \l _Toc21035 </w:instrText>
      </w:r>
      <w:r>
        <w:fldChar w:fldCharType="separate"/>
      </w:r>
      <w:r>
        <w:t>3.4 Client Management</w:t>
      </w:r>
      <w:r>
        <w:tab/>
      </w:r>
      <w:r>
        <w:fldChar w:fldCharType="begin"/>
      </w:r>
      <w:r>
        <w:instrText xml:space="preserve"> PAGEREF _Toc21035 \h </w:instrText>
      </w:r>
      <w:r>
        <w:fldChar w:fldCharType="separate"/>
      </w:r>
      <w:r>
        <w:t>16</w:t>
      </w:r>
      <w:r>
        <w:fldChar w:fldCharType="end"/>
      </w:r>
      <w:r>
        <w:fldChar w:fldCharType="end"/>
      </w:r>
    </w:p>
    <w:p w14:paraId="4D13813B">
      <w:pPr>
        <w:pStyle w:val="18"/>
        <w:tabs>
          <w:tab w:val="right" w:leader="dot" w:pos="9360"/>
        </w:tabs>
      </w:pPr>
      <w:r>
        <w:fldChar w:fldCharType="begin"/>
      </w:r>
      <w:r>
        <w:instrText xml:space="preserve"> HYPERLINK \l _Toc30937 </w:instrText>
      </w:r>
      <w:r>
        <w:fldChar w:fldCharType="separate"/>
      </w:r>
      <w:r>
        <w:t>3.4.1 Description and Priority</w:t>
      </w:r>
      <w:r>
        <w:tab/>
      </w:r>
      <w:r>
        <w:fldChar w:fldCharType="begin"/>
      </w:r>
      <w:r>
        <w:instrText xml:space="preserve"> PAGEREF _Toc30937 \h </w:instrText>
      </w:r>
      <w:r>
        <w:fldChar w:fldCharType="separate"/>
      </w:r>
      <w:r>
        <w:t>16</w:t>
      </w:r>
      <w:r>
        <w:fldChar w:fldCharType="end"/>
      </w:r>
      <w:r>
        <w:fldChar w:fldCharType="end"/>
      </w:r>
    </w:p>
    <w:p w14:paraId="5155C89A">
      <w:pPr>
        <w:pStyle w:val="18"/>
        <w:tabs>
          <w:tab w:val="right" w:leader="dot" w:pos="9360"/>
        </w:tabs>
      </w:pPr>
      <w:r>
        <w:fldChar w:fldCharType="begin"/>
      </w:r>
      <w:r>
        <w:instrText xml:space="preserve"> HYPERLINK \l _Toc9252 </w:instrText>
      </w:r>
      <w:r>
        <w:fldChar w:fldCharType="separate"/>
      </w:r>
      <w:r>
        <w:t>3.4.2 Stimulus/Response Sequences</w:t>
      </w:r>
      <w:r>
        <w:tab/>
      </w:r>
      <w:r>
        <w:fldChar w:fldCharType="begin"/>
      </w:r>
      <w:r>
        <w:instrText xml:space="preserve"> PAGEREF _Toc9252 \h </w:instrText>
      </w:r>
      <w:r>
        <w:fldChar w:fldCharType="separate"/>
      </w:r>
      <w:r>
        <w:t>16</w:t>
      </w:r>
      <w:r>
        <w:fldChar w:fldCharType="end"/>
      </w:r>
      <w:r>
        <w:fldChar w:fldCharType="end"/>
      </w:r>
    </w:p>
    <w:p w14:paraId="4772711C">
      <w:pPr>
        <w:pStyle w:val="18"/>
        <w:tabs>
          <w:tab w:val="right" w:leader="dot" w:pos="9360"/>
        </w:tabs>
      </w:pPr>
      <w:r>
        <w:fldChar w:fldCharType="begin"/>
      </w:r>
      <w:r>
        <w:instrText xml:space="preserve"> HYPERLINK \l _Toc30640 </w:instrText>
      </w:r>
      <w:r>
        <w:fldChar w:fldCharType="separate"/>
      </w:r>
      <w:r>
        <w:t>3.4.3 Functional Requirements</w:t>
      </w:r>
      <w:r>
        <w:tab/>
      </w:r>
      <w:r>
        <w:fldChar w:fldCharType="begin"/>
      </w:r>
      <w:r>
        <w:instrText xml:space="preserve"> PAGEREF _Toc30640 \h </w:instrText>
      </w:r>
      <w:r>
        <w:fldChar w:fldCharType="separate"/>
      </w:r>
      <w:r>
        <w:t>16</w:t>
      </w:r>
      <w:r>
        <w:fldChar w:fldCharType="end"/>
      </w:r>
      <w:r>
        <w:fldChar w:fldCharType="end"/>
      </w:r>
    </w:p>
    <w:p w14:paraId="08AE9345">
      <w:pPr>
        <w:pStyle w:val="17"/>
        <w:tabs>
          <w:tab w:val="right" w:leader="dot" w:pos="9360"/>
        </w:tabs>
      </w:pPr>
      <w:r>
        <w:fldChar w:fldCharType="begin"/>
      </w:r>
      <w:r>
        <w:instrText xml:space="preserve"> HYPERLINK \l _Toc8819 </w:instrText>
      </w:r>
      <w:r>
        <w:fldChar w:fldCharType="separate"/>
      </w:r>
      <w:r>
        <w:t>3.5 Project Management</w:t>
      </w:r>
      <w:r>
        <w:tab/>
      </w:r>
      <w:r>
        <w:fldChar w:fldCharType="begin"/>
      </w:r>
      <w:r>
        <w:instrText xml:space="preserve"> PAGEREF _Toc8819 \h </w:instrText>
      </w:r>
      <w:r>
        <w:fldChar w:fldCharType="separate"/>
      </w:r>
      <w:r>
        <w:t>17</w:t>
      </w:r>
      <w:r>
        <w:fldChar w:fldCharType="end"/>
      </w:r>
      <w:r>
        <w:fldChar w:fldCharType="end"/>
      </w:r>
    </w:p>
    <w:p w14:paraId="33D1739D">
      <w:pPr>
        <w:pStyle w:val="18"/>
        <w:tabs>
          <w:tab w:val="right" w:leader="dot" w:pos="9360"/>
        </w:tabs>
      </w:pPr>
      <w:r>
        <w:fldChar w:fldCharType="begin"/>
      </w:r>
      <w:r>
        <w:instrText xml:space="preserve"> HYPERLINK \l _Toc228 </w:instrText>
      </w:r>
      <w:r>
        <w:fldChar w:fldCharType="separate"/>
      </w:r>
      <w:r>
        <w:t>3.5.1 Description and Priority</w:t>
      </w:r>
      <w:r>
        <w:tab/>
      </w:r>
      <w:r>
        <w:fldChar w:fldCharType="begin"/>
      </w:r>
      <w:r>
        <w:instrText xml:space="preserve"> PAGEREF _Toc228 \h </w:instrText>
      </w:r>
      <w:r>
        <w:fldChar w:fldCharType="separate"/>
      </w:r>
      <w:r>
        <w:t>17</w:t>
      </w:r>
      <w:r>
        <w:fldChar w:fldCharType="end"/>
      </w:r>
      <w:r>
        <w:fldChar w:fldCharType="end"/>
      </w:r>
    </w:p>
    <w:p w14:paraId="7723D6AF">
      <w:pPr>
        <w:pStyle w:val="18"/>
        <w:tabs>
          <w:tab w:val="right" w:leader="dot" w:pos="9360"/>
        </w:tabs>
      </w:pPr>
      <w:r>
        <w:fldChar w:fldCharType="begin"/>
      </w:r>
      <w:r>
        <w:instrText xml:space="preserve"> HYPERLINK \l _Toc7313 </w:instrText>
      </w:r>
      <w:r>
        <w:fldChar w:fldCharType="separate"/>
      </w:r>
      <w:r>
        <w:t>3.5.2 Stimulus/Response Sequences</w:t>
      </w:r>
      <w:r>
        <w:tab/>
      </w:r>
      <w:r>
        <w:fldChar w:fldCharType="begin"/>
      </w:r>
      <w:r>
        <w:instrText xml:space="preserve"> PAGEREF _Toc7313 \h </w:instrText>
      </w:r>
      <w:r>
        <w:fldChar w:fldCharType="separate"/>
      </w:r>
      <w:r>
        <w:t>17</w:t>
      </w:r>
      <w:r>
        <w:fldChar w:fldCharType="end"/>
      </w:r>
      <w:r>
        <w:fldChar w:fldCharType="end"/>
      </w:r>
    </w:p>
    <w:p w14:paraId="3CC74D67">
      <w:pPr>
        <w:pStyle w:val="18"/>
        <w:tabs>
          <w:tab w:val="right" w:leader="dot" w:pos="9360"/>
        </w:tabs>
      </w:pPr>
      <w:r>
        <w:fldChar w:fldCharType="begin"/>
      </w:r>
      <w:r>
        <w:instrText xml:space="preserve"> HYPERLINK \l _Toc27389 </w:instrText>
      </w:r>
      <w:r>
        <w:fldChar w:fldCharType="separate"/>
      </w:r>
      <w:r>
        <w:t>3.5.3 Functional Requirements</w:t>
      </w:r>
      <w:r>
        <w:tab/>
      </w:r>
      <w:r>
        <w:fldChar w:fldCharType="begin"/>
      </w:r>
      <w:r>
        <w:instrText xml:space="preserve"> PAGEREF _Toc27389 \h </w:instrText>
      </w:r>
      <w:r>
        <w:fldChar w:fldCharType="separate"/>
      </w:r>
      <w:r>
        <w:t>17</w:t>
      </w:r>
      <w:r>
        <w:fldChar w:fldCharType="end"/>
      </w:r>
      <w:r>
        <w:fldChar w:fldCharType="end"/>
      </w:r>
    </w:p>
    <w:p w14:paraId="0BBEEA43">
      <w:pPr>
        <w:pStyle w:val="17"/>
        <w:tabs>
          <w:tab w:val="right" w:leader="dot" w:pos="9360"/>
        </w:tabs>
      </w:pPr>
      <w:r>
        <w:fldChar w:fldCharType="begin"/>
      </w:r>
      <w:r>
        <w:instrText xml:space="preserve"> HYPERLINK \l _Toc2062 </w:instrText>
      </w:r>
      <w:r>
        <w:fldChar w:fldCharType="separate"/>
      </w:r>
      <w:r>
        <w:t>3.6 Task Management</w:t>
      </w:r>
      <w:r>
        <w:tab/>
      </w:r>
      <w:r>
        <w:fldChar w:fldCharType="begin"/>
      </w:r>
      <w:r>
        <w:instrText xml:space="preserve"> PAGEREF _Toc2062 \h </w:instrText>
      </w:r>
      <w:r>
        <w:fldChar w:fldCharType="separate"/>
      </w:r>
      <w:r>
        <w:t>18</w:t>
      </w:r>
      <w:r>
        <w:fldChar w:fldCharType="end"/>
      </w:r>
      <w:r>
        <w:fldChar w:fldCharType="end"/>
      </w:r>
    </w:p>
    <w:p w14:paraId="343E2A92">
      <w:pPr>
        <w:pStyle w:val="18"/>
        <w:tabs>
          <w:tab w:val="right" w:leader="dot" w:pos="9360"/>
        </w:tabs>
      </w:pPr>
      <w:r>
        <w:fldChar w:fldCharType="begin"/>
      </w:r>
      <w:r>
        <w:instrText xml:space="preserve"> HYPERLINK \l _Toc4554 </w:instrText>
      </w:r>
      <w:r>
        <w:fldChar w:fldCharType="separate"/>
      </w:r>
      <w:r>
        <w:t>3.6.1 Description and Priority</w:t>
      </w:r>
      <w:r>
        <w:tab/>
      </w:r>
      <w:r>
        <w:fldChar w:fldCharType="begin"/>
      </w:r>
      <w:r>
        <w:instrText xml:space="preserve"> PAGEREF _Toc4554 \h </w:instrText>
      </w:r>
      <w:r>
        <w:fldChar w:fldCharType="separate"/>
      </w:r>
      <w:r>
        <w:t>18</w:t>
      </w:r>
      <w:r>
        <w:fldChar w:fldCharType="end"/>
      </w:r>
      <w:r>
        <w:fldChar w:fldCharType="end"/>
      </w:r>
    </w:p>
    <w:p w14:paraId="070A3131">
      <w:pPr>
        <w:pStyle w:val="18"/>
        <w:tabs>
          <w:tab w:val="right" w:leader="dot" w:pos="9360"/>
        </w:tabs>
      </w:pPr>
      <w:r>
        <w:fldChar w:fldCharType="begin"/>
      </w:r>
      <w:r>
        <w:instrText xml:space="preserve"> HYPERLINK \l _Toc9210 </w:instrText>
      </w:r>
      <w:r>
        <w:fldChar w:fldCharType="separate"/>
      </w:r>
      <w:r>
        <w:t>3.6.2 Stimulus/Response Sequences</w:t>
      </w:r>
      <w:r>
        <w:tab/>
      </w:r>
      <w:r>
        <w:fldChar w:fldCharType="begin"/>
      </w:r>
      <w:r>
        <w:instrText xml:space="preserve"> PAGEREF _Toc9210 \h </w:instrText>
      </w:r>
      <w:r>
        <w:fldChar w:fldCharType="separate"/>
      </w:r>
      <w:r>
        <w:t>18</w:t>
      </w:r>
      <w:r>
        <w:fldChar w:fldCharType="end"/>
      </w:r>
      <w:r>
        <w:fldChar w:fldCharType="end"/>
      </w:r>
    </w:p>
    <w:p w14:paraId="56FF3F61">
      <w:pPr>
        <w:pStyle w:val="18"/>
        <w:tabs>
          <w:tab w:val="right" w:leader="dot" w:pos="9360"/>
        </w:tabs>
      </w:pPr>
      <w:r>
        <w:fldChar w:fldCharType="begin"/>
      </w:r>
      <w:r>
        <w:instrText xml:space="preserve"> HYPERLINK \l _Toc10416 </w:instrText>
      </w:r>
      <w:r>
        <w:fldChar w:fldCharType="separate"/>
      </w:r>
      <w:r>
        <w:t>3.6.3 Functional Requirements</w:t>
      </w:r>
      <w:r>
        <w:tab/>
      </w:r>
      <w:r>
        <w:fldChar w:fldCharType="begin"/>
      </w:r>
      <w:r>
        <w:instrText xml:space="preserve"> PAGEREF _Toc10416 \h </w:instrText>
      </w:r>
      <w:r>
        <w:fldChar w:fldCharType="separate"/>
      </w:r>
      <w:r>
        <w:t>18</w:t>
      </w:r>
      <w:r>
        <w:fldChar w:fldCharType="end"/>
      </w:r>
      <w:r>
        <w:fldChar w:fldCharType="end"/>
      </w:r>
    </w:p>
    <w:p w14:paraId="3050C644">
      <w:pPr>
        <w:pStyle w:val="17"/>
        <w:tabs>
          <w:tab w:val="right" w:leader="dot" w:pos="9360"/>
        </w:tabs>
      </w:pPr>
      <w:r>
        <w:fldChar w:fldCharType="begin"/>
      </w:r>
      <w:r>
        <w:instrText xml:space="preserve"> HYPERLINK \l _Toc19567 </w:instrText>
      </w:r>
      <w:r>
        <w:fldChar w:fldCharType="separate"/>
      </w:r>
      <w:r>
        <w:t>3.7 Meeting Management</w:t>
      </w:r>
      <w:r>
        <w:tab/>
      </w:r>
      <w:r>
        <w:fldChar w:fldCharType="begin"/>
      </w:r>
      <w:r>
        <w:instrText xml:space="preserve"> PAGEREF _Toc19567 \h </w:instrText>
      </w:r>
      <w:r>
        <w:fldChar w:fldCharType="separate"/>
      </w:r>
      <w:r>
        <w:t>18</w:t>
      </w:r>
      <w:r>
        <w:fldChar w:fldCharType="end"/>
      </w:r>
      <w:r>
        <w:fldChar w:fldCharType="end"/>
      </w:r>
    </w:p>
    <w:p w14:paraId="6EE2DAC8">
      <w:pPr>
        <w:pStyle w:val="18"/>
        <w:tabs>
          <w:tab w:val="right" w:leader="dot" w:pos="9360"/>
        </w:tabs>
      </w:pPr>
      <w:r>
        <w:fldChar w:fldCharType="begin"/>
      </w:r>
      <w:r>
        <w:instrText xml:space="preserve"> HYPERLINK \l _Toc24703 </w:instrText>
      </w:r>
      <w:r>
        <w:fldChar w:fldCharType="separate"/>
      </w:r>
      <w:r>
        <w:t>3.7.1 Description and Priority</w:t>
      </w:r>
      <w:r>
        <w:tab/>
      </w:r>
      <w:r>
        <w:fldChar w:fldCharType="begin"/>
      </w:r>
      <w:r>
        <w:instrText xml:space="preserve"> PAGEREF _Toc24703 \h </w:instrText>
      </w:r>
      <w:r>
        <w:fldChar w:fldCharType="separate"/>
      </w:r>
      <w:r>
        <w:t>18</w:t>
      </w:r>
      <w:r>
        <w:fldChar w:fldCharType="end"/>
      </w:r>
      <w:r>
        <w:fldChar w:fldCharType="end"/>
      </w:r>
    </w:p>
    <w:p w14:paraId="256160AA">
      <w:pPr>
        <w:pStyle w:val="18"/>
        <w:tabs>
          <w:tab w:val="right" w:leader="dot" w:pos="9360"/>
        </w:tabs>
      </w:pPr>
      <w:r>
        <w:fldChar w:fldCharType="begin"/>
      </w:r>
      <w:r>
        <w:instrText xml:space="preserve"> HYPERLINK \l _Toc10132 </w:instrText>
      </w:r>
      <w:r>
        <w:fldChar w:fldCharType="separate"/>
      </w:r>
      <w:r>
        <w:t>3.7.2 Stimulus/Response Sequences</w:t>
      </w:r>
      <w:r>
        <w:tab/>
      </w:r>
      <w:r>
        <w:fldChar w:fldCharType="begin"/>
      </w:r>
      <w:r>
        <w:instrText xml:space="preserve"> PAGEREF _Toc10132 \h </w:instrText>
      </w:r>
      <w:r>
        <w:fldChar w:fldCharType="separate"/>
      </w:r>
      <w:r>
        <w:t>18</w:t>
      </w:r>
      <w:r>
        <w:fldChar w:fldCharType="end"/>
      </w:r>
      <w:r>
        <w:fldChar w:fldCharType="end"/>
      </w:r>
    </w:p>
    <w:p w14:paraId="57299671">
      <w:pPr>
        <w:pStyle w:val="18"/>
        <w:tabs>
          <w:tab w:val="right" w:leader="dot" w:pos="9360"/>
        </w:tabs>
      </w:pPr>
      <w:r>
        <w:fldChar w:fldCharType="begin"/>
      </w:r>
      <w:r>
        <w:instrText xml:space="preserve"> HYPERLINK \l _Toc1273 </w:instrText>
      </w:r>
      <w:r>
        <w:fldChar w:fldCharType="separate"/>
      </w:r>
      <w:r>
        <w:t>3.7.3 Functional Requirements</w:t>
      </w:r>
      <w:r>
        <w:tab/>
      </w:r>
      <w:r>
        <w:fldChar w:fldCharType="begin"/>
      </w:r>
      <w:r>
        <w:instrText xml:space="preserve"> PAGEREF _Toc1273 \h </w:instrText>
      </w:r>
      <w:r>
        <w:fldChar w:fldCharType="separate"/>
      </w:r>
      <w:r>
        <w:t>19</w:t>
      </w:r>
      <w:r>
        <w:fldChar w:fldCharType="end"/>
      </w:r>
      <w:r>
        <w:fldChar w:fldCharType="end"/>
      </w:r>
    </w:p>
    <w:p w14:paraId="4C64AC65">
      <w:pPr>
        <w:pStyle w:val="17"/>
        <w:tabs>
          <w:tab w:val="right" w:leader="dot" w:pos="9360"/>
        </w:tabs>
      </w:pPr>
      <w:r>
        <w:fldChar w:fldCharType="begin"/>
      </w:r>
      <w:r>
        <w:instrText xml:space="preserve"> HYPERLINK \l _Toc24465 </w:instrText>
      </w:r>
      <w:r>
        <w:fldChar w:fldCharType="separate"/>
      </w:r>
      <w:r>
        <w:t>3.8 Calendar Management</w:t>
      </w:r>
      <w:r>
        <w:tab/>
      </w:r>
      <w:r>
        <w:fldChar w:fldCharType="begin"/>
      </w:r>
      <w:r>
        <w:instrText xml:space="preserve"> PAGEREF _Toc24465 \h </w:instrText>
      </w:r>
      <w:r>
        <w:fldChar w:fldCharType="separate"/>
      </w:r>
      <w:r>
        <w:t>19</w:t>
      </w:r>
      <w:r>
        <w:fldChar w:fldCharType="end"/>
      </w:r>
      <w:r>
        <w:fldChar w:fldCharType="end"/>
      </w:r>
    </w:p>
    <w:p w14:paraId="5386E0FB">
      <w:pPr>
        <w:pStyle w:val="18"/>
        <w:tabs>
          <w:tab w:val="right" w:leader="dot" w:pos="9360"/>
        </w:tabs>
      </w:pPr>
      <w:r>
        <w:fldChar w:fldCharType="begin"/>
      </w:r>
      <w:r>
        <w:instrText xml:space="preserve"> HYPERLINK \l _Toc5988 </w:instrText>
      </w:r>
      <w:r>
        <w:fldChar w:fldCharType="separate"/>
      </w:r>
      <w:r>
        <w:t>3.8.1 Description and Priority</w:t>
      </w:r>
      <w:r>
        <w:tab/>
      </w:r>
      <w:r>
        <w:fldChar w:fldCharType="begin"/>
      </w:r>
      <w:r>
        <w:instrText xml:space="preserve"> PAGEREF _Toc5988 \h </w:instrText>
      </w:r>
      <w:r>
        <w:fldChar w:fldCharType="separate"/>
      </w:r>
      <w:r>
        <w:t>19</w:t>
      </w:r>
      <w:r>
        <w:fldChar w:fldCharType="end"/>
      </w:r>
      <w:r>
        <w:fldChar w:fldCharType="end"/>
      </w:r>
    </w:p>
    <w:p w14:paraId="1001005F">
      <w:pPr>
        <w:pStyle w:val="18"/>
        <w:tabs>
          <w:tab w:val="right" w:leader="dot" w:pos="9360"/>
        </w:tabs>
      </w:pPr>
      <w:r>
        <w:fldChar w:fldCharType="begin"/>
      </w:r>
      <w:r>
        <w:instrText xml:space="preserve"> HYPERLINK \l _Toc31051 </w:instrText>
      </w:r>
      <w:r>
        <w:fldChar w:fldCharType="separate"/>
      </w:r>
      <w:r>
        <w:t>3.8.2 Stimulus/Response Sequences</w:t>
      </w:r>
      <w:r>
        <w:tab/>
      </w:r>
      <w:r>
        <w:fldChar w:fldCharType="begin"/>
      </w:r>
      <w:r>
        <w:instrText xml:space="preserve"> PAGEREF _Toc31051 \h </w:instrText>
      </w:r>
      <w:r>
        <w:fldChar w:fldCharType="separate"/>
      </w:r>
      <w:r>
        <w:t>19</w:t>
      </w:r>
      <w:r>
        <w:fldChar w:fldCharType="end"/>
      </w:r>
      <w:r>
        <w:fldChar w:fldCharType="end"/>
      </w:r>
    </w:p>
    <w:p w14:paraId="179FDAAA">
      <w:pPr>
        <w:pStyle w:val="18"/>
        <w:tabs>
          <w:tab w:val="right" w:leader="dot" w:pos="9360"/>
        </w:tabs>
      </w:pPr>
      <w:r>
        <w:fldChar w:fldCharType="begin"/>
      </w:r>
      <w:r>
        <w:instrText xml:space="preserve"> HYPERLINK \l _Toc22242 </w:instrText>
      </w:r>
      <w:r>
        <w:fldChar w:fldCharType="separate"/>
      </w:r>
      <w:r>
        <w:t>3.8.3 Functional Requirements</w:t>
      </w:r>
      <w:r>
        <w:tab/>
      </w:r>
      <w:r>
        <w:fldChar w:fldCharType="begin"/>
      </w:r>
      <w:r>
        <w:instrText xml:space="preserve"> PAGEREF _Toc22242 \h </w:instrText>
      </w:r>
      <w:r>
        <w:fldChar w:fldCharType="separate"/>
      </w:r>
      <w:r>
        <w:t>19</w:t>
      </w:r>
      <w:r>
        <w:fldChar w:fldCharType="end"/>
      </w:r>
      <w:r>
        <w:fldChar w:fldCharType="end"/>
      </w:r>
    </w:p>
    <w:p w14:paraId="06BF450F">
      <w:pPr>
        <w:pStyle w:val="17"/>
        <w:tabs>
          <w:tab w:val="right" w:leader="dot" w:pos="9360"/>
        </w:tabs>
      </w:pPr>
      <w:r>
        <w:fldChar w:fldCharType="begin"/>
      </w:r>
      <w:r>
        <w:instrText xml:space="preserve"> HYPERLINK \l _Toc5607 </w:instrText>
      </w:r>
      <w:r>
        <w:fldChar w:fldCharType="separate"/>
      </w:r>
      <w:r>
        <w:t>3.9 Quotation Management</w:t>
      </w:r>
      <w:r>
        <w:tab/>
      </w:r>
      <w:r>
        <w:fldChar w:fldCharType="begin"/>
      </w:r>
      <w:r>
        <w:instrText xml:space="preserve"> PAGEREF _Toc5607 \h </w:instrText>
      </w:r>
      <w:r>
        <w:fldChar w:fldCharType="separate"/>
      </w:r>
      <w:r>
        <w:t>20</w:t>
      </w:r>
      <w:r>
        <w:fldChar w:fldCharType="end"/>
      </w:r>
      <w:r>
        <w:fldChar w:fldCharType="end"/>
      </w:r>
    </w:p>
    <w:p w14:paraId="74023373">
      <w:pPr>
        <w:pStyle w:val="18"/>
        <w:tabs>
          <w:tab w:val="right" w:leader="dot" w:pos="9360"/>
        </w:tabs>
      </w:pPr>
      <w:r>
        <w:fldChar w:fldCharType="begin"/>
      </w:r>
      <w:r>
        <w:instrText xml:space="preserve"> HYPERLINK \l _Toc27755 </w:instrText>
      </w:r>
      <w:r>
        <w:fldChar w:fldCharType="separate"/>
      </w:r>
      <w:r>
        <w:t>3.9.1 Description and Priority</w:t>
      </w:r>
      <w:r>
        <w:tab/>
      </w:r>
      <w:r>
        <w:fldChar w:fldCharType="begin"/>
      </w:r>
      <w:r>
        <w:instrText xml:space="preserve"> PAGEREF _Toc27755 \h </w:instrText>
      </w:r>
      <w:r>
        <w:fldChar w:fldCharType="separate"/>
      </w:r>
      <w:r>
        <w:t>20</w:t>
      </w:r>
      <w:r>
        <w:fldChar w:fldCharType="end"/>
      </w:r>
      <w:r>
        <w:fldChar w:fldCharType="end"/>
      </w:r>
    </w:p>
    <w:p w14:paraId="575FA423">
      <w:pPr>
        <w:pStyle w:val="18"/>
        <w:tabs>
          <w:tab w:val="right" w:leader="dot" w:pos="9360"/>
        </w:tabs>
      </w:pPr>
      <w:r>
        <w:fldChar w:fldCharType="begin"/>
      </w:r>
      <w:r>
        <w:instrText xml:space="preserve"> HYPERLINK \l _Toc7513 </w:instrText>
      </w:r>
      <w:r>
        <w:fldChar w:fldCharType="separate"/>
      </w:r>
      <w:r>
        <w:t>3.9.2 Stimulus/Response Sequences</w:t>
      </w:r>
      <w:r>
        <w:tab/>
      </w:r>
      <w:r>
        <w:fldChar w:fldCharType="begin"/>
      </w:r>
      <w:r>
        <w:instrText xml:space="preserve"> PAGEREF _Toc7513 \h </w:instrText>
      </w:r>
      <w:r>
        <w:fldChar w:fldCharType="separate"/>
      </w:r>
      <w:r>
        <w:t>20</w:t>
      </w:r>
      <w:r>
        <w:fldChar w:fldCharType="end"/>
      </w:r>
      <w:r>
        <w:fldChar w:fldCharType="end"/>
      </w:r>
    </w:p>
    <w:p w14:paraId="5EF5DCE1">
      <w:pPr>
        <w:pStyle w:val="18"/>
        <w:tabs>
          <w:tab w:val="right" w:leader="dot" w:pos="9360"/>
        </w:tabs>
      </w:pPr>
      <w:r>
        <w:fldChar w:fldCharType="begin"/>
      </w:r>
      <w:r>
        <w:instrText xml:space="preserve"> HYPERLINK \l _Toc24464 </w:instrText>
      </w:r>
      <w:r>
        <w:fldChar w:fldCharType="separate"/>
      </w:r>
      <w:r>
        <w:t>3.9.3 Functional Requirements</w:t>
      </w:r>
      <w:r>
        <w:tab/>
      </w:r>
      <w:r>
        <w:fldChar w:fldCharType="begin"/>
      </w:r>
      <w:r>
        <w:instrText xml:space="preserve"> PAGEREF _Toc24464 \h </w:instrText>
      </w:r>
      <w:r>
        <w:fldChar w:fldCharType="separate"/>
      </w:r>
      <w:r>
        <w:t>20</w:t>
      </w:r>
      <w:r>
        <w:fldChar w:fldCharType="end"/>
      </w:r>
      <w:r>
        <w:fldChar w:fldCharType="end"/>
      </w:r>
    </w:p>
    <w:p w14:paraId="21ABCA26">
      <w:pPr>
        <w:pStyle w:val="17"/>
        <w:tabs>
          <w:tab w:val="right" w:leader="dot" w:pos="9360"/>
        </w:tabs>
      </w:pPr>
      <w:r>
        <w:fldChar w:fldCharType="begin"/>
      </w:r>
      <w:r>
        <w:instrText xml:space="preserve"> HYPERLINK \l _Toc661 </w:instrText>
      </w:r>
      <w:r>
        <w:fldChar w:fldCharType="separate"/>
      </w:r>
      <w:r>
        <w:t>3.10 Invoice and Payment Management</w:t>
      </w:r>
      <w:r>
        <w:tab/>
      </w:r>
      <w:r>
        <w:fldChar w:fldCharType="begin"/>
      </w:r>
      <w:r>
        <w:instrText xml:space="preserve"> PAGEREF _Toc661 \h </w:instrText>
      </w:r>
      <w:r>
        <w:fldChar w:fldCharType="separate"/>
      </w:r>
      <w:r>
        <w:t>20</w:t>
      </w:r>
      <w:r>
        <w:fldChar w:fldCharType="end"/>
      </w:r>
      <w:r>
        <w:fldChar w:fldCharType="end"/>
      </w:r>
    </w:p>
    <w:p w14:paraId="70B0498E">
      <w:pPr>
        <w:pStyle w:val="18"/>
        <w:tabs>
          <w:tab w:val="right" w:leader="dot" w:pos="9360"/>
        </w:tabs>
      </w:pPr>
      <w:r>
        <w:fldChar w:fldCharType="begin"/>
      </w:r>
      <w:r>
        <w:instrText xml:space="preserve"> HYPERLINK \l _Toc25211 </w:instrText>
      </w:r>
      <w:r>
        <w:fldChar w:fldCharType="separate"/>
      </w:r>
      <w:r>
        <w:t>3.10.1 Description and Priority</w:t>
      </w:r>
      <w:r>
        <w:tab/>
      </w:r>
      <w:r>
        <w:fldChar w:fldCharType="begin"/>
      </w:r>
      <w:r>
        <w:instrText xml:space="preserve"> PAGEREF _Toc25211 \h </w:instrText>
      </w:r>
      <w:r>
        <w:fldChar w:fldCharType="separate"/>
      </w:r>
      <w:r>
        <w:t>20</w:t>
      </w:r>
      <w:r>
        <w:fldChar w:fldCharType="end"/>
      </w:r>
      <w:r>
        <w:fldChar w:fldCharType="end"/>
      </w:r>
    </w:p>
    <w:p w14:paraId="6C889E0F">
      <w:pPr>
        <w:pStyle w:val="18"/>
        <w:tabs>
          <w:tab w:val="right" w:leader="dot" w:pos="9360"/>
        </w:tabs>
      </w:pPr>
      <w:r>
        <w:fldChar w:fldCharType="begin"/>
      </w:r>
      <w:r>
        <w:instrText xml:space="preserve"> HYPERLINK \l _Toc5656 </w:instrText>
      </w:r>
      <w:r>
        <w:fldChar w:fldCharType="separate"/>
      </w:r>
      <w:r>
        <w:t>3.10.2 Stimulus/Response Sequences</w:t>
      </w:r>
      <w:r>
        <w:tab/>
      </w:r>
      <w:r>
        <w:fldChar w:fldCharType="begin"/>
      </w:r>
      <w:r>
        <w:instrText xml:space="preserve"> PAGEREF _Toc5656 \h </w:instrText>
      </w:r>
      <w:r>
        <w:fldChar w:fldCharType="separate"/>
      </w:r>
      <w:r>
        <w:t>20</w:t>
      </w:r>
      <w:r>
        <w:fldChar w:fldCharType="end"/>
      </w:r>
      <w:r>
        <w:fldChar w:fldCharType="end"/>
      </w:r>
    </w:p>
    <w:p w14:paraId="76E4B452">
      <w:pPr>
        <w:pStyle w:val="18"/>
        <w:tabs>
          <w:tab w:val="right" w:leader="dot" w:pos="9360"/>
        </w:tabs>
      </w:pPr>
      <w:r>
        <w:fldChar w:fldCharType="begin"/>
      </w:r>
      <w:r>
        <w:instrText xml:space="preserve"> HYPERLINK \l _Toc14021 </w:instrText>
      </w:r>
      <w:r>
        <w:fldChar w:fldCharType="separate"/>
      </w:r>
      <w:r>
        <w:t>3.10.3 Functional Requirements</w:t>
      </w:r>
      <w:r>
        <w:tab/>
      </w:r>
      <w:r>
        <w:fldChar w:fldCharType="begin"/>
      </w:r>
      <w:r>
        <w:instrText xml:space="preserve"> PAGEREF _Toc14021 \h </w:instrText>
      </w:r>
      <w:r>
        <w:fldChar w:fldCharType="separate"/>
      </w:r>
      <w:r>
        <w:t>21</w:t>
      </w:r>
      <w:r>
        <w:fldChar w:fldCharType="end"/>
      </w:r>
      <w:r>
        <w:fldChar w:fldCharType="end"/>
      </w:r>
    </w:p>
    <w:p w14:paraId="4D5BA618">
      <w:pPr>
        <w:pStyle w:val="17"/>
        <w:tabs>
          <w:tab w:val="right" w:leader="dot" w:pos="9360"/>
        </w:tabs>
      </w:pPr>
      <w:r>
        <w:fldChar w:fldCharType="begin"/>
      </w:r>
      <w:r>
        <w:instrText xml:space="preserve"> HYPERLINK \l _Toc16864 </w:instrText>
      </w:r>
      <w:r>
        <w:fldChar w:fldCharType="separate"/>
      </w:r>
      <w:r>
        <w:t>3.11 Reports and Analytics</w:t>
      </w:r>
      <w:r>
        <w:tab/>
      </w:r>
      <w:r>
        <w:fldChar w:fldCharType="begin"/>
      </w:r>
      <w:r>
        <w:instrText xml:space="preserve"> PAGEREF _Toc16864 \h </w:instrText>
      </w:r>
      <w:r>
        <w:fldChar w:fldCharType="separate"/>
      </w:r>
      <w:r>
        <w:t>21</w:t>
      </w:r>
      <w:r>
        <w:fldChar w:fldCharType="end"/>
      </w:r>
      <w:r>
        <w:fldChar w:fldCharType="end"/>
      </w:r>
    </w:p>
    <w:p w14:paraId="52165F93">
      <w:pPr>
        <w:pStyle w:val="18"/>
        <w:tabs>
          <w:tab w:val="right" w:leader="dot" w:pos="9360"/>
        </w:tabs>
      </w:pPr>
      <w:r>
        <w:fldChar w:fldCharType="begin"/>
      </w:r>
      <w:r>
        <w:instrText xml:space="preserve"> HYPERLINK \l _Toc14870 </w:instrText>
      </w:r>
      <w:r>
        <w:fldChar w:fldCharType="separate"/>
      </w:r>
      <w:r>
        <w:t>3.11.1 Description and Priority</w:t>
      </w:r>
      <w:r>
        <w:tab/>
      </w:r>
      <w:r>
        <w:fldChar w:fldCharType="begin"/>
      </w:r>
      <w:r>
        <w:instrText xml:space="preserve"> PAGEREF _Toc14870 \h </w:instrText>
      </w:r>
      <w:r>
        <w:fldChar w:fldCharType="separate"/>
      </w:r>
      <w:r>
        <w:t>21</w:t>
      </w:r>
      <w:r>
        <w:fldChar w:fldCharType="end"/>
      </w:r>
      <w:r>
        <w:fldChar w:fldCharType="end"/>
      </w:r>
    </w:p>
    <w:p w14:paraId="26A8B848">
      <w:pPr>
        <w:pStyle w:val="18"/>
        <w:tabs>
          <w:tab w:val="right" w:leader="dot" w:pos="9360"/>
        </w:tabs>
      </w:pPr>
      <w:r>
        <w:fldChar w:fldCharType="begin"/>
      </w:r>
      <w:r>
        <w:instrText xml:space="preserve"> HYPERLINK \l _Toc8724 </w:instrText>
      </w:r>
      <w:r>
        <w:fldChar w:fldCharType="separate"/>
      </w:r>
      <w:r>
        <w:t>3.11.2 Stimulus/Response Sequences</w:t>
      </w:r>
      <w:r>
        <w:tab/>
      </w:r>
      <w:r>
        <w:fldChar w:fldCharType="begin"/>
      </w:r>
      <w:r>
        <w:instrText xml:space="preserve"> PAGEREF _Toc8724 \h </w:instrText>
      </w:r>
      <w:r>
        <w:fldChar w:fldCharType="separate"/>
      </w:r>
      <w:r>
        <w:t>21</w:t>
      </w:r>
      <w:r>
        <w:fldChar w:fldCharType="end"/>
      </w:r>
      <w:r>
        <w:fldChar w:fldCharType="end"/>
      </w:r>
    </w:p>
    <w:p w14:paraId="05A49AED">
      <w:pPr>
        <w:pStyle w:val="18"/>
        <w:tabs>
          <w:tab w:val="right" w:leader="dot" w:pos="9360"/>
        </w:tabs>
      </w:pPr>
      <w:r>
        <w:fldChar w:fldCharType="begin"/>
      </w:r>
      <w:r>
        <w:instrText xml:space="preserve"> HYPERLINK \l _Toc24746 </w:instrText>
      </w:r>
      <w:r>
        <w:fldChar w:fldCharType="separate"/>
      </w:r>
      <w:r>
        <w:t>3.11.3 Functional Requirements</w:t>
      </w:r>
      <w:r>
        <w:tab/>
      </w:r>
      <w:r>
        <w:fldChar w:fldCharType="begin"/>
      </w:r>
      <w:r>
        <w:instrText xml:space="preserve"> PAGEREF _Toc24746 \h </w:instrText>
      </w:r>
      <w:r>
        <w:fldChar w:fldCharType="separate"/>
      </w:r>
      <w:r>
        <w:t>21</w:t>
      </w:r>
      <w:r>
        <w:fldChar w:fldCharType="end"/>
      </w:r>
      <w:r>
        <w:fldChar w:fldCharType="end"/>
      </w:r>
    </w:p>
    <w:p w14:paraId="09AEC762">
      <w:pPr>
        <w:pStyle w:val="17"/>
        <w:tabs>
          <w:tab w:val="right" w:leader="dot" w:pos="9360"/>
        </w:tabs>
      </w:pPr>
      <w:r>
        <w:fldChar w:fldCharType="begin"/>
      </w:r>
      <w:r>
        <w:instrText xml:space="preserve"> HYPERLINK \l _Toc18403 </w:instrText>
      </w:r>
      <w:r>
        <w:fldChar w:fldCharType="separate"/>
      </w:r>
      <w:r>
        <w:t>3.12 AI Assistant</w:t>
      </w:r>
      <w:r>
        <w:tab/>
      </w:r>
      <w:r>
        <w:fldChar w:fldCharType="begin"/>
      </w:r>
      <w:r>
        <w:instrText xml:space="preserve"> PAGEREF _Toc18403 \h </w:instrText>
      </w:r>
      <w:r>
        <w:fldChar w:fldCharType="separate"/>
      </w:r>
      <w:r>
        <w:t>22</w:t>
      </w:r>
      <w:r>
        <w:fldChar w:fldCharType="end"/>
      </w:r>
      <w:r>
        <w:fldChar w:fldCharType="end"/>
      </w:r>
    </w:p>
    <w:p w14:paraId="2E2F26CB">
      <w:pPr>
        <w:pStyle w:val="18"/>
        <w:tabs>
          <w:tab w:val="right" w:leader="dot" w:pos="9360"/>
        </w:tabs>
      </w:pPr>
      <w:r>
        <w:fldChar w:fldCharType="begin"/>
      </w:r>
      <w:r>
        <w:instrText xml:space="preserve"> HYPERLINK \l _Toc21817 </w:instrText>
      </w:r>
      <w:r>
        <w:fldChar w:fldCharType="separate"/>
      </w:r>
      <w:r>
        <w:t>3.12.1 Description and Priority</w:t>
      </w:r>
      <w:r>
        <w:tab/>
      </w:r>
      <w:r>
        <w:fldChar w:fldCharType="begin"/>
      </w:r>
      <w:r>
        <w:instrText xml:space="preserve"> PAGEREF _Toc21817 \h </w:instrText>
      </w:r>
      <w:r>
        <w:fldChar w:fldCharType="separate"/>
      </w:r>
      <w:r>
        <w:t>22</w:t>
      </w:r>
      <w:r>
        <w:fldChar w:fldCharType="end"/>
      </w:r>
      <w:r>
        <w:fldChar w:fldCharType="end"/>
      </w:r>
    </w:p>
    <w:p w14:paraId="6FC113DF">
      <w:pPr>
        <w:pStyle w:val="18"/>
        <w:tabs>
          <w:tab w:val="right" w:leader="dot" w:pos="9360"/>
        </w:tabs>
      </w:pPr>
      <w:r>
        <w:fldChar w:fldCharType="begin"/>
      </w:r>
      <w:r>
        <w:instrText xml:space="preserve"> HYPERLINK \l _Toc8293 </w:instrText>
      </w:r>
      <w:r>
        <w:fldChar w:fldCharType="separate"/>
      </w:r>
      <w:r>
        <w:t>3.12.2 Stimulus/Response Sequences</w:t>
      </w:r>
      <w:r>
        <w:tab/>
      </w:r>
      <w:r>
        <w:fldChar w:fldCharType="begin"/>
      </w:r>
      <w:r>
        <w:instrText xml:space="preserve"> PAGEREF _Toc8293 \h </w:instrText>
      </w:r>
      <w:r>
        <w:fldChar w:fldCharType="separate"/>
      </w:r>
      <w:r>
        <w:t>22</w:t>
      </w:r>
      <w:r>
        <w:fldChar w:fldCharType="end"/>
      </w:r>
      <w:r>
        <w:fldChar w:fldCharType="end"/>
      </w:r>
    </w:p>
    <w:p w14:paraId="5DD21963">
      <w:pPr>
        <w:pStyle w:val="18"/>
        <w:tabs>
          <w:tab w:val="right" w:leader="dot" w:pos="9360"/>
        </w:tabs>
      </w:pPr>
      <w:r>
        <w:fldChar w:fldCharType="begin"/>
      </w:r>
      <w:r>
        <w:instrText xml:space="preserve"> HYPERLINK \l _Toc28876 </w:instrText>
      </w:r>
      <w:r>
        <w:fldChar w:fldCharType="separate"/>
      </w:r>
      <w:r>
        <w:t>3.12.3 Functional Requirements</w:t>
      </w:r>
      <w:r>
        <w:tab/>
      </w:r>
      <w:r>
        <w:fldChar w:fldCharType="begin"/>
      </w:r>
      <w:r>
        <w:instrText xml:space="preserve"> PAGEREF _Toc28876 \h </w:instrText>
      </w:r>
      <w:r>
        <w:fldChar w:fldCharType="separate"/>
      </w:r>
      <w:r>
        <w:t>22</w:t>
      </w:r>
      <w:r>
        <w:fldChar w:fldCharType="end"/>
      </w:r>
      <w:r>
        <w:fldChar w:fldCharType="end"/>
      </w:r>
    </w:p>
    <w:p w14:paraId="7FBFB724">
      <w:pPr>
        <w:pStyle w:val="17"/>
        <w:tabs>
          <w:tab w:val="right" w:leader="dot" w:pos="9360"/>
        </w:tabs>
      </w:pPr>
      <w:r>
        <w:fldChar w:fldCharType="begin"/>
      </w:r>
      <w:r>
        <w:instrText xml:space="preserve"> HYPERLINK \l _Toc1924 </w:instrText>
      </w:r>
      <w:r>
        <w:fldChar w:fldCharType="separate"/>
      </w:r>
      <w:r>
        <w:t>3.13 File Management</w:t>
      </w:r>
      <w:r>
        <w:tab/>
      </w:r>
      <w:r>
        <w:fldChar w:fldCharType="begin"/>
      </w:r>
      <w:r>
        <w:instrText xml:space="preserve"> PAGEREF _Toc1924 \h </w:instrText>
      </w:r>
      <w:r>
        <w:fldChar w:fldCharType="separate"/>
      </w:r>
      <w:r>
        <w:t>22</w:t>
      </w:r>
      <w:r>
        <w:fldChar w:fldCharType="end"/>
      </w:r>
      <w:r>
        <w:fldChar w:fldCharType="end"/>
      </w:r>
    </w:p>
    <w:p w14:paraId="7CA9DD60">
      <w:pPr>
        <w:pStyle w:val="18"/>
        <w:tabs>
          <w:tab w:val="right" w:leader="dot" w:pos="9360"/>
        </w:tabs>
      </w:pPr>
      <w:r>
        <w:fldChar w:fldCharType="begin"/>
      </w:r>
      <w:r>
        <w:instrText xml:space="preserve"> HYPERLINK \l _Toc4739 </w:instrText>
      </w:r>
      <w:r>
        <w:fldChar w:fldCharType="separate"/>
      </w:r>
      <w:r>
        <w:t>3.13.1 Description and Priority</w:t>
      </w:r>
      <w:r>
        <w:tab/>
      </w:r>
      <w:r>
        <w:fldChar w:fldCharType="begin"/>
      </w:r>
      <w:r>
        <w:instrText xml:space="preserve"> PAGEREF _Toc4739 \h </w:instrText>
      </w:r>
      <w:r>
        <w:fldChar w:fldCharType="separate"/>
      </w:r>
      <w:r>
        <w:t>22</w:t>
      </w:r>
      <w:r>
        <w:fldChar w:fldCharType="end"/>
      </w:r>
      <w:r>
        <w:fldChar w:fldCharType="end"/>
      </w:r>
    </w:p>
    <w:p w14:paraId="4DF2C0A2">
      <w:pPr>
        <w:pStyle w:val="18"/>
        <w:tabs>
          <w:tab w:val="right" w:leader="dot" w:pos="9360"/>
        </w:tabs>
      </w:pPr>
      <w:r>
        <w:fldChar w:fldCharType="begin"/>
      </w:r>
      <w:r>
        <w:instrText xml:space="preserve"> HYPERLINK \l _Toc3900 </w:instrText>
      </w:r>
      <w:r>
        <w:fldChar w:fldCharType="separate"/>
      </w:r>
      <w:r>
        <w:t>3.13.2 Stimulus/Response Sequences</w:t>
      </w:r>
      <w:r>
        <w:tab/>
      </w:r>
      <w:r>
        <w:fldChar w:fldCharType="begin"/>
      </w:r>
      <w:r>
        <w:instrText xml:space="preserve"> PAGEREF _Toc3900 \h </w:instrText>
      </w:r>
      <w:r>
        <w:fldChar w:fldCharType="separate"/>
      </w:r>
      <w:r>
        <w:t>22</w:t>
      </w:r>
      <w:r>
        <w:fldChar w:fldCharType="end"/>
      </w:r>
      <w:r>
        <w:fldChar w:fldCharType="end"/>
      </w:r>
    </w:p>
    <w:p w14:paraId="73F8BE40">
      <w:pPr>
        <w:pStyle w:val="18"/>
        <w:tabs>
          <w:tab w:val="right" w:leader="dot" w:pos="9360"/>
        </w:tabs>
      </w:pPr>
      <w:r>
        <w:fldChar w:fldCharType="begin"/>
      </w:r>
      <w:r>
        <w:instrText xml:space="preserve"> HYPERLINK \l _Toc24164 </w:instrText>
      </w:r>
      <w:r>
        <w:fldChar w:fldCharType="separate"/>
      </w:r>
      <w:r>
        <w:t>3.13.3 Functional Requirements</w:t>
      </w:r>
      <w:r>
        <w:tab/>
      </w:r>
      <w:r>
        <w:fldChar w:fldCharType="begin"/>
      </w:r>
      <w:r>
        <w:instrText xml:space="preserve"> PAGEREF _Toc24164 \h </w:instrText>
      </w:r>
      <w:r>
        <w:fldChar w:fldCharType="separate"/>
      </w:r>
      <w:r>
        <w:t>23</w:t>
      </w:r>
      <w:r>
        <w:fldChar w:fldCharType="end"/>
      </w:r>
      <w:r>
        <w:fldChar w:fldCharType="end"/>
      </w:r>
    </w:p>
    <w:p w14:paraId="008E9D0C">
      <w:pPr>
        <w:pStyle w:val="17"/>
        <w:tabs>
          <w:tab w:val="right" w:leader="dot" w:pos="9360"/>
        </w:tabs>
      </w:pPr>
      <w:r>
        <w:fldChar w:fldCharType="begin"/>
      </w:r>
      <w:r>
        <w:instrText xml:space="preserve"> HYPERLINK \l _Toc1447 </w:instrText>
      </w:r>
      <w:r>
        <w:fldChar w:fldCharType="separate"/>
      </w:r>
      <w:r>
        <w:t>3.14 Notification Management</w:t>
      </w:r>
      <w:r>
        <w:tab/>
      </w:r>
      <w:r>
        <w:fldChar w:fldCharType="begin"/>
      </w:r>
      <w:r>
        <w:instrText xml:space="preserve"> PAGEREF _Toc1447 \h </w:instrText>
      </w:r>
      <w:r>
        <w:fldChar w:fldCharType="separate"/>
      </w:r>
      <w:r>
        <w:t>23</w:t>
      </w:r>
      <w:r>
        <w:fldChar w:fldCharType="end"/>
      </w:r>
      <w:r>
        <w:fldChar w:fldCharType="end"/>
      </w:r>
    </w:p>
    <w:p w14:paraId="0707812B">
      <w:pPr>
        <w:pStyle w:val="18"/>
        <w:tabs>
          <w:tab w:val="right" w:leader="dot" w:pos="9360"/>
        </w:tabs>
      </w:pPr>
      <w:r>
        <w:fldChar w:fldCharType="begin"/>
      </w:r>
      <w:r>
        <w:instrText xml:space="preserve"> HYPERLINK \l _Toc25498 </w:instrText>
      </w:r>
      <w:r>
        <w:fldChar w:fldCharType="separate"/>
      </w:r>
      <w:r>
        <w:t>3.14.1 Description and Priority</w:t>
      </w:r>
      <w:r>
        <w:tab/>
      </w:r>
      <w:r>
        <w:fldChar w:fldCharType="begin"/>
      </w:r>
      <w:r>
        <w:instrText xml:space="preserve"> PAGEREF _Toc25498 \h </w:instrText>
      </w:r>
      <w:r>
        <w:fldChar w:fldCharType="separate"/>
      </w:r>
      <w:r>
        <w:t>23</w:t>
      </w:r>
      <w:r>
        <w:fldChar w:fldCharType="end"/>
      </w:r>
      <w:r>
        <w:fldChar w:fldCharType="end"/>
      </w:r>
    </w:p>
    <w:p w14:paraId="22911FC1">
      <w:pPr>
        <w:pStyle w:val="18"/>
        <w:tabs>
          <w:tab w:val="right" w:leader="dot" w:pos="9360"/>
        </w:tabs>
      </w:pPr>
      <w:r>
        <w:fldChar w:fldCharType="begin"/>
      </w:r>
      <w:r>
        <w:instrText xml:space="preserve"> HYPERLINK \l _Toc22715 </w:instrText>
      </w:r>
      <w:r>
        <w:fldChar w:fldCharType="separate"/>
      </w:r>
      <w:r>
        <w:t>3.14.2 Stimulus/Response Sequences</w:t>
      </w:r>
      <w:r>
        <w:tab/>
      </w:r>
      <w:r>
        <w:fldChar w:fldCharType="begin"/>
      </w:r>
      <w:r>
        <w:instrText xml:space="preserve"> PAGEREF _Toc22715 \h </w:instrText>
      </w:r>
      <w:r>
        <w:fldChar w:fldCharType="separate"/>
      </w:r>
      <w:r>
        <w:t>23</w:t>
      </w:r>
      <w:r>
        <w:fldChar w:fldCharType="end"/>
      </w:r>
      <w:r>
        <w:fldChar w:fldCharType="end"/>
      </w:r>
    </w:p>
    <w:p w14:paraId="36AC00A7">
      <w:pPr>
        <w:pStyle w:val="18"/>
        <w:tabs>
          <w:tab w:val="right" w:leader="dot" w:pos="9360"/>
        </w:tabs>
      </w:pPr>
      <w:r>
        <w:fldChar w:fldCharType="begin"/>
      </w:r>
      <w:r>
        <w:instrText xml:space="preserve"> HYPERLINK \l _Toc28123 </w:instrText>
      </w:r>
      <w:r>
        <w:fldChar w:fldCharType="separate"/>
      </w:r>
      <w:r>
        <w:t>3.14.3 Functional Requirements</w:t>
      </w:r>
      <w:r>
        <w:tab/>
      </w:r>
      <w:r>
        <w:fldChar w:fldCharType="begin"/>
      </w:r>
      <w:r>
        <w:instrText xml:space="preserve"> PAGEREF _Toc28123 \h </w:instrText>
      </w:r>
      <w:r>
        <w:fldChar w:fldCharType="separate"/>
      </w:r>
      <w:r>
        <w:t>23</w:t>
      </w:r>
      <w:r>
        <w:fldChar w:fldCharType="end"/>
      </w:r>
      <w:r>
        <w:fldChar w:fldCharType="end"/>
      </w:r>
    </w:p>
    <w:p w14:paraId="1EC86AE1">
      <w:pPr>
        <w:pStyle w:val="17"/>
        <w:tabs>
          <w:tab w:val="right" w:leader="dot" w:pos="9360"/>
        </w:tabs>
      </w:pPr>
      <w:r>
        <w:fldChar w:fldCharType="begin"/>
      </w:r>
      <w:r>
        <w:instrText xml:space="preserve"> HYPERLINK \l _Toc11426 </w:instrText>
      </w:r>
      <w:r>
        <w:fldChar w:fldCharType="separate"/>
      </w:r>
      <w:r>
        <w:t>3.15 System Settings and Administration</w:t>
      </w:r>
      <w:r>
        <w:tab/>
      </w:r>
      <w:r>
        <w:fldChar w:fldCharType="begin"/>
      </w:r>
      <w:r>
        <w:instrText xml:space="preserve"> PAGEREF _Toc11426 \h </w:instrText>
      </w:r>
      <w:r>
        <w:fldChar w:fldCharType="separate"/>
      </w:r>
      <w:r>
        <w:t>24</w:t>
      </w:r>
      <w:r>
        <w:fldChar w:fldCharType="end"/>
      </w:r>
      <w:r>
        <w:fldChar w:fldCharType="end"/>
      </w:r>
    </w:p>
    <w:p w14:paraId="691F5443">
      <w:pPr>
        <w:pStyle w:val="18"/>
        <w:tabs>
          <w:tab w:val="right" w:leader="dot" w:pos="9360"/>
        </w:tabs>
      </w:pPr>
      <w:r>
        <w:fldChar w:fldCharType="begin"/>
      </w:r>
      <w:r>
        <w:instrText xml:space="preserve"> HYPERLINK \l _Toc8907 </w:instrText>
      </w:r>
      <w:r>
        <w:fldChar w:fldCharType="separate"/>
      </w:r>
      <w:r>
        <w:t>3.15.1 Description and Priority</w:t>
      </w:r>
      <w:r>
        <w:tab/>
      </w:r>
      <w:r>
        <w:fldChar w:fldCharType="begin"/>
      </w:r>
      <w:r>
        <w:instrText xml:space="preserve"> PAGEREF _Toc8907 \h </w:instrText>
      </w:r>
      <w:r>
        <w:fldChar w:fldCharType="separate"/>
      </w:r>
      <w:r>
        <w:t>24</w:t>
      </w:r>
      <w:r>
        <w:fldChar w:fldCharType="end"/>
      </w:r>
      <w:r>
        <w:fldChar w:fldCharType="end"/>
      </w:r>
    </w:p>
    <w:p w14:paraId="64541269">
      <w:pPr>
        <w:pStyle w:val="18"/>
        <w:tabs>
          <w:tab w:val="right" w:leader="dot" w:pos="9360"/>
        </w:tabs>
      </w:pPr>
      <w:r>
        <w:fldChar w:fldCharType="begin"/>
      </w:r>
      <w:r>
        <w:instrText xml:space="preserve"> HYPERLINK \l _Toc25098 </w:instrText>
      </w:r>
      <w:r>
        <w:fldChar w:fldCharType="separate"/>
      </w:r>
      <w:r>
        <w:t>3.15.2 Stimulus/Response Sequences</w:t>
      </w:r>
      <w:r>
        <w:tab/>
      </w:r>
      <w:r>
        <w:fldChar w:fldCharType="begin"/>
      </w:r>
      <w:r>
        <w:instrText xml:space="preserve"> PAGEREF _Toc25098 \h </w:instrText>
      </w:r>
      <w:r>
        <w:fldChar w:fldCharType="separate"/>
      </w:r>
      <w:r>
        <w:t>24</w:t>
      </w:r>
      <w:r>
        <w:fldChar w:fldCharType="end"/>
      </w:r>
      <w:r>
        <w:fldChar w:fldCharType="end"/>
      </w:r>
    </w:p>
    <w:p w14:paraId="0242BE85">
      <w:pPr>
        <w:pStyle w:val="18"/>
        <w:tabs>
          <w:tab w:val="right" w:leader="dot" w:pos="9360"/>
        </w:tabs>
      </w:pPr>
      <w:r>
        <w:fldChar w:fldCharType="begin"/>
      </w:r>
      <w:r>
        <w:instrText xml:space="preserve"> HYPERLINK \l _Toc21389 </w:instrText>
      </w:r>
      <w:r>
        <w:fldChar w:fldCharType="separate"/>
      </w:r>
      <w:r>
        <w:t>3.15.3 Functional Requirements</w:t>
      </w:r>
      <w:r>
        <w:tab/>
      </w:r>
      <w:r>
        <w:fldChar w:fldCharType="begin"/>
      </w:r>
      <w:r>
        <w:instrText xml:space="preserve"> PAGEREF _Toc21389 \h </w:instrText>
      </w:r>
      <w:r>
        <w:fldChar w:fldCharType="separate"/>
      </w:r>
      <w:r>
        <w:t>24</w:t>
      </w:r>
      <w:r>
        <w:fldChar w:fldCharType="end"/>
      </w:r>
      <w:r>
        <w:fldChar w:fldCharType="end"/>
      </w:r>
    </w:p>
    <w:p w14:paraId="73121B9B">
      <w:pPr>
        <w:pStyle w:val="16"/>
        <w:tabs>
          <w:tab w:val="right" w:leader="dot" w:pos="9360"/>
        </w:tabs>
      </w:pPr>
      <w:r>
        <w:fldChar w:fldCharType="begin"/>
      </w:r>
      <w:r>
        <w:instrText xml:space="preserve"> HYPERLINK \l _Toc29680 </w:instrText>
      </w:r>
      <w:r>
        <w:fldChar w:fldCharType="separate"/>
      </w:r>
      <w:r>
        <w:t>4. External Interface Requirements</w:t>
      </w:r>
      <w:r>
        <w:tab/>
      </w:r>
      <w:r>
        <w:fldChar w:fldCharType="begin"/>
      </w:r>
      <w:r>
        <w:instrText xml:space="preserve"> PAGEREF _Toc29680 \h </w:instrText>
      </w:r>
      <w:r>
        <w:fldChar w:fldCharType="separate"/>
      </w:r>
      <w:r>
        <w:t>25</w:t>
      </w:r>
      <w:r>
        <w:fldChar w:fldCharType="end"/>
      </w:r>
      <w:r>
        <w:fldChar w:fldCharType="end"/>
      </w:r>
    </w:p>
    <w:p w14:paraId="3FD9792F">
      <w:pPr>
        <w:pStyle w:val="17"/>
        <w:tabs>
          <w:tab w:val="right" w:leader="dot" w:pos="9360"/>
        </w:tabs>
      </w:pPr>
      <w:r>
        <w:fldChar w:fldCharType="begin"/>
      </w:r>
      <w:r>
        <w:instrText xml:space="preserve"> HYPERLINK \l _Toc27632 </w:instrText>
      </w:r>
      <w:r>
        <w:fldChar w:fldCharType="separate"/>
      </w:r>
      <w:r>
        <w:t>4.1 User Interface Requirements</w:t>
      </w:r>
      <w:r>
        <w:tab/>
      </w:r>
      <w:r>
        <w:fldChar w:fldCharType="begin"/>
      </w:r>
      <w:r>
        <w:instrText xml:space="preserve"> PAGEREF _Toc27632 \h </w:instrText>
      </w:r>
      <w:r>
        <w:fldChar w:fldCharType="separate"/>
      </w:r>
      <w:r>
        <w:t>25</w:t>
      </w:r>
      <w:r>
        <w:fldChar w:fldCharType="end"/>
      </w:r>
      <w:r>
        <w:fldChar w:fldCharType="end"/>
      </w:r>
    </w:p>
    <w:p w14:paraId="42F94EF3">
      <w:pPr>
        <w:pStyle w:val="17"/>
        <w:tabs>
          <w:tab w:val="right" w:leader="dot" w:pos="9360"/>
        </w:tabs>
      </w:pPr>
      <w:r>
        <w:fldChar w:fldCharType="begin"/>
      </w:r>
      <w:r>
        <w:instrText xml:space="preserve"> HYPERLINK \l _Toc4263 </w:instrText>
      </w:r>
      <w:r>
        <w:fldChar w:fldCharType="separate"/>
      </w:r>
      <w:r>
        <w:t>4.2 Hardware Interface Requirements</w:t>
      </w:r>
      <w:r>
        <w:tab/>
      </w:r>
      <w:r>
        <w:fldChar w:fldCharType="begin"/>
      </w:r>
      <w:r>
        <w:instrText xml:space="preserve"> PAGEREF _Toc4263 \h </w:instrText>
      </w:r>
      <w:r>
        <w:fldChar w:fldCharType="separate"/>
      </w:r>
      <w:r>
        <w:t>26</w:t>
      </w:r>
      <w:r>
        <w:fldChar w:fldCharType="end"/>
      </w:r>
      <w:r>
        <w:fldChar w:fldCharType="end"/>
      </w:r>
    </w:p>
    <w:p w14:paraId="4AB303EB">
      <w:pPr>
        <w:pStyle w:val="17"/>
        <w:tabs>
          <w:tab w:val="right" w:leader="dot" w:pos="9360"/>
        </w:tabs>
      </w:pPr>
      <w:r>
        <w:fldChar w:fldCharType="begin"/>
      </w:r>
      <w:r>
        <w:instrText xml:space="preserve"> HYPERLINK \l _Toc29646 </w:instrText>
      </w:r>
      <w:r>
        <w:fldChar w:fldCharType="separate"/>
      </w:r>
      <w:r>
        <w:t>4.3 Software Interface Requirements</w:t>
      </w:r>
      <w:r>
        <w:tab/>
      </w:r>
      <w:r>
        <w:fldChar w:fldCharType="begin"/>
      </w:r>
      <w:r>
        <w:instrText xml:space="preserve"> PAGEREF _Toc29646 \h </w:instrText>
      </w:r>
      <w:r>
        <w:fldChar w:fldCharType="separate"/>
      </w:r>
      <w:r>
        <w:t>26</w:t>
      </w:r>
      <w:r>
        <w:fldChar w:fldCharType="end"/>
      </w:r>
      <w:r>
        <w:fldChar w:fldCharType="end"/>
      </w:r>
    </w:p>
    <w:p w14:paraId="4A9067CE">
      <w:pPr>
        <w:pStyle w:val="17"/>
        <w:tabs>
          <w:tab w:val="right" w:leader="dot" w:pos="9360"/>
        </w:tabs>
      </w:pPr>
      <w:r>
        <w:fldChar w:fldCharType="begin"/>
      </w:r>
      <w:r>
        <w:instrText xml:space="preserve"> HYPERLINK \l _Toc12329 </w:instrText>
      </w:r>
      <w:r>
        <w:fldChar w:fldCharType="separate"/>
      </w:r>
      <w:r>
        <w:t>4.4 Communication Interface Requirements</w:t>
      </w:r>
      <w:r>
        <w:tab/>
      </w:r>
      <w:r>
        <w:fldChar w:fldCharType="begin"/>
      </w:r>
      <w:r>
        <w:instrText xml:space="preserve"> PAGEREF _Toc12329 \h </w:instrText>
      </w:r>
      <w:r>
        <w:fldChar w:fldCharType="separate"/>
      </w:r>
      <w:r>
        <w:t>27</w:t>
      </w:r>
      <w:r>
        <w:fldChar w:fldCharType="end"/>
      </w:r>
      <w:r>
        <w:fldChar w:fldCharType="end"/>
      </w:r>
    </w:p>
    <w:p w14:paraId="78CD822E">
      <w:pPr>
        <w:pStyle w:val="16"/>
        <w:tabs>
          <w:tab w:val="right" w:leader="dot" w:pos="9360"/>
        </w:tabs>
      </w:pPr>
      <w:r>
        <w:fldChar w:fldCharType="begin"/>
      </w:r>
      <w:r>
        <w:instrText xml:space="preserve"> HYPERLINK \l _Toc31895 </w:instrText>
      </w:r>
      <w:r>
        <w:fldChar w:fldCharType="separate"/>
      </w:r>
      <w:r>
        <w:t>5. Non-Functional Requirements</w:t>
      </w:r>
      <w:r>
        <w:tab/>
      </w:r>
      <w:r>
        <w:fldChar w:fldCharType="begin"/>
      </w:r>
      <w:r>
        <w:instrText xml:space="preserve"> PAGEREF _Toc31895 \h </w:instrText>
      </w:r>
      <w:r>
        <w:fldChar w:fldCharType="separate"/>
      </w:r>
      <w:r>
        <w:t>29</w:t>
      </w:r>
      <w:r>
        <w:fldChar w:fldCharType="end"/>
      </w:r>
      <w:r>
        <w:fldChar w:fldCharType="end"/>
      </w:r>
    </w:p>
    <w:p w14:paraId="3A1B0EA2">
      <w:pPr>
        <w:pStyle w:val="17"/>
        <w:tabs>
          <w:tab w:val="right" w:leader="dot" w:pos="9360"/>
        </w:tabs>
      </w:pPr>
      <w:r>
        <w:fldChar w:fldCharType="begin"/>
      </w:r>
      <w:r>
        <w:instrText xml:space="preserve"> HYPERLINK \l _Toc14845 </w:instrText>
      </w:r>
      <w:r>
        <w:fldChar w:fldCharType="separate"/>
      </w:r>
      <w:r>
        <w:t>5.1 Performance Requirements</w:t>
      </w:r>
      <w:r>
        <w:tab/>
      </w:r>
      <w:r>
        <w:fldChar w:fldCharType="begin"/>
      </w:r>
      <w:r>
        <w:instrText xml:space="preserve"> PAGEREF _Toc14845 \h </w:instrText>
      </w:r>
      <w:r>
        <w:fldChar w:fldCharType="separate"/>
      </w:r>
      <w:r>
        <w:t>29</w:t>
      </w:r>
      <w:r>
        <w:fldChar w:fldCharType="end"/>
      </w:r>
      <w:r>
        <w:fldChar w:fldCharType="end"/>
      </w:r>
    </w:p>
    <w:p w14:paraId="28C5DA66">
      <w:pPr>
        <w:pStyle w:val="17"/>
        <w:tabs>
          <w:tab w:val="right" w:leader="dot" w:pos="9360"/>
        </w:tabs>
      </w:pPr>
      <w:r>
        <w:fldChar w:fldCharType="begin"/>
      </w:r>
      <w:r>
        <w:instrText xml:space="preserve"> HYPERLINK \l _Toc25642 </w:instrText>
      </w:r>
      <w:r>
        <w:fldChar w:fldCharType="separate"/>
      </w:r>
      <w:r>
        <w:t>5.2 Security Requirements</w:t>
      </w:r>
      <w:r>
        <w:tab/>
      </w:r>
      <w:r>
        <w:fldChar w:fldCharType="begin"/>
      </w:r>
      <w:r>
        <w:instrText xml:space="preserve"> PAGEREF _Toc25642 \h </w:instrText>
      </w:r>
      <w:r>
        <w:fldChar w:fldCharType="separate"/>
      </w:r>
      <w:r>
        <w:t>29</w:t>
      </w:r>
      <w:r>
        <w:fldChar w:fldCharType="end"/>
      </w:r>
      <w:r>
        <w:fldChar w:fldCharType="end"/>
      </w:r>
    </w:p>
    <w:p w14:paraId="49670670">
      <w:pPr>
        <w:pStyle w:val="17"/>
        <w:tabs>
          <w:tab w:val="right" w:leader="dot" w:pos="9360"/>
        </w:tabs>
      </w:pPr>
      <w:r>
        <w:fldChar w:fldCharType="begin"/>
      </w:r>
      <w:r>
        <w:instrText xml:space="preserve"> HYPERLINK \l _Toc7985 </w:instrText>
      </w:r>
      <w:r>
        <w:fldChar w:fldCharType="separate"/>
      </w:r>
      <w:r>
        <w:t>5.3 Reliability and Availability Requirements</w:t>
      </w:r>
      <w:r>
        <w:tab/>
      </w:r>
      <w:r>
        <w:fldChar w:fldCharType="begin"/>
      </w:r>
      <w:r>
        <w:instrText xml:space="preserve"> PAGEREF _Toc7985 \h </w:instrText>
      </w:r>
      <w:r>
        <w:fldChar w:fldCharType="separate"/>
      </w:r>
      <w:r>
        <w:t>30</w:t>
      </w:r>
      <w:r>
        <w:fldChar w:fldCharType="end"/>
      </w:r>
      <w:r>
        <w:fldChar w:fldCharType="end"/>
      </w:r>
    </w:p>
    <w:p w14:paraId="3FC8E7DA">
      <w:pPr>
        <w:pStyle w:val="17"/>
        <w:tabs>
          <w:tab w:val="right" w:leader="dot" w:pos="9360"/>
        </w:tabs>
      </w:pPr>
      <w:r>
        <w:fldChar w:fldCharType="begin"/>
      </w:r>
      <w:r>
        <w:instrText xml:space="preserve"> HYPERLINK \l _Toc24416 </w:instrText>
      </w:r>
      <w:r>
        <w:fldChar w:fldCharType="separate"/>
      </w:r>
      <w:r>
        <w:t>5.4 Usability Requirements</w:t>
      </w:r>
      <w:r>
        <w:tab/>
      </w:r>
      <w:r>
        <w:fldChar w:fldCharType="begin"/>
      </w:r>
      <w:r>
        <w:instrText xml:space="preserve"> PAGEREF _Toc24416 \h </w:instrText>
      </w:r>
      <w:r>
        <w:fldChar w:fldCharType="separate"/>
      </w:r>
      <w:r>
        <w:t>30</w:t>
      </w:r>
      <w:r>
        <w:fldChar w:fldCharType="end"/>
      </w:r>
      <w:r>
        <w:fldChar w:fldCharType="end"/>
      </w:r>
    </w:p>
    <w:p w14:paraId="666839AF">
      <w:pPr>
        <w:pStyle w:val="17"/>
        <w:tabs>
          <w:tab w:val="right" w:leader="dot" w:pos="9360"/>
        </w:tabs>
      </w:pPr>
      <w:r>
        <w:fldChar w:fldCharType="begin"/>
      </w:r>
      <w:r>
        <w:instrText xml:space="preserve"> HYPERLINK \l _Toc12601 </w:instrText>
      </w:r>
      <w:r>
        <w:fldChar w:fldCharType="separate"/>
      </w:r>
      <w:r>
        <w:t>5.5 Scalability and Maintainability Requirements</w:t>
      </w:r>
      <w:r>
        <w:tab/>
      </w:r>
      <w:r>
        <w:fldChar w:fldCharType="begin"/>
      </w:r>
      <w:r>
        <w:instrText xml:space="preserve"> PAGEREF _Toc12601 \h </w:instrText>
      </w:r>
      <w:r>
        <w:fldChar w:fldCharType="separate"/>
      </w:r>
      <w:r>
        <w:t>30</w:t>
      </w:r>
      <w:r>
        <w:fldChar w:fldCharType="end"/>
      </w:r>
      <w:r>
        <w:fldChar w:fldCharType="end"/>
      </w:r>
    </w:p>
    <w:p w14:paraId="4F22BDD7">
      <w:pPr>
        <w:pStyle w:val="17"/>
        <w:tabs>
          <w:tab w:val="right" w:leader="dot" w:pos="9360"/>
        </w:tabs>
      </w:pPr>
      <w:r>
        <w:fldChar w:fldCharType="begin"/>
      </w:r>
      <w:r>
        <w:instrText xml:space="preserve"> HYPERLINK \l _Toc4593 </w:instrText>
      </w:r>
      <w:r>
        <w:fldChar w:fldCharType="separate"/>
      </w:r>
      <w:r>
        <w:t>5.6 Compatibility Requirements</w:t>
      </w:r>
      <w:r>
        <w:tab/>
      </w:r>
      <w:r>
        <w:fldChar w:fldCharType="begin"/>
      </w:r>
      <w:r>
        <w:instrText xml:space="preserve"> PAGEREF _Toc4593 \h </w:instrText>
      </w:r>
      <w:r>
        <w:fldChar w:fldCharType="separate"/>
      </w:r>
      <w:r>
        <w:t>31</w:t>
      </w:r>
      <w:r>
        <w:fldChar w:fldCharType="end"/>
      </w:r>
      <w:r>
        <w:fldChar w:fldCharType="end"/>
      </w:r>
    </w:p>
    <w:p w14:paraId="5496936B">
      <w:pPr>
        <w:pStyle w:val="17"/>
        <w:tabs>
          <w:tab w:val="right" w:leader="dot" w:pos="9360"/>
        </w:tabs>
      </w:pPr>
      <w:r>
        <w:fldChar w:fldCharType="begin"/>
      </w:r>
      <w:r>
        <w:instrText xml:space="preserve"> HYPERLINK \l _Toc1200 </w:instrText>
      </w:r>
      <w:r>
        <w:fldChar w:fldCharType="separate"/>
      </w:r>
      <w:r>
        <w:t>5.7 Backup and Recovery Requirements</w:t>
      </w:r>
      <w:r>
        <w:tab/>
      </w:r>
      <w:r>
        <w:fldChar w:fldCharType="begin"/>
      </w:r>
      <w:r>
        <w:instrText xml:space="preserve"> PAGEREF _Toc1200 \h </w:instrText>
      </w:r>
      <w:r>
        <w:fldChar w:fldCharType="separate"/>
      </w:r>
      <w:r>
        <w:t>31</w:t>
      </w:r>
      <w:r>
        <w:fldChar w:fldCharType="end"/>
      </w:r>
      <w:r>
        <w:fldChar w:fldCharType="end"/>
      </w:r>
    </w:p>
    <w:p w14:paraId="2D3DACF9">
      <w:pPr>
        <w:pStyle w:val="17"/>
        <w:tabs>
          <w:tab w:val="right" w:leader="dot" w:pos="9360"/>
        </w:tabs>
      </w:pPr>
      <w:r>
        <w:fldChar w:fldCharType="begin"/>
      </w:r>
      <w:r>
        <w:instrText xml:space="preserve"> HYPERLINK \l _Toc26279 </w:instrText>
      </w:r>
      <w:r>
        <w:fldChar w:fldCharType="separate"/>
      </w:r>
      <w:r>
        <w:t>5.8 Legal and Compliance Requirements</w:t>
      </w:r>
      <w:r>
        <w:tab/>
      </w:r>
      <w:r>
        <w:fldChar w:fldCharType="begin"/>
      </w:r>
      <w:r>
        <w:instrText xml:space="preserve"> PAGEREF _Toc26279 \h </w:instrText>
      </w:r>
      <w:r>
        <w:fldChar w:fldCharType="separate"/>
      </w:r>
      <w:r>
        <w:t>32</w:t>
      </w:r>
      <w:r>
        <w:fldChar w:fldCharType="end"/>
      </w:r>
      <w:r>
        <w:fldChar w:fldCharType="end"/>
      </w:r>
    </w:p>
    <w:p w14:paraId="5C351ED3">
      <w:pPr>
        <w:pStyle w:val="16"/>
        <w:tabs>
          <w:tab w:val="right" w:leader="dot" w:pos="9360"/>
        </w:tabs>
      </w:pPr>
      <w:r>
        <w:fldChar w:fldCharType="begin"/>
      </w:r>
      <w:r>
        <w:instrText xml:space="preserve"> HYPERLINK \l _Toc26457 </w:instrText>
      </w:r>
      <w:r>
        <w:fldChar w:fldCharType="separate"/>
      </w:r>
      <w:r>
        <w:t>6. System Architecture</w:t>
      </w:r>
      <w:r>
        <w:tab/>
      </w:r>
      <w:r>
        <w:fldChar w:fldCharType="begin"/>
      </w:r>
      <w:r>
        <w:instrText xml:space="preserve"> PAGEREF _Toc26457 \h </w:instrText>
      </w:r>
      <w:r>
        <w:fldChar w:fldCharType="separate"/>
      </w:r>
      <w:r>
        <w:t>33</w:t>
      </w:r>
      <w:r>
        <w:fldChar w:fldCharType="end"/>
      </w:r>
      <w:r>
        <w:fldChar w:fldCharType="end"/>
      </w:r>
    </w:p>
    <w:p w14:paraId="0C16ED3B">
      <w:pPr>
        <w:pStyle w:val="17"/>
        <w:tabs>
          <w:tab w:val="right" w:leader="dot" w:pos="9360"/>
        </w:tabs>
      </w:pPr>
      <w:r>
        <w:fldChar w:fldCharType="begin"/>
      </w:r>
      <w:r>
        <w:instrText xml:space="preserve"> HYPERLINK \l _Toc12788 </w:instrText>
      </w:r>
      <w:r>
        <w:fldChar w:fldCharType="separate"/>
      </w:r>
      <w:r>
        <w:t>6.1 Architecture Overview</w:t>
      </w:r>
      <w:r>
        <w:tab/>
      </w:r>
      <w:r>
        <w:fldChar w:fldCharType="begin"/>
      </w:r>
      <w:r>
        <w:instrText xml:space="preserve"> PAGEREF _Toc12788 \h </w:instrText>
      </w:r>
      <w:r>
        <w:fldChar w:fldCharType="separate"/>
      </w:r>
      <w:r>
        <w:t>33</w:t>
      </w:r>
      <w:r>
        <w:fldChar w:fldCharType="end"/>
      </w:r>
      <w:r>
        <w:fldChar w:fldCharType="end"/>
      </w:r>
    </w:p>
    <w:p w14:paraId="29174E84">
      <w:pPr>
        <w:pStyle w:val="17"/>
        <w:tabs>
          <w:tab w:val="right" w:leader="dot" w:pos="9360"/>
        </w:tabs>
      </w:pPr>
      <w:r>
        <w:fldChar w:fldCharType="begin"/>
      </w:r>
      <w:r>
        <w:instrText xml:space="preserve"> HYPERLINK \l _Toc27331 </w:instrText>
      </w:r>
      <w:r>
        <w:fldChar w:fldCharType="separate"/>
      </w:r>
      <w:r>
        <w:t>6.2 Technology Stack</w:t>
      </w:r>
      <w:r>
        <w:tab/>
      </w:r>
      <w:r>
        <w:fldChar w:fldCharType="begin"/>
      </w:r>
      <w:r>
        <w:instrText xml:space="preserve"> PAGEREF _Toc27331 \h </w:instrText>
      </w:r>
      <w:r>
        <w:fldChar w:fldCharType="separate"/>
      </w:r>
      <w:r>
        <w:t>33</w:t>
      </w:r>
      <w:r>
        <w:fldChar w:fldCharType="end"/>
      </w:r>
      <w:r>
        <w:fldChar w:fldCharType="end"/>
      </w:r>
    </w:p>
    <w:p w14:paraId="6E48A808">
      <w:pPr>
        <w:pStyle w:val="17"/>
        <w:tabs>
          <w:tab w:val="right" w:leader="dot" w:pos="9360"/>
        </w:tabs>
      </w:pPr>
      <w:r>
        <w:fldChar w:fldCharType="begin"/>
      </w:r>
      <w:r>
        <w:instrText xml:space="preserve"> HYPERLINK \l _Toc14947 </w:instrText>
      </w:r>
      <w:r>
        <w:fldChar w:fldCharType="separate"/>
      </w:r>
      <w:r>
        <w:t>6.3 High-Level Architecture</w:t>
      </w:r>
      <w:r>
        <w:tab/>
      </w:r>
      <w:r>
        <w:fldChar w:fldCharType="begin"/>
      </w:r>
      <w:r>
        <w:instrText xml:space="preserve"> PAGEREF _Toc14947 \h </w:instrText>
      </w:r>
      <w:r>
        <w:fldChar w:fldCharType="separate"/>
      </w:r>
      <w:r>
        <w:t>34</w:t>
      </w:r>
      <w:r>
        <w:fldChar w:fldCharType="end"/>
      </w:r>
      <w:r>
        <w:fldChar w:fldCharType="end"/>
      </w:r>
    </w:p>
    <w:p w14:paraId="2D5C3C5F">
      <w:pPr>
        <w:pStyle w:val="17"/>
        <w:tabs>
          <w:tab w:val="right" w:leader="dot" w:pos="9360"/>
        </w:tabs>
      </w:pPr>
      <w:r>
        <w:fldChar w:fldCharType="begin"/>
      </w:r>
      <w:r>
        <w:instrText xml:space="preserve"> HYPERLINK \l _Toc20869 </w:instrText>
      </w:r>
      <w:r>
        <w:fldChar w:fldCharType="separate"/>
      </w:r>
      <w:r>
        <w:t>6.4 Application Layers</w:t>
      </w:r>
      <w:r>
        <w:tab/>
      </w:r>
      <w:r>
        <w:fldChar w:fldCharType="begin"/>
      </w:r>
      <w:r>
        <w:instrText xml:space="preserve"> PAGEREF _Toc20869 \h </w:instrText>
      </w:r>
      <w:r>
        <w:fldChar w:fldCharType="separate"/>
      </w:r>
      <w:r>
        <w:t>34</w:t>
      </w:r>
      <w:r>
        <w:fldChar w:fldCharType="end"/>
      </w:r>
      <w:r>
        <w:fldChar w:fldCharType="end"/>
      </w:r>
    </w:p>
    <w:p w14:paraId="41536B0C">
      <w:pPr>
        <w:pStyle w:val="18"/>
        <w:tabs>
          <w:tab w:val="right" w:leader="dot" w:pos="9360"/>
        </w:tabs>
      </w:pPr>
      <w:r>
        <w:fldChar w:fldCharType="begin"/>
      </w:r>
      <w:r>
        <w:instrText xml:space="preserve"> HYPERLINK \l _Toc23945 </w:instrText>
      </w:r>
      <w:r>
        <w:fldChar w:fldCharType="separate"/>
      </w:r>
      <w:r>
        <w:t>6.4.1 Presentation Layer</w:t>
      </w:r>
      <w:r>
        <w:tab/>
      </w:r>
      <w:r>
        <w:fldChar w:fldCharType="begin"/>
      </w:r>
      <w:r>
        <w:instrText xml:space="preserve"> PAGEREF _Toc23945 \h </w:instrText>
      </w:r>
      <w:r>
        <w:fldChar w:fldCharType="separate"/>
      </w:r>
      <w:r>
        <w:t>34</w:t>
      </w:r>
      <w:r>
        <w:fldChar w:fldCharType="end"/>
      </w:r>
      <w:r>
        <w:fldChar w:fldCharType="end"/>
      </w:r>
    </w:p>
    <w:p w14:paraId="1A59F809">
      <w:pPr>
        <w:pStyle w:val="18"/>
        <w:tabs>
          <w:tab w:val="right" w:leader="dot" w:pos="9360"/>
        </w:tabs>
      </w:pPr>
      <w:r>
        <w:fldChar w:fldCharType="begin"/>
      </w:r>
      <w:r>
        <w:instrText xml:space="preserve"> HYPERLINK \l _Toc23282 </w:instrText>
      </w:r>
      <w:r>
        <w:fldChar w:fldCharType="separate"/>
      </w:r>
      <w:r>
        <w:t>6.4.2 Application Layer</w:t>
      </w:r>
      <w:r>
        <w:tab/>
      </w:r>
      <w:r>
        <w:fldChar w:fldCharType="begin"/>
      </w:r>
      <w:r>
        <w:instrText xml:space="preserve"> PAGEREF _Toc23282 \h </w:instrText>
      </w:r>
      <w:r>
        <w:fldChar w:fldCharType="separate"/>
      </w:r>
      <w:r>
        <w:t>34</w:t>
      </w:r>
      <w:r>
        <w:fldChar w:fldCharType="end"/>
      </w:r>
      <w:r>
        <w:fldChar w:fldCharType="end"/>
      </w:r>
    </w:p>
    <w:p w14:paraId="563C9E31">
      <w:pPr>
        <w:pStyle w:val="18"/>
        <w:tabs>
          <w:tab w:val="right" w:leader="dot" w:pos="9360"/>
        </w:tabs>
      </w:pPr>
      <w:r>
        <w:fldChar w:fldCharType="begin"/>
      </w:r>
      <w:r>
        <w:instrText xml:space="preserve"> HYPERLINK \l _Toc32078 </w:instrText>
      </w:r>
      <w:r>
        <w:fldChar w:fldCharType="separate"/>
      </w:r>
      <w:r>
        <w:t>6.4.3 Data Layer</w:t>
      </w:r>
      <w:r>
        <w:tab/>
      </w:r>
      <w:r>
        <w:fldChar w:fldCharType="begin"/>
      </w:r>
      <w:r>
        <w:instrText xml:space="preserve"> PAGEREF _Toc32078 \h </w:instrText>
      </w:r>
      <w:r>
        <w:fldChar w:fldCharType="separate"/>
      </w:r>
      <w:r>
        <w:t>34</w:t>
      </w:r>
      <w:r>
        <w:fldChar w:fldCharType="end"/>
      </w:r>
      <w:r>
        <w:fldChar w:fldCharType="end"/>
      </w:r>
    </w:p>
    <w:p w14:paraId="2113A567">
      <w:pPr>
        <w:pStyle w:val="18"/>
        <w:tabs>
          <w:tab w:val="right" w:leader="dot" w:pos="9360"/>
        </w:tabs>
      </w:pPr>
      <w:r>
        <w:fldChar w:fldCharType="begin"/>
      </w:r>
      <w:r>
        <w:instrText xml:space="preserve"> HYPERLINK \l _Toc2467 </w:instrText>
      </w:r>
      <w:r>
        <w:fldChar w:fldCharType="separate"/>
      </w:r>
      <w:r>
        <w:t>6.4.4 External Services Layer</w:t>
      </w:r>
      <w:r>
        <w:tab/>
      </w:r>
      <w:r>
        <w:fldChar w:fldCharType="begin"/>
      </w:r>
      <w:r>
        <w:instrText xml:space="preserve"> PAGEREF _Toc2467 \h </w:instrText>
      </w:r>
      <w:r>
        <w:fldChar w:fldCharType="separate"/>
      </w:r>
      <w:r>
        <w:t>35</w:t>
      </w:r>
      <w:r>
        <w:fldChar w:fldCharType="end"/>
      </w:r>
      <w:r>
        <w:fldChar w:fldCharType="end"/>
      </w:r>
    </w:p>
    <w:p w14:paraId="142AE215">
      <w:pPr>
        <w:pStyle w:val="17"/>
        <w:tabs>
          <w:tab w:val="right" w:leader="dot" w:pos="9360"/>
        </w:tabs>
      </w:pPr>
      <w:r>
        <w:fldChar w:fldCharType="begin"/>
      </w:r>
      <w:r>
        <w:instrText xml:space="preserve"> HYPERLINK \l _Toc213 </w:instrText>
      </w:r>
      <w:r>
        <w:fldChar w:fldCharType="separate"/>
      </w:r>
      <w:r>
        <w:t>6.5 Deployment Architecture</w:t>
      </w:r>
      <w:r>
        <w:tab/>
      </w:r>
      <w:r>
        <w:fldChar w:fldCharType="begin"/>
      </w:r>
      <w:r>
        <w:instrText xml:space="preserve"> PAGEREF _Toc213 \h </w:instrText>
      </w:r>
      <w:r>
        <w:fldChar w:fldCharType="separate"/>
      </w:r>
      <w:r>
        <w:t>35</w:t>
      </w:r>
      <w:r>
        <w:fldChar w:fldCharType="end"/>
      </w:r>
      <w:r>
        <w:fldChar w:fldCharType="end"/>
      </w:r>
    </w:p>
    <w:p w14:paraId="10698D35">
      <w:pPr>
        <w:pStyle w:val="16"/>
        <w:tabs>
          <w:tab w:val="right" w:leader="dot" w:pos="9360"/>
        </w:tabs>
      </w:pPr>
      <w:r>
        <w:fldChar w:fldCharType="begin"/>
      </w:r>
      <w:r>
        <w:instrText xml:space="preserve"> HYPERLINK \l _Toc9057 </w:instrText>
      </w:r>
      <w:r>
        <w:fldChar w:fldCharType="separate"/>
      </w:r>
      <w:r>
        <w:t>7. Database Design</w:t>
      </w:r>
      <w:r>
        <w:tab/>
      </w:r>
      <w:r>
        <w:fldChar w:fldCharType="begin"/>
      </w:r>
      <w:r>
        <w:instrText xml:space="preserve"> PAGEREF _Toc9057 \h </w:instrText>
      </w:r>
      <w:r>
        <w:fldChar w:fldCharType="separate"/>
      </w:r>
      <w:r>
        <w:t>36</w:t>
      </w:r>
      <w:r>
        <w:fldChar w:fldCharType="end"/>
      </w:r>
      <w:r>
        <w:fldChar w:fldCharType="end"/>
      </w:r>
    </w:p>
    <w:p w14:paraId="0D789892">
      <w:pPr>
        <w:pStyle w:val="17"/>
        <w:tabs>
          <w:tab w:val="right" w:leader="dot" w:pos="9360"/>
        </w:tabs>
      </w:pPr>
      <w:r>
        <w:fldChar w:fldCharType="begin"/>
      </w:r>
      <w:r>
        <w:instrText xml:space="preserve"> HYPERLINK \l _Toc19783 </w:instrText>
      </w:r>
      <w:r>
        <w:fldChar w:fldCharType="separate"/>
      </w:r>
      <w:r>
        <w:t>7.1 Database Overview</w:t>
      </w:r>
      <w:r>
        <w:tab/>
      </w:r>
      <w:r>
        <w:fldChar w:fldCharType="begin"/>
      </w:r>
      <w:r>
        <w:instrText xml:space="preserve"> PAGEREF _Toc19783 \h </w:instrText>
      </w:r>
      <w:r>
        <w:fldChar w:fldCharType="separate"/>
      </w:r>
      <w:r>
        <w:t>36</w:t>
      </w:r>
      <w:r>
        <w:fldChar w:fldCharType="end"/>
      </w:r>
      <w:r>
        <w:fldChar w:fldCharType="end"/>
      </w:r>
    </w:p>
    <w:p w14:paraId="4F8F3866">
      <w:pPr>
        <w:pStyle w:val="17"/>
        <w:tabs>
          <w:tab w:val="right" w:leader="dot" w:pos="9360"/>
        </w:tabs>
      </w:pPr>
      <w:r>
        <w:fldChar w:fldCharType="begin"/>
      </w:r>
      <w:r>
        <w:instrText xml:space="preserve"> HYPERLINK \l _Toc23846 </w:instrText>
      </w:r>
      <w:r>
        <w:fldChar w:fldCharType="separate"/>
      </w:r>
      <w:r>
        <w:t>7.2 Database Tables</w:t>
      </w:r>
      <w:r>
        <w:tab/>
      </w:r>
      <w:r>
        <w:fldChar w:fldCharType="begin"/>
      </w:r>
      <w:r>
        <w:instrText xml:space="preserve"> PAGEREF _Toc23846 \h </w:instrText>
      </w:r>
      <w:r>
        <w:fldChar w:fldCharType="separate"/>
      </w:r>
      <w:r>
        <w:t>36</w:t>
      </w:r>
      <w:r>
        <w:fldChar w:fldCharType="end"/>
      </w:r>
      <w:r>
        <w:fldChar w:fldCharType="end"/>
      </w:r>
    </w:p>
    <w:p w14:paraId="77E1965D">
      <w:pPr>
        <w:pStyle w:val="17"/>
        <w:tabs>
          <w:tab w:val="right" w:leader="dot" w:pos="9360"/>
        </w:tabs>
      </w:pPr>
      <w:r>
        <w:fldChar w:fldCharType="begin"/>
      </w:r>
      <w:r>
        <w:instrText xml:space="preserve"> HYPERLINK \l _Toc32330 </w:instrText>
      </w:r>
      <w:r>
        <w:fldChar w:fldCharType="separate"/>
      </w:r>
      <w:r>
        <w:t>7.3 Primary Key and Foreign Key Relationships</w:t>
      </w:r>
      <w:r>
        <w:tab/>
      </w:r>
      <w:r>
        <w:fldChar w:fldCharType="begin"/>
      </w:r>
      <w:r>
        <w:instrText xml:space="preserve"> PAGEREF _Toc32330 \h </w:instrText>
      </w:r>
      <w:r>
        <w:fldChar w:fldCharType="separate"/>
      </w:r>
      <w:r>
        <w:t>37</w:t>
      </w:r>
      <w:r>
        <w:fldChar w:fldCharType="end"/>
      </w:r>
      <w:r>
        <w:fldChar w:fldCharType="end"/>
      </w:r>
    </w:p>
    <w:p w14:paraId="112CDE4E">
      <w:pPr>
        <w:pStyle w:val="17"/>
        <w:tabs>
          <w:tab w:val="right" w:leader="dot" w:pos="9360"/>
        </w:tabs>
      </w:pPr>
      <w:r>
        <w:fldChar w:fldCharType="begin"/>
      </w:r>
      <w:r>
        <w:instrText xml:space="preserve"> HYPERLINK \l _Toc31818 </w:instrText>
      </w:r>
      <w:r>
        <w:fldChar w:fldCharType="separate"/>
      </w:r>
      <w:r>
        <w:t>7.4 Database Normalization</w:t>
      </w:r>
      <w:r>
        <w:tab/>
      </w:r>
      <w:r>
        <w:fldChar w:fldCharType="begin"/>
      </w:r>
      <w:r>
        <w:instrText xml:space="preserve"> PAGEREF _Toc31818 \h </w:instrText>
      </w:r>
      <w:r>
        <w:fldChar w:fldCharType="separate"/>
      </w:r>
      <w:r>
        <w:t>37</w:t>
      </w:r>
      <w:r>
        <w:fldChar w:fldCharType="end"/>
      </w:r>
      <w:r>
        <w:fldChar w:fldCharType="end"/>
      </w:r>
    </w:p>
    <w:p w14:paraId="6C984B5C">
      <w:pPr>
        <w:pStyle w:val="17"/>
        <w:tabs>
          <w:tab w:val="right" w:leader="dot" w:pos="9360"/>
        </w:tabs>
      </w:pPr>
      <w:r>
        <w:fldChar w:fldCharType="begin"/>
      </w:r>
      <w:r>
        <w:instrText xml:space="preserve"> HYPERLINK \l _Toc8948 </w:instrText>
      </w:r>
      <w:r>
        <w:fldChar w:fldCharType="separate"/>
      </w:r>
      <w:r>
        <w:t>7.5 Data Integrity</w:t>
      </w:r>
      <w:r>
        <w:tab/>
      </w:r>
      <w:r>
        <w:fldChar w:fldCharType="begin"/>
      </w:r>
      <w:r>
        <w:instrText xml:space="preserve"> PAGEREF _Toc8948 \h </w:instrText>
      </w:r>
      <w:r>
        <w:fldChar w:fldCharType="separate"/>
      </w:r>
      <w:r>
        <w:t>38</w:t>
      </w:r>
      <w:r>
        <w:fldChar w:fldCharType="end"/>
      </w:r>
      <w:r>
        <w:fldChar w:fldCharType="end"/>
      </w:r>
    </w:p>
    <w:p w14:paraId="4D18D7C9">
      <w:pPr>
        <w:pStyle w:val="17"/>
        <w:tabs>
          <w:tab w:val="right" w:leader="dot" w:pos="9360"/>
        </w:tabs>
      </w:pPr>
      <w:r>
        <w:fldChar w:fldCharType="begin"/>
      </w:r>
      <w:r>
        <w:instrText xml:space="preserve"> HYPERLINK \l _Toc15910 </w:instrText>
      </w:r>
      <w:r>
        <w:fldChar w:fldCharType="separate"/>
      </w:r>
      <w:r>
        <w:t>7.6 Database Indexing</w:t>
      </w:r>
      <w:r>
        <w:tab/>
      </w:r>
      <w:r>
        <w:fldChar w:fldCharType="begin"/>
      </w:r>
      <w:r>
        <w:instrText xml:space="preserve"> PAGEREF _Toc15910 \h </w:instrText>
      </w:r>
      <w:r>
        <w:fldChar w:fldCharType="separate"/>
      </w:r>
      <w:r>
        <w:t>38</w:t>
      </w:r>
      <w:r>
        <w:fldChar w:fldCharType="end"/>
      </w:r>
      <w:r>
        <w:fldChar w:fldCharType="end"/>
      </w:r>
    </w:p>
    <w:p w14:paraId="10024A8E">
      <w:pPr>
        <w:pStyle w:val="17"/>
        <w:tabs>
          <w:tab w:val="right" w:leader="dot" w:pos="9360"/>
        </w:tabs>
      </w:pPr>
      <w:r>
        <w:fldChar w:fldCharType="begin"/>
      </w:r>
      <w:r>
        <w:instrText xml:space="preserve"> HYPERLINK \l _Toc11118 </w:instrText>
      </w:r>
      <w:r>
        <w:fldChar w:fldCharType="separate"/>
      </w:r>
      <w:r>
        <w:t>7.7 Database Backup Strategy</w:t>
      </w:r>
      <w:r>
        <w:tab/>
      </w:r>
      <w:r>
        <w:fldChar w:fldCharType="begin"/>
      </w:r>
      <w:r>
        <w:instrText xml:space="preserve"> PAGEREF _Toc11118 \h </w:instrText>
      </w:r>
      <w:r>
        <w:fldChar w:fldCharType="separate"/>
      </w:r>
      <w:r>
        <w:t>38</w:t>
      </w:r>
      <w:r>
        <w:fldChar w:fldCharType="end"/>
      </w:r>
      <w:r>
        <w:fldChar w:fldCharType="end"/>
      </w:r>
    </w:p>
    <w:p w14:paraId="7D323857">
      <w:pPr>
        <w:pStyle w:val="16"/>
        <w:tabs>
          <w:tab w:val="right" w:leader="dot" w:pos="9360"/>
        </w:tabs>
      </w:pPr>
      <w:r>
        <w:fldChar w:fldCharType="begin"/>
      </w:r>
      <w:r>
        <w:instrText xml:space="preserve"> HYPERLINK \l _Toc8618 </w:instrText>
      </w:r>
      <w:r>
        <w:fldChar w:fldCharType="separate"/>
      </w:r>
      <w:r>
        <w:t>8. Assumptions, Dependencies, and Constraints</w:t>
      </w:r>
      <w:r>
        <w:tab/>
      </w:r>
      <w:r>
        <w:fldChar w:fldCharType="begin"/>
      </w:r>
      <w:r>
        <w:instrText xml:space="preserve"> PAGEREF _Toc8618 \h </w:instrText>
      </w:r>
      <w:r>
        <w:fldChar w:fldCharType="separate"/>
      </w:r>
      <w:r>
        <w:t>40</w:t>
      </w:r>
      <w:r>
        <w:fldChar w:fldCharType="end"/>
      </w:r>
      <w:r>
        <w:fldChar w:fldCharType="end"/>
      </w:r>
    </w:p>
    <w:p w14:paraId="749B1903">
      <w:pPr>
        <w:pStyle w:val="17"/>
        <w:tabs>
          <w:tab w:val="right" w:leader="dot" w:pos="9360"/>
        </w:tabs>
      </w:pPr>
      <w:r>
        <w:fldChar w:fldCharType="begin"/>
      </w:r>
      <w:r>
        <w:instrText xml:space="preserve"> HYPERLINK \l _Toc21675 </w:instrText>
      </w:r>
      <w:r>
        <w:fldChar w:fldCharType="separate"/>
      </w:r>
      <w:r>
        <w:t>8.1 Assumptions</w:t>
      </w:r>
      <w:r>
        <w:tab/>
      </w:r>
      <w:r>
        <w:fldChar w:fldCharType="begin"/>
      </w:r>
      <w:r>
        <w:instrText xml:space="preserve"> PAGEREF _Toc21675 \h </w:instrText>
      </w:r>
      <w:r>
        <w:fldChar w:fldCharType="separate"/>
      </w:r>
      <w:r>
        <w:t>40</w:t>
      </w:r>
      <w:r>
        <w:fldChar w:fldCharType="end"/>
      </w:r>
      <w:r>
        <w:fldChar w:fldCharType="end"/>
      </w:r>
    </w:p>
    <w:p w14:paraId="752F9643">
      <w:pPr>
        <w:pStyle w:val="17"/>
        <w:tabs>
          <w:tab w:val="right" w:leader="dot" w:pos="9360"/>
        </w:tabs>
      </w:pPr>
      <w:r>
        <w:fldChar w:fldCharType="begin"/>
      </w:r>
      <w:r>
        <w:instrText xml:space="preserve"> HYPERLINK \l _Toc19126 </w:instrText>
      </w:r>
      <w:r>
        <w:fldChar w:fldCharType="separate"/>
      </w:r>
      <w:r>
        <w:t>8.2 Dependencies</w:t>
      </w:r>
      <w:r>
        <w:tab/>
      </w:r>
      <w:r>
        <w:fldChar w:fldCharType="begin"/>
      </w:r>
      <w:r>
        <w:instrText xml:space="preserve"> PAGEREF _Toc19126 \h </w:instrText>
      </w:r>
      <w:r>
        <w:fldChar w:fldCharType="separate"/>
      </w:r>
      <w:r>
        <w:t>40</w:t>
      </w:r>
      <w:r>
        <w:fldChar w:fldCharType="end"/>
      </w:r>
      <w:r>
        <w:fldChar w:fldCharType="end"/>
      </w:r>
    </w:p>
    <w:p w14:paraId="6475CAFB">
      <w:pPr>
        <w:pStyle w:val="17"/>
        <w:tabs>
          <w:tab w:val="right" w:leader="dot" w:pos="9360"/>
        </w:tabs>
      </w:pPr>
      <w:r>
        <w:fldChar w:fldCharType="begin"/>
      </w:r>
      <w:r>
        <w:instrText xml:space="preserve"> HYPERLINK \l _Toc2782 </w:instrText>
      </w:r>
      <w:r>
        <w:fldChar w:fldCharType="separate"/>
      </w:r>
      <w:r>
        <w:t>8.3 Constraints</w:t>
      </w:r>
      <w:r>
        <w:tab/>
      </w:r>
      <w:r>
        <w:fldChar w:fldCharType="begin"/>
      </w:r>
      <w:r>
        <w:instrText xml:space="preserve"> PAGEREF _Toc2782 \h </w:instrText>
      </w:r>
      <w:r>
        <w:fldChar w:fldCharType="separate"/>
      </w:r>
      <w:r>
        <w:t>41</w:t>
      </w:r>
      <w:r>
        <w:fldChar w:fldCharType="end"/>
      </w:r>
      <w:r>
        <w:fldChar w:fldCharType="end"/>
      </w:r>
    </w:p>
    <w:p w14:paraId="7E58F0FF">
      <w:pPr>
        <w:pStyle w:val="16"/>
        <w:tabs>
          <w:tab w:val="right" w:leader="dot" w:pos="9360"/>
        </w:tabs>
      </w:pPr>
      <w:r>
        <w:fldChar w:fldCharType="begin"/>
      </w:r>
      <w:r>
        <w:instrText xml:space="preserve"> HYPERLINK \l _Toc13627 </w:instrText>
      </w:r>
      <w:r>
        <w:fldChar w:fldCharType="separate"/>
      </w:r>
      <w:r>
        <w:t>9. Future Enhancements</w:t>
      </w:r>
      <w:r>
        <w:tab/>
      </w:r>
      <w:r>
        <w:fldChar w:fldCharType="begin"/>
      </w:r>
      <w:r>
        <w:instrText xml:space="preserve"> PAGEREF _Toc13627 \h </w:instrText>
      </w:r>
      <w:r>
        <w:fldChar w:fldCharType="separate"/>
      </w:r>
      <w:r>
        <w:t>42</w:t>
      </w:r>
      <w:r>
        <w:fldChar w:fldCharType="end"/>
      </w:r>
      <w:r>
        <w:fldChar w:fldCharType="end"/>
      </w:r>
    </w:p>
    <w:p w14:paraId="4904FE96">
      <w:pPr>
        <w:pStyle w:val="16"/>
        <w:tabs>
          <w:tab w:val="right" w:leader="dot" w:pos="9360"/>
        </w:tabs>
      </w:pPr>
      <w:r>
        <w:fldChar w:fldCharType="begin"/>
      </w:r>
      <w:r>
        <w:instrText xml:space="preserve"> HYPERLINK \l _Toc16531 </w:instrText>
      </w:r>
      <w:r>
        <w:fldChar w:fldCharType="separate"/>
      </w:r>
      <w:r>
        <w:t>10. Appendices</w:t>
      </w:r>
      <w:r>
        <w:tab/>
      </w:r>
      <w:r>
        <w:fldChar w:fldCharType="begin"/>
      </w:r>
      <w:r>
        <w:instrText xml:space="preserve"> PAGEREF _Toc16531 \h </w:instrText>
      </w:r>
      <w:r>
        <w:fldChar w:fldCharType="separate"/>
      </w:r>
      <w:r>
        <w:t>43</w:t>
      </w:r>
      <w:r>
        <w:fldChar w:fldCharType="end"/>
      </w:r>
      <w:r>
        <w:fldChar w:fldCharType="end"/>
      </w:r>
    </w:p>
    <w:p w14:paraId="3F844C19">
      <w:pPr>
        <w:pStyle w:val="17"/>
        <w:tabs>
          <w:tab w:val="right" w:leader="dot" w:pos="9360"/>
        </w:tabs>
      </w:pPr>
      <w:r>
        <w:fldChar w:fldCharType="begin"/>
      </w:r>
      <w:r>
        <w:instrText xml:space="preserve"> HYPERLINK \l _Toc24178 </w:instrText>
      </w:r>
      <w:r>
        <w:fldChar w:fldCharType="separate"/>
      </w:r>
      <w:r>
        <w:t>10.1 Glossary</w:t>
      </w:r>
      <w:r>
        <w:tab/>
      </w:r>
      <w:r>
        <w:fldChar w:fldCharType="begin"/>
      </w:r>
      <w:r>
        <w:instrText xml:space="preserve"> PAGEREF _Toc24178 \h </w:instrText>
      </w:r>
      <w:r>
        <w:fldChar w:fldCharType="separate"/>
      </w:r>
      <w:r>
        <w:t>43</w:t>
      </w:r>
      <w:r>
        <w:fldChar w:fldCharType="end"/>
      </w:r>
      <w:r>
        <w:fldChar w:fldCharType="end"/>
      </w:r>
    </w:p>
    <w:p w14:paraId="2B3DFC54">
      <w:pPr>
        <w:pStyle w:val="17"/>
        <w:tabs>
          <w:tab w:val="right" w:leader="dot" w:pos="9360"/>
        </w:tabs>
      </w:pPr>
      <w:r>
        <w:fldChar w:fldCharType="begin"/>
      </w:r>
      <w:r>
        <w:instrText xml:space="preserve"> HYPERLINK \l _Toc26515 </w:instrText>
      </w:r>
      <w:r>
        <w:fldChar w:fldCharType="separate"/>
      </w:r>
      <w:r>
        <w:t>10.2 Acronyms and Abbreviations</w:t>
      </w:r>
      <w:r>
        <w:tab/>
      </w:r>
      <w:r>
        <w:fldChar w:fldCharType="begin"/>
      </w:r>
      <w:r>
        <w:instrText xml:space="preserve"> PAGEREF _Toc26515 \h </w:instrText>
      </w:r>
      <w:r>
        <w:fldChar w:fldCharType="separate"/>
      </w:r>
      <w:r>
        <w:t>43</w:t>
      </w:r>
      <w:r>
        <w:fldChar w:fldCharType="end"/>
      </w:r>
      <w:r>
        <w:fldChar w:fldCharType="end"/>
      </w:r>
    </w:p>
    <w:p w14:paraId="0834B06E">
      <w:pPr>
        <w:pStyle w:val="17"/>
        <w:tabs>
          <w:tab w:val="right" w:leader="dot" w:pos="9360"/>
        </w:tabs>
      </w:pPr>
      <w:r>
        <w:fldChar w:fldCharType="begin"/>
      </w:r>
      <w:r>
        <w:instrText xml:space="preserve"> HYPERLINK \l _Toc31907 </w:instrText>
      </w:r>
      <w:r>
        <w:fldChar w:fldCharType="separate"/>
      </w:r>
      <w:r>
        <w:t>10.3 References</w:t>
      </w:r>
      <w:r>
        <w:tab/>
      </w:r>
      <w:r>
        <w:fldChar w:fldCharType="begin"/>
      </w:r>
      <w:r>
        <w:instrText xml:space="preserve"> PAGEREF _Toc31907 \h </w:instrText>
      </w:r>
      <w:r>
        <w:fldChar w:fldCharType="separate"/>
      </w:r>
      <w:r>
        <w:t>44</w:t>
      </w:r>
      <w:r>
        <w:fldChar w:fldCharType="end"/>
      </w:r>
      <w:r>
        <w:fldChar w:fldCharType="end"/>
      </w:r>
    </w:p>
    <w:p w14:paraId="5AB9B210">
      <w:pPr>
        <w:pStyle w:val="17"/>
        <w:tabs>
          <w:tab w:val="right" w:leader="dot" w:pos="9360"/>
        </w:tabs>
      </w:pPr>
      <w:r>
        <w:fldChar w:fldCharType="begin"/>
      </w:r>
      <w:r>
        <w:instrText xml:space="preserve"> HYPERLINK \l _Toc25094 </w:instrText>
      </w:r>
      <w:r>
        <w:fldChar w:fldCharType="separate"/>
      </w:r>
      <w:r>
        <w:t>10.4 Document Revision History</w:t>
      </w:r>
      <w:r>
        <w:tab/>
      </w:r>
      <w:r>
        <w:fldChar w:fldCharType="begin"/>
      </w:r>
      <w:r>
        <w:instrText xml:space="preserve"> PAGEREF _Toc25094 \h </w:instrText>
      </w:r>
      <w:r>
        <w:fldChar w:fldCharType="separate"/>
      </w:r>
      <w:r>
        <w:t>44</w:t>
      </w:r>
      <w:r>
        <w:fldChar w:fldCharType="end"/>
      </w:r>
      <w:r>
        <w:fldChar w:fldCharType="end"/>
      </w:r>
    </w:p>
    <w:p w14:paraId="51958DC6">
      <w:r>
        <w:fldChar w:fldCharType="end"/>
      </w:r>
    </w:p>
    <w:p w14:paraId="0AF10D8A">
      <w:r>
        <w:br w:type="page"/>
      </w:r>
    </w:p>
    <w:p w14:paraId="2C9E2FD9">
      <w:pPr>
        <w:sectPr>
          <w:pgSz w:w="12240" w:h="15840"/>
          <w:pgMar w:top="1440" w:right="1440" w:bottom="1440" w:left="1440" w:header="708" w:footer="708" w:gutter="0"/>
          <w:cols w:space="720" w:num="1"/>
          <w:docGrid w:linePitch="360" w:charSpace="0"/>
        </w:sectPr>
      </w:pPr>
    </w:p>
    <w:p w14:paraId="773A39C6">
      <w:pPr>
        <w:pStyle w:val="2"/>
        <w:pageBreakBefore/>
        <w:spacing w:before="480" w:after="240"/>
      </w:pPr>
      <w:bookmarkStart w:id="1" w:name="_Toc14946"/>
      <w:r>
        <w:t>1. Introduction</w:t>
      </w:r>
      <w:bookmarkEnd w:id="1"/>
    </w:p>
    <w:p w14:paraId="7BD6E763">
      <w:pPr>
        <w:pStyle w:val="3"/>
        <w:spacing w:before="360" w:after="180"/>
      </w:pPr>
      <w:bookmarkStart w:id="2" w:name="_Toc739"/>
      <w:r>
        <w:t>1.1 Purpose</w:t>
      </w:r>
      <w:bookmarkEnd w:id="2"/>
    </w:p>
    <w:p w14:paraId="1381477C">
      <w:pPr>
        <w:spacing w:after="160" w:line="276" w:lineRule="auto"/>
        <w:jc w:val="both"/>
      </w:pPr>
      <w:r>
        <w:rPr>
          <w:rFonts w:ascii="Times New Roman" w:hAnsi="Times New Roman" w:eastAsia="Times New Roman" w:cs="Times New Roman"/>
          <w:color w:val="000000"/>
          <w:sz w:val="22"/>
          <w:szCs w:val="22"/>
        </w:rPr>
        <w:t>The purpose of this document is to define the requirements for the Software House CRM, a web-based application designed to help software development companies manage their daily business operations from a single platform.</w:t>
      </w:r>
    </w:p>
    <w:p w14:paraId="36DBB8B4">
      <w:pPr>
        <w:spacing w:after="160" w:line="276" w:lineRule="auto"/>
        <w:jc w:val="both"/>
      </w:pPr>
      <w:r>
        <w:rPr>
          <w:rFonts w:ascii="Times New Roman" w:hAnsi="Times New Roman" w:eastAsia="Times New Roman" w:cs="Times New Roman"/>
          <w:color w:val="000000"/>
          <w:sz w:val="22"/>
          <w:szCs w:val="22"/>
        </w:rPr>
        <w:t>The system will allow the company to manage clients, employees, software projects, meetings, quotations, invoices, payments, reports, documents, and AI-assisted workflows while providing role-based access to different users.</w:t>
      </w:r>
    </w:p>
    <w:p w14:paraId="24806648">
      <w:pPr>
        <w:spacing w:after="160" w:line="276" w:lineRule="auto"/>
        <w:jc w:val="both"/>
      </w:pPr>
      <w:r>
        <w:rPr>
          <w:rFonts w:ascii="Times New Roman" w:hAnsi="Times New Roman" w:eastAsia="Times New Roman" w:cs="Times New Roman"/>
          <w:color w:val="000000"/>
          <w:sz w:val="22"/>
          <w:szCs w:val="22"/>
        </w:rPr>
        <w:t>This document serves as the official agreement between the client and the development team and will guide the design, development, testing, and deployment of the application.</w:t>
      </w:r>
    </w:p>
    <w:p w14:paraId="795267AB">
      <w:pPr>
        <w:pStyle w:val="3"/>
        <w:spacing w:before="360" w:after="180"/>
      </w:pPr>
      <w:bookmarkStart w:id="3" w:name="_Toc15525"/>
      <w:r>
        <w:t>1.2 Business Overview</w:t>
      </w:r>
      <w:bookmarkEnd w:id="3"/>
    </w:p>
    <w:p w14:paraId="0B4D4784">
      <w:pPr>
        <w:spacing w:after="160" w:line="276" w:lineRule="auto"/>
        <w:jc w:val="both"/>
      </w:pPr>
      <w:r>
        <w:rPr>
          <w:rFonts w:ascii="Times New Roman" w:hAnsi="Times New Roman" w:eastAsia="Times New Roman" w:cs="Times New Roman"/>
          <w:color w:val="000000"/>
          <w:sz w:val="22"/>
          <w:szCs w:val="22"/>
        </w:rPr>
        <w:t>ABC Software Solutions is a medium-sized software development company that provides custom software development, web applications, mobile applications, UI/UX design, cloud services, maintenance, and consulting for local and international clients.</w:t>
      </w:r>
    </w:p>
    <w:p w14:paraId="7AF05DA9">
      <w:pPr>
        <w:spacing w:after="160" w:line="276" w:lineRule="auto"/>
        <w:jc w:val="both"/>
      </w:pPr>
      <w:r>
        <w:rPr>
          <w:rFonts w:ascii="Times New Roman" w:hAnsi="Times New Roman" w:eastAsia="Times New Roman" w:cs="Times New Roman"/>
          <w:color w:val="000000"/>
          <w:sz w:val="22"/>
          <w:szCs w:val="22"/>
        </w:rPr>
        <w:t>Currently, the company manages most of its work using spreadsheets, email, WhatsApp, Google Drive, and paper documents. As the number of clients and projects has grown, this approach has become inefficient and difficult to maintain.</w:t>
      </w:r>
    </w:p>
    <w:p w14:paraId="0B3DC2C2">
      <w:pPr>
        <w:spacing w:after="160" w:line="276" w:lineRule="auto"/>
        <w:jc w:val="both"/>
      </w:pPr>
      <w:r>
        <w:rPr>
          <w:rFonts w:ascii="Times New Roman" w:hAnsi="Times New Roman" w:eastAsia="Times New Roman" w:cs="Times New Roman"/>
          <w:color w:val="000000"/>
          <w:sz w:val="22"/>
          <w:szCs w:val="22"/>
        </w:rPr>
        <w:t>The company requires a centralized CRM system that enables employees to collaborate efficiently while allowing management to monitor projects, finances, and team performance.</w:t>
      </w:r>
    </w:p>
    <w:p w14:paraId="1029F4EA">
      <w:pPr>
        <w:pStyle w:val="3"/>
        <w:spacing w:before="360" w:after="180"/>
      </w:pPr>
      <w:bookmarkStart w:id="4" w:name="_Toc20027"/>
      <w:r>
        <w:t>1.3 Problem Statement</w:t>
      </w:r>
      <w:bookmarkEnd w:id="4"/>
    </w:p>
    <w:p w14:paraId="3EEA765F">
      <w:pPr>
        <w:spacing w:after="160" w:line="276" w:lineRule="auto"/>
        <w:jc w:val="both"/>
      </w:pPr>
      <w:r>
        <w:rPr>
          <w:rFonts w:ascii="Times New Roman" w:hAnsi="Times New Roman" w:eastAsia="Times New Roman" w:cs="Times New Roman"/>
          <w:color w:val="000000"/>
          <w:sz w:val="22"/>
          <w:szCs w:val="22"/>
        </w:rPr>
        <w:t>The software house currently manages many of its daily operations using separate tools and manual processes. Client information, project details, meeting records, quotations, invoices, and important documents are stored in different locations, making information difficult to access and maintain.</w:t>
      </w:r>
    </w:p>
    <w:p w14:paraId="3DE4FF98">
      <w:pPr>
        <w:spacing w:after="160" w:line="276" w:lineRule="auto"/>
        <w:jc w:val="both"/>
      </w:pPr>
      <w:r>
        <w:rPr>
          <w:rFonts w:ascii="Times New Roman" w:hAnsi="Times New Roman" w:eastAsia="Times New Roman" w:cs="Times New Roman"/>
          <w:color w:val="000000"/>
          <w:sz w:val="22"/>
          <w:szCs w:val="22"/>
        </w:rPr>
        <w:t>Project tracking and task management are largely manual, reducing visibility into project progress and employee workload. Financial processes such as quotation preparation, invoice generation, payment tracking, and report preparation require considerable manual effort, increasing the possibility of errors and delays.</w:t>
      </w:r>
    </w:p>
    <w:p w14:paraId="07DF7984">
      <w:pPr>
        <w:spacing w:after="160" w:line="276" w:lineRule="auto"/>
        <w:jc w:val="both"/>
      </w:pPr>
      <w:r>
        <w:rPr>
          <w:rFonts w:ascii="Times New Roman" w:hAnsi="Times New Roman" w:eastAsia="Times New Roman" w:cs="Times New Roman"/>
          <w:color w:val="000000"/>
          <w:sz w:val="22"/>
          <w:szCs w:val="22"/>
        </w:rPr>
        <w:t>In addition, managers have limited access to real-time business insights, employee productivity metrics, and centralized project information. These challenges reduce operational efficiency and make it difficult to monitor the overall performance of the organization.</w:t>
      </w:r>
    </w:p>
    <w:p w14:paraId="4AFCB088">
      <w:pPr>
        <w:pStyle w:val="3"/>
        <w:spacing w:before="360" w:after="180"/>
      </w:pPr>
      <w:bookmarkStart w:id="5" w:name="_Toc13011"/>
      <w:r>
        <w:t>1.4 Proposed Solution</w:t>
      </w:r>
      <w:bookmarkEnd w:id="5"/>
    </w:p>
    <w:p w14:paraId="39703470">
      <w:pPr>
        <w:spacing w:after="160" w:line="276" w:lineRule="auto"/>
        <w:jc w:val="both"/>
      </w:pPr>
      <w:r>
        <w:rPr>
          <w:rFonts w:ascii="Times New Roman" w:hAnsi="Times New Roman" w:eastAsia="Times New Roman" w:cs="Times New Roman"/>
          <w:color w:val="000000"/>
          <w:sz w:val="22"/>
          <w:szCs w:val="22"/>
        </w:rPr>
        <w:t>To address these challenges, a secure and modern web-based Customer Relationship Management (CRM) system will be developed. The proposed solution will centralize business operations into a single platform, allowing employees, managers, administrators, and clients to collaborate efficiently. The system will improve project management, financial tracking, communication, reporting, and document management while providing AI-assisted productivity features powered by the Groq API.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1AF6E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F6B48BD">
            <w:pPr>
              <w:spacing w:after="0"/>
              <w:jc w:val="left"/>
            </w:pPr>
            <w:r>
              <w:rPr>
                <w:rFonts w:ascii="Times New Roman" w:hAnsi="Times New Roman" w:eastAsia="Times New Roman" w:cs="Times New Roman"/>
                <w:b/>
                <w:bCs/>
                <w:color w:val="000000"/>
                <w:sz w:val="22"/>
                <w:szCs w:val="22"/>
              </w:rPr>
              <w:t>Core Module</w:t>
            </w:r>
          </w:p>
        </w:tc>
        <w:tc>
          <w:tcPr>
            <w:tcW w:w="65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961C81F">
            <w:pPr>
              <w:spacing w:after="0"/>
              <w:jc w:val="left"/>
            </w:pPr>
            <w:r>
              <w:rPr>
                <w:rFonts w:ascii="Times New Roman" w:hAnsi="Times New Roman" w:eastAsia="Times New Roman" w:cs="Times New Roman"/>
                <w:b/>
                <w:bCs/>
                <w:color w:val="000000"/>
                <w:sz w:val="22"/>
                <w:szCs w:val="22"/>
              </w:rPr>
              <w:t>Description</w:t>
            </w:r>
          </w:p>
        </w:tc>
      </w:tr>
      <w:tr w14:paraId="55861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A7CAAAE">
            <w:pPr>
              <w:spacing w:after="0"/>
              <w:jc w:val="left"/>
            </w:pPr>
            <w:r>
              <w:rPr>
                <w:rFonts w:ascii="Times New Roman" w:hAnsi="Times New Roman" w:eastAsia="Times New Roman" w:cs="Times New Roman"/>
                <w:color w:val="000000"/>
                <w:sz w:val="22"/>
                <w:szCs w:val="22"/>
              </w:rPr>
              <w:t>User &amp; Role Management</w:t>
            </w:r>
          </w:p>
        </w:tc>
        <w:tc>
          <w:tcPr>
            <w:tcW w:w="65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BE6F6E7">
            <w:pPr>
              <w:spacing w:after="0"/>
              <w:jc w:val="left"/>
            </w:pPr>
            <w:r>
              <w:rPr>
                <w:rFonts w:ascii="Times New Roman" w:hAnsi="Times New Roman" w:eastAsia="Times New Roman" w:cs="Times New Roman"/>
                <w:color w:val="000000"/>
                <w:sz w:val="22"/>
                <w:szCs w:val="22"/>
              </w:rPr>
              <w:t>Manage users and access permissions</w:t>
            </w:r>
          </w:p>
        </w:tc>
      </w:tr>
      <w:tr w14:paraId="39356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7E91E74">
            <w:pPr>
              <w:spacing w:after="0"/>
              <w:jc w:val="left"/>
            </w:pPr>
            <w:r>
              <w:rPr>
                <w:rFonts w:ascii="Times New Roman" w:hAnsi="Times New Roman" w:eastAsia="Times New Roman" w:cs="Times New Roman"/>
                <w:color w:val="000000"/>
                <w:sz w:val="22"/>
                <w:szCs w:val="22"/>
              </w:rPr>
              <w:t>Client &amp; Employee Management</w:t>
            </w:r>
          </w:p>
        </w:tc>
        <w:tc>
          <w:tcPr>
            <w:tcW w:w="65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880C2D1">
            <w:pPr>
              <w:spacing w:after="0"/>
              <w:jc w:val="left"/>
            </w:pPr>
            <w:r>
              <w:rPr>
                <w:rFonts w:ascii="Times New Roman" w:hAnsi="Times New Roman" w:eastAsia="Times New Roman" w:cs="Times New Roman"/>
                <w:color w:val="000000"/>
                <w:sz w:val="22"/>
                <w:szCs w:val="22"/>
              </w:rPr>
              <w:t>Maintain client and employee information</w:t>
            </w:r>
          </w:p>
        </w:tc>
      </w:tr>
      <w:tr w14:paraId="3B151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84EF4CA">
            <w:pPr>
              <w:spacing w:after="0"/>
              <w:jc w:val="left"/>
            </w:pPr>
            <w:r>
              <w:rPr>
                <w:rFonts w:ascii="Times New Roman" w:hAnsi="Times New Roman" w:eastAsia="Times New Roman" w:cs="Times New Roman"/>
                <w:color w:val="000000"/>
                <w:sz w:val="22"/>
                <w:szCs w:val="22"/>
              </w:rPr>
              <w:t>Project &amp; Task Management</w:t>
            </w:r>
          </w:p>
        </w:tc>
        <w:tc>
          <w:tcPr>
            <w:tcW w:w="65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DC18CA8">
            <w:pPr>
              <w:spacing w:after="0"/>
              <w:jc w:val="left"/>
            </w:pPr>
            <w:r>
              <w:rPr>
                <w:rFonts w:ascii="Times New Roman" w:hAnsi="Times New Roman" w:eastAsia="Times New Roman" w:cs="Times New Roman"/>
                <w:color w:val="000000"/>
                <w:sz w:val="22"/>
                <w:szCs w:val="22"/>
              </w:rPr>
              <w:t>Track projects, tasks, and milestones</w:t>
            </w:r>
          </w:p>
        </w:tc>
      </w:tr>
      <w:tr w14:paraId="01A9F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271038D">
            <w:pPr>
              <w:spacing w:after="0"/>
              <w:jc w:val="left"/>
            </w:pPr>
            <w:r>
              <w:rPr>
                <w:rFonts w:ascii="Times New Roman" w:hAnsi="Times New Roman" w:eastAsia="Times New Roman" w:cs="Times New Roman"/>
                <w:color w:val="000000"/>
                <w:sz w:val="22"/>
                <w:szCs w:val="22"/>
              </w:rPr>
              <w:t>Meeting &amp; Calendar</w:t>
            </w:r>
          </w:p>
        </w:tc>
        <w:tc>
          <w:tcPr>
            <w:tcW w:w="65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652EC16">
            <w:pPr>
              <w:spacing w:after="0"/>
              <w:jc w:val="left"/>
            </w:pPr>
            <w:r>
              <w:rPr>
                <w:rFonts w:ascii="Times New Roman" w:hAnsi="Times New Roman" w:eastAsia="Times New Roman" w:cs="Times New Roman"/>
                <w:color w:val="000000"/>
                <w:sz w:val="22"/>
                <w:szCs w:val="22"/>
              </w:rPr>
              <w:t>Schedule meetings and manage events</w:t>
            </w:r>
          </w:p>
        </w:tc>
      </w:tr>
      <w:tr w14:paraId="0EBA8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7D0A502">
            <w:pPr>
              <w:spacing w:after="0"/>
              <w:jc w:val="left"/>
            </w:pPr>
            <w:r>
              <w:rPr>
                <w:rFonts w:ascii="Times New Roman" w:hAnsi="Times New Roman" w:eastAsia="Times New Roman" w:cs="Times New Roman"/>
                <w:color w:val="000000"/>
                <w:sz w:val="22"/>
                <w:szCs w:val="22"/>
              </w:rPr>
              <w:t>Finance</w:t>
            </w:r>
          </w:p>
        </w:tc>
        <w:tc>
          <w:tcPr>
            <w:tcW w:w="65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7B9D6FB">
            <w:pPr>
              <w:spacing w:after="0"/>
              <w:jc w:val="left"/>
            </w:pPr>
            <w:r>
              <w:rPr>
                <w:rFonts w:ascii="Times New Roman" w:hAnsi="Times New Roman" w:eastAsia="Times New Roman" w:cs="Times New Roman"/>
                <w:color w:val="000000"/>
                <w:sz w:val="22"/>
                <w:szCs w:val="22"/>
              </w:rPr>
              <w:t>Manage quotations, invoices, and payments</w:t>
            </w:r>
          </w:p>
        </w:tc>
      </w:tr>
      <w:tr w14:paraId="20028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D4BF7AE">
            <w:pPr>
              <w:spacing w:after="0"/>
              <w:jc w:val="left"/>
            </w:pPr>
            <w:r>
              <w:rPr>
                <w:rFonts w:ascii="Times New Roman" w:hAnsi="Times New Roman" w:eastAsia="Times New Roman" w:cs="Times New Roman"/>
                <w:color w:val="000000"/>
                <w:sz w:val="22"/>
                <w:szCs w:val="22"/>
              </w:rPr>
              <w:t>AI Assistant</w:t>
            </w:r>
          </w:p>
        </w:tc>
        <w:tc>
          <w:tcPr>
            <w:tcW w:w="65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5A5F46F">
            <w:pPr>
              <w:spacing w:after="0"/>
              <w:jc w:val="left"/>
            </w:pPr>
            <w:r>
              <w:rPr>
                <w:rFonts w:ascii="Times New Roman" w:hAnsi="Times New Roman" w:eastAsia="Times New Roman" w:cs="Times New Roman"/>
                <w:color w:val="000000"/>
                <w:sz w:val="22"/>
                <w:szCs w:val="22"/>
              </w:rPr>
              <w:t>Generate meeting summaries and business content</w:t>
            </w:r>
          </w:p>
        </w:tc>
      </w:tr>
      <w:tr w14:paraId="2C7CB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41FA1A8">
            <w:pPr>
              <w:spacing w:after="0"/>
              <w:jc w:val="left"/>
            </w:pPr>
            <w:r>
              <w:rPr>
                <w:rFonts w:ascii="Times New Roman" w:hAnsi="Times New Roman" w:eastAsia="Times New Roman" w:cs="Times New Roman"/>
                <w:color w:val="000000"/>
                <w:sz w:val="22"/>
                <w:szCs w:val="22"/>
              </w:rPr>
              <w:t>Reports</w:t>
            </w:r>
          </w:p>
        </w:tc>
        <w:tc>
          <w:tcPr>
            <w:tcW w:w="65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29EBCCA">
            <w:pPr>
              <w:spacing w:after="0"/>
              <w:jc w:val="left"/>
            </w:pPr>
            <w:r>
              <w:rPr>
                <w:rFonts w:ascii="Times New Roman" w:hAnsi="Times New Roman" w:eastAsia="Times New Roman" w:cs="Times New Roman"/>
                <w:color w:val="000000"/>
                <w:sz w:val="22"/>
                <w:szCs w:val="22"/>
              </w:rPr>
              <w:t>Business analytics and data export</w:t>
            </w:r>
          </w:p>
        </w:tc>
      </w:tr>
      <w:tr w14:paraId="0EC10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3EF9283">
            <w:pPr>
              <w:spacing w:after="0"/>
              <w:jc w:val="left"/>
            </w:pPr>
            <w:r>
              <w:rPr>
                <w:rFonts w:ascii="Times New Roman" w:hAnsi="Times New Roman" w:eastAsia="Times New Roman" w:cs="Times New Roman"/>
                <w:color w:val="000000"/>
                <w:sz w:val="22"/>
                <w:szCs w:val="22"/>
              </w:rPr>
              <w:t>File Management</w:t>
            </w:r>
          </w:p>
        </w:tc>
        <w:tc>
          <w:tcPr>
            <w:tcW w:w="65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346A6FC">
            <w:pPr>
              <w:spacing w:after="0"/>
              <w:jc w:val="left"/>
            </w:pPr>
            <w:r>
              <w:rPr>
                <w:rFonts w:ascii="Times New Roman" w:hAnsi="Times New Roman" w:eastAsia="Times New Roman" w:cs="Times New Roman"/>
                <w:color w:val="000000"/>
                <w:sz w:val="22"/>
                <w:szCs w:val="22"/>
              </w:rPr>
              <w:t>Store images and project documents</w:t>
            </w:r>
          </w:p>
        </w:tc>
      </w:tr>
    </w:tbl>
    <w:p w14:paraId="6B95EB12">
      <w:pPr>
        <w:spacing w:after="240"/>
      </w:pPr>
    </w:p>
    <w:p w14:paraId="54CA8B32">
      <w:pPr>
        <w:pStyle w:val="3"/>
        <w:spacing w:before="360" w:after="180"/>
      </w:pPr>
      <w:bookmarkStart w:id="6" w:name="_Toc30511"/>
      <w:r>
        <w:t>1.5 Project Objectives</w:t>
      </w:r>
      <w:bookmarkEnd w:id="6"/>
    </w:p>
    <w:p w14:paraId="0D25F86B">
      <w:pPr>
        <w:pStyle w:val="4"/>
        <w:spacing w:before="260" w:after="140"/>
      </w:pPr>
      <w:bookmarkStart w:id="7" w:name="_Toc22819"/>
      <w:r>
        <w:t>1.5.1 Business Objectives</w:t>
      </w:r>
      <w:bookmarkEnd w:id="7"/>
    </w:p>
    <w:p w14:paraId="2E3D4A5B">
      <w:pPr>
        <w:spacing w:after="160" w:line="276" w:lineRule="auto"/>
        <w:jc w:val="both"/>
      </w:pPr>
      <w:r>
        <w:rPr>
          <w:rFonts w:ascii="Times New Roman" w:hAnsi="Times New Roman" w:eastAsia="Times New Roman" w:cs="Times New Roman"/>
          <w:color w:val="000000"/>
          <w:sz w:val="22"/>
          <w:szCs w:val="22"/>
        </w:rPr>
        <w:t>The CRM aims to reduce manual administrative work, improve collaboration between departments, centralize client and project information, enhance financial tracking, increase employee productivity, standardize business processes, and provide management with meaningful business insights for better decision-making.</w:t>
      </w:r>
    </w:p>
    <w:p w14:paraId="77BD6BBB">
      <w:pPr>
        <w:pStyle w:val="4"/>
        <w:spacing w:before="260" w:after="140"/>
      </w:pPr>
      <w:bookmarkStart w:id="8" w:name="_Toc21982"/>
      <w:r>
        <w:t>1.5.2 Technical Objectives</w:t>
      </w:r>
      <w:bookmarkEnd w:id="8"/>
    </w:p>
    <w:p w14:paraId="422D2378">
      <w:pPr>
        <w:spacing w:after="160" w:line="276" w:lineRule="auto"/>
        <w:jc w:val="both"/>
      </w:pPr>
      <w:r>
        <w:rPr>
          <w:rFonts w:ascii="Times New Roman" w:hAnsi="Times New Roman" w:eastAsia="Times New Roman" w:cs="Times New Roman"/>
          <w:color w:val="000000"/>
          <w:sz w:val="22"/>
          <w:szCs w:val="22"/>
        </w:rPr>
        <w:t>From a technical perspective, the project aims to develop a secure, scalable, and responsive web application using modern technologies. The system will implement role-based access control, support image and document uploads, integrate AI-powered productivity features, provide RESTful APIs, and follow a modular architecture to simplify future enhancements.</w:t>
      </w:r>
    </w:p>
    <w:p w14:paraId="48E93E0C">
      <w:pPr>
        <w:pStyle w:val="3"/>
        <w:spacing w:before="360" w:after="180"/>
      </w:pPr>
      <w:bookmarkStart w:id="9" w:name="_Toc10456"/>
      <w:r>
        <w:t>1.6 Project Scope</w:t>
      </w:r>
      <w:bookmarkEnd w:id="9"/>
    </w:p>
    <w:p w14:paraId="4819C64C">
      <w:pPr>
        <w:pStyle w:val="4"/>
        <w:spacing w:before="260" w:after="140"/>
      </w:pPr>
      <w:bookmarkStart w:id="10" w:name="_Toc411"/>
      <w:r>
        <w:t>1.6.1 In Scope</w:t>
      </w:r>
      <w:bookmarkEnd w:id="10"/>
    </w:p>
    <w:p w14:paraId="50AB440F">
      <w:pPr>
        <w:spacing w:after="160" w:line="276" w:lineRule="auto"/>
        <w:jc w:val="both"/>
      </w:pPr>
      <w:r>
        <w:rPr>
          <w:rFonts w:ascii="Times New Roman" w:hAnsi="Times New Roman" w:eastAsia="Times New Roman" w:cs="Times New Roman"/>
          <w:color w:val="000000"/>
          <w:sz w:val="22"/>
          <w:szCs w:val="22"/>
        </w:rPr>
        <w:t>The first version of the Software House CRM will include modules for authentication, dashboard management, user and role management, client management, employee management, project management, task management, meetings, calendar scheduling, quotations, invoices, payments, reporting, AI-assisted productivity, file management, notifications, audit logs, and company settings. These modules will provide the core functionality required to manage the daily operations of a software house.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4E15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10C11F6">
            <w:pPr>
              <w:spacing w:after="0"/>
              <w:jc w:val="left"/>
            </w:pPr>
            <w:r>
              <w:rPr>
                <w:rFonts w:ascii="Times New Roman" w:hAnsi="Times New Roman" w:eastAsia="Times New Roman" w:cs="Times New Roman"/>
                <w:b/>
                <w:bCs/>
                <w:color w:val="000000"/>
                <w:sz w:val="22"/>
                <w:szCs w:val="22"/>
              </w:rPr>
              <w:t>Module</w:t>
            </w:r>
          </w:p>
        </w:tc>
        <w:tc>
          <w:tcPr>
            <w:tcW w:w="6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5E996C6">
            <w:pPr>
              <w:spacing w:after="0"/>
              <w:jc w:val="left"/>
            </w:pPr>
            <w:r>
              <w:rPr>
                <w:rFonts w:ascii="Times New Roman" w:hAnsi="Times New Roman" w:eastAsia="Times New Roman" w:cs="Times New Roman"/>
                <w:b/>
                <w:bCs/>
                <w:color w:val="000000"/>
                <w:sz w:val="22"/>
                <w:szCs w:val="22"/>
              </w:rPr>
              <w:t>Main Features</w:t>
            </w:r>
          </w:p>
        </w:tc>
      </w:tr>
      <w:tr w14:paraId="4B7B7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19697A6">
            <w:pPr>
              <w:spacing w:after="0"/>
              <w:jc w:val="left"/>
            </w:pPr>
            <w:r>
              <w:rPr>
                <w:rFonts w:ascii="Times New Roman" w:hAnsi="Times New Roman" w:eastAsia="Times New Roman" w:cs="Times New Roman"/>
                <w:color w:val="000000"/>
                <w:sz w:val="22"/>
                <w:szCs w:val="22"/>
              </w:rPr>
              <w:t>Authentication</w:t>
            </w:r>
          </w:p>
        </w:tc>
        <w:tc>
          <w:tcPr>
            <w:tcW w:w="6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5B4971F">
            <w:pPr>
              <w:spacing w:after="0"/>
              <w:jc w:val="left"/>
            </w:pPr>
            <w:r>
              <w:rPr>
                <w:rFonts w:ascii="Times New Roman" w:hAnsi="Times New Roman" w:eastAsia="Times New Roman" w:cs="Times New Roman"/>
                <w:color w:val="000000"/>
                <w:sz w:val="22"/>
                <w:szCs w:val="22"/>
              </w:rPr>
              <w:t>Login, password management, JWT authentication, role-based authorization</w:t>
            </w:r>
          </w:p>
        </w:tc>
      </w:tr>
      <w:tr w14:paraId="2CB2D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4C33A67">
            <w:pPr>
              <w:spacing w:after="0"/>
              <w:jc w:val="left"/>
            </w:pPr>
            <w:r>
              <w:rPr>
                <w:rFonts w:ascii="Times New Roman" w:hAnsi="Times New Roman" w:eastAsia="Times New Roman" w:cs="Times New Roman"/>
                <w:color w:val="000000"/>
                <w:sz w:val="22"/>
                <w:szCs w:val="22"/>
              </w:rPr>
              <w:t>Dashboard</w:t>
            </w:r>
          </w:p>
        </w:tc>
        <w:tc>
          <w:tcPr>
            <w:tcW w:w="6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8E9285F">
            <w:pPr>
              <w:spacing w:after="0"/>
              <w:jc w:val="left"/>
            </w:pPr>
            <w:r>
              <w:rPr>
                <w:rFonts w:ascii="Times New Roman" w:hAnsi="Times New Roman" w:eastAsia="Times New Roman" w:cs="Times New Roman"/>
                <w:color w:val="000000"/>
                <w:sz w:val="22"/>
                <w:szCs w:val="22"/>
              </w:rPr>
              <w:t>Statistics, charts, recent activities</w:t>
            </w:r>
          </w:p>
        </w:tc>
      </w:tr>
      <w:tr w14:paraId="1F35E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E9C1BF8">
            <w:pPr>
              <w:spacing w:after="0"/>
              <w:jc w:val="left"/>
            </w:pPr>
            <w:r>
              <w:rPr>
                <w:rFonts w:ascii="Times New Roman" w:hAnsi="Times New Roman" w:eastAsia="Times New Roman" w:cs="Times New Roman"/>
                <w:color w:val="000000"/>
                <w:sz w:val="22"/>
                <w:szCs w:val="22"/>
              </w:rPr>
              <w:t>Client Management</w:t>
            </w:r>
          </w:p>
        </w:tc>
        <w:tc>
          <w:tcPr>
            <w:tcW w:w="6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FA1EDB4">
            <w:pPr>
              <w:spacing w:after="0"/>
              <w:jc w:val="left"/>
            </w:pPr>
            <w:r>
              <w:rPr>
                <w:rFonts w:ascii="Times New Roman" w:hAnsi="Times New Roman" w:eastAsia="Times New Roman" w:cs="Times New Roman"/>
                <w:color w:val="000000"/>
                <w:sz w:val="22"/>
                <w:szCs w:val="22"/>
              </w:rPr>
              <w:t>Client profiles, contacts, documents</w:t>
            </w:r>
          </w:p>
        </w:tc>
      </w:tr>
      <w:tr w14:paraId="43213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7EF7B92">
            <w:pPr>
              <w:spacing w:after="0"/>
              <w:jc w:val="left"/>
            </w:pPr>
            <w:r>
              <w:rPr>
                <w:rFonts w:ascii="Times New Roman" w:hAnsi="Times New Roman" w:eastAsia="Times New Roman" w:cs="Times New Roman"/>
                <w:color w:val="000000"/>
                <w:sz w:val="22"/>
                <w:szCs w:val="22"/>
              </w:rPr>
              <w:t>Employee Management</w:t>
            </w:r>
          </w:p>
        </w:tc>
        <w:tc>
          <w:tcPr>
            <w:tcW w:w="6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2016B7B">
            <w:pPr>
              <w:spacing w:after="0"/>
              <w:jc w:val="left"/>
            </w:pPr>
            <w:r>
              <w:rPr>
                <w:rFonts w:ascii="Times New Roman" w:hAnsi="Times New Roman" w:eastAsia="Times New Roman" w:cs="Times New Roman"/>
                <w:color w:val="000000"/>
                <w:sz w:val="22"/>
                <w:szCs w:val="22"/>
              </w:rPr>
              <w:t>Profiles, departments, designations, skills</w:t>
            </w:r>
          </w:p>
        </w:tc>
      </w:tr>
      <w:tr w14:paraId="46175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8D47437">
            <w:pPr>
              <w:spacing w:after="0"/>
              <w:jc w:val="left"/>
            </w:pPr>
            <w:r>
              <w:rPr>
                <w:rFonts w:ascii="Times New Roman" w:hAnsi="Times New Roman" w:eastAsia="Times New Roman" w:cs="Times New Roman"/>
                <w:color w:val="000000"/>
                <w:sz w:val="22"/>
                <w:szCs w:val="22"/>
              </w:rPr>
              <w:t>Project Management</w:t>
            </w:r>
          </w:p>
        </w:tc>
        <w:tc>
          <w:tcPr>
            <w:tcW w:w="6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3FAE979">
            <w:pPr>
              <w:spacing w:after="0"/>
              <w:jc w:val="left"/>
            </w:pPr>
            <w:r>
              <w:rPr>
                <w:rFonts w:ascii="Times New Roman" w:hAnsi="Times New Roman" w:eastAsia="Times New Roman" w:cs="Times New Roman"/>
                <w:color w:val="000000"/>
                <w:sz w:val="22"/>
                <w:szCs w:val="22"/>
              </w:rPr>
              <w:t>Projects, milestones, team members, gallery</w:t>
            </w:r>
          </w:p>
        </w:tc>
      </w:tr>
      <w:tr w14:paraId="22FDD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AA4E5EC">
            <w:pPr>
              <w:spacing w:after="0"/>
              <w:jc w:val="left"/>
            </w:pPr>
            <w:r>
              <w:rPr>
                <w:rFonts w:ascii="Times New Roman" w:hAnsi="Times New Roman" w:eastAsia="Times New Roman" w:cs="Times New Roman"/>
                <w:color w:val="000000"/>
                <w:sz w:val="22"/>
                <w:szCs w:val="22"/>
              </w:rPr>
              <w:t>Task Management</w:t>
            </w:r>
          </w:p>
        </w:tc>
        <w:tc>
          <w:tcPr>
            <w:tcW w:w="6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04D00BE">
            <w:pPr>
              <w:spacing w:after="0"/>
              <w:jc w:val="left"/>
            </w:pPr>
            <w:r>
              <w:rPr>
                <w:rFonts w:ascii="Times New Roman" w:hAnsi="Times New Roman" w:eastAsia="Times New Roman" w:cs="Times New Roman"/>
                <w:color w:val="000000"/>
                <w:sz w:val="22"/>
                <w:szCs w:val="22"/>
              </w:rPr>
              <w:t>Assignments, priorities, due dates, attachments</w:t>
            </w:r>
          </w:p>
        </w:tc>
      </w:tr>
      <w:tr w14:paraId="14747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22E16F1">
            <w:pPr>
              <w:spacing w:after="0"/>
              <w:jc w:val="left"/>
            </w:pPr>
            <w:r>
              <w:rPr>
                <w:rFonts w:ascii="Times New Roman" w:hAnsi="Times New Roman" w:eastAsia="Times New Roman" w:cs="Times New Roman"/>
                <w:color w:val="000000"/>
                <w:sz w:val="22"/>
                <w:szCs w:val="22"/>
              </w:rPr>
              <w:t>Meeting Management</w:t>
            </w:r>
          </w:p>
        </w:tc>
        <w:tc>
          <w:tcPr>
            <w:tcW w:w="6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04E62DA">
            <w:pPr>
              <w:spacing w:after="0"/>
              <w:jc w:val="left"/>
            </w:pPr>
            <w:r>
              <w:rPr>
                <w:rFonts w:ascii="Times New Roman" w:hAnsi="Times New Roman" w:eastAsia="Times New Roman" w:cs="Times New Roman"/>
                <w:color w:val="000000"/>
                <w:sz w:val="22"/>
                <w:szCs w:val="22"/>
              </w:rPr>
              <w:t>Scheduling, notes, AI summaries</w:t>
            </w:r>
          </w:p>
        </w:tc>
      </w:tr>
      <w:tr w14:paraId="44655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3691BDF">
            <w:pPr>
              <w:spacing w:after="0"/>
              <w:jc w:val="left"/>
            </w:pPr>
            <w:r>
              <w:rPr>
                <w:rFonts w:ascii="Times New Roman" w:hAnsi="Times New Roman" w:eastAsia="Times New Roman" w:cs="Times New Roman"/>
                <w:color w:val="000000"/>
                <w:sz w:val="22"/>
                <w:szCs w:val="22"/>
              </w:rPr>
              <w:t>Calendar</w:t>
            </w:r>
          </w:p>
        </w:tc>
        <w:tc>
          <w:tcPr>
            <w:tcW w:w="6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FCDE7CA">
            <w:pPr>
              <w:spacing w:after="0"/>
              <w:jc w:val="left"/>
            </w:pPr>
            <w:r>
              <w:rPr>
                <w:rFonts w:ascii="Times New Roman" w:hAnsi="Times New Roman" w:eastAsia="Times New Roman" w:cs="Times New Roman"/>
                <w:color w:val="000000"/>
                <w:sz w:val="22"/>
                <w:szCs w:val="22"/>
              </w:rPr>
              <w:t>Meetings, deadlines, company events</w:t>
            </w:r>
          </w:p>
        </w:tc>
      </w:tr>
      <w:tr w14:paraId="49B5A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B48CE90">
            <w:pPr>
              <w:spacing w:after="0"/>
              <w:jc w:val="left"/>
            </w:pPr>
            <w:r>
              <w:rPr>
                <w:rFonts w:ascii="Times New Roman" w:hAnsi="Times New Roman" w:eastAsia="Times New Roman" w:cs="Times New Roman"/>
                <w:color w:val="000000"/>
                <w:sz w:val="22"/>
                <w:szCs w:val="22"/>
              </w:rPr>
              <w:t>Finance</w:t>
            </w:r>
          </w:p>
        </w:tc>
        <w:tc>
          <w:tcPr>
            <w:tcW w:w="6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130F797">
            <w:pPr>
              <w:spacing w:after="0"/>
              <w:jc w:val="left"/>
            </w:pPr>
            <w:r>
              <w:rPr>
                <w:rFonts w:ascii="Times New Roman" w:hAnsi="Times New Roman" w:eastAsia="Times New Roman" w:cs="Times New Roman"/>
                <w:color w:val="000000"/>
                <w:sz w:val="22"/>
                <w:szCs w:val="22"/>
              </w:rPr>
              <w:t>Quotations, invoices, payments</w:t>
            </w:r>
          </w:p>
        </w:tc>
      </w:tr>
      <w:tr w14:paraId="707D2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5C4E073">
            <w:pPr>
              <w:spacing w:after="0"/>
              <w:jc w:val="left"/>
            </w:pPr>
            <w:r>
              <w:rPr>
                <w:rFonts w:ascii="Times New Roman" w:hAnsi="Times New Roman" w:eastAsia="Times New Roman" w:cs="Times New Roman"/>
                <w:color w:val="000000"/>
                <w:sz w:val="22"/>
                <w:szCs w:val="22"/>
              </w:rPr>
              <w:t>Reports</w:t>
            </w:r>
          </w:p>
        </w:tc>
        <w:tc>
          <w:tcPr>
            <w:tcW w:w="6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6307900">
            <w:pPr>
              <w:spacing w:after="0"/>
              <w:jc w:val="left"/>
            </w:pPr>
            <w:r>
              <w:rPr>
                <w:rFonts w:ascii="Times New Roman" w:hAnsi="Times New Roman" w:eastAsia="Times New Roman" w:cs="Times New Roman"/>
                <w:color w:val="000000"/>
                <w:sz w:val="22"/>
                <w:szCs w:val="22"/>
              </w:rPr>
              <w:t>Business reports and exports</w:t>
            </w:r>
          </w:p>
        </w:tc>
      </w:tr>
      <w:tr w14:paraId="12CD4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B1CFA16">
            <w:pPr>
              <w:spacing w:after="0"/>
              <w:jc w:val="left"/>
            </w:pPr>
            <w:r>
              <w:rPr>
                <w:rFonts w:ascii="Times New Roman" w:hAnsi="Times New Roman" w:eastAsia="Times New Roman" w:cs="Times New Roman"/>
                <w:color w:val="000000"/>
                <w:sz w:val="22"/>
                <w:szCs w:val="22"/>
              </w:rPr>
              <w:t>AI Assistant</w:t>
            </w:r>
          </w:p>
        </w:tc>
        <w:tc>
          <w:tcPr>
            <w:tcW w:w="6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1C86107">
            <w:pPr>
              <w:spacing w:after="0"/>
              <w:jc w:val="left"/>
            </w:pPr>
            <w:r>
              <w:rPr>
                <w:rFonts w:ascii="Times New Roman" w:hAnsi="Times New Roman" w:eastAsia="Times New Roman" w:cs="Times New Roman"/>
                <w:color w:val="000000"/>
                <w:sz w:val="22"/>
                <w:szCs w:val="22"/>
              </w:rPr>
              <w:t>Meeting summaries, email drafting, quotation generation</w:t>
            </w:r>
          </w:p>
        </w:tc>
      </w:tr>
      <w:tr w14:paraId="2CDA8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B9F77CB">
            <w:pPr>
              <w:spacing w:after="0"/>
              <w:jc w:val="left"/>
            </w:pPr>
            <w:r>
              <w:rPr>
                <w:rFonts w:ascii="Times New Roman" w:hAnsi="Times New Roman" w:eastAsia="Times New Roman" w:cs="Times New Roman"/>
                <w:color w:val="000000"/>
                <w:sz w:val="22"/>
                <w:szCs w:val="22"/>
              </w:rPr>
              <w:t>File Management</w:t>
            </w:r>
          </w:p>
        </w:tc>
        <w:tc>
          <w:tcPr>
            <w:tcW w:w="6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7066106">
            <w:pPr>
              <w:spacing w:after="0"/>
              <w:jc w:val="left"/>
            </w:pPr>
            <w:r>
              <w:rPr>
                <w:rFonts w:ascii="Times New Roman" w:hAnsi="Times New Roman" w:eastAsia="Times New Roman" w:cs="Times New Roman"/>
                <w:color w:val="000000"/>
                <w:sz w:val="22"/>
                <w:szCs w:val="22"/>
              </w:rPr>
              <w:t>Images, PDFs, documents</w:t>
            </w:r>
          </w:p>
        </w:tc>
      </w:tr>
      <w:tr w14:paraId="7D6AC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DE1E5EA">
            <w:pPr>
              <w:spacing w:after="0"/>
              <w:jc w:val="left"/>
            </w:pPr>
            <w:r>
              <w:rPr>
                <w:rFonts w:ascii="Times New Roman" w:hAnsi="Times New Roman" w:eastAsia="Times New Roman" w:cs="Times New Roman"/>
                <w:color w:val="000000"/>
                <w:sz w:val="22"/>
                <w:szCs w:val="22"/>
              </w:rPr>
              <w:t>Settings</w:t>
            </w:r>
          </w:p>
        </w:tc>
        <w:tc>
          <w:tcPr>
            <w:tcW w:w="6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E26255E">
            <w:pPr>
              <w:spacing w:after="0"/>
              <w:jc w:val="left"/>
            </w:pPr>
            <w:r>
              <w:rPr>
                <w:rFonts w:ascii="Times New Roman" w:hAnsi="Times New Roman" w:eastAsia="Times New Roman" w:cs="Times New Roman"/>
                <w:color w:val="000000"/>
                <w:sz w:val="22"/>
                <w:szCs w:val="22"/>
              </w:rPr>
              <w:t>Company profile, themes, permissions</w:t>
            </w:r>
          </w:p>
        </w:tc>
      </w:tr>
    </w:tbl>
    <w:p w14:paraId="04BB6E2C">
      <w:pPr>
        <w:spacing w:after="240"/>
      </w:pPr>
    </w:p>
    <w:p w14:paraId="1001AF68">
      <w:pPr>
        <w:pStyle w:val="4"/>
        <w:spacing w:before="260" w:after="140"/>
      </w:pPr>
      <w:bookmarkStart w:id="11" w:name="_Toc15016"/>
      <w:r>
        <w:t>1.6.2 Out of Scope (Version 1.0)</w:t>
      </w:r>
      <w:bookmarkEnd w:id="11"/>
    </w:p>
    <w:p w14:paraId="272348AA">
      <w:pPr>
        <w:spacing w:after="160" w:line="276" w:lineRule="auto"/>
        <w:jc w:val="both"/>
      </w:pPr>
      <w:r>
        <w:rPr>
          <w:rFonts w:ascii="Times New Roman" w:hAnsi="Times New Roman" w:eastAsia="Times New Roman" w:cs="Times New Roman"/>
          <w:color w:val="000000"/>
          <w:sz w:val="22"/>
          <w:szCs w:val="22"/>
        </w:rPr>
        <w:t>To keep the first release realistic and achievable, the following features are intentionally excluded:</w:t>
      </w:r>
    </w:p>
    <w:p w14:paraId="3B14F877">
      <w:pPr>
        <w:pStyle w:val="19"/>
        <w:numPr>
          <w:ilvl w:val="0"/>
          <w:numId w:val="1"/>
        </w:numPr>
        <w:spacing w:after="100"/>
        <w:jc w:val="both"/>
      </w:pPr>
      <w:r>
        <w:rPr>
          <w:rFonts w:ascii="Times New Roman" w:hAnsi="Times New Roman" w:eastAsia="Times New Roman" w:cs="Times New Roman"/>
          <w:color w:val="000000"/>
          <w:sz w:val="22"/>
          <w:szCs w:val="22"/>
        </w:rPr>
        <w:t>Live chat</w:t>
      </w:r>
    </w:p>
    <w:p w14:paraId="7DD2DE81">
      <w:pPr>
        <w:pStyle w:val="19"/>
        <w:numPr>
          <w:ilvl w:val="0"/>
          <w:numId w:val="1"/>
        </w:numPr>
        <w:spacing w:after="100"/>
        <w:jc w:val="both"/>
      </w:pPr>
      <w:r>
        <w:rPr>
          <w:rFonts w:ascii="Times New Roman" w:hAnsi="Times New Roman" w:eastAsia="Times New Roman" w:cs="Times New Roman"/>
          <w:color w:val="000000"/>
          <w:sz w:val="22"/>
          <w:szCs w:val="22"/>
        </w:rPr>
        <w:t>Video conferencing</w:t>
      </w:r>
    </w:p>
    <w:p w14:paraId="6ECD1D78">
      <w:pPr>
        <w:pStyle w:val="19"/>
        <w:numPr>
          <w:ilvl w:val="0"/>
          <w:numId w:val="1"/>
        </w:numPr>
        <w:spacing w:after="100"/>
        <w:jc w:val="both"/>
      </w:pPr>
      <w:r>
        <w:rPr>
          <w:rFonts w:ascii="Times New Roman" w:hAnsi="Times New Roman" w:eastAsia="Times New Roman" w:cs="Times New Roman"/>
          <w:color w:val="000000"/>
          <w:sz w:val="22"/>
          <w:szCs w:val="22"/>
        </w:rPr>
        <w:t>Real-time collaborative editing</w:t>
      </w:r>
    </w:p>
    <w:p w14:paraId="69101B1E">
      <w:pPr>
        <w:pStyle w:val="19"/>
        <w:numPr>
          <w:ilvl w:val="0"/>
          <w:numId w:val="1"/>
        </w:numPr>
        <w:spacing w:after="100"/>
        <w:jc w:val="both"/>
      </w:pPr>
      <w:r>
        <w:rPr>
          <w:rFonts w:ascii="Times New Roman" w:hAnsi="Times New Roman" w:eastAsia="Times New Roman" w:cs="Times New Roman"/>
          <w:color w:val="000000"/>
          <w:sz w:val="22"/>
          <w:szCs w:val="22"/>
        </w:rPr>
        <w:t>Online payment gateway integration</w:t>
      </w:r>
    </w:p>
    <w:p w14:paraId="5EC15D14">
      <w:pPr>
        <w:pStyle w:val="19"/>
        <w:numPr>
          <w:ilvl w:val="0"/>
          <w:numId w:val="1"/>
        </w:numPr>
        <w:spacing w:after="100"/>
        <w:jc w:val="both"/>
      </w:pPr>
      <w:r>
        <w:rPr>
          <w:rFonts w:ascii="Times New Roman" w:hAnsi="Times New Roman" w:eastAsia="Times New Roman" w:cs="Times New Roman"/>
          <w:color w:val="000000"/>
          <w:sz w:val="22"/>
          <w:szCs w:val="22"/>
        </w:rPr>
        <w:t>SMS notifications</w:t>
      </w:r>
    </w:p>
    <w:p w14:paraId="20B1FAED">
      <w:pPr>
        <w:pStyle w:val="19"/>
        <w:numPr>
          <w:ilvl w:val="0"/>
          <w:numId w:val="1"/>
        </w:numPr>
        <w:spacing w:after="100"/>
        <w:jc w:val="both"/>
      </w:pPr>
      <w:r>
        <w:rPr>
          <w:rFonts w:ascii="Times New Roman" w:hAnsi="Times New Roman" w:eastAsia="Times New Roman" w:cs="Times New Roman"/>
          <w:color w:val="000000"/>
          <w:sz w:val="22"/>
          <w:szCs w:val="22"/>
        </w:rPr>
        <w:t>Mobile applications (Android/iOS)</w:t>
      </w:r>
    </w:p>
    <w:p w14:paraId="0C58FFA0">
      <w:pPr>
        <w:pStyle w:val="19"/>
        <w:numPr>
          <w:ilvl w:val="0"/>
          <w:numId w:val="1"/>
        </w:numPr>
        <w:spacing w:after="100"/>
        <w:jc w:val="both"/>
      </w:pPr>
      <w:r>
        <w:rPr>
          <w:rFonts w:ascii="Times New Roman" w:hAnsi="Times New Roman" w:eastAsia="Times New Roman" w:cs="Times New Roman"/>
          <w:color w:val="000000"/>
          <w:sz w:val="22"/>
          <w:szCs w:val="22"/>
        </w:rPr>
        <w:t>Multi-company (multi-tenant) support</w:t>
      </w:r>
    </w:p>
    <w:p w14:paraId="29E92255">
      <w:pPr>
        <w:pStyle w:val="19"/>
        <w:numPr>
          <w:ilvl w:val="0"/>
          <w:numId w:val="1"/>
        </w:numPr>
        <w:spacing w:after="100"/>
        <w:jc w:val="both"/>
      </w:pPr>
      <w:r>
        <w:rPr>
          <w:rFonts w:ascii="Times New Roman" w:hAnsi="Times New Roman" w:eastAsia="Times New Roman" w:cs="Times New Roman"/>
          <w:color w:val="000000"/>
          <w:sz w:val="22"/>
          <w:szCs w:val="22"/>
        </w:rPr>
        <w:t>Client ticketing/helpdesk</w:t>
      </w:r>
    </w:p>
    <w:p w14:paraId="477004AB">
      <w:pPr>
        <w:pStyle w:val="19"/>
        <w:numPr>
          <w:ilvl w:val="0"/>
          <w:numId w:val="1"/>
        </w:numPr>
        <w:spacing w:after="100"/>
        <w:jc w:val="both"/>
      </w:pPr>
      <w:r>
        <w:rPr>
          <w:rFonts w:ascii="Times New Roman" w:hAnsi="Times New Roman" w:eastAsia="Times New Roman" w:cs="Times New Roman"/>
          <w:color w:val="000000"/>
          <w:sz w:val="22"/>
          <w:szCs w:val="22"/>
        </w:rPr>
        <w:t>Payroll processing</w:t>
      </w:r>
    </w:p>
    <w:p w14:paraId="2B688C23">
      <w:pPr>
        <w:pStyle w:val="19"/>
        <w:numPr>
          <w:ilvl w:val="0"/>
          <w:numId w:val="1"/>
        </w:numPr>
        <w:spacing w:after="100"/>
        <w:jc w:val="both"/>
      </w:pPr>
      <w:r>
        <w:rPr>
          <w:rFonts w:ascii="Times New Roman" w:hAnsi="Times New Roman" w:eastAsia="Times New Roman" w:cs="Times New Roman"/>
          <w:color w:val="000000"/>
          <w:sz w:val="22"/>
          <w:szCs w:val="22"/>
        </w:rPr>
        <w:t>Attendance tracking with biometric devices</w:t>
      </w:r>
    </w:p>
    <w:p w14:paraId="4153BC3B">
      <w:pPr>
        <w:pStyle w:val="19"/>
        <w:numPr>
          <w:ilvl w:val="0"/>
          <w:numId w:val="1"/>
        </w:numPr>
        <w:spacing w:after="100"/>
        <w:jc w:val="both"/>
      </w:pPr>
      <w:r>
        <w:rPr>
          <w:rFonts w:ascii="Times New Roman" w:hAnsi="Times New Roman" w:eastAsia="Times New Roman" w:cs="Times New Roman"/>
          <w:color w:val="000000"/>
          <w:sz w:val="22"/>
          <w:szCs w:val="22"/>
        </w:rPr>
        <w:t>Inventory management</w:t>
      </w:r>
    </w:p>
    <w:p w14:paraId="593D34D0">
      <w:pPr>
        <w:spacing w:before="120" w:after="160" w:line="276" w:lineRule="auto"/>
        <w:jc w:val="both"/>
      </w:pPr>
      <w:r>
        <w:rPr>
          <w:rFonts w:ascii="Times New Roman" w:hAnsi="Times New Roman" w:eastAsia="Times New Roman" w:cs="Times New Roman"/>
          <w:color w:val="000000"/>
          <w:sz w:val="22"/>
          <w:szCs w:val="22"/>
        </w:rPr>
        <w:t>These items can be considered for future versions.</w:t>
      </w:r>
    </w:p>
    <w:p w14:paraId="6A60E73C">
      <w:pPr>
        <w:pStyle w:val="3"/>
        <w:spacing w:before="360" w:after="180"/>
      </w:pPr>
      <w:bookmarkStart w:id="12" w:name="_Toc23601"/>
      <w:r>
        <w:t>1.7 Stakeholders</w:t>
      </w:r>
      <w:bookmarkEnd w:id="12"/>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960"/>
      </w:tblGrid>
      <w:tr w14:paraId="2C81E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341C641">
            <w:pPr>
              <w:spacing w:after="0"/>
              <w:jc w:val="left"/>
            </w:pPr>
            <w:r>
              <w:rPr>
                <w:rFonts w:ascii="Times New Roman" w:hAnsi="Times New Roman" w:eastAsia="Times New Roman" w:cs="Times New Roman"/>
                <w:b/>
                <w:bCs/>
                <w:color w:val="000000"/>
                <w:sz w:val="22"/>
                <w:szCs w:val="22"/>
              </w:rPr>
              <w:t>Stakeholder</w:t>
            </w:r>
          </w:p>
        </w:tc>
        <w:tc>
          <w:tcPr>
            <w:tcW w:w="6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C6D02CE">
            <w:pPr>
              <w:spacing w:after="0"/>
              <w:jc w:val="left"/>
            </w:pPr>
            <w:r>
              <w:rPr>
                <w:rFonts w:ascii="Times New Roman" w:hAnsi="Times New Roman" w:eastAsia="Times New Roman" w:cs="Times New Roman"/>
                <w:b/>
                <w:bCs/>
                <w:color w:val="000000"/>
                <w:sz w:val="22"/>
                <w:szCs w:val="22"/>
              </w:rPr>
              <w:t>Responsibility</w:t>
            </w:r>
          </w:p>
        </w:tc>
      </w:tr>
      <w:tr w14:paraId="6D712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D6DA3ED">
            <w:pPr>
              <w:spacing w:after="0"/>
              <w:jc w:val="left"/>
            </w:pPr>
            <w:r>
              <w:rPr>
                <w:rFonts w:ascii="Times New Roman" w:hAnsi="Times New Roman" w:eastAsia="Times New Roman" w:cs="Times New Roman"/>
                <w:color w:val="000000"/>
                <w:sz w:val="22"/>
                <w:szCs w:val="22"/>
              </w:rPr>
              <w:t>Company Owner</w:t>
            </w:r>
          </w:p>
        </w:tc>
        <w:tc>
          <w:tcPr>
            <w:tcW w:w="6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5EC1C81">
            <w:pPr>
              <w:spacing w:after="0"/>
              <w:jc w:val="left"/>
            </w:pPr>
            <w:r>
              <w:rPr>
                <w:rFonts w:ascii="Times New Roman" w:hAnsi="Times New Roman" w:eastAsia="Times New Roman" w:cs="Times New Roman"/>
                <w:color w:val="000000"/>
                <w:sz w:val="22"/>
                <w:szCs w:val="22"/>
              </w:rPr>
              <w:t>Overall business management, reporting, strategic decisions</w:t>
            </w:r>
          </w:p>
        </w:tc>
      </w:tr>
      <w:tr w14:paraId="4004B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7321F2E">
            <w:pPr>
              <w:spacing w:after="0"/>
              <w:jc w:val="left"/>
            </w:pPr>
            <w:r>
              <w:rPr>
                <w:rFonts w:ascii="Times New Roman" w:hAnsi="Times New Roman" w:eastAsia="Times New Roman" w:cs="Times New Roman"/>
                <w:color w:val="000000"/>
                <w:sz w:val="22"/>
                <w:szCs w:val="22"/>
              </w:rPr>
              <w:t>Project Manager</w:t>
            </w:r>
          </w:p>
        </w:tc>
        <w:tc>
          <w:tcPr>
            <w:tcW w:w="6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9A72D8B">
            <w:pPr>
              <w:spacing w:after="0"/>
              <w:jc w:val="left"/>
            </w:pPr>
            <w:r>
              <w:rPr>
                <w:rFonts w:ascii="Times New Roman" w:hAnsi="Times New Roman" w:eastAsia="Times New Roman" w:cs="Times New Roman"/>
                <w:color w:val="000000"/>
                <w:sz w:val="22"/>
                <w:szCs w:val="22"/>
              </w:rPr>
              <w:t>Manage projects, assign tasks, monitor progress</w:t>
            </w:r>
          </w:p>
        </w:tc>
      </w:tr>
      <w:tr w14:paraId="052E4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BBB43DB">
            <w:pPr>
              <w:spacing w:after="0"/>
              <w:jc w:val="left"/>
            </w:pPr>
            <w:r>
              <w:rPr>
                <w:rFonts w:ascii="Times New Roman" w:hAnsi="Times New Roman" w:eastAsia="Times New Roman" w:cs="Times New Roman"/>
                <w:color w:val="000000"/>
                <w:sz w:val="22"/>
                <w:szCs w:val="22"/>
              </w:rPr>
              <w:t>Employee</w:t>
            </w:r>
          </w:p>
        </w:tc>
        <w:tc>
          <w:tcPr>
            <w:tcW w:w="6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5038976">
            <w:pPr>
              <w:spacing w:after="0"/>
              <w:jc w:val="left"/>
            </w:pPr>
            <w:r>
              <w:rPr>
                <w:rFonts w:ascii="Times New Roman" w:hAnsi="Times New Roman" w:eastAsia="Times New Roman" w:cs="Times New Roman"/>
                <w:color w:val="000000"/>
                <w:sz w:val="22"/>
                <w:szCs w:val="22"/>
              </w:rPr>
              <w:t>Complete assigned work, update tasks, attend meetings</w:t>
            </w:r>
          </w:p>
        </w:tc>
      </w:tr>
      <w:tr w14:paraId="501EF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AAF71B0">
            <w:pPr>
              <w:spacing w:after="0"/>
              <w:jc w:val="left"/>
            </w:pPr>
            <w:r>
              <w:rPr>
                <w:rFonts w:ascii="Times New Roman" w:hAnsi="Times New Roman" w:eastAsia="Times New Roman" w:cs="Times New Roman"/>
                <w:color w:val="000000"/>
                <w:sz w:val="22"/>
                <w:szCs w:val="22"/>
              </w:rPr>
              <w:t>Client</w:t>
            </w:r>
          </w:p>
        </w:tc>
        <w:tc>
          <w:tcPr>
            <w:tcW w:w="6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3436F02">
            <w:pPr>
              <w:spacing w:after="0"/>
              <w:jc w:val="left"/>
            </w:pPr>
            <w:r>
              <w:rPr>
                <w:rFonts w:ascii="Times New Roman" w:hAnsi="Times New Roman" w:eastAsia="Times New Roman" w:cs="Times New Roman"/>
                <w:color w:val="000000"/>
                <w:sz w:val="22"/>
                <w:szCs w:val="22"/>
              </w:rPr>
              <w:t>View assigned projects, quotations, invoices, and meeting information</w:t>
            </w:r>
          </w:p>
        </w:tc>
      </w:tr>
      <w:tr w14:paraId="7A6EA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4795202">
            <w:pPr>
              <w:spacing w:after="0"/>
              <w:jc w:val="left"/>
            </w:pPr>
            <w:r>
              <w:rPr>
                <w:rFonts w:ascii="Times New Roman" w:hAnsi="Times New Roman" w:eastAsia="Times New Roman" w:cs="Times New Roman"/>
                <w:color w:val="000000"/>
                <w:sz w:val="22"/>
                <w:szCs w:val="22"/>
              </w:rPr>
              <w:t>System Administrator</w:t>
            </w:r>
          </w:p>
        </w:tc>
        <w:tc>
          <w:tcPr>
            <w:tcW w:w="6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3C6C270">
            <w:pPr>
              <w:spacing w:after="0"/>
              <w:jc w:val="left"/>
            </w:pPr>
            <w:r>
              <w:rPr>
                <w:rFonts w:ascii="Times New Roman" w:hAnsi="Times New Roman" w:eastAsia="Times New Roman" w:cs="Times New Roman"/>
                <w:color w:val="000000"/>
                <w:sz w:val="22"/>
                <w:szCs w:val="22"/>
              </w:rPr>
              <w:t>Configure users, roles, company settings, and permissions</w:t>
            </w:r>
          </w:p>
        </w:tc>
      </w:tr>
    </w:tbl>
    <w:p w14:paraId="222BB3B8">
      <w:pPr>
        <w:spacing w:after="240"/>
      </w:pPr>
    </w:p>
    <w:p w14:paraId="7E3CF448">
      <w:pPr>
        <w:pStyle w:val="3"/>
        <w:spacing w:before="360" w:after="180"/>
      </w:pPr>
      <w:bookmarkStart w:id="13" w:name="_Toc3452"/>
      <w:r>
        <w:t>1.8 Assumptions</w:t>
      </w:r>
      <w:bookmarkEnd w:id="13"/>
    </w:p>
    <w:p w14:paraId="4B6BBE18">
      <w:pPr>
        <w:spacing w:after="160" w:line="276" w:lineRule="auto"/>
        <w:jc w:val="both"/>
      </w:pPr>
      <w:r>
        <w:rPr>
          <w:rFonts w:ascii="Times New Roman" w:hAnsi="Times New Roman" w:eastAsia="Times New Roman" w:cs="Times New Roman"/>
          <w:color w:val="000000"/>
          <w:sz w:val="22"/>
          <w:szCs w:val="22"/>
        </w:rPr>
        <w:t>The project assumes that users have a stable internet connection and appropriate system permissions. Each employee will have a unique company email address, every client will have at least one contact person, and each project will belong to a single client while allowing multiple employee assignments. AI features depend on the availability of the Groq API, and export functionality will support PDF, Excel, and CSV formats. Notifications will use a database-driven approach instead of real-time communication.</w:t>
      </w:r>
    </w:p>
    <w:p w14:paraId="431B8367">
      <w:pPr>
        <w:pStyle w:val="3"/>
        <w:spacing w:before="360" w:after="180"/>
      </w:pPr>
      <w:bookmarkStart w:id="14" w:name="_Toc1051"/>
      <w:r>
        <w:t>1.9 Constraints</w:t>
      </w:r>
      <w:bookmarkEnd w:id="14"/>
    </w:p>
    <w:p w14:paraId="6CB3C388">
      <w:pPr>
        <w:pStyle w:val="4"/>
        <w:spacing w:before="260" w:after="140"/>
      </w:pPr>
      <w:bookmarkStart w:id="15" w:name="_Toc23597"/>
      <w:r>
        <w:t>1.9.1 Technical Constraints</w:t>
      </w:r>
      <w:bookmarkEnd w:id="15"/>
    </w:p>
    <w:p w14:paraId="2630076B">
      <w:pPr>
        <w:pStyle w:val="19"/>
        <w:numPr>
          <w:ilvl w:val="0"/>
          <w:numId w:val="1"/>
        </w:numPr>
        <w:spacing w:after="100"/>
        <w:jc w:val="both"/>
      </w:pPr>
      <w:r>
        <w:rPr>
          <w:rFonts w:ascii="Times New Roman" w:hAnsi="Times New Roman" w:eastAsia="Times New Roman" w:cs="Times New Roman"/>
          <w:color w:val="000000"/>
          <w:sz w:val="22"/>
          <w:szCs w:val="22"/>
        </w:rPr>
        <w:t>Frontend must use Next.js (App Router) with TypeScript.</w:t>
      </w:r>
    </w:p>
    <w:p w14:paraId="4C141848">
      <w:pPr>
        <w:pStyle w:val="19"/>
        <w:numPr>
          <w:ilvl w:val="0"/>
          <w:numId w:val="1"/>
        </w:numPr>
        <w:spacing w:after="100"/>
        <w:jc w:val="both"/>
      </w:pPr>
      <w:r>
        <w:rPr>
          <w:rFonts w:ascii="Times New Roman" w:hAnsi="Times New Roman" w:eastAsia="Times New Roman" w:cs="Times New Roman"/>
          <w:color w:val="000000"/>
          <w:sz w:val="22"/>
          <w:szCs w:val="22"/>
        </w:rPr>
        <w:t>Backend must use Express.js with TypeScript.</w:t>
      </w:r>
    </w:p>
    <w:p w14:paraId="6518DE8A">
      <w:pPr>
        <w:pStyle w:val="19"/>
        <w:numPr>
          <w:ilvl w:val="0"/>
          <w:numId w:val="1"/>
        </w:numPr>
        <w:spacing w:after="100"/>
        <w:jc w:val="both"/>
      </w:pPr>
      <w:r>
        <w:rPr>
          <w:rFonts w:ascii="Times New Roman" w:hAnsi="Times New Roman" w:eastAsia="Times New Roman" w:cs="Times New Roman"/>
          <w:color w:val="000000"/>
          <w:sz w:val="22"/>
          <w:szCs w:val="22"/>
        </w:rPr>
        <w:t>Database must be PostgreSQL with Prisma ORM.</w:t>
      </w:r>
    </w:p>
    <w:p w14:paraId="017BEC5E">
      <w:pPr>
        <w:pStyle w:val="19"/>
        <w:numPr>
          <w:ilvl w:val="0"/>
          <w:numId w:val="1"/>
        </w:numPr>
        <w:spacing w:after="100"/>
        <w:jc w:val="both"/>
      </w:pPr>
      <w:r>
        <w:rPr>
          <w:rFonts w:ascii="Times New Roman" w:hAnsi="Times New Roman" w:eastAsia="Times New Roman" w:cs="Times New Roman"/>
          <w:color w:val="000000"/>
          <w:sz w:val="22"/>
          <w:szCs w:val="22"/>
        </w:rPr>
        <w:t>Authentication must use JWT.</w:t>
      </w:r>
    </w:p>
    <w:p w14:paraId="314B3530">
      <w:pPr>
        <w:pStyle w:val="19"/>
        <w:numPr>
          <w:ilvl w:val="0"/>
          <w:numId w:val="1"/>
        </w:numPr>
        <w:spacing w:after="100"/>
        <w:jc w:val="both"/>
      </w:pPr>
      <w:r>
        <w:rPr>
          <w:rFonts w:ascii="Times New Roman" w:hAnsi="Times New Roman" w:eastAsia="Times New Roman" w:cs="Times New Roman"/>
          <w:color w:val="000000"/>
          <w:sz w:val="22"/>
          <w:szCs w:val="22"/>
        </w:rPr>
        <w:t>Development should rely on free-tier services where possible.</w:t>
      </w:r>
    </w:p>
    <w:p w14:paraId="7A0B31A2">
      <w:pPr>
        <w:pStyle w:val="19"/>
        <w:numPr>
          <w:ilvl w:val="0"/>
          <w:numId w:val="1"/>
        </w:numPr>
        <w:spacing w:after="100"/>
        <w:jc w:val="both"/>
      </w:pPr>
      <w:r>
        <w:rPr>
          <w:rFonts w:ascii="Times New Roman" w:hAnsi="Times New Roman" w:eastAsia="Times New Roman" w:cs="Times New Roman"/>
          <w:color w:val="000000"/>
          <w:sz w:val="22"/>
          <w:szCs w:val="22"/>
        </w:rPr>
        <w:t>Local file storage will be used during development; production storage strategy can be upgraded later.</w:t>
      </w:r>
    </w:p>
    <w:p w14:paraId="5DDDD193">
      <w:pPr>
        <w:pStyle w:val="19"/>
        <w:numPr>
          <w:ilvl w:val="0"/>
          <w:numId w:val="1"/>
        </w:numPr>
        <w:spacing w:after="100"/>
        <w:jc w:val="both"/>
      </w:pPr>
      <w:r>
        <w:rPr>
          <w:rFonts w:ascii="Times New Roman" w:hAnsi="Times New Roman" w:eastAsia="Times New Roman" w:cs="Times New Roman"/>
          <w:color w:val="000000"/>
          <w:sz w:val="22"/>
          <w:szCs w:val="22"/>
        </w:rPr>
        <w:t>The application must support modern browsers (Chrome, Edge, Firefox, Safari).</w:t>
      </w:r>
    </w:p>
    <w:p w14:paraId="079FF0E7">
      <w:pPr>
        <w:pStyle w:val="4"/>
        <w:spacing w:before="260" w:after="140"/>
      </w:pPr>
      <w:bookmarkStart w:id="16" w:name="_Toc19926"/>
      <w:r>
        <w:t>1.9.2 Business Constraints</w:t>
      </w:r>
      <w:bookmarkEnd w:id="16"/>
    </w:p>
    <w:p w14:paraId="660FFCFD">
      <w:pPr>
        <w:pStyle w:val="19"/>
        <w:numPr>
          <w:ilvl w:val="0"/>
          <w:numId w:val="1"/>
        </w:numPr>
        <w:spacing w:after="100"/>
        <w:jc w:val="both"/>
      </w:pPr>
      <w:r>
        <w:rPr>
          <w:rFonts w:ascii="Times New Roman" w:hAnsi="Times New Roman" w:eastAsia="Times New Roman" w:cs="Times New Roman"/>
          <w:color w:val="000000"/>
          <w:sz w:val="22"/>
          <w:szCs w:val="22"/>
        </w:rPr>
        <w:t>No online payment gateway in Version 1.</w:t>
      </w:r>
    </w:p>
    <w:p w14:paraId="1305E831">
      <w:pPr>
        <w:pStyle w:val="19"/>
        <w:numPr>
          <w:ilvl w:val="0"/>
          <w:numId w:val="1"/>
        </w:numPr>
        <w:spacing w:after="100"/>
        <w:jc w:val="both"/>
      </w:pPr>
      <w:r>
        <w:rPr>
          <w:rFonts w:ascii="Times New Roman" w:hAnsi="Times New Roman" w:eastAsia="Times New Roman" w:cs="Times New Roman"/>
          <w:color w:val="000000"/>
          <w:sz w:val="22"/>
          <w:szCs w:val="22"/>
        </w:rPr>
        <w:t>No real-time chat.</w:t>
      </w:r>
    </w:p>
    <w:p w14:paraId="237CFC3A">
      <w:pPr>
        <w:pStyle w:val="19"/>
        <w:numPr>
          <w:ilvl w:val="0"/>
          <w:numId w:val="1"/>
        </w:numPr>
        <w:spacing w:after="100"/>
        <w:jc w:val="both"/>
      </w:pPr>
      <w:r>
        <w:rPr>
          <w:rFonts w:ascii="Times New Roman" w:hAnsi="Times New Roman" w:eastAsia="Times New Roman" w:cs="Times New Roman"/>
          <w:color w:val="000000"/>
          <w:sz w:val="22"/>
          <w:szCs w:val="22"/>
        </w:rPr>
        <w:t>No WebSocket-based notifications.</w:t>
      </w:r>
    </w:p>
    <w:p w14:paraId="7AFE1D83">
      <w:pPr>
        <w:pStyle w:val="19"/>
        <w:numPr>
          <w:ilvl w:val="0"/>
          <w:numId w:val="1"/>
        </w:numPr>
        <w:spacing w:after="100"/>
        <w:jc w:val="both"/>
      </w:pPr>
      <w:r>
        <w:rPr>
          <w:rFonts w:ascii="Times New Roman" w:hAnsi="Times New Roman" w:eastAsia="Times New Roman" w:cs="Times New Roman"/>
          <w:color w:val="000000"/>
          <w:sz w:val="22"/>
          <w:szCs w:val="22"/>
        </w:rPr>
        <w:t>AI features should work only when a valid Groq API key is configured.</w:t>
      </w:r>
    </w:p>
    <w:p w14:paraId="2783836A">
      <w:pPr>
        <w:pStyle w:val="19"/>
        <w:numPr>
          <w:ilvl w:val="0"/>
          <w:numId w:val="1"/>
        </w:numPr>
        <w:spacing w:after="100"/>
        <w:jc w:val="both"/>
      </w:pPr>
      <w:r>
        <w:rPr>
          <w:rFonts w:ascii="Times New Roman" w:hAnsi="Times New Roman" w:eastAsia="Times New Roman" w:cs="Times New Roman"/>
          <w:color w:val="000000"/>
          <w:sz w:val="22"/>
          <w:szCs w:val="22"/>
        </w:rPr>
        <w:t>The first release should prioritize core CRM functionality over advanced enterprise features.</w:t>
      </w:r>
    </w:p>
    <w:p w14:paraId="11BDAF46">
      <w:pPr>
        <w:pStyle w:val="3"/>
        <w:spacing w:before="360" w:after="180"/>
      </w:pPr>
      <w:bookmarkStart w:id="17" w:name="_Toc16937"/>
      <w:r>
        <w:t>1.10 Success Criteria</w:t>
      </w:r>
      <w:bookmarkEnd w:id="17"/>
    </w:p>
    <w:p w14:paraId="7191726E">
      <w:pPr>
        <w:spacing w:after="160" w:line="276" w:lineRule="auto"/>
        <w:jc w:val="both"/>
      </w:pPr>
      <w:r>
        <w:rPr>
          <w:rFonts w:ascii="Times New Roman" w:hAnsi="Times New Roman" w:eastAsia="Times New Roman" w:cs="Times New Roman"/>
          <w:color w:val="000000"/>
          <w:sz w:val="22"/>
          <w:szCs w:val="22"/>
        </w:rPr>
        <w:t>The project will be considered successful if all user roles can authenticate securely, core business modules operate correctly, quotations and invoices can be generated and exported, reports are available in PDF, Excel, and CSV formats, AI features improve productivity without affecting normal workflows, uploaded files are managed efficiently, the application is responsive across supported devices, and the system can be deployed successfully using free-tier hosting services.</w:t>
      </w:r>
    </w:p>
    <w:p w14:paraId="6D2E7985">
      <w:pPr>
        <w:pStyle w:val="2"/>
        <w:pageBreakBefore/>
        <w:spacing w:before="480" w:after="240"/>
      </w:pPr>
      <w:bookmarkStart w:id="18" w:name="_Toc9339"/>
      <w:r>
        <w:t>2. Overall Description</w:t>
      </w:r>
      <w:bookmarkEnd w:id="18"/>
    </w:p>
    <w:p w14:paraId="2F22C1E1">
      <w:pPr>
        <w:pStyle w:val="3"/>
        <w:spacing w:before="360" w:after="180"/>
      </w:pPr>
      <w:bookmarkStart w:id="19" w:name="_Toc11801"/>
      <w:r>
        <w:t>2.1 Product Perspective</w:t>
      </w:r>
      <w:bookmarkEnd w:id="19"/>
    </w:p>
    <w:p w14:paraId="33D9207A">
      <w:pPr>
        <w:spacing w:after="160" w:line="276" w:lineRule="auto"/>
        <w:jc w:val="both"/>
      </w:pPr>
      <w:r>
        <w:rPr>
          <w:rFonts w:ascii="Times New Roman" w:hAnsi="Times New Roman" w:eastAsia="Times New Roman" w:cs="Times New Roman"/>
          <w:color w:val="000000"/>
          <w:sz w:val="22"/>
          <w:szCs w:val="22"/>
        </w:rPr>
        <w:t>The Software House CRM is a centralized web-based application designed to manage the daily operations of a software development company. It replaces the company's existing manual processes, which currently rely on spreadsheets, emails, messaging applications, and paper-based records. By bringing all business activities into a single platform, the system improves collaboration, reduces duplicate work, and provides better visibility into ongoing projects and business performance.</w:t>
      </w:r>
    </w:p>
    <w:p w14:paraId="506B7B44">
      <w:pPr>
        <w:spacing w:after="160" w:line="276" w:lineRule="auto"/>
        <w:jc w:val="both"/>
      </w:pPr>
      <w:r>
        <w:rPr>
          <w:rFonts w:ascii="Times New Roman" w:hAnsi="Times New Roman" w:eastAsia="Times New Roman" w:cs="Times New Roman"/>
          <w:color w:val="000000"/>
          <w:sz w:val="22"/>
          <w:szCs w:val="22"/>
        </w:rPr>
        <w:t>The CRM will support the complete project lifecycle, starting from client registration and project creation to task management, meeting scheduling, quotation generation, invoice management, payment tracking, and business reporting. The system will also provide AI-assisted features to improve productivity and reduce the time required for repetitive tasks such as preparing meeting summaries and drafting quotations.</w:t>
      </w:r>
    </w:p>
    <w:p w14:paraId="1451B3B1">
      <w:pPr>
        <w:spacing w:after="160" w:line="276" w:lineRule="auto"/>
        <w:jc w:val="both"/>
      </w:pPr>
      <w:r>
        <w:rPr>
          <w:rFonts w:ascii="Times New Roman" w:hAnsi="Times New Roman" w:eastAsia="Times New Roman" w:cs="Times New Roman"/>
          <w:color w:val="000000"/>
          <w:sz w:val="22"/>
          <w:szCs w:val="22"/>
        </w:rPr>
        <w:t>The application will follow a modular architecture, allowing new modules and features to be added in future releases without affecting the existing functionality. The system will be accessible through modern web browsers and will provide a responsive user interface for desktop, tablet, and mobile devices.</w:t>
      </w:r>
    </w:p>
    <w:p w14:paraId="30E61D12">
      <w:pPr>
        <w:pStyle w:val="3"/>
        <w:spacing w:before="360" w:after="180"/>
      </w:pPr>
      <w:bookmarkStart w:id="20" w:name="_Toc29742"/>
      <w:r>
        <w:t>2.2 Product Functions</w:t>
      </w:r>
      <w:bookmarkEnd w:id="20"/>
    </w:p>
    <w:p w14:paraId="7E933F7E">
      <w:pPr>
        <w:spacing w:after="160" w:line="276" w:lineRule="auto"/>
        <w:jc w:val="both"/>
      </w:pPr>
      <w:r>
        <w:rPr>
          <w:rFonts w:ascii="Times New Roman" w:hAnsi="Times New Roman" w:eastAsia="Times New Roman" w:cs="Times New Roman"/>
          <w:color w:val="000000"/>
          <w:sz w:val="22"/>
          <w:szCs w:val="22"/>
        </w:rPr>
        <w:t>The CRM consists of several integrated modules that work together to support the company's daily operations.</w:t>
      </w:r>
    </w:p>
    <w:p w14:paraId="55DB1C19">
      <w:pPr>
        <w:spacing w:after="160" w:line="276" w:lineRule="auto"/>
        <w:jc w:val="both"/>
      </w:pPr>
      <w:r>
        <w:rPr>
          <w:rFonts w:ascii="Times New Roman" w:hAnsi="Times New Roman" w:eastAsia="Times New Roman" w:cs="Times New Roman"/>
          <w:color w:val="000000"/>
          <w:sz w:val="22"/>
          <w:szCs w:val="22"/>
        </w:rPr>
        <w:t>The Authentication Module provides secure user authentication, password management, and role-based access control to ensure that users can only access information relevant to their responsibilities.</w:t>
      </w:r>
    </w:p>
    <w:p w14:paraId="51027D0C">
      <w:pPr>
        <w:spacing w:after="160" w:line="276" w:lineRule="auto"/>
        <w:jc w:val="both"/>
      </w:pPr>
      <w:r>
        <w:rPr>
          <w:rFonts w:ascii="Times New Roman" w:hAnsi="Times New Roman" w:eastAsia="Times New Roman" w:cs="Times New Roman"/>
          <w:color w:val="000000"/>
          <w:sz w:val="22"/>
          <w:szCs w:val="22"/>
        </w:rPr>
        <w:t>The Dashboard Module presents an overview of important business information, including project statistics, upcoming meetings, pending tasks, revenue summaries, and recent activities through interactive charts and widgets.</w:t>
      </w:r>
    </w:p>
    <w:p w14:paraId="6337E84C">
      <w:pPr>
        <w:spacing w:after="160" w:line="276" w:lineRule="auto"/>
        <w:jc w:val="both"/>
      </w:pPr>
      <w:r>
        <w:rPr>
          <w:rFonts w:ascii="Times New Roman" w:hAnsi="Times New Roman" w:eastAsia="Times New Roman" w:cs="Times New Roman"/>
          <w:color w:val="000000"/>
          <w:sz w:val="22"/>
          <w:szCs w:val="22"/>
        </w:rPr>
        <w:t>The User Management Module allows administrators to manage employee accounts, assign user roles, and maintain profile information.</w:t>
      </w:r>
    </w:p>
    <w:p w14:paraId="3527F72A">
      <w:pPr>
        <w:spacing w:after="160" w:line="276" w:lineRule="auto"/>
        <w:jc w:val="both"/>
      </w:pPr>
      <w:r>
        <w:rPr>
          <w:rFonts w:ascii="Times New Roman" w:hAnsi="Times New Roman" w:eastAsia="Times New Roman" w:cs="Times New Roman"/>
          <w:color w:val="000000"/>
          <w:sz w:val="22"/>
          <w:szCs w:val="22"/>
        </w:rPr>
        <w:t>The Client Management Module stores client information, company details, contact persons, communication history, and project associations.</w:t>
      </w:r>
    </w:p>
    <w:p w14:paraId="654EA788">
      <w:pPr>
        <w:spacing w:after="160" w:line="276" w:lineRule="auto"/>
        <w:jc w:val="both"/>
      </w:pPr>
      <w:r>
        <w:rPr>
          <w:rFonts w:ascii="Times New Roman" w:hAnsi="Times New Roman" w:eastAsia="Times New Roman" w:cs="Times New Roman"/>
          <w:color w:val="000000"/>
          <w:sz w:val="22"/>
          <w:szCs w:val="22"/>
        </w:rPr>
        <w:t>The Project Management Module enables the creation and monitoring of software projects, assignment of team members, definition of project milestones, and tracking of project progress.</w:t>
      </w:r>
    </w:p>
    <w:p w14:paraId="746937B6">
      <w:pPr>
        <w:spacing w:after="160" w:line="276" w:lineRule="auto"/>
        <w:jc w:val="both"/>
      </w:pPr>
      <w:r>
        <w:rPr>
          <w:rFonts w:ascii="Times New Roman" w:hAnsi="Times New Roman" w:eastAsia="Times New Roman" w:cs="Times New Roman"/>
          <w:color w:val="000000"/>
          <w:sz w:val="22"/>
          <w:szCs w:val="22"/>
        </w:rPr>
        <w:t>The Task Management Module allows managers to assign tasks, monitor completion status, define priorities, set deadlines, and manage task-related attachments.</w:t>
      </w:r>
    </w:p>
    <w:p w14:paraId="0ACDEFC7">
      <w:pPr>
        <w:spacing w:after="160" w:line="276" w:lineRule="auto"/>
        <w:jc w:val="both"/>
      </w:pPr>
      <w:r>
        <w:rPr>
          <w:rFonts w:ascii="Times New Roman" w:hAnsi="Times New Roman" w:eastAsia="Times New Roman" w:cs="Times New Roman"/>
          <w:color w:val="000000"/>
          <w:sz w:val="22"/>
          <w:szCs w:val="22"/>
        </w:rPr>
        <w:t>The Meeting Management Module supports scheduling meetings, recording meeting notes, storing attachments, and generating AI-powered meeting summaries.</w:t>
      </w:r>
    </w:p>
    <w:p w14:paraId="415359A0">
      <w:pPr>
        <w:spacing w:after="160" w:line="276" w:lineRule="auto"/>
        <w:jc w:val="both"/>
      </w:pPr>
      <w:r>
        <w:rPr>
          <w:rFonts w:ascii="Times New Roman" w:hAnsi="Times New Roman" w:eastAsia="Times New Roman" w:cs="Times New Roman"/>
          <w:color w:val="000000"/>
          <w:sz w:val="22"/>
          <w:szCs w:val="22"/>
        </w:rPr>
        <w:t>The Calendar Module provides a centralized calendar displaying meetings, project deadlines, task due dates, employee leave, and company events.</w:t>
      </w:r>
    </w:p>
    <w:p w14:paraId="3A27390E">
      <w:pPr>
        <w:spacing w:after="160" w:line="276" w:lineRule="auto"/>
        <w:jc w:val="both"/>
      </w:pPr>
      <w:r>
        <w:rPr>
          <w:rFonts w:ascii="Times New Roman" w:hAnsi="Times New Roman" w:eastAsia="Times New Roman" w:cs="Times New Roman"/>
          <w:color w:val="000000"/>
          <w:sz w:val="22"/>
          <w:szCs w:val="22"/>
        </w:rPr>
        <w:t>The Quotation Module enables the preparation, review, and export of professional quotations for clients.</w:t>
      </w:r>
    </w:p>
    <w:p w14:paraId="389BC8C1">
      <w:pPr>
        <w:spacing w:after="160" w:line="276" w:lineRule="auto"/>
        <w:jc w:val="both"/>
      </w:pPr>
      <w:r>
        <w:rPr>
          <w:rFonts w:ascii="Times New Roman" w:hAnsi="Times New Roman" w:eastAsia="Times New Roman" w:cs="Times New Roman"/>
          <w:color w:val="000000"/>
          <w:sz w:val="22"/>
          <w:szCs w:val="22"/>
        </w:rPr>
        <w:t>The Invoice and Payment Module manages invoice generation, payment records, outstanding balances, and transaction history.</w:t>
      </w:r>
    </w:p>
    <w:p w14:paraId="6B2F2105">
      <w:pPr>
        <w:spacing w:after="160" w:line="276" w:lineRule="auto"/>
        <w:jc w:val="both"/>
      </w:pPr>
      <w:r>
        <w:rPr>
          <w:rFonts w:ascii="Times New Roman" w:hAnsi="Times New Roman" w:eastAsia="Times New Roman" w:cs="Times New Roman"/>
          <w:color w:val="000000"/>
          <w:sz w:val="22"/>
          <w:szCs w:val="22"/>
        </w:rPr>
        <w:t>The Reports Module provides analytical reports related to projects, clients, employees, revenue, and payments, with support for exporting reports in PDF, Excel, and CSV formats.</w:t>
      </w:r>
    </w:p>
    <w:p w14:paraId="57EA542E">
      <w:pPr>
        <w:spacing w:after="160" w:line="276" w:lineRule="auto"/>
        <w:jc w:val="both"/>
      </w:pPr>
      <w:r>
        <w:rPr>
          <w:rFonts w:ascii="Times New Roman" w:hAnsi="Times New Roman" w:eastAsia="Times New Roman" w:cs="Times New Roman"/>
          <w:color w:val="000000"/>
          <w:sz w:val="22"/>
          <w:szCs w:val="22"/>
        </w:rPr>
        <w:t>The AI Module integrates with the Groq API to assist users by generating meeting summaries, drafting emails, improving task descriptions, and preparing quotation content.</w:t>
      </w:r>
    </w:p>
    <w:p w14:paraId="7CC02E2E">
      <w:pPr>
        <w:spacing w:after="160" w:line="276" w:lineRule="auto"/>
        <w:jc w:val="both"/>
      </w:pPr>
      <w:r>
        <w:rPr>
          <w:rFonts w:ascii="Times New Roman" w:hAnsi="Times New Roman" w:eastAsia="Times New Roman" w:cs="Times New Roman"/>
          <w:color w:val="000000"/>
          <w:sz w:val="22"/>
          <w:szCs w:val="22"/>
        </w:rPr>
        <w:t>The File Management Module provides secure storage and organization of project documents, images, company logos, meeting attachments, quotations, invoices, and other uploaded files.</w:t>
      </w:r>
    </w:p>
    <w:p w14:paraId="64A52398">
      <w:pPr>
        <w:spacing w:after="160" w:line="276" w:lineRule="auto"/>
        <w:jc w:val="both"/>
      </w:pPr>
      <w:r>
        <w:rPr>
          <w:rFonts w:ascii="Times New Roman" w:hAnsi="Times New Roman" w:eastAsia="Times New Roman" w:cs="Times New Roman"/>
          <w:color w:val="000000"/>
          <w:sz w:val="22"/>
          <w:szCs w:val="22"/>
        </w:rPr>
        <w:t>The Settings Module allows authorized users to configure company information, application preferences, notification settings, themes, and user permissions.</w:t>
      </w:r>
    </w:p>
    <w:p w14:paraId="61A0A529">
      <w:pPr>
        <w:pStyle w:val="3"/>
        <w:spacing w:before="360" w:after="180"/>
      </w:pPr>
      <w:bookmarkStart w:id="21" w:name="_Toc23311"/>
      <w:r>
        <w:t>2.3 User Classes and Characteristics</w:t>
      </w:r>
      <w:bookmarkEnd w:id="21"/>
    </w:p>
    <w:p w14:paraId="69ED07DA">
      <w:pPr>
        <w:spacing w:after="160" w:line="276" w:lineRule="auto"/>
        <w:jc w:val="both"/>
      </w:pPr>
      <w:r>
        <w:rPr>
          <w:rFonts w:ascii="Times New Roman" w:hAnsi="Times New Roman" w:eastAsia="Times New Roman" w:cs="Times New Roman"/>
          <w:color w:val="000000"/>
          <w:sz w:val="22"/>
          <w:szCs w:val="22"/>
        </w:rPr>
        <w:t>The CRM is designed for four primary user groups, each with different responsibilities and levels of system access.</w:t>
      </w:r>
    </w:p>
    <w:p w14:paraId="415F915F">
      <w:pPr>
        <w:pStyle w:val="4"/>
        <w:spacing w:before="260" w:after="140"/>
      </w:pPr>
      <w:bookmarkStart w:id="22" w:name="_Toc5435"/>
      <w:r>
        <w:t>2.3.1 Super Administrator</w:t>
      </w:r>
      <w:bookmarkEnd w:id="22"/>
    </w:p>
    <w:p w14:paraId="5D7C5746">
      <w:pPr>
        <w:spacing w:after="160" w:line="276" w:lineRule="auto"/>
        <w:jc w:val="both"/>
      </w:pPr>
      <w:r>
        <w:rPr>
          <w:rFonts w:ascii="Times New Roman" w:hAnsi="Times New Roman" w:eastAsia="Times New Roman" w:cs="Times New Roman"/>
          <w:color w:val="000000"/>
          <w:sz w:val="22"/>
          <w:szCs w:val="22"/>
        </w:rPr>
        <w:t>The Super Administrator is the owner of the software house and has unrestricted access to all modules within the system. This role is responsible for managing company settings, user accounts, permissions, business reports, financial information, and overall system configuration. The Super Administrator can view and modify all records created within the application.</w:t>
      </w:r>
    </w:p>
    <w:p w14:paraId="4500F561">
      <w:pPr>
        <w:pStyle w:val="4"/>
        <w:spacing w:before="260" w:after="140"/>
      </w:pPr>
      <w:bookmarkStart w:id="23" w:name="_Toc3008"/>
      <w:r>
        <w:t>2.3.2 Administrator / Project Manager</w:t>
      </w:r>
      <w:bookmarkEnd w:id="23"/>
    </w:p>
    <w:p w14:paraId="75D3C755">
      <w:pPr>
        <w:spacing w:after="160" w:line="276" w:lineRule="auto"/>
        <w:jc w:val="both"/>
      </w:pPr>
      <w:r>
        <w:rPr>
          <w:rFonts w:ascii="Times New Roman" w:hAnsi="Times New Roman" w:eastAsia="Times New Roman" w:cs="Times New Roman"/>
          <w:color w:val="000000"/>
          <w:sz w:val="22"/>
          <w:szCs w:val="22"/>
        </w:rPr>
        <w:t>The Administrator or Project Manager is responsible for managing software projects and coordinating development teams. This role can create and assign projects, manage clients, schedule meetings, assign tasks, monitor project progress, generate quotations and invoices, and review reports. Administrative users have broad access to operational modules but cannot modify critical system configurations reserved for the Super Administrator.</w:t>
      </w:r>
    </w:p>
    <w:p w14:paraId="2F9C3624">
      <w:pPr>
        <w:pStyle w:val="4"/>
        <w:spacing w:before="260" w:after="140"/>
      </w:pPr>
      <w:bookmarkStart w:id="24" w:name="_Toc9419"/>
      <w:r>
        <w:t>2.3.3 Employee / Developer</w:t>
      </w:r>
      <w:bookmarkEnd w:id="24"/>
    </w:p>
    <w:p w14:paraId="5BE8C46C">
      <w:pPr>
        <w:spacing w:after="160" w:line="276" w:lineRule="auto"/>
        <w:jc w:val="both"/>
      </w:pPr>
      <w:r>
        <w:rPr>
          <w:rFonts w:ascii="Times New Roman" w:hAnsi="Times New Roman" w:eastAsia="Times New Roman" w:cs="Times New Roman"/>
          <w:color w:val="000000"/>
          <w:sz w:val="22"/>
          <w:szCs w:val="22"/>
        </w:rPr>
        <w:t>Employees use the CRM to manage their assigned work. They can view assigned projects, update task progress, upload project files, participate in meetings, access the project calendar, and update their personal profile. Employees cannot access confidential financial information or administrative settings unless explicitly permitted.</w:t>
      </w:r>
    </w:p>
    <w:p w14:paraId="042F230D">
      <w:pPr>
        <w:pStyle w:val="4"/>
        <w:spacing w:before="260" w:after="140"/>
      </w:pPr>
      <w:bookmarkStart w:id="25" w:name="_Toc24777"/>
      <w:r>
        <w:t>2.3.4 Client</w:t>
      </w:r>
      <w:bookmarkEnd w:id="25"/>
    </w:p>
    <w:p w14:paraId="3C1C6E71">
      <w:pPr>
        <w:spacing w:after="160" w:line="276" w:lineRule="auto"/>
        <w:jc w:val="both"/>
      </w:pPr>
      <w:r>
        <w:rPr>
          <w:rFonts w:ascii="Times New Roman" w:hAnsi="Times New Roman" w:eastAsia="Times New Roman" w:cs="Times New Roman"/>
          <w:color w:val="000000"/>
          <w:sz w:val="22"/>
          <w:szCs w:val="22"/>
        </w:rPr>
        <w:t>Clients have limited access to the system through a dedicated client portal. They can view information related only to their own projects, quotations, invoices, meeting schedules, shared documents, and payment history. Clients cannot view internal company information or data belonging to other clients.</w:t>
      </w:r>
    </w:p>
    <w:p w14:paraId="4D931661">
      <w:pPr>
        <w:pStyle w:val="4"/>
        <w:spacing w:before="260" w:after="140"/>
      </w:pPr>
      <w:bookmarkStart w:id="26" w:name="_Toc24732"/>
      <w:r>
        <w:t>2.3.5 User Role Summary</w:t>
      </w:r>
      <w:bookmarkEnd w:id="26"/>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3C523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F739EF0">
            <w:pPr>
              <w:spacing w:after="0"/>
              <w:jc w:val="left"/>
            </w:pPr>
            <w:r>
              <w:rPr>
                <w:rFonts w:ascii="Times New Roman" w:hAnsi="Times New Roman" w:eastAsia="Times New Roman" w:cs="Times New Roman"/>
                <w:b/>
                <w:bCs/>
                <w:color w:val="000000"/>
                <w:sz w:val="22"/>
                <w:szCs w:val="22"/>
              </w:rPr>
              <w:t>Role</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975FD93">
            <w:pPr>
              <w:spacing w:after="0"/>
              <w:jc w:val="left"/>
            </w:pPr>
            <w:r>
              <w:rPr>
                <w:rFonts w:ascii="Times New Roman" w:hAnsi="Times New Roman" w:eastAsia="Times New Roman" w:cs="Times New Roman"/>
                <w:b/>
                <w:bCs/>
                <w:color w:val="000000"/>
                <w:sz w:val="22"/>
                <w:szCs w:val="22"/>
              </w:rPr>
              <w:t>Primary Responsibility</w:t>
            </w:r>
          </w:p>
        </w:tc>
      </w:tr>
      <w:tr w14:paraId="47EE4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CE7A721">
            <w:pPr>
              <w:spacing w:after="0"/>
              <w:jc w:val="left"/>
            </w:pPr>
            <w:r>
              <w:rPr>
                <w:rFonts w:ascii="Times New Roman" w:hAnsi="Times New Roman" w:eastAsia="Times New Roman" w:cs="Times New Roman"/>
                <w:color w:val="000000"/>
                <w:sz w:val="22"/>
                <w:szCs w:val="22"/>
              </w:rPr>
              <w:t>Super Administrator</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3CB3E9C">
            <w:pPr>
              <w:spacing w:after="0"/>
              <w:jc w:val="left"/>
            </w:pPr>
            <w:r>
              <w:rPr>
                <w:rFonts w:ascii="Times New Roman" w:hAnsi="Times New Roman" w:eastAsia="Times New Roman" w:cs="Times New Roman"/>
                <w:color w:val="000000"/>
                <w:sz w:val="22"/>
                <w:szCs w:val="22"/>
              </w:rPr>
              <w:t>Complete system administration and business management</w:t>
            </w:r>
          </w:p>
        </w:tc>
      </w:tr>
      <w:tr w14:paraId="3C3EC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79851CC">
            <w:pPr>
              <w:spacing w:after="0"/>
              <w:jc w:val="left"/>
            </w:pPr>
            <w:r>
              <w:rPr>
                <w:rFonts w:ascii="Times New Roman" w:hAnsi="Times New Roman" w:eastAsia="Times New Roman" w:cs="Times New Roman"/>
                <w:color w:val="000000"/>
                <w:sz w:val="22"/>
                <w:szCs w:val="22"/>
              </w:rPr>
              <w:t>Administrator / Project Manager</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155F377">
            <w:pPr>
              <w:spacing w:after="0"/>
              <w:jc w:val="left"/>
            </w:pPr>
            <w:r>
              <w:rPr>
                <w:rFonts w:ascii="Times New Roman" w:hAnsi="Times New Roman" w:eastAsia="Times New Roman" w:cs="Times New Roman"/>
                <w:color w:val="000000"/>
                <w:sz w:val="22"/>
                <w:szCs w:val="22"/>
              </w:rPr>
              <w:t>Manage clients, projects, meetings, tasks, quotations, invoices, and reports</w:t>
            </w:r>
          </w:p>
        </w:tc>
      </w:tr>
      <w:tr w14:paraId="2D3E8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8AD5B4C">
            <w:pPr>
              <w:spacing w:after="0"/>
              <w:jc w:val="left"/>
            </w:pPr>
            <w:r>
              <w:rPr>
                <w:rFonts w:ascii="Times New Roman" w:hAnsi="Times New Roman" w:eastAsia="Times New Roman" w:cs="Times New Roman"/>
                <w:color w:val="000000"/>
                <w:sz w:val="22"/>
                <w:szCs w:val="22"/>
              </w:rPr>
              <w:t>Employee / Developer</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F95ED60">
            <w:pPr>
              <w:spacing w:after="0"/>
              <w:jc w:val="left"/>
            </w:pPr>
            <w:r>
              <w:rPr>
                <w:rFonts w:ascii="Times New Roman" w:hAnsi="Times New Roman" w:eastAsia="Times New Roman" w:cs="Times New Roman"/>
                <w:color w:val="000000"/>
                <w:sz w:val="22"/>
                <w:szCs w:val="22"/>
              </w:rPr>
              <w:t>Complete assigned work, update tasks, upload files, and attend meetings</w:t>
            </w:r>
          </w:p>
        </w:tc>
      </w:tr>
      <w:tr w14:paraId="46A38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1642141">
            <w:pPr>
              <w:spacing w:after="0"/>
              <w:jc w:val="left"/>
            </w:pPr>
            <w:r>
              <w:rPr>
                <w:rFonts w:ascii="Times New Roman" w:hAnsi="Times New Roman" w:eastAsia="Times New Roman" w:cs="Times New Roman"/>
                <w:color w:val="000000"/>
                <w:sz w:val="22"/>
                <w:szCs w:val="22"/>
              </w:rPr>
              <w:t>Client</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EEBDD79">
            <w:pPr>
              <w:spacing w:after="0"/>
              <w:jc w:val="left"/>
            </w:pPr>
            <w:r>
              <w:rPr>
                <w:rFonts w:ascii="Times New Roman" w:hAnsi="Times New Roman" w:eastAsia="Times New Roman" w:cs="Times New Roman"/>
                <w:color w:val="000000"/>
                <w:sz w:val="22"/>
                <w:szCs w:val="22"/>
              </w:rPr>
              <w:t>Monitor assigned projects, quotations, invoices, payments, and shared documents</w:t>
            </w:r>
          </w:p>
        </w:tc>
      </w:tr>
    </w:tbl>
    <w:p w14:paraId="6AA3817B">
      <w:pPr>
        <w:spacing w:after="240"/>
      </w:pPr>
    </w:p>
    <w:p w14:paraId="522BFE20">
      <w:pPr>
        <w:pStyle w:val="3"/>
        <w:spacing w:before="360" w:after="180"/>
      </w:pPr>
      <w:bookmarkStart w:id="27" w:name="_Toc10793"/>
      <w:r>
        <w:t>2.4 Operating Environment</w:t>
      </w:r>
      <w:bookmarkEnd w:id="27"/>
    </w:p>
    <w:p w14:paraId="692A520D">
      <w:pPr>
        <w:spacing w:after="160" w:line="276" w:lineRule="auto"/>
        <w:jc w:val="both"/>
      </w:pPr>
      <w:r>
        <w:rPr>
          <w:rFonts w:ascii="Times New Roman" w:hAnsi="Times New Roman" w:eastAsia="Times New Roman" w:cs="Times New Roman"/>
          <w:color w:val="000000"/>
          <w:sz w:val="22"/>
          <w:szCs w:val="22"/>
        </w:rPr>
        <w:t>The CRM will operate as a web-based application and will not require users to install any desktop software. Users will access the system through supported web browsers using an internet connection.</w:t>
      </w:r>
    </w:p>
    <w:p w14:paraId="50E77DEB">
      <w:pPr>
        <w:spacing w:after="160" w:line="276" w:lineRule="auto"/>
        <w:jc w:val="both"/>
      </w:pPr>
      <w:r>
        <w:rPr>
          <w:rFonts w:ascii="Times New Roman" w:hAnsi="Times New Roman" w:eastAsia="Times New Roman" w:cs="Times New Roman"/>
          <w:color w:val="000000"/>
          <w:sz w:val="22"/>
          <w:szCs w:val="22"/>
        </w:rPr>
        <w:t>The frontend application will be developed using Next.js (App Router) with TypeScript and Tailwind CSS. The backend services will be implemented using Node.js, Express.js, and TypeScript. Business data will be stored in a PostgreSQL database managed through Prisma ORM.</w:t>
      </w:r>
    </w:p>
    <w:p w14:paraId="155368C9">
      <w:pPr>
        <w:spacing w:after="160" w:line="276" w:lineRule="auto"/>
        <w:jc w:val="both"/>
      </w:pPr>
      <w:r>
        <w:rPr>
          <w:rFonts w:ascii="Times New Roman" w:hAnsi="Times New Roman" w:eastAsia="Times New Roman" w:cs="Times New Roman"/>
          <w:color w:val="000000"/>
          <w:sz w:val="22"/>
          <w:szCs w:val="22"/>
        </w:rPr>
        <w:t>The application will support the latest stable versions of Google Chrome, Microsoft Edge, Mozilla Firefox, and Safari. During development, the system will be tested on Windows, while production deployment will target cloud-based Linux environments using free-tier hosting services.</w:t>
      </w:r>
    </w:p>
    <w:p w14:paraId="14C96050">
      <w:pPr>
        <w:pStyle w:val="3"/>
        <w:spacing w:before="360" w:after="180"/>
      </w:pPr>
      <w:bookmarkStart w:id="28" w:name="_Toc1316"/>
      <w:r>
        <w:t>2.5 Design and Implementation Constraints</w:t>
      </w:r>
      <w:bookmarkEnd w:id="28"/>
    </w:p>
    <w:p w14:paraId="24F17F45">
      <w:pPr>
        <w:spacing w:after="160" w:line="276" w:lineRule="auto"/>
        <w:jc w:val="both"/>
      </w:pPr>
      <w:r>
        <w:rPr>
          <w:rFonts w:ascii="Times New Roman" w:hAnsi="Times New Roman" w:eastAsia="Times New Roman" w:cs="Times New Roman"/>
          <w:color w:val="000000"/>
          <w:sz w:val="22"/>
          <w:szCs w:val="22"/>
        </w:rPr>
        <w:t>The application shall be developed using the technology stack approved for this project, including Next.js, Express.js, TypeScript, PostgreSQL, and Prisma ORM. Authentication shall be implemented using JWT, and AI functionality shall rely on the availability of the Groq API.</w:t>
      </w:r>
    </w:p>
    <w:p w14:paraId="13F9C8BA">
      <w:pPr>
        <w:spacing w:after="160" w:line="276" w:lineRule="auto"/>
        <w:jc w:val="both"/>
      </w:pPr>
      <w:r>
        <w:rPr>
          <w:rFonts w:ascii="Times New Roman" w:hAnsi="Times New Roman" w:eastAsia="Times New Roman" w:cs="Times New Roman"/>
          <w:color w:val="000000"/>
          <w:sz w:val="22"/>
          <w:szCs w:val="22"/>
        </w:rPr>
        <w:t>The first release will be deployed using free-tier hosting services. As a result, certain enterprise features such as real-time communication, live notifications, and integrated online payment gateways will not be included in Version 1.0. The application shall be designed with a modular architecture so that these features can be introduced in future releases without requiring significant architectural changes.</w:t>
      </w:r>
    </w:p>
    <w:p w14:paraId="1B61FEEF">
      <w:pPr>
        <w:pStyle w:val="3"/>
        <w:spacing w:before="360" w:after="180"/>
      </w:pPr>
      <w:bookmarkStart w:id="29" w:name="_Toc21822"/>
      <w:r>
        <w:t>2.6 User Documentation</w:t>
      </w:r>
      <w:bookmarkEnd w:id="29"/>
    </w:p>
    <w:p w14:paraId="2E33D7E6">
      <w:pPr>
        <w:spacing w:after="160" w:line="276" w:lineRule="auto"/>
        <w:jc w:val="both"/>
      </w:pPr>
      <w:r>
        <w:rPr>
          <w:rFonts w:ascii="Times New Roman" w:hAnsi="Times New Roman" w:eastAsia="Times New Roman" w:cs="Times New Roman"/>
          <w:color w:val="000000"/>
          <w:sz w:val="22"/>
          <w:szCs w:val="22"/>
        </w:rPr>
        <w:t>The completed system shall be accompanied by comprehensive documentation to support installation, deployment, maintenance, and daily usage. The project documentation shall include a Software Requirements Specification (SRS), database design documentation, API documentation, deployment guide, installation guide, user manual, and technical README. These documents will assist both developers and end users in understanding and operating the system effectively.</w:t>
      </w:r>
    </w:p>
    <w:p w14:paraId="7CC89859">
      <w:pPr>
        <w:pStyle w:val="3"/>
        <w:spacing w:before="360" w:after="180"/>
      </w:pPr>
      <w:bookmarkStart w:id="30" w:name="_Toc27131"/>
      <w:r>
        <w:t>2.7 Assumptions and Dependencies</w:t>
      </w:r>
      <w:bookmarkEnd w:id="30"/>
    </w:p>
    <w:p w14:paraId="229182AF">
      <w:pPr>
        <w:spacing w:after="160" w:line="276" w:lineRule="auto"/>
        <w:jc w:val="both"/>
      </w:pPr>
      <w:r>
        <w:rPr>
          <w:rFonts w:ascii="Times New Roman" w:hAnsi="Times New Roman" w:eastAsia="Times New Roman" w:cs="Times New Roman"/>
          <w:color w:val="000000"/>
          <w:sz w:val="22"/>
          <w:szCs w:val="22"/>
        </w:rPr>
        <w:t>The successful operation of the CRM depends on several external factors. Users are expected to have reliable internet access and use supported web browsers. AI-assisted features depend on the availability and proper configuration of the Groq API. Email-related functionality, such as password reset, requires a configured email service. Database connectivity must be available at all times for normal system operation. The application also depends on third-party libraries used for PDF generation, spreadsheet export, calendar management, chart visualization, and authentication.</w:t>
      </w:r>
    </w:p>
    <w:p w14:paraId="5E967DE3">
      <w:pPr>
        <w:pStyle w:val="2"/>
        <w:pageBreakBefore/>
        <w:spacing w:before="480" w:after="240"/>
      </w:pPr>
      <w:bookmarkStart w:id="31" w:name="_Toc25620"/>
      <w:r>
        <w:t>3. Functional Requirements</w:t>
      </w:r>
      <w:bookmarkEnd w:id="31"/>
    </w:p>
    <w:p w14:paraId="48D5BA91">
      <w:pPr>
        <w:spacing w:after="160" w:line="276" w:lineRule="auto"/>
        <w:jc w:val="both"/>
      </w:pPr>
      <w:r>
        <w:rPr>
          <w:rFonts w:ascii="Times New Roman" w:hAnsi="Times New Roman" w:eastAsia="Times New Roman" w:cs="Times New Roman"/>
          <w:color w:val="000000"/>
          <w:sz w:val="22"/>
          <w:szCs w:val="22"/>
        </w:rPr>
        <w:t>This section describes the major functional features of the Software House CRM. Each feature represents a core business function that supports the daily operations of a software house. The modules are organized according to their functionality and user roles. Features are prioritized based on their importance to the overall system, ensuring that the core business processes are implemented in the first release.</w:t>
      </w:r>
    </w:p>
    <w:p w14:paraId="76490BF0">
      <w:pPr>
        <w:pStyle w:val="3"/>
        <w:spacing w:before="360" w:after="180"/>
      </w:pPr>
      <w:bookmarkStart w:id="32" w:name="_Toc13965"/>
      <w:r>
        <w:t>3.1 User Authentication and Authorization</w:t>
      </w:r>
      <w:bookmarkEnd w:id="32"/>
    </w:p>
    <w:p w14:paraId="509076AD">
      <w:pPr>
        <w:pStyle w:val="4"/>
        <w:spacing w:before="260" w:after="140"/>
      </w:pPr>
      <w:bookmarkStart w:id="33" w:name="_Toc32710"/>
      <w:r>
        <w:t>3.1.1 Description and Priority</w:t>
      </w:r>
      <w:bookmarkEnd w:id="33"/>
    </w:p>
    <w:p w14:paraId="47FE3F42">
      <w:pPr>
        <w:spacing w:after="160" w:line="276" w:lineRule="auto"/>
        <w:jc w:val="both"/>
      </w:pPr>
      <w:r>
        <w:rPr>
          <w:rFonts w:ascii="Times New Roman" w:hAnsi="Times New Roman" w:eastAsia="Times New Roman" w:cs="Times New Roman"/>
          <w:color w:val="000000"/>
          <w:sz w:val="22"/>
          <w:szCs w:val="22"/>
        </w:rPr>
        <w:t>This feature enables secure access to the CRM through user authentication and role-based authorization. It allows authorized users to log in, manage their passwords, and access system resources according to their assigned roles. The supported roles include Super Administrator, Administrator/Project Manager, Employee, and Client. The feature protects sensitive business information by restricting access based on user permissions and is assigned High priority.</w:t>
      </w:r>
    </w:p>
    <w:p w14:paraId="57EF021E">
      <w:pPr>
        <w:pStyle w:val="4"/>
        <w:spacing w:before="260" w:after="140"/>
      </w:pPr>
      <w:bookmarkStart w:id="34" w:name="_Toc6494"/>
      <w:r>
        <w:t>3.1.2 Stimulus/Response Sequences</w:t>
      </w:r>
      <w:bookmarkEnd w:id="34"/>
    </w:p>
    <w:p w14:paraId="79C239BF">
      <w:pPr>
        <w:spacing w:after="160" w:line="276" w:lineRule="auto"/>
        <w:jc w:val="both"/>
      </w:pPr>
      <w:r>
        <w:rPr>
          <w:rFonts w:ascii="Times New Roman" w:hAnsi="Times New Roman" w:eastAsia="Times New Roman" w:cs="Times New Roman"/>
          <w:color w:val="000000"/>
          <w:sz w:val="22"/>
          <w:szCs w:val="22"/>
        </w:rPr>
        <w:t>A user accesses the login page and enters valid credentials. The system validates the email address and password, authenticates the user, and creates a secure session using JWT authentication. If the credentials are valid, the user is redirected to the appropriate dashboard according to their assigned role. If the credentials are invalid or the account is inactive, the system displays an appropriate error message. Users who forget their passwords may request a password reset through the provided recovery process.</w:t>
      </w:r>
    </w:p>
    <w:p w14:paraId="29226AF0">
      <w:pPr>
        <w:pStyle w:val="4"/>
        <w:spacing w:before="260" w:after="140"/>
      </w:pPr>
      <w:bookmarkStart w:id="35" w:name="_Toc1851"/>
      <w:r>
        <w:t>3.1.3 Functional Requirements</w:t>
      </w:r>
      <w:bookmarkEnd w:id="35"/>
    </w:p>
    <w:p w14:paraId="76EA8F0F">
      <w:pPr>
        <w:spacing w:after="120"/>
        <w:ind w:left="0"/>
        <w:jc w:val="both"/>
      </w:pPr>
      <w:r>
        <w:rPr>
          <w:rFonts w:ascii="Times New Roman" w:hAnsi="Times New Roman" w:eastAsia="Times New Roman" w:cs="Times New Roman"/>
          <w:b/>
          <w:bCs/>
          <w:color w:val="000000"/>
          <w:sz w:val="22"/>
          <w:szCs w:val="22"/>
        </w:rPr>
        <w:t xml:space="preserve">REQ-1: </w:t>
      </w:r>
      <w:r>
        <w:rPr>
          <w:rFonts w:ascii="Times New Roman" w:hAnsi="Times New Roman" w:eastAsia="Times New Roman" w:cs="Times New Roman"/>
          <w:color w:val="000000"/>
          <w:sz w:val="22"/>
          <w:szCs w:val="22"/>
        </w:rPr>
        <w:t>The system shall allow authorized users to log in using their registered email address and password.</w:t>
      </w:r>
    </w:p>
    <w:p w14:paraId="7FC77A9B">
      <w:pPr>
        <w:spacing w:after="120"/>
        <w:ind w:left="0"/>
        <w:jc w:val="both"/>
      </w:pPr>
      <w:r>
        <w:rPr>
          <w:rFonts w:ascii="Times New Roman" w:hAnsi="Times New Roman" w:eastAsia="Times New Roman" w:cs="Times New Roman"/>
          <w:b/>
          <w:bCs/>
          <w:color w:val="000000"/>
          <w:sz w:val="22"/>
          <w:szCs w:val="22"/>
        </w:rPr>
        <w:t xml:space="preserve">REQ-2: </w:t>
      </w:r>
      <w:r>
        <w:rPr>
          <w:rFonts w:ascii="Times New Roman" w:hAnsi="Times New Roman" w:eastAsia="Times New Roman" w:cs="Times New Roman"/>
          <w:color w:val="000000"/>
          <w:sz w:val="22"/>
          <w:szCs w:val="22"/>
        </w:rPr>
        <w:t>The system shall authenticate users using JWT-based authentication.</w:t>
      </w:r>
    </w:p>
    <w:p w14:paraId="70CAC611">
      <w:pPr>
        <w:spacing w:after="120"/>
        <w:ind w:left="0"/>
        <w:jc w:val="both"/>
      </w:pPr>
      <w:r>
        <w:rPr>
          <w:rFonts w:ascii="Times New Roman" w:hAnsi="Times New Roman" w:eastAsia="Times New Roman" w:cs="Times New Roman"/>
          <w:b/>
          <w:bCs/>
          <w:color w:val="000000"/>
          <w:sz w:val="22"/>
          <w:szCs w:val="22"/>
        </w:rPr>
        <w:t xml:space="preserve">REQ-3: </w:t>
      </w:r>
      <w:r>
        <w:rPr>
          <w:rFonts w:ascii="Times New Roman" w:hAnsi="Times New Roman" w:eastAsia="Times New Roman" w:cs="Times New Roman"/>
          <w:color w:val="000000"/>
          <w:sz w:val="22"/>
          <w:szCs w:val="22"/>
        </w:rPr>
        <w:t>The system shall securely store user passwords using bcrypt hashing.</w:t>
      </w:r>
    </w:p>
    <w:p w14:paraId="78A94A56">
      <w:pPr>
        <w:spacing w:after="120"/>
        <w:ind w:left="0"/>
        <w:jc w:val="both"/>
      </w:pPr>
      <w:r>
        <w:rPr>
          <w:rFonts w:ascii="Times New Roman" w:hAnsi="Times New Roman" w:eastAsia="Times New Roman" w:cs="Times New Roman"/>
          <w:b/>
          <w:bCs/>
          <w:color w:val="000000"/>
          <w:sz w:val="22"/>
          <w:szCs w:val="22"/>
        </w:rPr>
        <w:t xml:space="preserve">REQ-4: </w:t>
      </w:r>
      <w:r>
        <w:rPr>
          <w:rFonts w:ascii="Times New Roman" w:hAnsi="Times New Roman" w:eastAsia="Times New Roman" w:cs="Times New Roman"/>
          <w:color w:val="000000"/>
          <w:sz w:val="22"/>
          <w:szCs w:val="22"/>
        </w:rPr>
        <w:t>The system shall provide role-based access control for all protected modules.</w:t>
      </w:r>
    </w:p>
    <w:p w14:paraId="4081BFF5">
      <w:pPr>
        <w:spacing w:after="120"/>
        <w:ind w:left="0"/>
        <w:jc w:val="both"/>
      </w:pPr>
      <w:r>
        <w:rPr>
          <w:rFonts w:ascii="Times New Roman" w:hAnsi="Times New Roman" w:eastAsia="Times New Roman" w:cs="Times New Roman"/>
          <w:b/>
          <w:bCs/>
          <w:color w:val="000000"/>
          <w:sz w:val="22"/>
          <w:szCs w:val="22"/>
        </w:rPr>
        <w:t xml:space="preserve">REQ-5: </w:t>
      </w:r>
      <w:r>
        <w:rPr>
          <w:rFonts w:ascii="Times New Roman" w:hAnsi="Times New Roman" w:eastAsia="Times New Roman" w:cs="Times New Roman"/>
          <w:color w:val="000000"/>
          <w:sz w:val="22"/>
          <w:szCs w:val="22"/>
        </w:rPr>
        <w:t>The system shall redirect authenticated users to their respective dashboards based on their assigned roles.</w:t>
      </w:r>
    </w:p>
    <w:p w14:paraId="5880903A">
      <w:pPr>
        <w:spacing w:after="120"/>
        <w:ind w:left="0"/>
        <w:jc w:val="both"/>
      </w:pPr>
      <w:r>
        <w:rPr>
          <w:rFonts w:ascii="Times New Roman" w:hAnsi="Times New Roman" w:eastAsia="Times New Roman" w:cs="Times New Roman"/>
          <w:b/>
          <w:bCs/>
          <w:color w:val="000000"/>
          <w:sz w:val="22"/>
          <w:szCs w:val="22"/>
        </w:rPr>
        <w:t xml:space="preserve">REQ-6: </w:t>
      </w:r>
      <w:r>
        <w:rPr>
          <w:rFonts w:ascii="Times New Roman" w:hAnsi="Times New Roman" w:eastAsia="Times New Roman" w:cs="Times New Roman"/>
          <w:color w:val="000000"/>
          <w:sz w:val="22"/>
          <w:szCs w:val="22"/>
        </w:rPr>
        <w:t>The system shall allow users to change their passwords after successful authentication.</w:t>
      </w:r>
    </w:p>
    <w:p w14:paraId="1A738DE9">
      <w:pPr>
        <w:spacing w:after="120"/>
        <w:ind w:left="0"/>
        <w:jc w:val="both"/>
      </w:pPr>
      <w:r>
        <w:rPr>
          <w:rFonts w:ascii="Times New Roman" w:hAnsi="Times New Roman" w:eastAsia="Times New Roman" w:cs="Times New Roman"/>
          <w:b/>
          <w:bCs/>
          <w:color w:val="000000"/>
          <w:sz w:val="22"/>
          <w:szCs w:val="22"/>
        </w:rPr>
        <w:t xml:space="preserve">REQ-7: </w:t>
      </w:r>
      <w:r>
        <w:rPr>
          <w:rFonts w:ascii="Times New Roman" w:hAnsi="Times New Roman" w:eastAsia="Times New Roman" w:cs="Times New Roman"/>
          <w:color w:val="000000"/>
          <w:sz w:val="22"/>
          <w:szCs w:val="22"/>
        </w:rPr>
        <w:t>The system shall provide a secure password reset mechanism for users who forget their passwords.</w:t>
      </w:r>
    </w:p>
    <w:p w14:paraId="2C16E8AD">
      <w:pPr>
        <w:spacing w:after="120"/>
        <w:ind w:left="0"/>
        <w:jc w:val="both"/>
      </w:pPr>
      <w:r>
        <w:rPr>
          <w:rFonts w:ascii="Times New Roman" w:hAnsi="Times New Roman" w:eastAsia="Times New Roman" w:cs="Times New Roman"/>
          <w:b/>
          <w:bCs/>
          <w:color w:val="000000"/>
          <w:sz w:val="22"/>
          <w:szCs w:val="22"/>
        </w:rPr>
        <w:t xml:space="preserve">REQ-8: </w:t>
      </w:r>
      <w:r>
        <w:rPr>
          <w:rFonts w:ascii="Times New Roman" w:hAnsi="Times New Roman" w:eastAsia="Times New Roman" w:cs="Times New Roman"/>
          <w:color w:val="000000"/>
          <w:sz w:val="22"/>
          <w:szCs w:val="22"/>
        </w:rPr>
        <w:t>The system shall automatically terminate user sessions after logout.</w:t>
      </w:r>
    </w:p>
    <w:p w14:paraId="41906C9B">
      <w:pPr>
        <w:spacing w:after="120"/>
        <w:ind w:left="0"/>
        <w:jc w:val="both"/>
      </w:pPr>
      <w:r>
        <w:rPr>
          <w:rFonts w:ascii="Times New Roman" w:hAnsi="Times New Roman" w:eastAsia="Times New Roman" w:cs="Times New Roman"/>
          <w:b/>
          <w:bCs/>
          <w:color w:val="000000"/>
          <w:sz w:val="22"/>
          <w:szCs w:val="22"/>
        </w:rPr>
        <w:t xml:space="preserve">REQ-9: </w:t>
      </w:r>
      <w:r>
        <w:rPr>
          <w:rFonts w:ascii="Times New Roman" w:hAnsi="Times New Roman" w:eastAsia="Times New Roman" w:cs="Times New Roman"/>
          <w:color w:val="000000"/>
          <w:sz w:val="22"/>
          <w:szCs w:val="22"/>
        </w:rPr>
        <w:t>The system shall prevent unauthorized users from accessing protected resources.</w:t>
      </w:r>
    </w:p>
    <w:p w14:paraId="3FE8A906">
      <w:pPr>
        <w:spacing w:after="120"/>
        <w:ind w:left="0"/>
        <w:jc w:val="both"/>
      </w:pPr>
      <w:r>
        <w:rPr>
          <w:rFonts w:ascii="Times New Roman" w:hAnsi="Times New Roman" w:eastAsia="Times New Roman" w:cs="Times New Roman"/>
          <w:b/>
          <w:bCs/>
          <w:color w:val="000000"/>
          <w:sz w:val="22"/>
          <w:szCs w:val="22"/>
        </w:rPr>
        <w:t xml:space="preserve">REQ-10: </w:t>
      </w:r>
      <w:r>
        <w:rPr>
          <w:rFonts w:ascii="Times New Roman" w:hAnsi="Times New Roman" w:eastAsia="Times New Roman" w:cs="Times New Roman"/>
          <w:color w:val="000000"/>
          <w:sz w:val="22"/>
          <w:szCs w:val="22"/>
        </w:rPr>
        <w:t>The system shall display meaningful error messages for invalid authentication attempts.</w:t>
      </w:r>
    </w:p>
    <w:p w14:paraId="2FB1B798">
      <w:pPr>
        <w:pStyle w:val="3"/>
        <w:spacing w:before="360" w:after="180"/>
      </w:pPr>
      <w:bookmarkStart w:id="36" w:name="_Toc32358"/>
      <w:r>
        <w:t>3.2 Dashboard</w:t>
      </w:r>
      <w:bookmarkEnd w:id="36"/>
    </w:p>
    <w:p w14:paraId="1CA1FF9D">
      <w:pPr>
        <w:pStyle w:val="4"/>
        <w:spacing w:before="260" w:after="140"/>
      </w:pPr>
      <w:bookmarkStart w:id="37" w:name="_Toc17551"/>
      <w:r>
        <w:t>3.2.1 Description and Priority</w:t>
      </w:r>
      <w:bookmarkEnd w:id="37"/>
    </w:p>
    <w:p w14:paraId="124FFDFE">
      <w:pPr>
        <w:spacing w:after="160" w:line="276" w:lineRule="auto"/>
        <w:jc w:val="both"/>
      </w:pPr>
      <w:r>
        <w:rPr>
          <w:rFonts w:ascii="Times New Roman" w:hAnsi="Times New Roman" w:eastAsia="Times New Roman" w:cs="Times New Roman"/>
          <w:color w:val="000000"/>
          <w:sz w:val="22"/>
          <w:szCs w:val="22"/>
        </w:rPr>
        <w:t>The Dashboard provides users with a quick overview of the information most relevant to their responsibilities. Instead of requiring users to navigate through multiple modules, the dashboard presents key business metrics, upcoming activities, pending work, and recent system updates in a single place. The displayed information varies according to the user's assigned role, ensuring that each user sees only the data necessary for their daily work. This feature is assigned High priority because it serves as the primary entry point after login.</w:t>
      </w:r>
    </w:p>
    <w:p w14:paraId="4B4BF0EB">
      <w:pPr>
        <w:pStyle w:val="4"/>
        <w:spacing w:before="260" w:after="140"/>
      </w:pPr>
      <w:bookmarkStart w:id="38" w:name="_Toc25933"/>
      <w:r>
        <w:t>3.2.2 Stimulus/Response Sequences</w:t>
      </w:r>
      <w:bookmarkEnd w:id="38"/>
    </w:p>
    <w:p w14:paraId="6E21C1A1">
      <w:pPr>
        <w:spacing w:after="160" w:line="276" w:lineRule="auto"/>
        <w:jc w:val="both"/>
      </w:pPr>
      <w:r>
        <w:rPr>
          <w:rFonts w:ascii="Times New Roman" w:hAnsi="Times New Roman" w:eastAsia="Times New Roman" w:cs="Times New Roman"/>
          <w:color w:val="000000"/>
          <w:sz w:val="22"/>
          <w:szCs w:val="22"/>
        </w:rPr>
        <w:t>After a user successfully logs into the system, the CRM retrieves the user's role and loads the corresponding dashboard. The system displays summary cards, charts, recent activities, pending tasks, upcoming meetings, and other relevant information based on the user's permissions. Users may select any dashboard item to navigate directly to the related module for additional details.</w:t>
      </w:r>
    </w:p>
    <w:p w14:paraId="0960E5EB">
      <w:pPr>
        <w:pStyle w:val="4"/>
        <w:spacing w:before="260" w:after="140"/>
      </w:pPr>
      <w:bookmarkStart w:id="39" w:name="_Toc1753"/>
      <w:r>
        <w:t>3.2.3 Functional Requirements</w:t>
      </w:r>
      <w:bookmarkEnd w:id="39"/>
    </w:p>
    <w:p w14:paraId="78A07318">
      <w:pPr>
        <w:spacing w:after="120"/>
        <w:ind w:left="0"/>
        <w:jc w:val="both"/>
      </w:pPr>
      <w:r>
        <w:rPr>
          <w:rFonts w:ascii="Times New Roman" w:hAnsi="Times New Roman" w:eastAsia="Times New Roman" w:cs="Times New Roman"/>
          <w:b/>
          <w:bCs/>
          <w:color w:val="000000"/>
          <w:sz w:val="22"/>
          <w:szCs w:val="22"/>
        </w:rPr>
        <w:t xml:space="preserve">REQ-11: </w:t>
      </w:r>
      <w:r>
        <w:rPr>
          <w:rFonts w:ascii="Times New Roman" w:hAnsi="Times New Roman" w:eastAsia="Times New Roman" w:cs="Times New Roman"/>
          <w:color w:val="000000"/>
          <w:sz w:val="22"/>
          <w:szCs w:val="22"/>
        </w:rPr>
        <w:t>The system shall display a role-specific dashboard after successful authentication.</w:t>
      </w:r>
    </w:p>
    <w:p w14:paraId="48DE4862">
      <w:pPr>
        <w:spacing w:after="120"/>
        <w:ind w:left="0"/>
        <w:jc w:val="both"/>
      </w:pPr>
      <w:r>
        <w:rPr>
          <w:rFonts w:ascii="Times New Roman" w:hAnsi="Times New Roman" w:eastAsia="Times New Roman" w:cs="Times New Roman"/>
          <w:b/>
          <w:bCs/>
          <w:color w:val="000000"/>
          <w:sz w:val="22"/>
          <w:szCs w:val="22"/>
        </w:rPr>
        <w:t xml:space="preserve">REQ-12: </w:t>
      </w:r>
      <w:r>
        <w:rPr>
          <w:rFonts w:ascii="Times New Roman" w:hAnsi="Times New Roman" w:eastAsia="Times New Roman" w:cs="Times New Roman"/>
          <w:color w:val="000000"/>
          <w:sz w:val="22"/>
          <w:szCs w:val="22"/>
        </w:rPr>
        <w:t>The system shall present summary statistics relevant to the authenticated user's role.</w:t>
      </w:r>
    </w:p>
    <w:p w14:paraId="11BAA3CC">
      <w:pPr>
        <w:spacing w:after="120"/>
        <w:ind w:left="0"/>
        <w:jc w:val="both"/>
      </w:pPr>
      <w:r>
        <w:rPr>
          <w:rFonts w:ascii="Times New Roman" w:hAnsi="Times New Roman" w:eastAsia="Times New Roman" w:cs="Times New Roman"/>
          <w:b/>
          <w:bCs/>
          <w:color w:val="000000"/>
          <w:sz w:val="22"/>
          <w:szCs w:val="22"/>
        </w:rPr>
        <w:t xml:space="preserve">REQ-13: </w:t>
      </w:r>
      <w:r>
        <w:rPr>
          <w:rFonts w:ascii="Times New Roman" w:hAnsi="Times New Roman" w:eastAsia="Times New Roman" w:cs="Times New Roman"/>
          <w:color w:val="000000"/>
          <w:sz w:val="22"/>
          <w:szCs w:val="22"/>
        </w:rPr>
        <w:t>The system shall display recent activities performed within the system.</w:t>
      </w:r>
    </w:p>
    <w:p w14:paraId="5E210DE4">
      <w:pPr>
        <w:spacing w:after="120"/>
        <w:ind w:left="0"/>
        <w:jc w:val="both"/>
      </w:pPr>
      <w:r>
        <w:rPr>
          <w:rFonts w:ascii="Times New Roman" w:hAnsi="Times New Roman" w:eastAsia="Times New Roman" w:cs="Times New Roman"/>
          <w:b/>
          <w:bCs/>
          <w:color w:val="000000"/>
          <w:sz w:val="22"/>
          <w:szCs w:val="22"/>
        </w:rPr>
        <w:t xml:space="preserve">REQ-14: </w:t>
      </w:r>
      <w:r>
        <w:rPr>
          <w:rFonts w:ascii="Times New Roman" w:hAnsi="Times New Roman" w:eastAsia="Times New Roman" w:cs="Times New Roman"/>
          <w:color w:val="000000"/>
          <w:sz w:val="22"/>
          <w:szCs w:val="22"/>
        </w:rPr>
        <w:t>The system shall display upcoming meetings and scheduled events.</w:t>
      </w:r>
    </w:p>
    <w:p w14:paraId="0AE5F825">
      <w:pPr>
        <w:spacing w:after="120"/>
        <w:ind w:left="0"/>
        <w:jc w:val="both"/>
      </w:pPr>
      <w:r>
        <w:rPr>
          <w:rFonts w:ascii="Times New Roman" w:hAnsi="Times New Roman" w:eastAsia="Times New Roman" w:cs="Times New Roman"/>
          <w:b/>
          <w:bCs/>
          <w:color w:val="000000"/>
          <w:sz w:val="22"/>
          <w:szCs w:val="22"/>
        </w:rPr>
        <w:t xml:space="preserve">REQ-15: </w:t>
      </w:r>
      <w:r>
        <w:rPr>
          <w:rFonts w:ascii="Times New Roman" w:hAnsi="Times New Roman" w:eastAsia="Times New Roman" w:cs="Times New Roman"/>
          <w:color w:val="000000"/>
          <w:sz w:val="22"/>
          <w:szCs w:val="22"/>
        </w:rPr>
        <w:t>The system shall display pending and overdue tasks assigned to the user.</w:t>
      </w:r>
    </w:p>
    <w:p w14:paraId="3BC16340">
      <w:pPr>
        <w:spacing w:after="120"/>
        <w:ind w:left="0"/>
        <w:jc w:val="both"/>
      </w:pPr>
      <w:r>
        <w:rPr>
          <w:rFonts w:ascii="Times New Roman" w:hAnsi="Times New Roman" w:eastAsia="Times New Roman" w:cs="Times New Roman"/>
          <w:b/>
          <w:bCs/>
          <w:color w:val="000000"/>
          <w:sz w:val="22"/>
          <w:szCs w:val="22"/>
        </w:rPr>
        <w:t xml:space="preserve">REQ-16: </w:t>
      </w:r>
      <w:r>
        <w:rPr>
          <w:rFonts w:ascii="Times New Roman" w:hAnsi="Times New Roman" w:eastAsia="Times New Roman" w:cs="Times New Roman"/>
          <w:color w:val="000000"/>
          <w:sz w:val="22"/>
          <w:szCs w:val="22"/>
        </w:rPr>
        <w:t>The system shall present graphical summaries of business data using charts.</w:t>
      </w:r>
    </w:p>
    <w:p w14:paraId="3FA7F5DA">
      <w:pPr>
        <w:spacing w:after="120"/>
        <w:ind w:left="0"/>
        <w:jc w:val="both"/>
      </w:pPr>
      <w:r>
        <w:rPr>
          <w:rFonts w:ascii="Times New Roman" w:hAnsi="Times New Roman" w:eastAsia="Times New Roman" w:cs="Times New Roman"/>
          <w:b/>
          <w:bCs/>
          <w:color w:val="000000"/>
          <w:sz w:val="22"/>
          <w:szCs w:val="22"/>
        </w:rPr>
        <w:t xml:space="preserve">REQ-17: </w:t>
      </w:r>
      <w:r>
        <w:rPr>
          <w:rFonts w:ascii="Times New Roman" w:hAnsi="Times New Roman" w:eastAsia="Times New Roman" w:cs="Times New Roman"/>
          <w:color w:val="000000"/>
          <w:sz w:val="22"/>
          <w:szCs w:val="22"/>
        </w:rPr>
        <w:t>The system shall provide quick navigation to frequently used modules.</w:t>
      </w:r>
    </w:p>
    <w:p w14:paraId="682F3B41">
      <w:pPr>
        <w:spacing w:after="120"/>
        <w:ind w:left="0"/>
        <w:jc w:val="both"/>
      </w:pPr>
      <w:r>
        <w:rPr>
          <w:rFonts w:ascii="Times New Roman" w:hAnsi="Times New Roman" w:eastAsia="Times New Roman" w:cs="Times New Roman"/>
          <w:b/>
          <w:bCs/>
          <w:color w:val="000000"/>
          <w:sz w:val="22"/>
          <w:szCs w:val="22"/>
        </w:rPr>
        <w:t xml:space="preserve">REQ-18: </w:t>
      </w:r>
      <w:r>
        <w:rPr>
          <w:rFonts w:ascii="Times New Roman" w:hAnsi="Times New Roman" w:eastAsia="Times New Roman" w:cs="Times New Roman"/>
          <w:color w:val="000000"/>
          <w:sz w:val="22"/>
          <w:szCs w:val="22"/>
        </w:rPr>
        <w:t>The system shall refresh dashboard information whenever new data becomes available through normal application operations.</w:t>
      </w:r>
    </w:p>
    <w:p w14:paraId="28C77CD5">
      <w:pPr>
        <w:spacing w:after="120"/>
        <w:ind w:left="0"/>
        <w:jc w:val="both"/>
      </w:pPr>
      <w:r>
        <w:rPr>
          <w:rFonts w:ascii="Times New Roman" w:hAnsi="Times New Roman" w:eastAsia="Times New Roman" w:cs="Times New Roman"/>
          <w:b/>
          <w:bCs/>
          <w:color w:val="000000"/>
          <w:sz w:val="22"/>
          <w:szCs w:val="22"/>
        </w:rPr>
        <w:t xml:space="preserve">REQ-19: </w:t>
      </w:r>
      <w:r>
        <w:rPr>
          <w:rFonts w:ascii="Times New Roman" w:hAnsi="Times New Roman" w:eastAsia="Times New Roman" w:cs="Times New Roman"/>
          <w:color w:val="000000"/>
          <w:sz w:val="22"/>
          <w:szCs w:val="22"/>
        </w:rPr>
        <w:t>The system shall prevent users from viewing dashboard information beyond their assigned permissions.</w:t>
      </w:r>
    </w:p>
    <w:p w14:paraId="569498C4">
      <w:pPr>
        <w:spacing w:after="120"/>
        <w:ind w:left="0"/>
        <w:jc w:val="both"/>
      </w:pPr>
      <w:r>
        <w:rPr>
          <w:rFonts w:ascii="Times New Roman" w:hAnsi="Times New Roman" w:eastAsia="Times New Roman" w:cs="Times New Roman"/>
          <w:b/>
          <w:bCs/>
          <w:color w:val="000000"/>
          <w:sz w:val="22"/>
          <w:szCs w:val="22"/>
        </w:rPr>
        <w:t xml:space="preserve">REQ-20: </w:t>
      </w:r>
      <w:r>
        <w:rPr>
          <w:rFonts w:ascii="Times New Roman" w:hAnsi="Times New Roman" w:eastAsia="Times New Roman" w:cs="Times New Roman"/>
          <w:color w:val="000000"/>
          <w:sz w:val="22"/>
          <w:szCs w:val="22"/>
        </w:rPr>
        <w:t>The system shall display appropriate messages when no data is available for a dashboard component.</w:t>
      </w:r>
    </w:p>
    <w:p w14:paraId="232B1423">
      <w:pPr>
        <w:pStyle w:val="3"/>
        <w:spacing w:before="360" w:after="180"/>
      </w:pPr>
      <w:bookmarkStart w:id="40" w:name="_Toc16018"/>
      <w:r>
        <w:t>3.3 User and Role Management</w:t>
      </w:r>
      <w:bookmarkEnd w:id="40"/>
    </w:p>
    <w:p w14:paraId="487270ED">
      <w:pPr>
        <w:pStyle w:val="4"/>
        <w:spacing w:before="260" w:after="140"/>
      </w:pPr>
      <w:bookmarkStart w:id="41" w:name="_Toc2878"/>
      <w:r>
        <w:t>3.3.1 Description and Priority</w:t>
      </w:r>
      <w:bookmarkEnd w:id="41"/>
    </w:p>
    <w:p w14:paraId="049EF4DD">
      <w:pPr>
        <w:spacing w:after="160" w:line="276" w:lineRule="auto"/>
        <w:jc w:val="both"/>
      </w:pPr>
      <w:r>
        <w:rPr>
          <w:rFonts w:ascii="Times New Roman" w:hAnsi="Times New Roman" w:eastAsia="Times New Roman" w:cs="Times New Roman"/>
          <w:color w:val="000000"/>
          <w:sz w:val="22"/>
          <w:szCs w:val="22"/>
        </w:rPr>
        <w:t>The User and Role Management feature enables the organization to manage user accounts and control access to system resources. It allows administrators to create employee and client accounts, assign roles, manage departments and designations, and update user information. Role-based access ensures that users can only perform actions permitted by their assigned responsibilities. This feature is assigned High priority because it forms the foundation of system security and user administration.</w:t>
      </w:r>
    </w:p>
    <w:p w14:paraId="63AC8345">
      <w:pPr>
        <w:pStyle w:val="4"/>
        <w:spacing w:before="260" w:after="140"/>
      </w:pPr>
      <w:bookmarkStart w:id="42" w:name="_Toc12003"/>
      <w:r>
        <w:t>3.3.2 Stimulus/Response Sequences</w:t>
      </w:r>
      <w:bookmarkEnd w:id="42"/>
    </w:p>
    <w:p w14:paraId="3E322410">
      <w:pPr>
        <w:spacing w:after="160" w:line="276" w:lineRule="auto"/>
        <w:jc w:val="both"/>
      </w:pPr>
      <w:r>
        <w:rPr>
          <w:rFonts w:ascii="Times New Roman" w:hAnsi="Times New Roman" w:eastAsia="Times New Roman" w:cs="Times New Roman"/>
          <w:color w:val="000000"/>
          <w:sz w:val="22"/>
          <w:szCs w:val="22"/>
        </w:rPr>
        <w:t>An authorized administrator accesses the User Management module to create a new employee or client account. The administrator enters the required information, assigns an appropriate role, and saves the record. The system validates the entered data and creates the account successfully. Existing user accounts can be updated, activated, or deactivated as needed. Users may also access their own profiles to update permitted personal information.</w:t>
      </w:r>
    </w:p>
    <w:p w14:paraId="1A1CBE7E">
      <w:pPr>
        <w:pStyle w:val="4"/>
        <w:spacing w:before="260" w:after="140"/>
      </w:pPr>
      <w:bookmarkStart w:id="43" w:name="_Toc14185"/>
      <w:r>
        <w:t>3.3.3 Functional Requirements</w:t>
      </w:r>
      <w:bookmarkEnd w:id="43"/>
    </w:p>
    <w:p w14:paraId="2FB6DD45">
      <w:pPr>
        <w:spacing w:after="120"/>
        <w:ind w:left="0"/>
        <w:jc w:val="both"/>
      </w:pPr>
      <w:r>
        <w:rPr>
          <w:rFonts w:ascii="Times New Roman" w:hAnsi="Times New Roman" w:eastAsia="Times New Roman" w:cs="Times New Roman"/>
          <w:b/>
          <w:bCs/>
          <w:color w:val="000000"/>
          <w:sz w:val="22"/>
          <w:szCs w:val="22"/>
        </w:rPr>
        <w:t xml:space="preserve">REQ-21: </w:t>
      </w:r>
      <w:r>
        <w:rPr>
          <w:rFonts w:ascii="Times New Roman" w:hAnsi="Times New Roman" w:eastAsia="Times New Roman" w:cs="Times New Roman"/>
          <w:color w:val="000000"/>
          <w:sz w:val="22"/>
          <w:szCs w:val="22"/>
        </w:rPr>
        <w:t>The system shall allow authorized administrators to create employee and client accounts.</w:t>
      </w:r>
    </w:p>
    <w:p w14:paraId="2DAE2869">
      <w:pPr>
        <w:spacing w:after="120"/>
        <w:ind w:left="0"/>
        <w:jc w:val="both"/>
      </w:pPr>
      <w:r>
        <w:rPr>
          <w:rFonts w:ascii="Times New Roman" w:hAnsi="Times New Roman" w:eastAsia="Times New Roman" w:cs="Times New Roman"/>
          <w:b/>
          <w:bCs/>
          <w:color w:val="000000"/>
          <w:sz w:val="22"/>
          <w:szCs w:val="22"/>
        </w:rPr>
        <w:t xml:space="preserve">REQ-22: </w:t>
      </w:r>
      <w:r>
        <w:rPr>
          <w:rFonts w:ascii="Times New Roman" w:hAnsi="Times New Roman" w:eastAsia="Times New Roman" w:cs="Times New Roman"/>
          <w:color w:val="000000"/>
          <w:sz w:val="22"/>
          <w:szCs w:val="22"/>
        </w:rPr>
        <w:t>The system shall allow administrators to assign an appropriate role to each user.</w:t>
      </w:r>
    </w:p>
    <w:p w14:paraId="68BB4698">
      <w:pPr>
        <w:spacing w:after="120"/>
        <w:ind w:left="0"/>
        <w:jc w:val="both"/>
      </w:pPr>
      <w:r>
        <w:rPr>
          <w:rFonts w:ascii="Times New Roman" w:hAnsi="Times New Roman" w:eastAsia="Times New Roman" w:cs="Times New Roman"/>
          <w:b/>
          <w:bCs/>
          <w:color w:val="000000"/>
          <w:sz w:val="22"/>
          <w:szCs w:val="22"/>
        </w:rPr>
        <w:t xml:space="preserve">REQ-23: </w:t>
      </w:r>
      <w:r>
        <w:rPr>
          <w:rFonts w:ascii="Times New Roman" w:hAnsi="Times New Roman" w:eastAsia="Times New Roman" w:cs="Times New Roman"/>
          <w:color w:val="000000"/>
          <w:sz w:val="22"/>
          <w:szCs w:val="22"/>
        </w:rPr>
        <w:t>The system shall allow administrators to manage departments and designations.</w:t>
      </w:r>
    </w:p>
    <w:p w14:paraId="28759199">
      <w:pPr>
        <w:spacing w:after="120"/>
        <w:ind w:left="0"/>
        <w:jc w:val="both"/>
      </w:pPr>
      <w:r>
        <w:rPr>
          <w:rFonts w:ascii="Times New Roman" w:hAnsi="Times New Roman" w:eastAsia="Times New Roman" w:cs="Times New Roman"/>
          <w:b/>
          <w:bCs/>
          <w:color w:val="000000"/>
          <w:sz w:val="22"/>
          <w:szCs w:val="22"/>
        </w:rPr>
        <w:t xml:space="preserve">REQ-24: </w:t>
      </w:r>
      <w:r>
        <w:rPr>
          <w:rFonts w:ascii="Times New Roman" w:hAnsi="Times New Roman" w:eastAsia="Times New Roman" w:cs="Times New Roman"/>
          <w:color w:val="000000"/>
          <w:sz w:val="22"/>
          <w:szCs w:val="22"/>
        </w:rPr>
        <w:t>The system shall allow administrators to update, activate, or deactivate user accounts.</w:t>
      </w:r>
    </w:p>
    <w:p w14:paraId="7B3925A0">
      <w:pPr>
        <w:spacing w:after="120"/>
        <w:ind w:left="0"/>
        <w:jc w:val="both"/>
      </w:pPr>
      <w:r>
        <w:rPr>
          <w:rFonts w:ascii="Times New Roman" w:hAnsi="Times New Roman" w:eastAsia="Times New Roman" w:cs="Times New Roman"/>
          <w:b/>
          <w:bCs/>
          <w:color w:val="000000"/>
          <w:sz w:val="22"/>
          <w:szCs w:val="22"/>
        </w:rPr>
        <w:t xml:space="preserve">REQ-25: </w:t>
      </w:r>
      <w:r>
        <w:rPr>
          <w:rFonts w:ascii="Times New Roman" w:hAnsi="Times New Roman" w:eastAsia="Times New Roman" w:cs="Times New Roman"/>
          <w:color w:val="000000"/>
          <w:sz w:val="22"/>
          <w:szCs w:val="22"/>
        </w:rPr>
        <w:t>The system shall prevent duplicate email addresses from being registered.</w:t>
      </w:r>
    </w:p>
    <w:p w14:paraId="767C8723">
      <w:pPr>
        <w:spacing w:after="120"/>
        <w:ind w:left="0"/>
        <w:jc w:val="both"/>
      </w:pPr>
      <w:r>
        <w:rPr>
          <w:rFonts w:ascii="Times New Roman" w:hAnsi="Times New Roman" w:eastAsia="Times New Roman" w:cs="Times New Roman"/>
          <w:b/>
          <w:bCs/>
          <w:color w:val="000000"/>
          <w:sz w:val="22"/>
          <w:szCs w:val="22"/>
        </w:rPr>
        <w:t xml:space="preserve">REQ-26: </w:t>
      </w:r>
      <w:r>
        <w:rPr>
          <w:rFonts w:ascii="Times New Roman" w:hAnsi="Times New Roman" w:eastAsia="Times New Roman" w:cs="Times New Roman"/>
          <w:color w:val="000000"/>
          <w:sz w:val="22"/>
          <w:szCs w:val="22"/>
        </w:rPr>
        <w:t>The system shall allow users to view and update their own profile information according to their permissions.</w:t>
      </w:r>
    </w:p>
    <w:p w14:paraId="49AB0046">
      <w:pPr>
        <w:spacing w:after="120"/>
        <w:ind w:left="0"/>
        <w:jc w:val="both"/>
      </w:pPr>
      <w:r>
        <w:rPr>
          <w:rFonts w:ascii="Times New Roman" w:hAnsi="Times New Roman" w:eastAsia="Times New Roman" w:cs="Times New Roman"/>
          <w:b/>
          <w:bCs/>
          <w:color w:val="000000"/>
          <w:sz w:val="22"/>
          <w:szCs w:val="22"/>
        </w:rPr>
        <w:t xml:space="preserve">REQ-27: </w:t>
      </w:r>
      <w:r>
        <w:rPr>
          <w:rFonts w:ascii="Times New Roman" w:hAnsi="Times New Roman" w:eastAsia="Times New Roman" w:cs="Times New Roman"/>
          <w:color w:val="000000"/>
          <w:sz w:val="22"/>
          <w:szCs w:val="22"/>
        </w:rPr>
        <w:t>The system shall support uploading and updating user profile images.</w:t>
      </w:r>
    </w:p>
    <w:p w14:paraId="1E73CA8F">
      <w:pPr>
        <w:spacing w:after="120"/>
        <w:ind w:left="0"/>
        <w:jc w:val="both"/>
      </w:pPr>
      <w:r>
        <w:rPr>
          <w:rFonts w:ascii="Times New Roman" w:hAnsi="Times New Roman" w:eastAsia="Times New Roman" w:cs="Times New Roman"/>
          <w:b/>
          <w:bCs/>
          <w:color w:val="000000"/>
          <w:sz w:val="22"/>
          <w:szCs w:val="22"/>
        </w:rPr>
        <w:t xml:space="preserve">REQ-28: </w:t>
      </w:r>
      <w:r>
        <w:rPr>
          <w:rFonts w:ascii="Times New Roman" w:hAnsi="Times New Roman" w:eastAsia="Times New Roman" w:cs="Times New Roman"/>
          <w:color w:val="000000"/>
          <w:sz w:val="22"/>
          <w:szCs w:val="22"/>
        </w:rPr>
        <w:t>The system shall allow administrators to search and filter users based on different criteria.</w:t>
      </w:r>
    </w:p>
    <w:p w14:paraId="50FA48B6">
      <w:pPr>
        <w:spacing w:after="120"/>
        <w:ind w:left="0"/>
        <w:jc w:val="both"/>
      </w:pPr>
      <w:r>
        <w:rPr>
          <w:rFonts w:ascii="Times New Roman" w:hAnsi="Times New Roman" w:eastAsia="Times New Roman" w:cs="Times New Roman"/>
          <w:b/>
          <w:bCs/>
          <w:color w:val="000000"/>
          <w:sz w:val="22"/>
          <w:szCs w:val="22"/>
        </w:rPr>
        <w:t xml:space="preserve">REQ-29: </w:t>
      </w:r>
      <w:r>
        <w:rPr>
          <w:rFonts w:ascii="Times New Roman" w:hAnsi="Times New Roman" w:eastAsia="Times New Roman" w:cs="Times New Roman"/>
          <w:color w:val="000000"/>
          <w:sz w:val="22"/>
          <w:szCs w:val="22"/>
        </w:rPr>
        <w:t>The system shall enforce role-based permissions for all user management operations.</w:t>
      </w:r>
    </w:p>
    <w:p w14:paraId="2B34BE75">
      <w:pPr>
        <w:pStyle w:val="3"/>
        <w:spacing w:before="360" w:after="180"/>
      </w:pPr>
      <w:bookmarkStart w:id="44" w:name="_Toc21035"/>
      <w:r>
        <w:t>3.4 Client Management</w:t>
      </w:r>
      <w:bookmarkEnd w:id="44"/>
    </w:p>
    <w:p w14:paraId="345A226F">
      <w:pPr>
        <w:pStyle w:val="4"/>
        <w:spacing w:before="260" w:after="140"/>
      </w:pPr>
      <w:bookmarkStart w:id="45" w:name="_Toc30937"/>
      <w:r>
        <w:t>3.4.1 Description and Priority</w:t>
      </w:r>
      <w:bookmarkEnd w:id="45"/>
    </w:p>
    <w:p w14:paraId="4F0A9746">
      <w:pPr>
        <w:spacing w:after="160" w:line="276" w:lineRule="auto"/>
        <w:jc w:val="both"/>
      </w:pPr>
      <w:r>
        <w:rPr>
          <w:rFonts w:ascii="Times New Roman" w:hAnsi="Times New Roman" w:eastAsia="Times New Roman" w:cs="Times New Roman"/>
          <w:color w:val="000000"/>
          <w:sz w:val="22"/>
          <w:szCs w:val="22"/>
        </w:rPr>
        <w:t>The Client Management feature enables the software house to maintain a centralized database of clients and their business information. It allows authorized users to store company details, contact persons, communication information, project history, and supporting documents in a single location. This feature improves client relationship management by ensuring that all relevant information is organized, accessible, and easy to update. This feature is assigned High priority.</w:t>
      </w:r>
    </w:p>
    <w:p w14:paraId="5070D843">
      <w:pPr>
        <w:pStyle w:val="4"/>
        <w:spacing w:before="260" w:after="140"/>
      </w:pPr>
      <w:bookmarkStart w:id="46" w:name="_Toc9252"/>
      <w:r>
        <w:t>3.4.2 Stimulus/Response Sequences</w:t>
      </w:r>
      <w:bookmarkEnd w:id="46"/>
    </w:p>
    <w:p w14:paraId="582B741D">
      <w:pPr>
        <w:spacing w:after="160" w:line="276" w:lineRule="auto"/>
        <w:jc w:val="both"/>
      </w:pPr>
      <w:r>
        <w:rPr>
          <w:rFonts w:ascii="Times New Roman" w:hAnsi="Times New Roman" w:eastAsia="Times New Roman" w:cs="Times New Roman"/>
          <w:color w:val="000000"/>
          <w:sz w:val="22"/>
          <w:szCs w:val="22"/>
        </w:rPr>
        <w:t>An authorized user accesses the Client Management module to register a new client. The user enters the company information, adds one or more contact persons, and uploads supporting documents or the company logo if available. The system validates the information and creates the client profile. Users may later search, update, or review the client's details, projects, quotations, invoices, and payment history from the same profile.</w:t>
      </w:r>
    </w:p>
    <w:p w14:paraId="02267871">
      <w:pPr>
        <w:pStyle w:val="4"/>
        <w:spacing w:before="260" w:after="140"/>
      </w:pPr>
      <w:bookmarkStart w:id="47" w:name="_Toc30640"/>
      <w:r>
        <w:t>3.4.3 Functional Requirements</w:t>
      </w:r>
      <w:bookmarkEnd w:id="47"/>
    </w:p>
    <w:p w14:paraId="2A88D229">
      <w:pPr>
        <w:spacing w:after="120"/>
        <w:ind w:left="0"/>
        <w:jc w:val="both"/>
      </w:pPr>
      <w:r>
        <w:rPr>
          <w:rFonts w:ascii="Times New Roman" w:hAnsi="Times New Roman" w:eastAsia="Times New Roman" w:cs="Times New Roman"/>
          <w:b/>
          <w:bCs/>
          <w:color w:val="000000"/>
          <w:sz w:val="22"/>
          <w:szCs w:val="22"/>
        </w:rPr>
        <w:t xml:space="preserve">REQ-30: </w:t>
      </w:r>
      <w:r>
        <w:rPr>
          <w:rFonts w:ascii="Times New Roman" w:hAnsi="Times New Roman" w:eastAsia="Times New Roman" w:cs="Times New Roman"/>
          <w:color w:val="000000"/>
          <w:sz w:val="22"/>
          <w:szCs w:val="22"/>
        </w:rPr>
        <w:t>The system shall allow authorized users to create and manage client profiles.</w:t>
      </w:r>
    </w:p>
    <w:p w14:paraId="60962415">
      <w:pPr>
        <w:spacing w:after="120"/>
        <w:ind w:left="0"/>
        <w:jc w:val="both"/>
      </w:pPr>
      <w:r>
        <w:rPr>
          <w:rFonts w:ascii="Times New Roman" w:hAnsi="Times New Roman" w:eastAsia="Times New Roman" w:cs="Times New Roman"/>
          <w:b/>
          <w:bCs/>
          <w:color w:val="000000"/>
          <w:sz w:val="22"/>
          <w:szCs w:val="22"/>
        </w:rPr>
        <w:t xml:space="preserve">REQ-31: </w:t>
      </w:r>
      <w:r>
        <w:rPr>
          <w:rFonts w:ascii="Times New Roman" w:hAnsi="Times New Roman" w:eastAsia="Times New Roman" w:cs="Times New Roman"/>
          <w:color w:val="000000"/>
          <w:sz w:val="22"/>
          <w:szCs w:val="22"/>
        </w:rPr>
        <w:t>The system shall store company information, including contact details and business address.</w:t>
      </w:r>
    </w:p>
    <w:p w14:paraId="063FB745">
      <w:pPr>
        <w:spacing w:after="120"/>
        <w:ind w:left="0"/>
        <w:jc w:val="both"/>
      </w:pPr>
      <w:r>
        <w:rPr>
          <w:rFonts w:ascii="Times New Roman" w:hAnsi="Times New Roman" w:eastAsia="Times New Roman" w:cs="Times New Roman"/>
          <w:b/>
          <w:bCs/>
          <w:color w:val="000000"/>
          <w:sz w:val="22"/>
          <w:szCs w:val="22"/>
        </w:rPr>
        <w:t xml:space="preserve">REQ-32: </w:t>
      </w:r>
      <w:r>
        <w:rPr>
          <w:rFonts w:ascii="Times New Roman" w:hAnsi="Times New Roman" w:eastAsia="Times New Roman" w:cs="Times New Roman"/>
          <w:color w:val="000000"/>
          <w:sz w:val="22"/>
          <w:szCs w:val="22"/>
        </w:rPr>
        <w:t>The system shall allow multiple contact persons to be associated with a client.</w:t>
      </w:r>
    </w:p>
    <w:p w14:paraId="71338691">
      <w:pPr>
        <w:spacing w:after="120"/>
        <w:ind w:left="0"/>
        <w:jc w:val="both"/>
      </w:pPr>
      <w:r>
        <w:rPr>
          <w:rFonts w:ascii="Times New Roman" w:hAnsi="Times New Roman" w:eastAsia="Times New Roman" w:cs="Times New Roman"/>
          <w:b/>
          <w:bCs/>
          <w:color w:val="000000"/>
          <w:sz w:val="22"/>
          <w:szCs w:val="22"/>
        </w:rPr>
        <w:t xml:space="preserve">REQ-33: </w:t>
      </w:r>
      <w:r>
        <w:rPr>
          <w:rFonts w:ascii="Times New Roman" w:hAnsi="Times New Roman" w:eastAsia="Times New Roman" w:cs="Times New Roman"/>
          <w:color w:val="000000"/>
          <w:sz w:val="22"/>
          <w:szCs w:val="22"/>
        </w:rPr>
        <w:t>The system shall support uploading and updating the client's company logo and related documents.</w:t>
      </w:r>
    </w:p>
    <w:p w14:paraId="0161CBBD">
      <w:pPr>
        <w:spacing w:after="120"/>
        <w:ind w:left="0"/>
        <w:jc w:val="both"/>
      </w:pPr>
      <w:r>
        <w:rPr>
          <w:rFonts w:ascii="Times New Roman" w:hAnsi="Times New Roman" w:eastAsia="Times New Roman" w:cs="Times New Roman"/>
          <w:b/>
          <w:bCs/>
          <w:color w:val="000000"/>
          <w:sz w:val="22"/>
          <w:szCs w:val="22"/>
        </w:rPr>
        <w:t xml:space="preserve">REQ-34: </w:t>
      </w:r>
      <w:r>
        <w:rPr>
          <w:rFonts w:ascii="Times New Roman" w:hAnsi="Times New Roman" w:eastAsia="Times New Roman" w:cs="Times New Roman"/>
          <w:color w:val="000000"/>
          <w:sz w:val="22"/>
          <w:szCs w:val="22"/>
        </w:rPr>
        <w:t>The system shall maintain a complete history of projects associated with each client.</w:t>
      </w:r>
    </w:p>
    <w:p w14:paraId="5EF1616A">
      <w:pPr>
        <w:spacing w:after="120"/>
        <w:ind w:left="0"/>
        <w:jc w:val="both"/>
      </w:pPr>
      <w:r>
        <w:rPr>
          <w:rFonts w:ascii="Times New Roman" w:hAnsi="Times New Roman" w:eastAsia="Times New Roman" w:cs="Times New Roman"/>
          <w:b/>
          <w:bCs/>
          <w:color w:val="000000"/>
          <w:sz w:val="22"/>
          <w:szCs w:val="22"/>
        </w:rPr>
        <w:t xml:space="preserve">REQ-35: </w:t>
      </w:r>
      <w:r>
        <w:rPr>
          <w:rFonts w:ascii="Times New Roman" w:hAnsi="Times New Roman" w:eastAsia="Times New Roman" w:cs="Times New Roman"/>
          <w:color w:val="000000"/>
          <w:sz w:val="22"/>
          <w:szCs w:val="22"/>
        </w:rPr>
        <w:t>The system shall display quotations, invoices, and payment records related to a client.</w:t>
      </w:r>
    </w:p>
    <w:p w14:paraId="6B7AF77A">
      <w:pPr>
        <w:spacing w:after="120"/>
        <w:ind w:left="0"/>
        <w:jc w:val="both"/>
      </w:pPr>
      <w:r>
        <w:rPr>
          <w:rFonts w:ascii="Times New Roman" w:hAnsi="Times New Roman" w:eastAsia="Times New Roman" w:cs="Times New Roman"/>
          <w:b/>
          <w:bCs/>
          <w:color w:val="000000"/>
          <w:sz w:val="22"/>
          <w:szCs w:val="22"/>
        </w:rPr>
        <w:t xml:space="preserve">REQ-36: </w:t>
      </w:r>
      <w:r>
        <w:rPr>
          <w:rFonts w:ascii="Times New Roman" w:hAnsi="Times New Roman" w:eastAsia="Times New Roman" w:cs="Times New Roman"/>
          <w:color w:val="000000"/>
          <w:sz w:val="22"/>
          <w:szCs w:val="22"/>
        </w:rPr>
        <w:t>The system shall allow users to search, filter, and view client records efficiently.</w:t>
      </w:r>
    </w:p>
    <w:p w14:paraId="5577EC1F">
      <w:pPr>
        <w:spacing w:after="120"/>
        <w:ind w:left="0"/>
        <w:jc w:val="both"/>
      </w:pPr>
      <w:r>
        <w:rPr>
          <w:rFonts w:ascii="Times New Roman" w:hAnsi="Times New Roman" w:eastAsia="Times New Roman" w:cs="Times New Roman"/>
          <w:b/>
          <w:bCs/>
          <w:color w:val="000000"/>
          <w:sz w:val="22"/>
          <w:szCs w:val="22"/>
        </w:rPr>
        <w:t xml:space="preserve">REQ-37: </w:t>
      </w:r>
      <w:r>
        <w:rPr>
          <w:rFonts w:ascii="Times New Roman" w:hAnsi="Times New Roman" w:eastAsia="Times New Roman" w:cs="Times New Roman"/>
          <w:color w:val="000000"/>
          <w:sz w:val="22"/>
          <w:szCs w:val="22"/>
        </w:rPr>
        <w:t>The system shall allow authorized users to update client information while preserving existing project records.</w:t>
      </w:r>
    </w:p>
    <w:p w14:paraId="68CC6B4A">
      <w:pPr>
        <w:spacing w:after="120"/>
        <w:ind w:left="0"/>
        <w:jc w:val="both"/>
      </w:pPr>
      <w:r>
        <w:rPr>
          <w:rFonts w:ascii="Times New Roman" w:hAnsi="Times New Roman" w:eastAsia="Times New Roman" w:cs="Times New Roman"/>
          <w:b/>
          <w:bCs/>
          <w:color w:val="000000"/>
          <w:sz w:val="22"/>
          <w:szCs w:val="22"/>
        </w:rPr>
        <w:t xml:space="preserve">REQ-38: </w:t>
      </w:r>
      <w:r>
        <w:rPr>
          <w:rFonts w:ascii="Times New Roman" w:hAnsi="Times New Roman" w:eastAsia="Times New Roman" w:cs="Times New Roman"/>
          <w:color w:val="000000"/>
          <w:sz w:val="22"/>
          <w:szCs w:val="22"/>
        </w:rPr>
        <w:t>The system shall prevent duplicate client records based on company name or registered email address where applicable.</w:t>
      </w:r>
    </w:p>
    <w:p w14:paraId="632A73E2">
      <w:pPr>
        <w:pStyle w:val="3"/>
        <w:spacing w:before="360" w:after="180"/>
      </w:pPr>
      <w:bookmarkStart w:id="48" w:name="_Toc8819"/>
      <w:r>
        <w:t>3.5 Project Management</w:t>
      </w:r>
      <w:bookmarkEnd w:id="48"/>
    </w:p>
    <w:p w14:paraId="2A84E63C">
      <w:pPr>
        <w:pStyle w:val="4"/>
        <w:spacing w:before="260" w:after="140"/>
      </w:pPr>
      <w:bookmarkStart w:id="49" w:name="_Toc228"/>
      <w:r>
        <w:t>3.5.1 Description and Priority</w:t>
      </w:r>
      <w:bookmarkEnd w:id="49"/>
    </w:p>
    <w:p w14:paraId="2EF41EAB">
      <w:pPr>
        <w:spacing w:after="160" w:line="276" w:lineRule="auto"/>
        <w:jc w:val="both"/>
      </w:pPr>
      <w:r>
        <w:rPr>
          <w:rFonts w:ascii="Times New Roman" w:hAnsi="Times New Roman" w:eastAsia="Times New Roman" w:cs="Times New Roman"/>
          <w:color w:val="000000"/>
          <w:sz w:val="22"/>
          <w:szCs w:val="22"/>
        </w:rPr>
        <w:t>The Project Management feature enables the software house to plan, organize, and monitor software development projects from initiation to completion. It allows authorized users to create projects, assign team members, define milestones, track progress, manage project files, and monitor the overall project status. This feature provides a centralized workspace where all project-related information is maintained, improving collaboration and project visibility. This feature is assigned High priority.</w:t>
      </w:r>
    </w:p>
    <w:p w14:paraId="3F44B62B">
      <w:pPr>
        <w:pStyle w:val="4"/>
        <w:spacing w:before="260" w:after="140"/>
      </w:pPr>
      <w:bookmarkStart w:id="50" w:name="_Toc7313"/>
      <w:r>
        <w:t>3.5.2 Stimulus/Response Sequences</w:t>
      </w:r>
      <w:bookmarkEnd w:id="50"/>
    </w:p>
    <w:p w14:paraId="31F1F1E1">
      <w:pPr>
        <w:spacing w:after="160" w:line="276" w:lineRule="auto"/>
        <w:jc w:val="both"/>
      </w:pPr>
      <w:r>
        <w:rPr>
          <w:rFonts w:ascii="Times New Roman" w:hAnsi="Times New Roman" w:eastAsia="Times New Roman" w:cs="Times New Roman"/>
          <w:color w:val="000000"/>
          <w:sz w:val="22"/>
          <w:szCs w:val="22"/>
        </w:rPr>
        <w:t>An authorized user creates a new project by selecting a client and entering the required project information. The user assigns team members, defines milestones, and sets project timelines. As the project progresses, team members update task progress, upload project files, and record important activities. The system continuously updates the project's status, allowing managers and clients to monitor progress through their respective dashboards.</w:t>
      </w:r>
    </w:p>
    <w:p w14:paraId="4B536393">
      <w:pPr>
        <w:pStyle w:val="4"/>
        <w:spacing w:before="260" w:after="140"/>
      </w:pPr>
      <w:bookmarkStart w:id="51" w:name="_Toc27389"/>
      <w:r>
        <w:t>3.5.3 Functional Requirements</w:t>
      </w:r>
      <w:bookmarkEnd w:id="51"/>
    </w:p>
    <w:p w14:paraId="18676C9F">
      <w:pPr>
        <w:spacing w:after="120"/>
        <w:ind w:left="0"/>
        <w:jc w:val="both"/>
      </w:pPr>
      <w:r>
        <w:rPr>
          <w:rFonts w:ascii="Times New Roman" w:hAnsi="Times New Roman" w:eastAsia="Times New Roman" w:cs="Times New Roman"/>
          <w:b/>
          <w:bCs/>
          <w:color w:val="000000"/>
          <w:sz w:val="22"/>
          <w:szCs w:val="22"/>
        </w:rPr>
        <w:t xml:space="preserve">REQ-39: </w:t>
      </w:r>
      <w:r>
        <w:rPr>
          <w:rFonts w:ascii="Times New Roman" w:hAnsi="Times New Roman" w:eastAsia="Times New Roman" w:cs="Times New Roman"/>
          <w:color w:val="000000"/>
          <w:sz w:val="22"/>
          <w:szCs w:val="22"/>
        </w:rPr>
        <w:t>The system shall allow authorized users to create and manage software projects.</w:t>
      </w:r>
    </w:p>
    <w:p w14:paraId="128C2A10">
      <w:pPr>
        <w:spacing w:after="120"/>
        <w:ind w:left="0"/>
        <w:jc w:val="both"/>
      </w:pPr>
      <w:r>
        <w:rPr>
          <w:rFonts w:ascii="Times New Roman" w:hAnsi="Times New Roman" w:eastAsia="Times New Roman" w:cs="Times New Roman"/>
          <w:b/>
          <w:bCs/>
          <w:color w:val="000000"/>
          <w:sz w:val="22"/>
          <w:szCs w:val="22"/>
        </w:rPr>
        <w:t xml:space="preserve">REQ-40: </w:t>
      </w:r>
      <w:r>
        <w:rPr>
          <w:rFonts w:ascii="Times New Roman" w:hAnsi="Times New Roman" w:eastAsia="Times New Roman" w:cs="Times New Roman"/>
          <w:color w:val="000000"/>
          <w:sz w:val="22"/>
          <w:szCs w:val="22"/>
        </w:rPr>
        <w:t>The system shall associate each project with a single client.</w:t>
      </w:r>
    </w:p>
    <w:p w14:paraId="27D49E62">
      <w:pPr>
        <w:spacing w:after="120"/>
        <w:ind w:left="0"/>
        <w:jc w:val="both"/>
      </w:pPr>
      <w:r>
        <w:rPr>
          <w:rFonts w:ascii="Times New Roman" w:hAnsi="Times New Roman" w:eastAsia="Times New Roman" w:cs="Times New Roman"/>
          <w:b/>
          <w:bCs/>
          <w:color w:val="000000"/>
          <w:sz w:val="22"/>
          <w:szCs w:val="22"/>
        </w:rPr>
        <w:t xml:space="preserve">REQ-41: </w:t>
      </w:r>
      <w:r>
        <w:rPr>
          <w:rFonts w:ascii="Times New Roman" w:hAnsi="Times New Roman" w:eastAsia="Times New Roman" w:cs="Times New Roman"/>
          <w:color w:val="000000"/>
          <w:sz w:val="22"/>
          <w:szCs w:val="22"/>
        </w:rPr>
        <w:t>The system shall allow managers to assign employees to one or more projects.</w:t>
      </w:r>
    </w:p>
    <w:p w14:paraId="3CB391A7">
      <w:pPr>
        <w:spacing w:after="120"/>
        <w:ind w:left="0"/>
        <w:jc w:val="both"/>
      </w:pPr>
      <w:r>
        <w:rPr>
          <w:rFonts w:ascii="Times New Roman" w:hAnsi="Times New Roman" w:eastAsia="Times New Roman" w:cs="Times New Roman"/>
          <w:b/>
          <w:bCs/>
          <w:color w:val="000000"/>
          <w:sz w:val="22"/>
          <w:szCs w:val="22"/>
        </w:rPr>
        <w:t xml:space="preserve">REQ-42: </w:t>
      </w:r>
      <w:r>
        <w:rPr>
          <w:rFonts w:ascii="Times New Roman" w:hAnsi="Times New Roman" w:eastAsia="Times New Roman" w:cs="Times New Roman"/>
          <w:color w:val="000000"/>
          <w:sz w:val="22"/>
          <w:szCs w:val="22"/>
        </w:rPr>
        <w:t>The system shall allow project milestones and target completion dates to be defined.</w:t>
      </w:r>
    </w:p>
    <w:p w14:paraId="546823AE">
      <w:pPr>
        <w:spacing w:after="120"/>
        <w:ind w:left="0"/>
        <w:jc w:val="both"/>
      </w:pPr>
      <w:r>
        <w:rPr>
          <w:rFonts w:ascii="Times New Roman" w:hAnsi="Times New Roman" w:eastAsia="Times New Roman" w:cs="Times New Roman"/>
          <w:b/>
          <w:bCs/>
          <w:color w:val="000000"/>
          <w:sz w:val="22"/>
          <w:szCs w:val="22"/>
        </w:rPr>
        <w:t xml:space="preserve">REQ-43: </w:t>
      </w:r>
      <w:r>
        <w:rPr>
          <w:rFonts w:ascii="Times New Roman" w:hAnsi="Times New Roman" w:eastAsia="Times New Roman" w:cs="Times New Roman"/>
          <w:color w:val="000000"/>
          <w:sz w:val="22"/>
          <w:szCs w:val="22"/>
        </w:rPr>
        <w:t>The system shall track the current status and overall progress of each project.</w:t>
      </w:r>
    </w:p>
    <w:p w14:paraId="0644060A">
      <w:pPr>
        <w:spacing w:after="120"/>
        <w:ind w:left="0"/>
        <w:jc w:val="both"/>
      </w:pPr>
      <w:r>
        <w:rPr>
          <w:rFonts w:ascii="Times New Roman" w:hAnsi="Times New Roman" w:eastAsia="Times New Roman" w:cs="Times New Roman"/>
          <w:b/>
          <w:bCs/>
          <w:color w:val="000000"/>
          <w:sz w:val="22"/>
          <w:szCs w:val="22"/>
        </w:rPr>
        <w:t xml:space="preserve">REQ-44: </w:t>
      </w:r>
      <w:r>
        <w:rPr>
          <w:rFonts w:ascii="Times New Roman" w:hAnsi="Times New Roman" w:eastAsia="Times New Roman" w:cs="Times New Roman"/>
          <w:color w:val="000000"/>
          <w:sz w:val="22"/>
          <w:szCs w:val="22"/>
        </w:rPr>
        <w:t>The system shall support uploading project-related files and images.</w:t>
      </w:r>
    </w:p>
    <w:p w14:paraId="785C7B64">
      <w:pPr>
        <w:spacing w:after="120"/>
        <w:ind w:left="0"/>
        <w:jc w:val="both"/>
      </w:pPr>
      <w:r>
        <w:rPr>
          <w:rFonts w:ascii="Times New Roman" w:hAnsi="Times New Roman" w:eastAsia="Times New Roman" w:cs="Times New Roman"/>
          <w:b/>
          <w:bCs/>
          <w:color w:val="000000"/>
          <w:sz w:val="22"/>
          <w:szCs w:val="22"/>
        </w:rPr>
        <w:t xml:space="preserve">REQ-45: </w:t>
      </w:r>
      <w:r>
        <w:rPr>
          <w:rFonts w:ascii="Times New Roman" w:hAnsi="Times New Roman" w:eastAsia="Times New Roman" w:cs="Times New Roman"/>
          <w:color w:val="000000"/>
          <w:sz w:val="22"/>
          <w:szCs w:val="22"/>
        </w:rPr>
        <w:t>The system shall maintain a history of project activities and updates.</w:t>
      </w:r>
    </w:p>
    <w:p w14:paraId="6B6FAF5C">
      <w:pPr>
        <w:spacing w:after="120"/>
        <w:ind w:left="0"/>
        <w:jc w:val="both"/>
      </w:pPr>
      <w:r>
        <w:rPr>
          <w:rFonts w:ascii="Times New Roman" w:hAnsi="Times New Roman" w:eastAsia="Times New Roman" w:cs="Times New Roman"/>
          <w:b/>
          <w:bCs/>
          <w:color w:val="000000"/>
          <w:sz w:val="22"/>
          <w:szCs w:val="22"/>
        </w:rPr>
        <w:t xml:space="preserve">REQ-46: </w:t>
      </w:r>
      <w:r>
        <w:rPr>
          <w:rFonts w:ascii="Times New Roman" w:hAnsi="Times New Roman" w:eastAsia="Times New Roman" w:cs="Times New Roman"/>
          <w:color w:val="000000"/>
          <w:sz w:val="22"/>
          <w:szCs w:val="22"/>
        </w:rPr>
        <w:t>The system shall allow authorized users to search, filter, and view projects based on different criteria.</w:t>
      </w:r>
    </w:p>
    <w:p w14:paraId="03C3B674">
      <w:pPr>
        <w:spacing w:after="120"/>
        <w:ind w:left="0"/>
        <w:jc w:val="both"/>
      </w:pPr>
      <w:r>
        <w:rPr>
          <w:rFonts w:ascii="Times New Roman" w:hAnsi="Times New Roman" w:eastAsia="Times New Roman" w:cs="Times New Roman"/>
          <w:b/>
          <w:bCs/>
          <w:color w:val="000000"/>
          <w:sz w:val="22"/>
          <w:szCs w:val="22"/>
        </w:rPr>
        <w:t xml:space="preserve">REQ-47: </w:t>
      </w:r>
      <w:r>
        <w:rPr>
          <w:rFonts w:ascii="Times New Roman" w:hAnsi="Times New Roman" w:eastAsia="Times New Roman" w:cs="Times New Roman"/>
          <w:color w:val="000000"/>
          <w:sz w:val="22"/>
          <w:szCs w:val="22"/>
        </w:rPr>
        <w:t>The system shall allow project managers to update project information throughout the project lifecycle.</w:t>
      </w:r>
    </w:p>
    <w:p w14:paraId="059A8AEB">
      <w:pPr>
        <w:spacing w:after="120"/>
        <w:ind w:left="0"/>
        <w:jc w:val="both"/>
      </w:pPr>
      <w:r>
        <w:rPr>
          <w:rFonts w:ascii="Times New Roman" w:hAnsi="Times New Roman" w:eastAsia="Times New Roman" w:cs="Times New Roman"/>
          <w:b/>
          <w:bCs/>
          <w:color w:val="000000"/>
          <w:sz w:val="22"/>
          <w:szCs w:val="22"/>
        </w:rPr>
        <w:t xml:space="preserve">REQ-48: </w:t>
      </w:r>
      <w:r>
        <w:rPr>
          <w:rFonts w:ascii="Times New Roman" w:hAnsi="Times New Roman" w:eastAsia="Times New Roman" w:cs="Times New Roman"/>
          <w:color w:val="000000"/>
          <w:sz w:val="22"/>
          <w:szCs w:val="22"/>
        </w:rPr>
        <w:t>The system shall allow clients to view the progress and information of their own projects according to their assigned permissions.</w:t>
      </w:r>
    </w:p>
    <w:p w14:paraId="73CE0929">
      <w:pPr>
        <w:pStyle w:val="3"/>
        <w:spacing w:before="360" w:after="180"/>
      </w:pPr>
      <w:bookmarkStart w:id="52" w:name="_Toc2062"/>
      <w:r>
        <w:t>3.6 Task Management</w:t>
      </w:r>
      <w:bookmarkEnd w:id="52"/>
    </w:p>
    <w:p w14:paraId="046D4AD3">
      <w:pPr>
        <w:pStyle w:val="4"/>
        <w:spacing w:before="260" w:after="140"/>
      </w:pPr>
      <w:bookmarkStart w:id="53" w:name="_Toc4554"/>
      <w:r>
        <w:t>3.6.1 Description and Priority</w:t>
      </w:r>
      <w:bookmarkEnd w:id="53"/>
    </w:p>
    <w:p w14:paraId="688AE2AC">
      <w:pPr>
        <w:spacing w:after="160" w:line="276" w:lineRule="auto"/>
        <w:jc w:val="both"/>
      </w:pPr>
      <w:r>
        <w:rPr>
          <w:rFonts w:ascii="Times New Roman" w:hAnsi="Times New Roman" w:eastAsia="Times New Roman" w:cs="Times New Roman"/>
          <w:color w:val="000000"/>
          <w:sz w:val="22"/>
          <w:szCs w:val="22"/>
        </w:rPr>
        <w:t>The Task Management feature enables project managers to assign work to employees and monitor its progress throughout the project lifecycle. It helps organize project activities by defining priorities, deadlines, and responsibilities while allowing team members to update the status of their assigned tasks. This feature improves collaboration, accountability, and project execution. It is assigned High priority.</w:t>
      </w:r>
    </w:p>
    <w:p w14:paraId="23CA7FF3">
      <w:pPr>
        <w:pStyle w:val="4"/>
        <w:spacing w:before="260" w:after="140"/>
      </w:pPr>
      <w:bookmarkStart w:id="54" w:name="_Toc9210"/>
      <w:r>
        <w:t>3.6.2 Stimulus/Response Sequences</w:t>
      </w:r>
      <w:bookmarkEnd w:id="54"/>
    </w:p>
    <w:p w14:paraId="1B2E8ECA">
      <w:pPr>
        <w:spacing w:after="160" w:line="276" w:lineRule="auto"/>
        <w:jc w:val="both"/>
      </w:pPr>
      <w:r>
        <w:rPr>
          <w:rFonts w:ascii="Times New Roman" w:hAnsi="Times New Roman" w:eastAsia="Times New Roman" w:cs="Times New Roman"/>
          <w:color w:val="000000"/>
          <w:sz w:val="22"/>
          <w:szCs w:val="22"/>
        </w:rPr>
        <w:t>A project manager creates a task and assigns it to one or more employees. The manager specifies the task details, priority, and due date. Assigned employees can view their tasks, update the progress, add comments, and upload supporting files. The system records each update and reflects the latest task status on the project dashboard.</w:t>
      </w:r>
    </w:p>
    <w:p w14:paraId="0832B4CA">
      <w:pPr>
        <w:pStyle w:val="4"/>
        <w:spacing w:before="260" w:after="140"/>
      </w:pPr>
      <w:bookmarkStart w:id="55" w:name="_Toc10416"/>
      <w:r>
        <w:t>3.6.3 Functional Requirements</w:t>
      </w:r>
      <w:bookmarkEnd w:id="55"/>
    </w:p>
    <w:p w14:paraId="4ADE53C0">
      <w:pPr>
        <w:spacing w:after="120"/>
        <w:ind w:left="0"/>
        <w:jc w:val="both"/>
      </w:pPr>
      <w:r>
        <w:rPr>
          <w:rFonts w:ascii="Times New Roman" w:hAnsi="Times New Roman" w:eastAsia="Times New Roman" w:cs="Times New Roman"/>
          <w:b/>
          <w:bCs/>
          <w:color w:val="000000"/>
          <w:sz w:val="22"/>
          <w:szCs w:val="22"/>
        </w:rPr>
        <w:t xml:space="preserve">REQ-49: </w:t>
      </w:r>
      <w:r>
        <w:rPr>
          <w:rFonts w:ascii="Times New Roman" w:hAnsi="Times New Roman" w:eastAsia="Times New Roman" w:cs="Times New Roman"/>
          <w:color w:val="000000"/>
          <w:sz w:val="22"/>
          <w:szCs w:val="22"/>
        </w:rPr>
        <w:t>The system shall allow authorized users to create tasks for a project.</w:t>
      </w:r>
    </w:p>
    <w:p w14:paraId="3D913989">
      <w:pPr>
        <w:spacing w:after="120"/>
        <w:ind w:left="0"/>
        <w:jc w:val="both"/>
      </w:pPr>
      <w:r>
        <w:rPr>
          <w:rFonts w:ascii="Times New Roman" w:hAnsi="Times New Roman" w:eastAsia="Times New Roman" w:cs="Times New Roman"/>
          <w:b/>
          <w:bCs/>
          <w:color w:val="000000"/>
          <w:sz w:val="22"/>
          <w:szCs w:val="22"/>
        </w:rPr>
        <w:t xml:space="preserve">REQ-50: </w:t>
      </w:r>
      <w:r>
        <w:rPr>
          <w:rFonts w:ascii="Times New Roman" w:hAnsi="Times New Roman" w:eastAsia="Times New Roman" w:cs="Times New Roman"/>
          <w:color w:val="000000"/>
          <w:sz w:val="22"/>
          <w:szCs w:val="22"/>
        </w:rPr>
        <w:t>The system shall allow tasks to be assigned to one or more employees.</w:t>
      </w:r>
    </w:p>
    <w:p w14:paraId="3FE7E4F8">
      <w:pPr>
        <w:spacing w:after="120"/>
        <w:ind w:left="0"/>
        <w:jc w:val="both"/>
      </w:pPr>
      <w:r>
        <w:rPr>
          <w:rFonts w:ascii="Times New Roman" w:hAnsi="Times New Roman" w:eastAsia="Times New Roman" w:cs="Times New Roman"/>
          <w:b/>
          <w:bCs/>
          <w:color w:val="000000"/>
          <w:sz w:val="22"/>
          <w:szCs w:val="22"/>
        </w:rPr>
        <w:t xml:space="preserve">REQ-51: </w:t>
      </w:r>
      <w:r>
        <w:rPr>
          <w:rFonts w:ascii="Times New Roman" w:hAnsi="Times New Roman" w:eastAsia="Times New Roman" w:cs="Times New Roman"/>
          <w:color w:val="000000"/>
          <w:sz w:val="22"/>
          <w:szCs w:val="22"/>
        </w:rPr>
        <w:t>The system shall allow users to define task priority, due date, and current status.</w:t>
      </w:r>
    </w:p>
    <w:p w14:paraId="585495B3">
      <w:pPr>
        <w:spacing w:after="120"/>
        <w:ind w:left="0"/>
        <w:jc w:val="both"/>
      </w:pPr>
      <w:r>
        <w:rPr>
          <w:rFonts w:ascii="Times New Roman" w:hAnsi="Times New Roman" w:eastAsia="Times New Roman" w:cs="Times New Roman"/>
          <w:b/>
          <w:bCs/>
          <w:color w:val="000000"/>
          <w:sz w:val="22"/>
          <w:szCs w:val="22"/>
        </w:rPr>
        <w:t xml:space="preserve">REQ-52: </w:t>
      </w:r>
      <w:r>
        <w:rPr>
          <w:rFonts w:ascii="Times New Roman" w:hAnsi="Times New Roman" w:eastAsia="Times New Roman" w:cs="Times New Roman"/>
          <w:color w:val="000000"/>
          <w:sz w:val="22"/>
          <w:szCs w:val="22"/>
        </w:rPr>
        <w:t>The system shall allow assigned employees to update the progress of their tasks.</w:t>
      </w:r>
    </w:p>
    <w:p w14:paraId="79E8DF1E">
      <w:pPr>
        <w:spacing w:after="120"/>
        <w:ind w:left="0"/>
        <w:jc w:val="both"/>
      </w:pPr>
      <w:r>
        <w:rPr>
          <w:rFonts w:ascii="Times New Roman" w:hAnsi="Times New Roman" w:eastAsia="Times New Roman" w:cs="Times New Roman"/>
          <w:b/>
          <w:bCs/>
          <w:color w:val="000000"/>
          <w:sz w:val="22"/>
          <w:szCs w:val="22"/>
        </w:rPr>
        <w:t xml:space="preserve">REQ-53: </w:t>
      </w:r>
      <w:r>
        <w:rPr>
          <w:rFonts w:ascii="Times New Roman" w:hAnsi="Times New Roman" w:eastAsia="Times New Roman" w:cs="Times New Roman"/>
          <w:color w:val="000000"/>
          <w:sz w:val="22"/>
          <w:szCs w:val="22"/>
        </w:rPr>
        <w:t>The system shall allow users to add comments and attach supporting files to tasks.</w:t>
      </w:r>
    </w:p>
    <w:p w14:paraId="5CF60FDA">
      <w:pPr>
        <w:spacing w:after="120"/>
        <w:ind w:left="0"/>
        <w:jc w:val="both"/>
      </w:pPr>
      <w:r>
        <w:rPr>
          <w:rFonts w:ascii="Times New Roman" w:hAnsi="Times New Roman" w:eastAsia="Times New Roman" w:cs="Times New Roman"/>
          <w:b/>
          <w:bCs/>
          <w:color w:val="000000"/>
          <w:sz w:val="22"/>
          <w:szCs w:val="22"/>
        </w:rPr>
        <w:t xml:space="preserve">REQ-54: </w:t>
      </w:r>
      <w:r>
        <w:rPr>
          <w:rFonts w:ascii="Times New Roman" w:hAnsi="Times New Roman" w:eastAsia="Times New Roman" w:cs="Times New Roman"/>
          <w:color w:val="000000"/>
          <w:sz w:val="22"/>
          <w:szCs w:val="22"/>
        </w:rPr>
        <w:t>The system shall maintain a history of task updates and status changes.</w:t>
      </w:r>
    </w:p>
    <w:p w14:paraId="277CA675">
      <w:pPr>
        <w:spacing w:after="120"/>
        <w:ind w:left="0"/>
        <w:jc w:val="both"/>
      </w:pPr>
      <w:r>
        <w:rPr>
          <w:rFonts w:ascii="Times New Roman" w:hAnsi="Times New Roman" w:eastAsia="Times New Roman" w:cs="Times New Roman"/>
          <w:b/>
          <w:bCs/>
          <w:color w:val="000000"/>
          <w:sz w:val="22"/>
          <w:szCs w:val="22"/>
        </w:rPr>
        <w:t xml:space="preserve">REQ-55: </w:t>
      </w:r>
      <w:r>
        <w:rPr>
          <w:rFonts w:ascii="Times New Roman" w:hAnsi="Times New Roman" w:eastAsia="Times New Roman" w:cs="Times New Roman"/>
          <w:color w:val="000000"/>
          <w:sz w:val="22"/>
          <w:szCs w:val="22"/>
        </w:rPr>
        <w:t>The system shall notify assigned users when a new task is created or updated.</w:t>
      </w:r>
    </w:p>
    <w:p w14:paraId="097978EF">
      <w:pPr>
        <w:spacing w:after="120"/>
        <w:ind w:left="0"/>
        <w:jc w:val="both"/>
      </w:pPr>
      <w:r>
        <w:rPr>
          <w:rFonts w:ascii="Times New Roman" w:hAnsi="Times New Roman" w:eastAsia="Times New Roman" w:cs="Times New Roman"/>
          <w:b/>
          <w:bCs/>
          <w:color w:val="000000"/>
          <w:sz w:val="22"/>
          <w:szCs w:val="22"/>
        </w:rPr>
        <w:t xml:space="preserve">REQ-56: </w:t>
      </w:r>
      <w:r>
        <w:rPr>
          <w:rFonts w:ascii="Times New Roman" w:hAnsi="Times New Roman" w:eastAsia="Times New Roman" w:cs="Times New Roman"/>
          <w:color w:val="000000"/>
          <w:sz w:val="22"/>
          <w:szCs w:val="22"/>
        </w:rPr>
        <w:t>The system shall allow users to search and filter tasks based on project, assignee, priority, status, or due date.</w:t>
      </w:r>
    </w:p>
    <w:p w14:paraId="68932803">
      <w:pPr>
        <w:spacing w:after="120"/>
        <w:ind w:left="0"/>
        <w:jc w:val="both"/>
      </w:pPr>
      <w:r>
        <w:rPr>
          <w:rFonts w:ascii="Times New Roman" w:hAnsi="Times New Roman" w:eastAsia="Times New Roman" w:cs="Times New Roman"/>
          <w:b/>
          <w:bCs/>
          <w:color w:val="000000"/>
          <w:sz w:val="22"/>
          <w:szCs w:val="22"/>
        </w:rPr>
        <w:t xml:space="preserve">REQ-57: </w:t>
      </w:r>
      <w:r>
        <w:rPr>
          <w:rFonts w:ascii="Times New Roman" w:hAnsi="Times New Roman" w:eastAsia="Times New Roman" w:cs="Times New Roman"/>
          <w:color w:val="000000"/>
          <w:sz w:val="22"/>
          <w:szCs w:val="22"/>
        </w:rPr>
        <w:t>The system shall identify overdue tasks and display them appropriately.</w:t>
      </w:r>
    </w:p>
    <w:p w14:paraId="285AE884">
      <w:pPr>
        <w:spacing w:after="120"/>
        <w:ind w:left="0"/>
        <w:jc w:val="both"/>
      </w:pPr>
      <w:r>
        <w:rPr>
          <w:rFonts w:ascii="Times New Roman" w:hAnsi="Times New Roman" w:eastAsia="Times New Roman" w:cs="Times New Roman"/>
          <w:b/>
          <w:bCs/>
          <w:color w:val="000000"/>
          <w:sz w:val="22"/>
          <w:szCs w:val="22"/>
        </w:rPr>
        <w:t xml:space="preserve">REQ-58: </w:t>
      </w:r>
      <w:r>
        <w:rPr>
          <w:rFonts w:ascii="Times New Roman" w:hAnsi="Times New Roman" w:eastAsia="Times New Roman" w:cs="Times New Roman"/>
          <w:color w:val="000000"/>
          <w:sz w:val="22"/>
          <w:szCs w:val="22"/>
        </w:rPr>
        <w:t>The system shall restrict task modification according to the user's assigned role and permissions.</w:t>
      </w:r>
    </w:p>
    <w:p w14:paraId="3138EA74">
      <w:pPr>
        <w:pStyle w:val="3"/>
        <w:spacing w:before="360" w:after="180"/>
      </w:pPr>
      <w:bookmarkStart w:id="56" w:name="_Toc19567"/>
      <w:r>
        <w:t>3.7 Meeting Management</w:t>
      </w:r>
      <w:bookmarkEnd w:id="56"/>
    </w:p>
    <w:p w14:paraId="1AFC9220">
      <w:pPr>
        <w:pStyle w:val="4"/>
        <w:spacing w:before="260" w:after="140"/>
      </w:pPr>
      <w:bookmarkStart w:id="57" w:name="_Toc24703"/>
      <w:r>
        <w:t>3.7.1 Description and Priority</w:t>
      </w:r>
      <w:bookmarkEnd w:id="57"/>
    </w:p>
    <w:p w14:paraId="26B09698">
      <w:pPr>
        <w:spacing w:after="160" w:line="276" w:lineRule="auto"/>
        <w:jc w:val="both"/>
      </w:pPr>
      <w:r>
        <w:rPr>
          <w:rFonts w:ascii="Times New Roman" w:hAnsi="Times New Roman" w:eastAsia="Times New Roman" w:cs="Times New Roman"/>
          <w:color w:val="000000"/>
          <w:sz w:val="22"/>
          <w:szCs w:val="22"/>
        </w:rPr>
        <w:t>The Meeting Management feature enables users to schedule, organize, and document meetings related to projects and clients. It provides a centralized place to manage meeting details, participants, agendas, notes, and supporting documents. The module also uses AI to generate concise meeting summaries from the recorded notes, helping team members review important discussions efficiently. This feature is assigned Medium priority.</w:t>
      </w:r>
    </w:p>
    <w:p w14:paraId="77C8E6EF">
      <w:pPr>
        <w:pStyle w:val="4"/>
        <w:spacing w:before="260" w:after="140"/>
      </w:pPr>
      <w:bookmarkStart w:id="58" w:name="_Toc10132"/>
      <w:r>
        <w:t>3.7.2 Stimulus/Response Sequences</w:t>
      </w:r>
      <w:bookmarkEnd w:id="58"/>
    </w:p>
    <w:p w14:paraId="408B095E">
      <w:pPr>
        <w:spacing w:after="160" w:line="276" w:lineRule="auto"/>
        <w:jc w:val="both"/>
      </w:pPr>
      <w:r>
        <w:rPr>
          <w:rFonts w:ascii="Times New Roman" w:hAnsi="Times New Roman" w:eastAsia="Times New Roman" w:cs="Times New Roman"/>
          <w:color w:val="000000"/>
          <w:sz w:val="22"/>
          <w:szCs w:val="22"/>
        </w:rPr>
        <w:t>An authorized user schedules a meeting by entering the meeting details, selecting participants, and specifying the date and time. After the meeting, the user records the meeting notes and uploads any related documents. If requested, the system sends the notes to the AI service to generate a summarized version, which is then stored with the meeting record.</w:t>
      </w:r>
    </w:p>
    <w:p w14:paraId="1EFFDC78">
      <w:pPr>
        <w:pStyle w:val="4"/>
        <w:spacing w:before="260" w:after="140"/>
      </w:pPr>
      <w:bookmarkStart w:id="59" w:name="_Toc1273"/>
      <w:r>
        <w:t>3.7.3 Functional Requirements</w:t>
      </w:r>
      <w:bookmarkEnd w:id="59"/>
    </w:p>
    <w:p w14:paraId="40DFFE7B">
      <w:pPr>
        <w:spacing w:after="120"/>
        <w:ind w:left="0"/>
        <w:jc w:val="both"/>
      </w:pPr>
      <w:r>
        <w:rPr>
          <w:rFonts w:ascii="Times New Roman" w:hAnsi="Times New Roman" w:eastAsia="Times New Roman" w:cs="Times New Roman"/>
          <w:b/>
          <w:bCs/>
          <w:color w:val="000000"/>
          <w:sz w:val="22"/>
          <w:szCs w:val="22"/>
        </w:rPr>
        <w:t xml:space="preserve">REQ-59: </w:t>
      </w:r>
      <w:r>
        <w:rPr>
          <w:rFonts w:ascii="Times New Roman" w:hAnsi="Times New Roman" w:eastAsia="Times New Roman" w:cs="Times New Roman"/>
          <w:color w:val="000000"/>
          <w:sz w:val="22"/>
          <w:szCs w:val="22"/>
        </w:rPr>
        <w:t>The system shall allow authorized users to schedule project and client meetings.</w:t>
      </w:r>
    </w:p>
    <w:p w14:paraId="5BBB8297">
      <w:pPr>
        <w:spacing w:after="120"/>
        <w:ind w:left="0"/>
        <w:jc w:val="both"/>
      </w:pPr>
      <w:r>
        <w:rPr>
          <w:rFonts w:ascii="Times New Roman" w:hAnsi="Times New Roman" w:eastAsia="Times New Roman" w:cs="Times New Roman"/>
          <w:b/>
          <w:bCs/>
          <w:color w:val="000000"/>
          <w:sz w:val="22"/>
          <w:szCs w:val="22"/>
        </w:rPr>
        <w:t xml:space="preserve">REQ-60: </w:t>
      </w:r>
      <w:r>
        <w:rPr>
          <w:rFonts w:ascii="Times New Roman" w:hAnsi="Times New Roman" w:eastAsia="Times New Roman" w:cs="Times New Roman"/>
          <w:color w:val="000000"/>
          <w:sz w:val="22"/>
          <w:szCs w:val="22"/>
        </w:rPr>
        <w:t>The system shall store meeting details, including the agenda, date, time, and participants.</w:t>
      </w:r>
    </w:p>
    <w:p w14:paraId="7AF33B0B">
      <w:pPr>
        <w:spacing w:after="120"/>
        <w:ind w:left="0"/>
        <w:jc w:val="both"/>
      </w:pPr>
      <w:r>
        <w:rPr>
          <w:rFonts w:ascii="Times New Roman" w:hAnsi="Times New Roman" w:eastAsia="Times New Roman" w:cs="Times New Roman"/>
          <w:b/>
          <w:bCs/>
          <w:color w:val="000000"/>
          <w:sz w:val="22"/>
          <w:szCs w:val="22"/>
        </w:rPr>
        <w:t xml:space="preserve">REQ-61: </w:t>
      </w:r>
      <w:r>
        <w:rPr>
          <w:rFonts w:ascii="Times New Roman" w:hAnsi="Times New Roman" w:eastAsia="Times New Roman" w:cs="Times New Roman"/>
          <w:color w:val="000000"/>
          <w:sz w:val="22"/>
          <w:szCs w:val="22"/>
        </w:rPr>
        <w:t>The system shall allow users to record meeting notes after the meeting is completed.</w:t>
      </w:r>
    </w:p>
    <w:p w14:paraId="20CA5D09">
      <w:pPr>
        <w:spacing w:after="120"/>
        <w:ind w:left="0"/>
        <w:jc w:val="both"/>
      </w:pPr>
      <w:r>
        <w:rPr>
          <w:rFonts w:ascii="Times New Roman" w:hAnsi="Times New Roman" w:eastAsia="Times New Roman" w:cs="Times New Roman"/>
          <w:b/>
          <w:bCs/>
          <w:color w:val="000000"/>
          <w:sz w:val="22"/>
          <w:szCs w:val="22"/>
        </w:rPr>
        <w:t xml:space="preserve">REQ-62: </w:t>
      </w:r>
      <w:r>
        <w:rPr>
          <w:rFonts w:ascii="Times New Roman" w:hAnsi="Times New Roman" w:eastAsia="Times New Roman" w:cs="Times New Roman"/>
          <w:color w:val="000000"/>
          <w:sz w:val="22"/>
          <w:szCs w:val="22"/>
        </w:rPr>
        <w:t>The system shall support uploading attachments related to a meeting.</w:t>
      </w:r>
    </w:p>
    <w:p w14:paraId="7785D467">
      <w:pPr>
        <w:spacing w:after="120"/>
        <w:ind w:left="0"/>
        <w:jc w:val="both"/>
      </w:pPr>
      <w:r>
        <w:rPr>
          <w:rFonts w:ascii="Times New Roman" w:hAnsi="Times New Roman" w:eastAsia="Times New Roman" w:cs="Times New Roman"/>
          <w:b/>
          <w:bCs/>
          <w:color w:val="000000"/>
          <w:sz w:val="22"/>
          <w:szCs w:val="22"/>
        </w:rPr>
        <w:t xml:space="preserve">REQ-63: </w:t>
      </w:r>
      <w:r>
        <w:rPr>
          <w:rFonts w:ascii="Times New Roman" w:hAnsi="Times New Roman" w:eastAsia="Times New Roman" w:cs="Times New Roman"/>
          <w:color w:val="000000"/>
          <w:sz w:val="22"/>
          <w:szCs w:val="22"/>
        </w:rPr>
        <w:t>The system shall generate AI-powered meeting summaries from recorded meeting notes.</w:t>
      </w:r>
    </w:p>
    <w:p w14:paraId="7AC5B0A9">
      <w:pPr>
        <w:spacing w:after="120"/>
        <w:ind w:left="0"/>
        <w:jc w:val="both"/>
      </w:pPr>
      <w:r>
        <w:rPr>
          <w:rFonts w:ascii="Times New Roman" w:hAnsi="Times New Roman" w:eastAsia="Times New Roman" w:cs="Times New Roman"/>
          <w:b/>
          <w:bCs/>
          <w:color w:val="000000"/>
          <w:sz w:val="22"/>
          <w:szCs w:val="22"/>
        </w:rPr>
        <w:t xml:space="preserve">REQ-64: </w:t>
      </w:r>
      <w:r>
        <w:rPr>
          <w:rFonts w:ascii="Times New Roman" w:hAnsi="Times New Roman" w:eastAsia="Times New Roman" w:cs="Times New Roman"/>
          <w:color w:val="000000"/>
          <w:sz w:val="22"/>
          <w:szCs w:val="22"/>
        </w:rPr>
        <w:t>The system shall allow users to view the history of meetings for a project or client.</w:t>
      </w:r>
    </w:p>
    <w:p w14:paraId="7CA5DA23">
      <w:pPr>
        <w:spacing w:after="120"/>
        <w:ind w:left="0"/>
        <w:jc w:val="both"/>
      </w:pPr>
      <w:r>
        <w:rPr>
          <w:rFonts w:ascii="Times New Roman" w:hAnsi="Times New Roman" w:eastAsia="Times New Roman" w:cs="Times New Roman"/>
          <w:b/>
          <w:bCs/>
          <w:color w:val="000000"/>
          <w:sz w:val="22"/>
          <w:szCs w:val="22"/>
        </w:rPr>
        <w:t xml:space="preserve">REQ-65: </w:t>
      </w:r>
      <w:r>
        <w:rPr>
          <w:rFonts w:ascii="Times New Roman" w:hAnsi="Times New Roman" w:eastAsia="Times New Roman" w:cs="Times New Roman"/>
          <w:color w:val="000000"/>
          <w:sz w:val="22"/>
          <w:szCs w:val="22"/>
        </w:rPr>
        <w:t>The system shall notify meeting participants about scheduled meetings and updates.</w:t>
      </w:r>
    </w:p>
    <w:p w14:paraId="0F0F8D0F">
      <w:pPr>
        <w:spacing w:after="120"/>
        <w:ind w:left="0"/>
        <w:jc w:val="both"/>
      </w:pPr>
      <w:r>
        <w:rPr>
          <w:rFonts w:ascii="Times New Roman" w:hAnsi="Times New Roman" w:eastAsia="Times New Roman" w:cs="Times New Roman"/>
          <w:b/>
          <w:bCs/>
          <w:color w:val="000000"/>
          <w:sz w:val="22"/>
          <w:szCs w:val="22"/>
        </w:rPr>
        <w:t xml:space="preserve">REQ-66: </w:t>
      </w:r>
      <w:r>
        <w:rPr>
          <w:rFonts w:ascii="Times New Roman" w:hAnsi="Times New Roman" w:eastAsia="Times New Roman" w:cs="Times New Roman"/>
          <w:color w:val="000000"/>
          <w:sz w:val="22"/>
          <w:szCs w:val="22"/>
        </w:rPr>
        <w:t>The system shall allow authorized users to update or cancel scheduled meetings.</w:t>
      </w:r>
    </w:p>
    <w:p w14:paraId="7A3532B6">
      <w:pPr>
        <w:spacing w:after="120"/>
        <w:ind w:left="0"/>
        <w:jc w:val="both"/>
      </w:pPr>
      <w:r>
        <w:rPr>
          <w:rFonts w:ascii="Times New Roman" w:hAnsi="Times New Roman" w:eastAsia="Times New Roman" w:cs="Times New Roman"/>
          <w:b/>
          <w:bCs/>
          <w:color w:val="000000"/>
          <w:sz w:val="22"/>
          <w:szCs w:val="22"/>
        </w:rPr>
        <w:t xml:space="preserve">REQ-67: </w:t>
      </w:r>
      <w:r>
        <w:rPr>
          <w:rFonts w:ascii="Times New Roman" w:hAnsi="Times New Roman" w:eastAsia="Times New Roman" w:cs="Times New Roman"/>
          <w:color w:val="000000"/>
          <w:sz w:val="22"/>
          <w:szCs w:val="22"/>
        </w:rPr>
        <w:t>The system shall allow users to search and filter meetings based on project, client, participant, or date.</w:t>
      </w:r>
    </w:p>
    <w:p w14:paraId="6CA10B5C">
      <w:pPr>
        <w:pStyle w:val="3"/>
        <w:spacing w:before="360" w:after="180"/>
      </w:pPr>
      <w:bookmarkStart w:id="60" w:name="_Toc24465"/>
      <w:r>
        <w:t>3.8 Calendar Management</w:t>
      </w:r>
      <w:bookmarkEnd w:id="60"/>
    </w:p>
    <w:p w14:paraId="3A027670">
      <w:pPr>
        <w:pStyle w:val="4"/>
        <w:spacing w:before="260" w:after="140"/>
      </w:pPr>
      <w:bookmarkStart w:id="61" w:name="_Toc5988"/>
      <w:r>
        <w:t>3.8.1 Description and Priority</w:t>
      </w:r>
      <w:bookmarkEnd w:id="61"/>
    </w:p>
    <w:p w14:paraId="2DB19C6A">
      <w:pPr>
        <w:spacing w:after="160" w:line="276" w:lineRule="auto"/>
        <w:jc w:val="both"/>
      </w:pPr>
      <w:r>
        <w:rPr>
          <w:rFonts w:ascii="Times New Roman" w:hAnsi="Times New Roman" w:eastAsia="Times New Roman" w:cs="Times New Roman"/>
          <w:color w:val="000000"/>
          <w:sz w:val="22"/>
          <w:szCs w:val="22"/>
        </w:rPr>
        <w:t>The Calendar Management feature provides a centralized view of important business events, including meetings, task deadlines, employee leave, and company events. It helps users plan their work, monitor upcoming activities, and avoid scheduling conflicts. The calendar automatically reflects information from other modules, eliminating the need to enter the same data multiple times. This feature is assigned Medium priority.</w:t>
      </w:r>
    </w:p>
    <w:p w14:paraId="313B771D">
      <w:pPr>
        <w:pStyle w:val="4"/>
        <w:spacing w:before="260" w:after="140"/>
      </w:pPr>
      <w:bookmarkStart w:id="62" w:name="_Toc31051"/>
      <w:r>
        <w:t>3.8.2 Stimulus/Response Sequences</w:t>
      </w:r>
      <w:bookmarkEnd w:id="62"/>
    </w:p>
    <w:p w14:paraId="5F383D09">
      <w:pPr>
        <w:spacing w:after="160" w:line="276" w:lineRule="auto"/>
        <w:jc w:val="both"/>
      </w:pPr>
      <w:r>
        <w:rPr>
          <w:rFonts w:ascii="Times New Roman" w:hAnsi="Times New Roman" w:eastAsia="Times New Roman" w:cs="Times New Roman"/>
          <w:color w:val="000000"/>
          <w:sz w:val="22"/>
          <w:szCs w:val="22"/>
        </w:rPr>
        <w:t>A user opens the Calendar module to view scheduled activities. The system retrieves relevant events based on the user's role and displays them in a calendar view. Users may select an event to view its details or navigate directly to the related module for further information.</w:t>
      </w:r>
    </w:p>
    <w:p w14:paraId="4EA1EF00">
      <w:pPr>
        <w:pStyle w:val="4"/>
        <w:spacing w:before="260" w:after="140"/>
      </w:pPr>
      <w:bookmarkStart w:id="63" w:name="_Toc22242"/>
      <w:r>
        <w:t>3.8.3 Functional Requirements</w:t>
      </w:r>
      <w:bookmarkEnd w:id="63"/>
    </w:p>
    <w:p w14:paraId="369C783B">
      <w:pPr>
        <w:spacing w:after="120"/>
        <w:ind w:left="0"/>
        <w:jc w:val="both"/>
      </w:pPr>
      <w:r>
        <w:rPr>
          <w:rFonts w:ascii="Times New Roman" w:hAnsi="Times New Roman" w:eastAsia="Times New Roman" w:cs="Times New Roman"/>
          <w:b/>
          <w:bCs/>
          <w:color w:val="000000"/>
          <w:sz w:val="22"/>
          <w:szCs w:val="22"/>
        </w:rPr>
        <w:t xml:space="preserve">REQ-68: </w:t>
      </w:r>
      <w:r>
        <w:rPr>
          <w:rFonts w:ascii="Times New Roman" w:hAnsi="Times New Roman" w:eastAsia="Times New Roman" w:cs="Times New Roman"/>
          <w:color w:val="000000"/>
          <w:sz w:val="22"/>
          <w:szCs w:val="22"/>
        </w:rPr>
        <w:t>The system shall display meetings, task deadlines, employee leave, and company events in a unified calendar.</w:t>
      </w:r>
    </w:p>
    <w:p w14:paraId="31FFC8F2">
      <w:pPr>
        <w:spacing w:after="120"/>
        <w:ind w:left="0"/>
        <w:jc w:val="both"/>
      </w:pPr>
      <w:r>
        <w:rPr>
          <w:rFonts w:ascii="Times New Roman" w:hAnsi="Times New Roman" w:eastAsia="Times New Roman" w:cs="Times New Roman"/>
          <w:b/>
          <w:bCs/>
          <w:color w:val="000000"/>
          <w:sz w:val="22"/>
          <w:szCs w:val="22"/>
        </w:rPr>
        <w:t xml:space="preserve">REQ-69: </w:t>
      </w:r>
      <w:r>
        <w:rPr>
          <w:rFonts w:ascii="Times New Roman" w:hAnsi="Times New Roman" w:eastAsia="Times New Roman" w:cs="Times New Roman"/>
          <w:color w:val="000000"/>
          <w:sz w:val="22"/>
          <w:szCs w:val="22"/>
        </w:rPr>
        <w:t>The system shall automatically synchronize calendar events with their respective modules.</w:t>
      </w:r>
    </w:p>
    <w:p w14:paraId="4BC04639">
      <w:pPr>
        <w:spacing w:after="120"/>
        <w:ind w:left="0"/>
        <w:jc w:val="both"/>
      </w:pPr>
      <w:r>
        <w:rPr>
          <w:rFonts w:ascii="Times New Roman" w:hAnsi="Times New Roman" w:eastAsia="Times New Roman" w:cs="Times New Roman"/>
          <w:b/>
          <w:bCs/>
          <w:color w:val="000000"/>
          <w:sz w:val="22"/>
          <w:szCs w:val="22"/>
        </w:rPr>
        <w:t xml:space="preserve">REQ-70: </w:t>
      </w:r>
      <w:r>
        <w:rPr>
          <w:rFonts w:ascii="Times New Roman" w:hAnsi="Times New Roman" w:eastAsia="Times New Roman" w:cs="Times New Roman"/>
          <w:color w:val="000000"/>
          <w:sz w:val="22"/>
          <w:szCs w:val="22"/>
        </w:rPr>
        <w:t>The system shall allow authorized users to create, update, and delete company events.</w:t>
      </w:r>
    </w:p>
    <w:p w14:paraId="1A042B54">
      <w:pPr>
        <w:spacing w:after="120"/>
        <w:ind w:left="0"/>
        <w:jc w:val="both"/>
      </w:pPr>
      <w:r>
        <w:rPr>
          <w:rFonts w:ascii="Times New Roman" w:hAnsi="Times New Roman" w:eastAsia="Times New Roman" w:cs="Times New Roman"/>
          <w:b/>
          <w:bCs/>
          <w:color w:val="000000"/>
          <w:sz w:val="22"/>
          <w:szCs w:val="22"/>
        </w:rPr>
        <w:t xml:space="preserve">REQ-71: </w:t>
      </w:r>
      <w:r>
        <w:rPr>
          <w:rFonts w:ascii="Times New Roman" w:hAnsi="Times New Roman" w:eastAsia="Times New Roman" w:cs="Times New Roman"/>
          <w:color w:val="000000"/>
          <w:sz w:val="22"/>
          <w:szCs w:val="22"/>
        </w:rPr>
        <w:t>The system shall allow users to view daily, weekly, and monthly calendar views.</w:t>
      </w:r>
    </w:p>
    <w:p w14:paraId="3EFA9112">
      <w:pPr>
        <w:spacing w:after="120"/>
        <w:ind w:left="0"/>
        <w:jc w:val="both"/>
      </w:pPr>
      <w:r>
        <w:rPr>
          <w:rFonts w:ascii="Times New Roman" w:hAnsi="Times New Roman" w:eastAsia="Times New Roman" w:cs="Times New Roman"/>
          <w:b/>
          <w:bCs/>
          <w:color w:val="000000"/>
          <w:sz w:val="22"/>
          <w:szCs w:val="22"/>
        </w:rPr>
        <w:t xml:space="preserve">REQ-72: </w:t>
      </w:r>
      <w:r>
        <w:rPr>
          <w:rFonts w:ascii="Times New Roman" w:hAnsi="Times New Roman" w:eastAsia="Times New Roman" w:cs="Times New Roman"/>
          <w:color w:val="000000"/>
          <w:sz w:val="22"/>
          <w:szCs w:val="22"/>
        </w:rPr>
        <w:t>The system shall display event details when a calendar entry is selected.</w:t>
      </w:r>
    </w:p>
    <w:p w14:paraId="6E7BF01E">
      <w:pPr>
        <w:spacing w:after="120"/>
        <w:ind w:left="0"/>
        <w:jc w:val="both"/>
      </w:pPr>
      <w:r>
        <w:rPr>
          <w:rFonts w:ascii="Times New Roman" w:hAnsi="Times New Roman" w:eastAsia="Times New Roman" w:cs="Times New Roman"/>
          <w:b/>
          <w:bCs/>
          <w:color w:val="000000"/>
          <w:sz w:val="22"/>
          <w:szCs w:val="22"/>
        </w:rPr>
        <w:t xml:space="preserve">REQ-73: </w:t>
      </w:r>
      <w:r>
        <w:rPr>
          <w:rFonts w:ascii="Times New Roman" w:hAnsi="Times New Roman" w:eastAsia="Times New Roman" w:cs="Times New Roman"/>
          <w:color w:val="000000"/>
          <w:sz w:val="22"/>
          <w:szCs w:val="22"/>
        </w:rPr>
        <w:t>The system shall allow users to navigate from a calendar event to its related module.</w:t>
      </w:r>
    </w:p>
    <w:p w14:paraId="311E3959">
      <w:pPr>
        <w:spacing w:after="120"/>
        <w:ind w:left="0"/>
        <w:jc w:val="both"/>
      </w:pPr>
      <w:r>
        <w:rPr>
          <w:rFonts w:ascii="Times New Roman" w:hAnsi="Times New Roman" w:eastAsia="Times New Roman" w:cs="Times New Roman"/>
          <w:b/>
          <w:bCs/>
          <w:color w:val="000000"/>
          <w:sz w:val="22"/>
          <w:szCs w:val="22"/>
        </w:rPr>
        <w:t xml:space="preserve">REQ-74: </w:t>
      </w:r>
      <w:r>
        <w:rPr>
          <w:rFonts w:ascii="Times New Roman" w:hAnsi="Times New Roman" w:eastAsia="Times New Roman" w:cs="Times New Roman"/>
          <w:color w:val="000000"/>
          <w:sz w:val="22"/>
          <w:szCs w:val="22"/>
        </w:rPr>
        <w:t>The system shall display only events that the user is authorized to view.</w:t>
      </w:r>
    </w:p>
    <w:p w14:paraId="52B229DF">
      <w:pPr>
        <w:spacing w:after="120"/>
        <w:ind w:left="0"/>
        <w:jc w:val="both"/>
      </w:pPr>
      <w:r>
        <w:rPr>
          <w:rFonts w:ascii="Times New Roman" w:hAnsi="Times New Roman" w:eastAsia="Times New Roman" w:cs="Times New Roman"/>
          <w:b/>
          <w:bCs/>
          <w:color w:val="000000"/>
          <w:sz w:val="22"/>
          <w:szCs w:val="22"/>
        </w:rPr>
        <w:t xml:space="preserve">REQ-75: </w:t>
      </w:r>
      <w:r>
        <w:rPr>
          <w:rFonts w:ascii="Times New Roman" w:hAnsi="Times New Roman" w:eastAsia="Times New Roman" w:cs="Times New Roman"/>
          <w:color w:val="000000"/>
          <w:sz w:val="22"/>
          <w:szCs w:val="22"/>
        </w:rPr>
        <w:t>The system shall allow users to filter calendar events by event type.</w:t>
      </w:r>
    </w:p>
    <w:p w14:paraId="43E9439E">
      <w:pPr>
        <w:pStyle w:val="3"/>
        <w:spacing w:before="360" w:after="180"/>
      </w:pPr>
      <w:bookmarkStart w:id="64" w:name="_Toc5607"/>
      <w:r>
        <w:t>3.9 Quotation Management</w:t>
      </w:r>
      <w:bookmarkEnd w:id="64"/>
    </w:p>
    <w:p w14:paraId="1652ECB5">
      <w:pPr>
        <w:pStyle w:val="4"/>
        <w:spacing w:before="260" w:after="140"/>
      </w:pPr>
      <w:bookmarkStart w:id="65" w:name="_Toc27755"/>
      <w:r>
        <w:t>3.9.1 Description and Priority</w:t>
      </w:r>
      <w:bookmarkEnd w:id="65"/>
    </w:p>
    <w:p w14:paraId="07FB1369">
      <w:pPr>
        <w:spacing w:after="160" w:line="276" w:lineRule="auto"/>
        <w:jc w:val="both"/>
      </w:pPr>
      <w:r>
        <w:rPr>
          <w:rFonts w:ascii="Times New Roman" w:hAnsi="Times New Roman" w:eastAsia="Times New Roman" w:cs="Times New Roman"/>
          <w:color w:val="000000"/>
          <w:sz w:val="22"/>
          <w:szCs w:val="22"/>
        </w:rPr>
        <w:t>The Quotation Management feature enables the software house to prepare, manage, and share project quotations with clients. It allows authorized users to define project services, estimated costs, taxes, discounts, and validity periods before a project begins. The module helps standardize the quotation process, improve pricing accuracy, and maintain a complete history of client quotations. This feature is assigned High priority.</w:t>
      </w:r>
    </w:p>
    <w:p w14:paraId="44509C2C">
      <w:pPr>
        <w:pStyle w:val="4"/>
        <w:spacing w:before="260" w:after="140"/>
      </w:pPr>
      <w:bookmarkStart w:id="66" w:name="_Toc7513"/>
      <w:r>
        <w:t>3.9.2 Stimulus/Response Sequences</w:t>
      </w:r>
      <w:bookmarkEnd w:id="66"/>
    </w:p>
    <w:p w14:paraId="75804D63">
      <w:pPr>
        <w:spacing w:after="160" w:line="276" w:lineRule="auto"/>
        <w:jc w:val="both"/>
      </w:pPr>
      <w:r>
        <w:rPr>
          <w:rFonts w:ascii="Times New Roman" w:hAnsi="Times New Roman" w:eastAsia="Times New Roman" w:cs="Times New Roman"/>
          <w:color w:val="000000"/>
          <w:sz w:val="22"/>
          <w:szCs w:val="22"/>
        </w:rPr>
        <w:t>An authorized user creates a quotation by selecting a client and entering the required project details, services, pricing, and applicable taxes or discounts. The system calculates the total amount and generates the quotation. The quotation can then be reviewed, updated, exported, and shared with the client. When the client responds, the quotation status is updated accordingly.</w:t>
      </w:r>
    </w:p>
    <w:p w14:paraId="6B333337">
      <w:pPr>
        <w:pStyle w:val="4"/>
        <w:spacing w:before="260" w:after="140"/>
      </w:pPr>
      <w:bookmarkStart w:id="67" w:name="_Toc24464"/>
      <w:r>
        <w:t>3.9.3 Functional Requirements</w:t>
      </w:r>
      <w:bookmarkEnd w:id="67"/>
    </w:p>
    <w:p w14:paraId="3F299205">
      <w:pPr>
        <w:spacing w:after="120"/>
        <w:ind w:left="0"/>
        <w:jc w:val="both"/>
      </w:pPr>
      <w:r>
        <w:rPr>
          <w:rFonts w:ascii="Times New Roman" w:hAnsi="Times New Roman" w:eastAsia="Times New Roman" w:cs="Times New Roman"/>
          <w:b/>
          <w:bCs/>
          <w:color w:val="000000"/>
          <w:sz w:val="22"/>
          <w:szCs w:val="22"/>
        </w:rPr>
        <w:t xml:space="preserve">REQ-76: </w:t>
      </w:r>
      <w:r>
        <w:rPr>
          <w:rFonts w:ascii="Times New Roman" w:hAnsi="Times New Roman" w:eastAsia="Times New Roman" w:cs="Times New Roman"/>
          <w:color w:val="000000"/>
          <w:sz w:val="22"/>
          <w:szCs w:val="22"/>
        </w:rPr>
        <w:t>The system shall allow authorized users to create quotations for clients.</w:t>
      </w:r>
    </w:p>
    <w:p w14:paraId="0C30ED77">
      <w:pPr>
        <w:spacing w:after="120"/>
        <w:ind w:left="0"/>
        <w:jc w:val="both"/>
      </w:pPr>
      <w:r>
        <w:rPr>
          <w:rFonts w:ascii="Times New Roman" w:hAnsi="Times New Roman" w:eastAsia="Times New Roman" w:cs="Times New Roman"/>
          <w:b/>
          <w:bCs/>
          <w:color w:val="000000"/>
          <w:sz w:val="22"/>
          <w:szCs w:val="22"/>
        </w:rPr>
        <w:t xml:space="preserve">REQ-77: </w:t>
      </w:r>
      <w:r>
        <w:rPr>
          <w:rFonts w:ascii="Times New Roman" w:hAnsi="Times New Roman" w:eastAsia="Times New Roman" w:cs="Times New Roman"/>
          <w:color w:val="000000"/>
          <w:sz w:val="22"/>
          <w:szCs w:val="22"/>
        </w:rPr>
        <w:t>The system shall allow multiple service items to be added to a quotation.</w:t>
      </w:r>
    </w:p>
    <w:p w14:paraId="0874C784">
      <w:pPr>
        <w:spacing w:after="120"/>
        <w:ind w:left="0"/>
        <w:jc w:val="both"/>
      </w:pPr>
      <w:r>
        <w:rPr>
          <w:rFonts w:ascii="Times New Roman" w:hAnsi="Times New Roman" w:eastAsia="Times New Roman" w:cs="Times New Roman"/>
          <w:b/>
          <w:bCs/>
          <w:color w:val="000000"/>
          <w:sz w:val="22"/>
          <w:szCs w:val="22"/>
        </w:rPr>
        <w:t xml:space="preserve">REQ-78: </w:t>
      </w:r>
      <w:r>
        <w:rPr>
          <w:rFonts w:ascii="Times New Roman" w:hAnsi="Times New Roman" w:eastAsia="Times New Roman" w:cs="Times New Roman"/>
          <w:color w:val="000000"/>
          <w:sz w:val="22"/>
          <w:szCs w:val="22"/>
        </w:rPr>
        <w:t>The system shall automatically calculate the quotation total, including taxes and discounts where applicable.</w:t>
      </w:r>
    </w:p>
    <w:p w14:paraId="6B94BBD0">
      <w:pPr>
        <w:spacing w:after="120"/>
        <w:ind w:left="0"/>
        <w:jc w:val="both"/>
      </w:pPr>
      <w:r>
        <w:rPr>
          <w:rFonts w:ascii="Times New Roman" w:hAnsi="Times New Roman" w:eastAsia="Times New Roman" w:cs="Times New Roman"/>
          <w:b/>
          <w:bCs/>
          <w:color w:val="000000"/>
          <w:sz w:val="22"/>
          <w:szCs w:val="22"/>
        </w:rPr>
        <w:t xml:space="preserve">REQ-79: </w:t>
      </w:r>
      <w:r>
        <w:rPr>
          <w:rFonts w:ascii="Times New Roman" w:hAnsi="Times New Roman" w:eastAsia="Times New Roman" w:cs="Times New Roman"/>
          <w:color w:val="000000"/>
          <w:sz w:val="22"/>
          <w:szCs w:val="22"/>
        </w:rPr>
        <w:t>The system shall assign a unique quotation number to each quotation.</w:t>
      </w:r>
    </w:p>
    <w:p w14:paraId="3C4F8F32">
      <w:pPr>
        <w:spacing w:after="120"/>
        <w:ind w:left="0"/>
        <w:jc w:val="both"/>
      </w:pPr>
      <w:r>
        <w:rPr>
          <w:rFonts w:ascii="Times New Roman" w:hAnsi="Times New Roman" w:eastAsia="Times New Roman" w:cs="Times New Roman"/>
          <w:b/>
          <w:bCs/>
          <w:color w:val="000000"/>
          <w:sz w:val="22"/>
          <w:szCs w:val="22"/>
        </w:rPr>
        <w:t xml:space="preserve">REQ-80: </w:t>
      </w:r>
      <w:r>
        <w:rPr>
          <w:rFonts w:ascii="Times New Roman" w:hAnsi="Times New Roman" w:eastAsia="Times New Roman" w:cs="Times New Roman"/>
          <w:color w:val="000000"/>
          <w:sz w:val="22"/>
          <w:szCs w:val="22"/>
        </w:rPr>
        <w:t>The system shall maintain quotation statuses such as Draft, Sent, Accepted, Rejected, and Expired.</w:t>
      </w:r>
    </w:p>
    <w:p w14:paraId="6C23FFD1">
      <w:pPr>
        <w:spacing w:after="120"/>
        <w:ind w:left="0"/>
        <w:jc w:val="both"/>
      </w:pPr>
      <w:r>
        <w:rPr>
          <w:rFonts w:ascii="Times New Roman" w:hAnsi="Times New Roman" w:eastAsia="Times New Roman" w:cs="Times New Roman"/>
          <w:b/>
          <w:bCs/>
          <w:color w:val="000000"/>
          <w:sz w:val="22"/>
          <w:szCs w:val="22"/>
        </w:rPr>
        <w:t xml:space="preserve">REQ-81: </w:t>
      </w:r>
      <w:r>
        <w:rPr>
          <w:rFonts w:ascii="Times New Roman" w:hAnsi="Times New Roman" w:eastAsia="Times New Roman" w:cs="Times New Roman"/>
          <w:color w:val="000000"/>
          <w:sz w:val="22"/>
          <w:szCs w:val="22"/>
        </w:rPr>
        <w:t>The system shall allow authorized users to update quotations before they are accepted.</w:t>
      </w:r>
    </w:p>
    <w:p w14:paraId="1C070519">
      <w:pPr>
        <w:spacing w:after="120"/>
        <w:ind w:left="0"/>
        <w:jc w:val="both"/>
      </w:pPr>
      <w:r>
        <w:rPr>
          <w:rFonts w:ascii="Times New Roman" w:hAnsi="Times New Roman" w:eastAsia="Times New Roman" w:cs="Times New Roman"/>
          <w:b/>
          <w:bCs/>
          <w:color w:val="000000"/>
          <w:sz w:val="22"/>
          <w:szCs w:val="22"/>
        </w:rPr>
        <w:t xml:space="preserve">REQ-82: </w:t>
      </w:r>
      <w:r>
        <w:rPr>
          <w:rFonts w:ascii="Times New Roman" w:hAnsi="Times New Roman" w:eastAsia="Times New Roman" w:cs="Times New Roman"/>
          <w:color w:val="000000"/>
          <w:sz w:val="22"/>
          <w:szCs w:val="22"/>
        </w:rPr>
        <w:t>The system shall allow quotations to be exported as PDF documents.</w:t>
      </w:r>
    </w:p>
    <w:p w14:paraId="06A198DE">
      <w:pPr>
        <w:spacing w:after="120"/>
        <w:ind w:left="0"/>
        <w:jc w:val="both"/>
      </w:pPr>
      <w:r>
        <w:rPr>
          <w:rFonts w:ascii="Times New Roman" w:hAnsi="Times New Roman" w:eastAsia="Times New Roman" w:cs="Times New Roman"/>
          <w:b/>
          <w:bCs/>
          <w:color w:val="000000"/>
          <w:sz w:val="22"/>
          <w:szCs w:val="22"/>
        </w:rPr>
        <w:t xml:space="preserve">REQ-83: </w:t>
      </w:r>
      <w:r>
        <w:rPr>
          <w:rFonts w:ascii="Times New Roman" w:hAnsi="Times New Roman" w:eastAsia="Times New Roman" w:cs="Times New Roman"/>
          <w:color w:val="000000"/>
          <w:sz w:val="22"/>
          <w:szCs w:val="22"/>
        </w:rPr>
        <w:t>The system shall maintain a history of quotations associated with each client.</w:t>
      </w:r>
    </w:p>
    <w:p w14:paraId="23E9FFD5">
      <w:pPr>
        <w:spacing w:after="120"/>
        <w:ind w:left="0"/>
        <w:jc w:val="both"/>
      </w:pPr>
      <w:r>
        <w:rPr>
          <w:rFonts w:ascii="Times New Roman" w:hAnsi="Times New Roman" w:eastAsia="Times New Roman" w:cs="Times New Roman"/>
          <w:b/>
          <w:bCs/>
          <w:color w:val="000000"/>
          <w:sz w:val="22"/>
          <w:szCs w:val="22"/>
        </w:rPr>
        <w:t xml:space="preserve">REQ-84: </w:t>
      </w:r>
      <w:r>
        <w:rPr>
          <w:rFonts w:ascii="Times New Roman" w:hAnsi="Times New Roman" w:eastAsia="Times New Roman" w:cs="Times New Roman"/>
          <w:color w:val="000000"/>
          <w:sz w:val="22"/>
          <w:szCs w:val="22"/>
        </w:rPr>
        <w:t>The system shall allow AI to assist in drafting the quotation description or scope of work.</w:t>
      </w:r>
    </w:p>
    <w:p w14:paraId="3CD05373">
      <w:pPr>
        <w:pStyle w:val="3"/>
        <w:spacing w:before="360" w:after="180"/>
      </w:pPr>
      <w:bookmarkStart w:id="68" w:name="_Toc661"/>
      <w:r>
        <w:t>3.10 Invoice and Payment Management</w:t>
      </w:r>
      <w:bookmarkEnd w:id="68"/>
    </w:p>
    <w:p w14:paraId="10202602">
      <w:pPr>
        <w:pStyle w:val="4"/>
        <w:spacing w:before="260" w:after="140"/>
      </w:pPr>
      <w:bookmarkStart w:id="69" w:name="_Toc25211"/>
      <w:r>
        <w:t>3.10.1 Description and Priority</w:t>
      </w:r>
      <w:bookmarkEnd w:id="69"/>
    </w:p>
    <w:p w14:paraId="7DEB602E">
      <w:pPr>
        <w:spacing w:after="160" w:line="276" w:lineRule="auto"/>
        <w:jc w:val="both"/>
      </w:pPr>
      <w:r>
        <w:rPr>
          <w:rFonts w:ascii="Times New Roman" w:hAnsi="Times New Roman" w:eastAsia="Times New Roman" w:cs="Times New Roman"/>
          <w:color w:val="000000"/>
          <w:sz w:val="22"/>
          <w:szCs w:val="22"/>
        </w:rPr>
        <w:t>The Invoice and Payment Management feature enables the software house to generate invoices, record payments, and monitor the financial status of client projects. It provides a structured process for billing clients, tracking outstanding balances, and maintaining a complete payment history. This feature helps improve financial management and ensures accurate record keeping. It is assigned High priority.</w:t>
      </w:r>
    </w:p>
    <w:p w14:paraId="73E876EC">
      <w:pPr>
        <w:pStyle w:val="4"/>
        <w:spacing w:before="260" w:after="140"/>
      </w:pPr>
      <w:bookmarkStart w:id="70" w:name="_Toc5656"/>
      <w:r>
        <w:t>3.10.2 Stimulus/Response Sequences</w:t>
      </w:r>
      <w:bookmarkEnd w:id="70"/>
    </w:p>
    <w:p w14:paraId="49EAE250">
      <w:pPr>
        <w:spacing w:after="160" w:line="276" w:lineRule="auto"/>
        <w:jc w:val="both"/>
      </w:pPr>
      <w:r>
        <w:rPr>
          <w:rFonts w:ascii="Times New Roman" w:hAnsi="Times New Roman" w:eastAsia="Times New Roman" w:cs="Times New Roman"/>
          <w:color w:val="000000"/>
          <w:sz w:val="22"/>
          <w:szCs w:val="22"/>
        </w:rPr>
        <w:t>After a quotation is accepted or a project reaches a billing stage, an authorized user generates an invoice for the client. The system calculates the invoice amount and assigns a unique invoice number. As payments are received, authorized users record the payment details and update the invoice status. Clients and authorized staff can view invoice and payment information through their respective dashboards.</w:t>
      </w:r>
    </w:p>
    <w:p w14:paraId="75CCDAA0">
      <w:pPr>
        <w:pStyle w:val="4"/>
        <w:spacing w:before="260" w:after="140"/>
      </w:pPr>
      <w:bookmarkStart w:id="71" w:name="_Toc14021"/>
      <w:r>
        <w:t>3.10.3 Functional Requirements</w:t>
      </w:r>
      <w:bookmarkEnd w:id="71"/>
    </w:p>
    <w:p w14:paraId="6184FB1F">
      <w:pPr>
        <w:spacing w:after="120"/>
        <w:ind w:left="0"/>
        <w:jc w:val="both"/>
      </w:pPr>
      <w:r>
        <w:rPr>
          <w:rFonts w:ascii="Times New Roman" w:hAnsi="Times New Roman" w:eastAsia="Times New Roman" w:cs="Times New Roman"/>
          <w:b/>
          <w:bCs/>
          <w:color w:val="000000"/>
          <w:sz w:val="22"/>
          <w:szCs w:val="22"/>
        </w:rPr>
        <w:t xml:space="preserve">REQ-85: </w:t>
      </w:r>
      <w:r>
        <w:rPr>
          <w:rFonts w:ascii="Times New Roman" w:hAnsi="Times New Roman" w:eastAsia="Times New Roman" w:cs="Times New Roman"/>
          <w:color w:val="000000"/>
          <w:sz w:val="22"/>
          <w:szCs w:val="22"/>
        </w:rPr>
        <w:t>The system shall allow authorized users to generate invoices for clients.</w:t>
      </w:r>
    </w:p>
    <w:p w14:paraId="233CBAD8">
      <w:pPr>
        <w:spacing w:after="120"/>
        <w:ind w:left="0"/>
        <w:jc w:val="both"/>
      </w:pPr>
      <w:r>
        <w:rPr>
          <w:rFonts w:ascii="Times New Roman" w:hAnsi="Times New Roman" w:eastAsia="Times New Roman" w:cs="Times New Roman"/>
          <w:b/>
          <w:bCs/>
          <w:color w:val="000000"/>
          <w:sz w:val="22"/>
          <w:szCs w:val="22"/>
        </w:rPr>
        <w:t xml:space="preserve">REQ-86: </w:t>
      </w:r>
      <w:r>
        <w:rPr>
          <w:rFonts w:ascii="Times New Roman" w:hAnsi="Times New Roman" w:eastAsia="Times New Roman" w:cs="Times New Roman"/>
          <w:color w:val="000000"/>
          <w:sz w:val="22"/>
          <w:szCs w:val="22"/>
        </w:rPr>
        <w:t>The system shall assign a unique invoice number to each invoice.</w:t>
      </w:r>
    </w:p>
    <w:p w14:paraId="529AD721">
      <w:pPr>
        <w:spacing w:after="120"/>
        <w:ind w:left="0"/>
        <w:jc w:val="both"/>
      </w:pPr>
      <w:r>
        <w:rPr>
          <w:rFonts w:ascii="Times New Roman" w:hAnsi="Times New Roman" w:eastAsia="Times New Roman" w:cs="Times New Roman"/>
          <w:b/>
          <w:bCs/>
          <w:color w:val="000000"/>
          <w:sz w:val="22"/>
          <w:szCs w:val="22"/>
        </w:rPr>
        <w:t xml:space="preserve">REQ-87: </w:t>
      </w:r>
      <w:r>
        <w:rPr>
          <w:rFonts w:ascii="Times New Roman" w:hAnsi="Times New Roman" w:eastAsia="Times New Roman" w:cs="Times New Roman"/>
          <w:color w:val="000000"/>
          <w:sz w:val="22"/>
          <w:szCs w:val="22"/>
        </w:rPr>
        <w:t>The system shall automatically calculate invoice totals, including taxes and discounts where applicable.</w:t>
      </w:r>
    </w:p>
    <w:p w14:paraId="30201084">
      <w:pPr>
        <w:spacing w:after="120"/>
        <w:ind w:left="0"/>
        <w:jc w:val="both"/>
      </w:pPr>
      <w:r>
        <w:rPr>
          <w:rFonts w:ascii="Times New Roman" w:hAnsi="Times New Roman" w:eastAsia="Times New Roman" w:cs="Times New Roman"/>
          <w:b/>
          <w:bCs/>
          <w:color w:val="000000"/>
          <w:sz w:val="22"/>
          <w:szCs w:val="22"/>
        </w:rPr>
        <w:t xml:space="preserve">REQ-88: </w:t>
      </w:r>
      <w:r>
        <w:rPr>
          <w:rFonts w:ascii="Times New Roman" w:hAnsi="Times New Roman" w:eastAsia="Times New Roman" w:cs="Times New Roman"/>
          <w:color w:val="000000"/>
          <w:sz w:val="22"/>
          <w:szCs w:val="22"/>
        </w:rPr>
        <w:t>The system shall maintain invoice statuses such as Draft, Issued, Partially Paid, Paid, and Overdue.</w:t>
      </w:r>
    </w:p>
    <w:p w14:paraId="3E92C38B">
      <w:pPr>
        <w:spacing w:after="120"/>
        <w:ind w:left="0"/>
        <w:jc w:val="both"/>
      </w:pPr>
      <w:r>
        <w:rPr>
          <w:rFonts w:ascii="Times New Roman" w:hAnsi="Times New Roman" w:eastAsia="Times New Roman" w:cs="Times New Roman"/>
          <w:b/>
          <w:bCs/>
          <w:color w:val="000000"/>
          <w:sz w:val="22"/>
          <w:szCs w:val="22"/>
        </w:rPr>
        <w:t xml:space="preserve">REQ-89: </w:t>
      </w:r>
      <w:r>
        <w:rPr>
          <w:rFonts w:ascii="Times New Roman" w:hAnsi="Times New Roman" w:eastAsia="Times New Roman" w:cs="Times New Roman"/>
          <w:color w:val="000000"/>
          <w:sz w:val="22"/>
          <w:szCs w:val="22"/>
        </w:rPr>
        <w:t>The system shall allow authorized users to record full and partial payments.</w:t>
      </w:r>
    </w:p>
    <w:p w14:paraId="46813207">
      <w:pPr>
        <w:spacing w:after="120"/>
        <w:ind w:left="0"/>
        <w:jc w:val="both"/>
      </w:pPr>
      <w:r>
        <w:rPr>
          <w:rFonts w:ascii="Times New Roman" w:hAnsi="Times New Roman" w:eastAsia="Times New Roman" w:cs="Times New Roman"/>
          <w:b/>
          <w:bCs/>
          <w:color w:val="000000"/>
          <w:sz w:val="22"/>
          <w:szCs w:val="22"/>
        </w:rPr>
        <w:t xml:space="preserve">REQ-90: </w:t>
      </w:r>
      <w:r>
        <w:rPr>
          <w:rFonts w:ascii="Times New Roman" w:hAnsi="Times New Roman" w:eastAsia="Times New Roman" w:cs="Times New Roman"/>
          <w:color w:val="000000"/>
          <w:sz w:val="22"/>
          <w:szCs w:val="22"/>
        </w:rPr>
        <w:t>The system shall maintain a complete transaction history for every invoice.</w:t>
      </w:r>
    </w:p>
    <w:p w14:paraId="7DD1CF6B">
      <w:pPr>
        <w:spacing w:after="120"/>
        <w:ind w:left="0"/>
        <w:jc w:val="both"/>
      </w:pPr>
      <w:r>
        <w:rPr>
          <w:rFonts w:ascii="Times New Roman" w:hAnsi="Times New Roman" w:eastAsia="Times New Roman" w:cs="Times New Roman"/>
          <w:b/>
          <w:bCs/>
          <w:color w:val="000000"/>
          <w:sz w:val="22"/>
          <w:szCs w:val="22"/>
        </w:rPr>
        <w:t xml:space="preserve">REQ-91: </w:t>
      </w:r>
      <w:r>
        <w:rPr>
          <w:rFonts w:ascii="Times New Roman" w:hAnsi="Times New Roman" w:eastAsia="Times New Roman" w:cs="Times New Roman"/>
          <w:color w:val="000000"/>
          <w:sz w:val="22"/>
          <w:szCs w:val="22"/>
        </w:rPr>
        <w:t>The system shall automatically update the invoice status based on recorded payments.</w:t>
      </w:r>
    </w:p>
    <w:p w14:paraId="271BA1B3">
      <w:pPr>
        <w:spacing w:after="120"/>
        <w:ind w:left="0"/>
        <w:jc w:val="both"/>
      </w:pPr>
      <w:r>
        <w:rPr>
          <w:rFonts w:ascii="Times New Roman" w:hAnsi="Times New Roman" w:eastAsia="Times New Roman" w:cs="Times New Roman"/>
          <w:b/>
          <w:bCs/>
          <w:color w:val="000000"/>
          <w:sz w:val="22"/>
          <w:szCs w:val="22"/>
        </w:rPr>
        <w:t xml:space="preserve">REQ-92: </w:t>
      </w:r>
      <w:r>
        <w:rPr>
          <w:rFonts w:ascii="Times New Roman" w:hAnsi="Times New Roman" w:eastAsia="Times New Roman" w:cs="Times New Roman"/>
          <w:color w:val="000000"/>
          <w:sz w:val="22"/>
          <w:szCs w:val="22"/>
        </w:rPr>
        <w:t>The system shall allow invoices to be exported as PDF documents.</w:t>
      </w:r>
    </w:p>
    <w:p w14:paraId="7D7767FE">
      <w:pPr>
        <w:spacing w:after="120"/>
        <w:ind w:left="0"/>
        <w:jc w:val="both"/>
      </w:pPr>
      <w:r>
        <w:rPr>
          <w:rFonts w:ascii="Times New Roman" w:hAnsi="Times New Roman" w:eastAsia="Times New Roman" w:cs="Times New Roman"/>
          <w:b/>
          <w:bCs/>
          <w:color w:val="000000"/>
          <w:sz w:val="22"/>
          <w:szCs w:val="22"/>
        </w:rPr>
        <w:t xml:space="preserve">REQ-93: </w:t>
      </w:r>
      <w:r>
        <w:rPr>
          <w:rFonts w:ascii="Times New Roman" w:hAnsi="Times New Roman" w:eastAsia="Times New Roman" w:cs="Times New Roman"/>
          <w:color w:val="000000"/>
          <w:sz w:val="22"/>
          <w:szCs w:val="22"/>
        </w:rPr>
        <w:t>The system shall allow users to search and filter invoices by client, project, status, or date.</w:t>
      </w:r>
    </w:p>
    <w:p w14:paraId="2BA2B122">
      <w:pPr>
        <w:spacing w:after="120"/>
        <w:ind w:left="0"/>
        <w:jc w:val="both"/>
      </w:pPr>
      <w:r>
        <w:rPr>
          <w:rFonts w:ascii="Times New Roman" w:hAnsi="Times New Roman" w:eastAsia="Times New Roman" w:cs="Times New Roman"/>
          <w:b/>
          <w:bCs/>
          <w:color w:val="000000"/>
          <w:sz w:val="22"/>
          <w:szCs w:val="22"/>
        </w:rPr>
        <w:t xml:space="preserve">REQ-94: </w:t>
      </w:r>
      <w:r>
        <w:rPr>
          <w:rFonts w:ascii="Times New Roman" w:hAnsi="Times New Roman" w:eastAsia="Times New Roman" w:cs="Times New Roman"/>
          <w:color w:val="000000"/>
          <w:sz w:val="22"/>
          <w:szCs w:val="22"/>
        </w:rPr>
        <w:t>The system shall display outstanding balances and payment history for each client.</w:t>
      </w:r>
    </w:p>
    <w:p w14:paraId="63686D28">
      <w:pPr>
        <w:pStyle w:val="3"/>
        <w:spacing w:before="360" w:after="180"/>
      </w:pPr>
      <w:bookmarkStart w:id="72" w:name="_Toc16864"/>
      <w:r>
        <w:t>3.11 Reports and Analytics</w:t>
      </w:r>
      <w:bookmarkEnd w:id="72"/>
    </w:p>
    <w:p w14:paraId="0619C127">
      <w:pPr>
        <w:pStyle w:val="4"/>
        <w:spacing w:before="260" w:after="140"/>
      </w:pPr>
      <w:bookmarkStart w:id="73" w:name="_Toc14870"/>
      <w:r>
        <w:t>3.11.1 Description and Priority</w:t>
      </w:r>
      <w:bookmarkEnd w:id="73"/>
    </w:p>
    <w:p w14:paraId="22E7283D">
      <w:pPr>
        <w:spacing w:after="160" w:line="276" w:lineRule="auto"/>
        <w:jc w:val="both"/>
      </w:pPr>
      <w:r>
        <w:rPr>
          <w:rFonts w:ascii="Times New Roman" w:hAnsi="Times New Roman" w:eastAsia="Times New Roman" w:cs="Times New Roman"/>
          <w:color w:val="000000"/>
          <w:sz w:val="22"/>
          <w:szCs w:val="22"/>
        </w:rPr>
        <w:t>The Reports and Analytics feature provides management with insights into the overall performance of the software house. It enables authorized users to view and analyze information related to projects, clients, employees, revenue, and payments through reports and visual charts. The module supports informed decision-making by presenting business data in an organized and easy-to-understand format. This feature is assigned High priority.</w:t>
      </w:r>
    </w:p>
    <w:p w14:paraId="7E0BD696">
      <w:pPr>
        <w:pStyle w:val="4"/>
        <w:spacing w:before="260" w:after="140"/>
      </w:pPr>
      <w:bookmarkStart w:id="74" w:name="_Toc8724"/>
      <w:r>
        <w:t>3.11.2 Stimulus/Response Sequences</w:t>
      </w:r>
      <w:bookmarkEnd w:id="74"/>
    </w:p>
    <w:p w14:paraId="11CD355B">
      <w:pPr>
        <w:spacing w:after="160" w:line="276" w:lineRule="auto"/>
        <w:jc w:val="both"/>
      </w:pPr>
      <w:r>
        <w:rPr>
          <w:rFonts w:ascii="Times New Roman" w:hAnsi="Times New Roman" w:eastAsia="Times New Roman" w:cs="Times New Roman"/>
          <w:color w:val="000000"/>
          <w:sz w:val="22"/>
          <w:szCs w:val="22"/>
        </w:rPr>
        <w:t>An authorized user accesses the Reports and Analytics module and selects the desired report type or date range. The system retrieves the relevant data, generates the requested report, and displays it in both tabular and graphical formats. The user may then export the report for further analysis or record keeping.</w:t>
      </w:r>
    </w:p>
    <w:p w14:paraId="3EB351D0">
      <w:pPr>
        <w:pStyle w:val="4"/>
        <w:spacing w:before="260" w:after="140"/>
      </w:pPr>
      <w:bookmarkStart w:id="75" w:name="_Toc24746"/>
      <w:r>
        <w:t>3.11.3 Functional Requirements</w:t>
      </w:r>
      <w:bookmarkEnd w:id="75"/>
    </w:p>
    <w:p w14:paraId="5DEC833F">
      <w:pPr>
        <w:spacing w:after="120"/>
        <w:ind w:left="0"/>
        <w:jc w:val="both"/>
      </w:pPr>
      <w:r>
        <w:rPr>
          <w:rFonts w:ascii="Times New Roman" w:hAnsi="Times New Roman" w:eastAsia="Times New Roman" w:cs="Times New Roman"/>
          <w:b/>
          <w:bCs/>
          <w:color w:val="000000"/>
          <w:sz w:val="22"/>
          <w:szCs w:val="22"/>
        </w:rPr>
        <w:t xml:space="preserve">REQ-95: </w:t>
      </w:r>
      <w:r>
        <w:rPr>
          <w:rFonts w:ascii="Times New Roman" w:hAnsi="Times New Roman" w:eastAsia="Times New Roman" w:cs="Times New Roman"/>
          <w:color w:val="000000"/>
          <w:sz w:val="22"/>
          <w:szCs w:val="22"/>
        </w:rPr>
        <w:t>The system shall generate reports for projects, clients, employees, invoices, and payments.</w:t>
      </w:r>
    </w:p>
    <w:p w14:paraId="2226CE6D">
      <w:pPr>
        <w:spacing w:after="120"/>
        <w:ind w:left="0"/>
        <w:jc w:val="both"/>
      </w:pPr>
      <w:r>
        <w:rPr>
          <w:rFonts w:ascii="Times New Roman" w:hAnsi="Times New Roman" w:eastAsia="Times New Roman" w:cs="Times New Roman"/>
          <w:b/>
          <w:bCs/>
          <w:color w:val="000000"/>
          <w:sz w:val="22"/>
          <w:szCs w:val="22"/>
        </w:rPr>
        <w:t xml:space="preserve">REQ-96: </w:t>
      </w:r>
      <w:r>
        <w:rPr>
          <w:rFonts w:ascii="Times New Roman" w:hAnsi="Times New Roman" w:eastAsia="Times New Roman" w:cs="Times New Roman"/>
          <w:color w:val="000000"/>
          <w:sz w:val="22"/>
          <w:szCs w:val="22"/>
        </w:rPr>
        <w:t>The system shall display business data using charts and summary statistics.</w:t>
      </w:r>
    </w:p>
    <w:p w14:paraId="2FB1E800">
      <w:pPr>
        <w:spacing w:after="120"/>
        <w:ind w:left="0"/>
        <w:jc w:val="both"/>
      </w:pPr>
      <w:r>
        <w:rPr>
          <w:rFonts w:ascii="Times New Roman" w:hAnsi="Times New Roman" w:eastAsia="Times New Roman" w:cs="Times New Roman"/>
          <w:b/>
          <w:bCs/>
          <w:color w:val="000000"/>
          <w:sz w:val="22"/>
          <w:szCs w:val="22"/>
        </w:rPr>
        <w:t xml:space="preserve">REQ-97: </w:t>
      </w:r>
      <w:r>
        <w:rPr>
          <w:rFonts w:ascii="Times New Roman" w:hAnsi="Times New Roman" w:eastAsia="Times New Roman" w:cs="Times New Roman"/>
          <w:color w:val="000000"/>
          <w:sz w:val="22"/>
          <w:szCs w:val="22"/>
        </w:rPr>
        <w:t>The system shall allow users to filter reports by date range and other relevant criteria.</w:t>
      </w:r>
    </w:p>
    <w:p w14:paraId="11146FA6">
      <w:pPr>
        <w:spacing w:after="120"/>
        <w:ind w:left="0"/>
        <w:jc w:val="both"/>
      </w:pPr>
      <w:r>
        <w:rPr>
          <w:rFonts w:ascii="Times New Roman" w:hAnsi="Times New Roman" w:eastAsia="Times New Roman" w:cs="Times New Roman"/>
          <w:b/>
          <w:bCs/>
          <w:color w:val="000000"/>
          <w:sz w:val="22"/>
          <w:szCs w:val="22"/>
        </w:rPr>
        <w:t xml:space="preserve">REQ-98: </w:t>
      </w:r>
      <w:r>
        <w:rPr>
          <w:rFonts w:ascii="Times New Roman" w:hAnsi="Times New Roman" w:eastAsia="Times New Roman" w:cs="Times New Roman"/>
          <w:color w:val="000000"/>
          <w:sz w:val="22"/>
          <w:szCs w:val="22"/>
        </w:rPr>
        <w:t>The system shall allow reports to be exported in PDF, Excel, and CSV formats.</w:t>
      </w:r>
    </w:p>
    <w:p w14:paraId="2FF71099">
      <w:pPr>
        <w:spacing w:after="120"/>
        <w:ind w:left="0"/>
        <w:jc w:val="both"/>
      </w:pPr>
      <w:r>
        <w:rPr>
          <w:rFonts w:ascii="Times New Roman" w:hAnsi="Times New Roman" w:eastAsia="Times New Roman" w:cs="Times New Roman"/>
          <w:b/>
          <w:bCs/>
          <w:color w:val="000000"/>
          <w:sz w:val="22"/>
          <w:szCs w:val="22"/>
        </w:rPr>
        <w:t xml:space="preserve">REQ-99: </w:t>
      </w:r>
      <w:r>
        <w:rPr>
          <w:rFonts w:ascii="Times New Roman" w:hAnsi="Times New Roman" w:eastAsia="Times New Roman" w:cs="Times New Roman"/>
          <w:color w:val="000000"/>
          <w:sz w:val="22"/>
          <w:szCs w:val="22"/>
        </w:rPr>
        <w:t>The system shall display key business metrics on management reports.</w:t>
      </w:r>
    </w:p>
    <w:p w14:paraId="1C96DA03">
      <w:pPr>
        <w:spacing w:after="120"/>
        <w:ind w:left="0"/>
        <w:jc w:val="both"/>
      </w:pPr>
      <w:r>
        <w:rPr>
          <w:rFonts w:ascii="Times New Roman" w:hAnsi="Times New Roman" w:eastAsia="Times New Roman" w:cs="Times New Roman"/>
          <w:b/>
          <w:bCs/>
          <w:color w:val="000000"/>
          <w:sz w:val="22"/>
          <w:szCs w:val="22"/>
        </w:rPr>
        <w:t xml:space="preserve">REQ-100: </w:t>
      </w:r>
      <w:r>
        <w:rPr>
          <w:rFonts w:ascii="Times New Roman" w:hAnsi="Times New Roman" w:eastAsia="Times New Roman" w:cs="Times New Roman"/>
          <w:color w:val="000000"/>
          <w:sz w:val="22"/>
          <w:szCs w:val="22"/>
        </w:rPr>
        <w:t>The system shall restrict report access according to the user's assigned role and permissions.</w:t>
      </w:r>
    </w:p>
    <w:p w14:paraId="7E98310C">
      <w:pPr>
        <w:spacing w:after="120"/>
        <w:ind w:left="0"/>
        <w:jc w:val="both"/>
      </w:pPr>
      <w:r>
        <w:rPr>
          <w:rFonts w:ascii="Times New Roman" w:hAnsi="Times New Roman" w:eastAsia="Times New Roman" w:cs="Times New Roman"/>
          <w:b/>
          <w:bCs/>
          <w:color w:val="000000"/>
          <w:sz w:val="22"/>
          <w:szCs w:val="22"/>
        </w:rPr>
        <w:t xml:space="preserve">REQ-101: </w:t>
      </w:r>
      <w:r>
        <w:rPr>
          <w:rFonts w:ascii="Times New Roman" w:hAnsi="Times New Roman" w:eastAsia="Times New Roman" w:cs="Times New Roman"/>
          <w:color w:val="000000"/>
          <w:sz w:val="22"/>
          <w:szCs w:val="22"/>
        </w:rPr>
        <w:t>The system shall provide accurate and up-to-date information based on the latest available data.</w:t>
      </w:r>
    </w:p>
    <w:p w14:paraId="4E1A106B">
      <w:pPr>
        <w:spacing w:after="120"/>
        <w:ind w:left="0"/>
        <w:jc w:val="both"/>
      </w:pPr>
      <w:r>
        <w:rPr>
          <w:rFonts w:ascii="Times New Roman" w:hAnsi="Times New Roman" w:eastAsia="Times New Roman" w:cs="Times New Roman"/>
          <w:b/>
          <w:bCs/>
          <w:color w:val="000000"/>
          <w:sz w:val="22"/>
          <w:szCs w:val="22"/>
        </w:rPr>
        <w:t xml:space="preserve">REQ-102: </w:t>
      </w:r>
      <w:r>
        <w:rPr>
          <w:rFonts w:ascii="Times New Roman" w:hAnsi="Times New Roman" w:eastAsia="Times New Roman" w:cs="Times New Roman"/>
          <w:color w:val="000000"/>
          <w:sz w:val="22"/>
          <w:szCs w:val="22"/>
        </w:rPr>
        <w:t>The system shall allow users to search and view previously generated reports.</w:t>
      </w:r>
    </w:p>
    <w:p w14:paraId="43D9EAD1">
      <w:pPr>
        <w:pStyle w:val="3"/>
        <w:spacing w:before="360" w:after="180"/>
      </w:pPr>
      <w:bookmarkStart w:id="76" w:name="_Toc18403"/>
      <w:r>
        <w:t>3.12 AI Assistant</w:t>
      </w:r>
      <w:bookmarkEnd w:id="76"/>
    </w:p>
    <w:p w14:paraId="452FF9EA">
      <w:pPr>
        <w:pStyle w:val="4"/>
        <w:spacing w:before="260" w:after="140"/>
      </w:pPr>
      <w:bookmarkStart w:id="77" w:name="_Toc21817"/>
      <w:r>
        <w:t>3.12.1 Description and Priority</w:t>
      </w:r>
      <w:bookmarkEnd w:id="77"/>
    </w:p>
    <w:p w14:paraId="61DA7C4A">
      <w:pPr>
        <w:spacing w:after="160" w:line="276" w:lineRule="auto"/>
        <w:jc w:val="both"/>
      </w:pPr>
      <w:r>
        <w:rPr>
          <w:rFonts w:ascii="Times New Roman" w:hAnsi="Times New Roman" w:eastAsia="Times New Roman" w:cs="Times New Roman"/>
          <w:color w:val="000000"/>
          <w:sz w:val="22"/>
          <w:szCs w:val="22"/>
        </w:rPr>
        <w:t>The AI Assistant feature enhances user productivity by assisting with routine business tasks using the Groq API. It helps users generate meeting summaries, draft professional emails, improve task descriptions, and prepare quotation content. AI-generated content is intended to assist users and should be reviewed before use. This feature is assigned Medium priority.</w:t>
      </w:r>
    </w:p>
    <w:p w14:paraId="0EF553E1">
      <w:pPr>
        <w:pStyle w:val="4"/>
        <w:spacing w:before="260" w:after="140"/>
      </w:pPr>
      <w:bookmarkStart w:id="78" w:name="_Toc8293"/>
      <w:r>
        <w:t>3.12.2 Stimulus/Response Sequences</w:t>
      </w:r>
      <w:bookmarkEnd w:id="78"/>
    </w:p>
    <w:p w14:paraId="60B233FC">
      <w:pPr>
        <w:spacing w:after="160" w:line="276" w:lineRule="auto"/>
        <w:jc w:val="both"/>
      </w:pPr>
      <w:r>
        <w:rPr>
          <w:rFonts w:ascii="Times New Roman" w:hAnsi="Times New Roman" w:eastAsia="Times New Roman" w:cs="Times New Roman"/>
          <w:color w:val="000000"/>
          <w:sz w:val="22"/>
          <w:szCs w:val="22"/>
        </w:rPr>
        <w:t>A user selects an AI-assisted feature and provides the required input, such as meeting notes, a task description, or quotation details. The system sends the request to the Groq API and displays the generated response. The user can review, edit, and save the generated content or discard it if it is not suitable.</w:t>
      </w:r>
    </w:p>
    <w:p w14:paraId="3BFCC438">
      <w:pPr>
        <w:pStyle w:val="4"/>
        <w:spacing w:before="260" w:after="140"/>
      </w:pPr>
      <w:bookmarkStart w:id="79" w:name="_Toc28876"/>
      <w:r>
        <w:t>3.12.3 Functional Requirements</w:t>
      </w:r>
      <w:bookmarkEnd w:id="79"/>
    </w:p>
    <w:p w14:paraId="19C2D5B1">
      <w:pPr>
        <w:spacing w:after="120"/>
        <w:ind w:left="0"/>
        <w:jc w:val="both"/>
      </w:pPr>
      <w:r>
        <w:rPr>
          <w:rFonts w:ascii="Times New Roman" w:hAnsi="Times New Roman" w:eastAsia="Times New Roman" w:cs="Times New Roman"/>
          <w:b/>
          <w:bCs/>
          <w:color w:val="000000"/>
          <w:sz w:val="22"/>
          <w:szCs w:val="22"/>
        </w:rPr>
        <w:t xml:space="preserve">REQ-103: </w:t>
      </w:r>
      <w:r>
        <w:rPr>
          <w:rFonts w:ascii="Times New Roman" w:hAnsi="Times New Roman" w:eastAsia="Times New Roman" w:cs="Times New Roman"/>
          <w:color w:val="000000"/>
          <w:sz w:val="22"/>
          <w:szCs w:val="22"/>
        </w:rPr>
        <w:t>The system shall generate meeting summaries from user-provided meeting notes.</w:t>
      </w:r>
    </w:p>
    <w:p w14:paraId="3157B491">
      <w:pPr>
        <w:spacing w:after="120"/>
        <w:ind w:left="0"/>
        <w:jc w:val="both"/>
      </w:pPr>
      <w:r>
        <w:rPr>
          <w:rFonts w:ascii="Times New Roman" w:hAnsi="Times New Roman" w:eastAsia="Times New Roman" w:cs="Times New Roman"/>
          <w:b/>
          <w:bCs/>
          <w:color w:val="000000"/>
          <w:sz w:val="22"/>
          <w:szCs w:val="22"/>
        </w:rPr>
        <w:t xml:space="preserve">REQ-104: </w:t>
      </w:r>
      <w:r>
        <w:rPr>
          <w:rFonts w:ascii="Times New Roman" w:hAnsi="Times New Roman" w:eastAsia="Times New Roman" w:cs="Times New Roman"/>
          <w:color w:val="000000"/>
          <w:sz w:val="22"/>
          <w:szCs w:val="22"/>
        </w:rPr>
        <w:t>The system shall assist users in drafting professional emails.</w:t>
      </w:r>
    </w:p>
    <w:p w14:paraId="4FF84C61">
      <w:pPr>
        <w:spacing w:after="120"/>
        <w:ind w:left="0"/>
        <w:jc w:val="both"/>
      </w:pPr>
      <w:r>
        <w:rPr>
          <w:rFonts w:ascii="Times New Roman" w:hAnsi="Times New Roman" w:eastAsia="Times New Roman" w:cs="Times New Roman"/>
          <w:b/>
          <w:bCs/>
          <w:color w:val="000000"/>
          <w:sz w:val="22"/>
          <w:szCs w:val="22"/>
        </w:rPr>
        <w:t xml:space="preserve">REQ-105: </w:t>
      </w:r>
      <w:r>
        <w:rPr>
          <w:rFonts w:ascii="Times New Roman" w:hAnsi="Times New Roman" w:eastAsia="Times New Roman" w:cs="Times New Roman"/>
          <w:color w:val="000000"/>
          <w:sz w:val="22"/>
          <w:szCs w:val="22"/>
        </w:rPr>
        <w:t>The system shall assist users in preparing quotation descriptions and project scope summaries.</w:t>
      </w:r>
    </w:p>
    <w:p w14:paraId="0FF829FE">
      <w:pPr>
        <w:spacing w:after="120"/>
        <w:ind w:left="0"/>
        <w:jc w:val="both"/>
      </w:pPr>
      <w:r>
        <w:rPr>
          <w:rFonts w:ascii="Times New Roman" w:hAnsi="Times New Roman" w:eastAsia="Times New Roman" w:cs="Times New Roman"/>
          <w:b/>
          <w:bCs/>
          <w:color w:val="000000"/>
          <w:sz w:val="22"/>
          <w:szCs w:val="22"/>
        </w:rPr>
        <w:t xml:space="preserve">REQ-106: </w:t>
      </w:r>
      <w:r>
        <w:rPr>
          <w:rFonts w:ascii="Times New Roman" w:hAnsi="Times New Roman" w:eastAsia="Times New Roman" w:cs="Times New Roman"/>
          <w:color w:val="000000"/>
          <w:sz w:val="22"/>
          <w:szCs w:val="22"/>
        </w:rPr>
        <w:t>The system shall improve and rewrite task descriptions for better clarity.</w:t>
      </w:r>
    </w:p>
    <w:p w14:paraId="1AF8C182">
      <w:pPr>
        <w:spacing w:after="120"/>
        <w:ind w:left="0"/>
        <w:jc w:val="both"/>
      </w:pPr>
      <w:r>
        <w:rPr>
          <w:rFonts w:ascii="Times New Roman" w:hAnsi="Times New Roman" w:eastAsia="Times New Roman" w:cs="Times New Roman"/>
          <w:b/>
          <w:bCs/>
          <w:color w:val="000000"/>
          <w:sz w:val="22"/>
          <w:szCs w:val="22"/>
        </w:rPr>
        <w:t xml:space="preserve">REQ-107: </w:t>
      </w:r>
      <w:r>
        <w:rPr>
          <w:rFonts w:ascii="Times New Roman" w:hAnsi="Times New Roman" w:eastAsia="Times New Roman" w:cs="Times New Roman"/>
          <w:color w:val="000000"/>
          <w:sz w:val="22"/>
          <w:szCs w:val="22"/>
        </w:rPr>
        <w:t>The system shall allow users to review and edit AI-generated content before saving it.</w:t>
      </w:r>
    </w:p>
    <w:p w14:paraId="5A1139BD">
      <w:pPr>
        <w:spacing w:after="120"/>
        <w:ind w:left="0"/>
        <w:jc w:val="both"/>
      </w:pPr>
      <w:r>
        <w:rPr>
          <w:rFonts w:ascii="Times New Roman" w:hAnsi="Times New Roman" w:eastAsia="Times New Roman" w:cs="Times New Roman"/>
          <w:b/>
          <w:bCs/>
          <w:color w:val="000000"/>
          <w:sz w:val="22"/>
          <w:szCs w:val="22"/>
        </w:rPr>
        <w:t xml:space="preserve">REQ-108: </w:t>
      </w:r>
      <w:r>
        <w:rPr>
          <w:rFonts w:ascii="Times New Roman" w:hAnsi="Times New Roman" w:eastAsia="Times New Roman" w:cs="Times New Roman"/>
          <w:color w:val="000000"/>
          <w:sz w:val="22"/>
          <w:szCs w:val="22"/>
        </w:rPr>
        <w:t>The system shall notify users if the AI service is unavailable or a request cannot be completed.</w:t>
      </w:r>
    </w:p>
    <w:p w14:paraId="746B991F">
      <w:pPr>
        <w:spacing w:after="120"/>
        <w:ind w:left="0"/>
        <w:jc w:val="both"/>
      </w:pPr>
      <w:r>
        <w:rPr>
          <w:rFonts w:ascii="Times New Roman" w:hAnsi="Times New Roman" w:eastAsia="Times New Roman" w:cs="Times New Roman"/>
          <w:b/>
          <w:bCs/>
          <w:color w:val="000000"/>
          <w:sz w:val="22"/>
          <w:szCs w:val="22"/>
        </w:rPr>
        <w:t xml:space="preserve">REQ-109: </w:t>
      </w:r>
      <w:r>
        <w:rPr>
          <w:rFonts w:ascii="Times New Roman" w:hAnsi="Times New Roman" w:eastAsia="Times New Roman" w:cs="Times New Roman"/>
          <w:color w:val="000000"/>
          <w:sz w:val="22"/>
          <w:szCs w:val="22"/>
        </w:rPr>
        <w:t>The system shall allow authorized administrators to configure the Groq API settings.</w:t>
      </w:r>
    </w:p>
    <w:p w14:paraId="2F0F7843">
      <w:pPr>
        <w:spacing w:after="120"/>
        <w:ind w:left="0"/>
        <w:jc w:val="both"/>
      </w:pPr>
      <w:r>
        <w:rPr>
          <w:rFonts w:ascii="Times New Roman" w:hAnsi="Times New Roman" w:eastAsia="Times New Roman" w:cs="Times New Roman"/>
          <w:b/>
          <w:bCs/>
          <w:color w:val="000000"/>
          <w:sz w:val="22"/>
          <w:szCs w:val="22"/>
        </w:rPr>
        <w:t xml:space="preserve">REQ-110: </w:t>
      </w:r>
      <w:r>
        <w:rPr>
          <w:rFonts w:ascii="Times New Roman" w:hAnsi="Times New Roman" w:eastAsia="Times New Roman" w:cs="Times New Roman"/>
          <w:color w:val="000000"/>
          <w:sz w:val="22"/>
          <w:szCs w:val="22"/>
        </w:rPr>
        <w:t>The system shall ensure that AI-generated content does not automatically replace user-entered information without user confirmation.</w:t>
      </w:r>
    </w:p>
    <w:p w14:paraId="09FBAD6A">
      <w:pPr>
        <w:pStyle w:val="3"/>
        <w:spacing w:before="360" w:after="180"/>
      </w:pPr>
      <w:bookmarkStart w:id="80" w:name="_Toc1924"/>
      <w:r>
        <w:t>3.13 File Management</w:t>
      </w:r>
      <w:bookmarkEnd w:id="80"/>
    </w:p>
    <w:p w14:paraId="0E52726D">
      <w:pPr>
        <w:pStyle w:val="4"/>
        <w:spacing w:before="260" w:after="140"/>
      </w:pPr>
      <w:bookmarkStart w:id="81" w:name="_Toc4739"/>
      <w:r>
        <w:t>3.13.1 Description and Priority</w:t>
      </w:r>
      <w:bookmarkEnd w:id="81"/>
    </w:p>
    <w:p w14:paraId="147C4EB3">
      <w:pPr>
        <w:spacing w:after="160" w:line="276" w:lineRule="auto"/>
        <w:jc w:val="both"/>
      </w:pPr>
      <w:r>
        <w:rPr>
          <w:rFonts w:ascii="Times New Roman" w:hAnsi="Times New Roman" w:eastAsia="Times New Roman" w:cs="Times New Roman"/>
          <w:color w:val="000000"/>
          <w:sz w:val="22"/>
          <w:szCs w:val="22"/>
        </w:rPr>
        <w:t>The File Management feature enables users to upload, organize, and manage files associated with different modules of the CRM. It supports images, PDF documents, and other project-related files, allowing important business documents to be stored in a centralized location. This feature improves document organization and makes project information easily accessible to authorized users. It is assigned High priority.</w:t>
      </w:r>
    </w:p>
    <w:p w14:paraId="39ADA5AC">
      <w:pPr>
        <w:pStyle w:val="4"/>
        <w:spacing w:before="260" w:after="140"/>
      </w:pPr>
      <w:bookmarkStart w:id="82" w:name="_Toc3900"/>
      <w:r>
        <w:t>3.13.2 Stimulus/Response Sequences</w:t>
      </w:r>
      <w:bookmarkEnd w:id="82"/>
    </w:p>
    <w:p w14:paraId="20EA28C4">
      <w:pPr>
        <w:spacing w:after="160" w:line="276" w:lineRule="auto"/>
        <w:jc w:val="both"/>
      </w:pPr>
      <w:r>
        <w:rPr>
          <w:rFonts w:ascii="Times New Roman" w:hAnsi="Times New Roman" w:eastAsia="Times New Roman" w:cs="Times New Roman"/>
          <w:color w:val="000000"/>
          <w:sz w:val="22"/>
          <w:szCs w:val="22"/>
        </w:rPr>
        <w:t>A user uploads a file while creating or updating a record such as a client profile, project, meeting, quotation, or invoice. The system validates the file and stores it with the related record. Authorized users can later view, download, replace, or remove the file according to their assigned permissions.</w:t>
      </w:r>
    </w:p>
    <w:p w14:paraId="23D092B3">
      <w:pPr>
        <w:pStyle w:val="4"/>
        <w:spacing w:before="260" w:after="140"/>
      </w:pPr>
      <w:bookmarkStart w:id="83" w:name="_Toc24164"/>
      <w:r>
        <w:t>3.13.3 Functional Requirements</w:t>
      </w:r>
      <w:bookmarkEnd w:id="83"/>
    </w:p>
    <w:p w14:paraId="6341484A">
      <w:pPr>
        <w:spacing w:after="120"/>
        <w:ind w:left="0"/>
        <w:jc w:val="both"/>
      </w:pPr>
      <w:r>
        <w:rPr>
          <w:rFonts w:ascii="Times New Roman" w:hAnsi="Times New Roman" w:eastAsia="Times New Roman" w:cs="Times New Roman"/>
          <w:b/>
          <w:bCs/>
          <w:color w:val="000000"/>
          <w:sz w:val="22"/>
          <w:szCs w:val="22"/>
        </w:rPr>
        <w:t xml:space="preserve">REQ-111: </w:t>
      </w:r>
      <w:r>
        <w:rPr>
          <w:rFonts w:ascii="Times New Roman" w:hAnsi="Times New Roman" w:eastAsia="Times New Roman" w:cs="Times New Roman"/>
          <w:color w:val="000000"/>
          <w:sz w:val="22"/>
          <w:szCs w:val="22"/>
        </w:rPr>
        <w:t>The system shall allow authorized users to upload images and documents to supported modules.</w:t>
      </w:r>
    </w:p>
    <w:p w14:paraId="757C9255">
      <w:pPr>
        <w:spacing w:after="120"/>
        <w:ind w:left="0"/>
        <w:jc w:val="both"/>
      </w:pPr>
      <w:r>
        <w:rPr>
          <w:rFonts w:ascii="Times New Roman" w:hAnsi="Times New Roman" w:eastAsia="Times New Roman" w:cs="Times New Roman"/>
          <w:b/>
          <w:bCs/>
          <w:color w:val="000000"/>
          <w:sz w:val="22"/>
          <w:szCs w:val="22"/>
        </w:rPr>
        <w:t xml:space="preserve">REQ-112: </w:t>
      </w:r>
      <w:r>
        <w:rPr>
          <w:rFonts w:ascii="Times New Roman" w:hAnsi="Times New Roman" w:eastAsia="Times New Roman" w:cs="Times New Roman"/>
          <w:color w:val="000000"/>
          <w:sz w:val="22"/>
          <w:szCs w:val="22"/>
        </w:rPr>
        <w:t>The system shall support common file formats, including images and PDF documents.</w:t>
      </w:r>
    </w:p>
    <w:p w14:paraId="2BE5E677">
      <w:pPr>
        <w:spacing w:after="120"/>
        <w:ind w:left="0"/>
        <w:jc w:val="both"/>
      </w:pPr>
      <w:r>
        <w:rPr>
          <w:rFonts w:ascii="Times New Roman" w:hAnsi="Times New Roman" w:eastAsia="Times New Roman" w:cs="Times New Roman"/>
          <w:b/>
          <w:bCs/>
          <w:color w:val="000000"/>
          <w:sz w:val="22"/>
          <w:szCs w:val="22"/>
        </w:rPr>
        <w:t xml:space="preserve">REQ-113: </w:t>
      </w:r>
      <w:r>
        <w:rPr>
          <w:rFonts w:ascii="Times New Roman" w:hAnsi="Times New Roman" w:eastAsia="Times New Roman" w:cs="Times New Roman"/>
          <w:color w:val="000000"/>
          <w:sz w:val="22"/>
          <w:szCs w:val="22"/>
        </w:rPr>
        <w:t>The system shall associate uploaded files with their corresponding records.</w:t>
      </w:r>
    </w:p>
    <w:p w14:paraId="61A6E68D">
      <w:pPr>
        <w:spacing w:after="120"/>
        <w:ind w:left="0"/>
        <w:jc w:val="both"/>
      </w:pPr>
      <w:r>
        <w:rPr>
          <w:rFonts w:ascii="Times New Roman" w:hAnsi="Times New Roman" w:eastAsia="Times New Roman" w:cs="Times New Roman"/>
          <w:b/>
          <w:bCs/>
          <w:color w:val="000000"/>
          <w:sz w:val="22"/>
          <w:szCs w:val="22"/>
        </w:rPr>
        <w:t xml:space="preserve">REQ-114: </w:t>
      </w:r>
      <w:r>
        <w:rPr>
          <w:rFonts w:ascii="Times New Roman" w:hAnsi="Times New Roman" w:eastAsia="Times New Roman" w:cs="Times New Roman"/>
          <w:color w:val="000000"/>
          <w:sz w:val="22"/>
          <w:szCs w:val="22"/>
        </w:rPr>
        <w:t>The system shall allow authorized users to preview or download uploaded files.</w:t>
      </w:r>
    </w:p>
    <w:p w14:paraId="58584E7C">
      <w:pPr>
        <w:spacing w:after="120"/>
        <w:ind w:left="0"/>
        <w:jc w:val="both"/>
      </w:pPr>
      <w:r>
        <w:rPr>
          <w:rFonts w:ascii="Times New Roman" w:hAnsi="Times New Roman" w:eastAsia="Times New Roman" w:cs="Times New Roman"/>
          <w:b/>
          <w:bCs/>
          <w:color w:val="000000"/>
          <w:sz w:val="22"/>
          <w:szCs w:val="22"/>
        </w:rPr>
        <w:t xml:space="preserve">REQ-115: </w:t>
      </w:r>
      <w:r>
        <w:rPr>
          <w:rFonts w:ascii="Times New Roman" w:hAnsi="Times New Roman" w:eastAsia="Times New Roman" w:cs="Times New Roman"/>
          <w:color w:val="000000"/>
          <w:sz w:val="22"/>
          <w:szCs w:val="22"/>
        </w:rPr>
        <w:t>The system shall allow users to replace or remove uploaded files when permitted.</w:t>
      </w:r>
    </w:p>
    <w:p w14:paraId="512AA15B">
      <w:pPr>
        <w:spacing w:after="120"/>
        <w:ind w:left="0"/>
        <w:jc w:val="both"/>
      </w:pPr>
      <w:r>
        <w:rPr>
          <w:rFonts w:ascii="Times New Roman" w:hAnsi="Times New Roman" w:eastAsia="Times New Roman" w:cs="Times New Roman"/>
          <w:b/>
          <w:bCs/>
          <w:color w:val="000000"/>
          <w:sz w:val="22"/>
          <w:szCs w:val="22"/>
        </w:rPr>
        <w:t xml:space="preserve">REQ-116: </w:t>
      </w:r>
      <w:r>
        <w:rPr>
          <w:rFonts w:ascii="Times New Roman" w:hAnsi="Times New Roman" w:eastAsia="Times New Roman" w:cs="Times New Roman"/>
          <w:color w:val="000000"/>
          <w:sz w:val="22"/>
          <w:szCs w:val="22"/>
        </w:rPr>
        <w:t>The system shall validate uploaded files based on supported file types and size limits.</w:t>
      </w:r>
    </w:p>
    <w:p w14:paraId="48BE4CA8">
      <w:pPr>
        <w:spacing w:after="120"/>
        <w:ind w:left="0"/>
        <w:jc w:val="both"/>
      </w:pPr>
      <w:r>
        <w:rPr>
          <w:rFonts w:ascii="Times New Roman" w:hAnsi="Times New Roman" w:eastAsia="Times New Roman" w:cs="Times New Roman"/>
          <w:b/>
          <w:bCs/>
          <w:color w:val="000000"/>
          <w:sz w:val="22"/>
          <w:szCs w:val="22"/>
        </w:rPr>
        <w:t xml:space="preserve">REQ-117: </w:t>
      </w:r>
      <w:r>
        <w:rPr>
          <w:rFonts w:ascii="Times New Roman" w:hAnsi="Times New Roman" w:eastAsia="Times New Roman" w:cs="Times New Roman"/>
          <w:color w:val="000000"/>
          <w:sz w:val="22"/>
          <w:szCs w:val="22"/>
        </w:rPr>
        <w:t>The system shall organize uploaded files according to their related modules.</w:t>
      </w:r>
    </w:p>
    <w:p w14:paraId="15C7F6F4">
      <w:pPr>
        <w:spacing w:after="120"/>
        <w:ind w:left="0"/>
        <w:jc w:val="both"/>
      </w:pPr>
      <w:r>
        <w:rPr>
          <w:rFonts w:ascii="Times New Roman" w:hAnsi="Times New Roman" w:eastAsia="Times New Roman" w:cs="Times New Roman"/>
          <w:b/>
          <w:bCs/>
          <w:color w:val="000000"/>
          <w:sz w:val="22"/>
          <w:szCs w:val="22"/>
        </w:rPr>
        <w:t xml:space="preserve">REQ-118: </w:t>
      </w:r>
      <w:r>
        <w:rPr>
          <w:rFonts w:ascii="Times New Roman" w:hAnsi="Times New Roman" w:eastAsia="Times New Roman" w:cs="Times New Roman"/>
          <w:color w:val="000000"/>
          <w:sz w:val="22"/>
          <w:szCs w:val="22"/>
        </w:rPr>
        <w:t>The system shall restrict file access based on the user's assigned role and permissions.</w:t>
      </w:r>
    </w:p>
    <w:p w14:paraId="1D526B72">
      <w:pPr>
        <w:spacing w:after="120"/>
        <w:ind w:left="0"/>
        <w:jc w:val="both"/>
      </w:pPr>
      <w:r>
        <w:rPr>
          <w:rFonts w:ascii="Times New Roman" w:hAnsi="Times New Roman" w:eastAsia="Times New Roman" w:cs="Times New Roman"/>
          <w:b/>
          <w:bCs/>
          <w:color w:val="000000"/>
          <w:sz w:val="22"/>
          <w:szCs w:val="22"/>
        </w:rPr>
        <w:t xml:space="preserve">REQ-119: </w:t>
      </w:r>
      <w:r>
        <w:rPr>
          <w:rFonts w:ascii="Times New Roman" w:hAnsi="Times New Roman" w:eastAsia="Times New Roman" w:cs="Times New Roman"/>
          <w:color w:val="000000"/>
          <w:sz w:val="22"/>
          <w:szCs w:val="22"/>
        </w:rPr>
        <w:t>The system shall maintain file information, including upload date and the user who uploaded the file.</w:t>
      </w:r>
    </w:p>
    <w:p w14:paraId="1C539F62">
      <w:pPr>
        <w:pStyle w:val="3"/>
        <w:spacing w:before="360" w:after="180"/>
      </w:pPr>
      <w:bookmarkStart w:id="84" w:name="_Toc1447"/>
      <w:r>
        <w:t>3.14 Notification Management</w:t>
      </w:r>
      <w:bookmarkEnd w:id="84"/>
    </w:p>
    <w:p w14:paraId="0D56929F">
      <w:pPr>
        <w:pStyle w:val="4"/>
        <w:spacing w:before="260" w:after="140"/>
      </w:pPr>
      <w:bookmarkStart w:id="85" w:name="_Toc25498"/>
      <w:r>
        <w:t>3.14.1 Description and Priority</w:t>
      </w:r>
      <w:bookmarkEnd w:id="85"/>
    </w:p>
    <w:p w14:paraId="2C00A061">
      <w:pPr>
        <w:spacing w:after="160" w:line="276" w:lineRule="auto"/>
        <w:jc w:val="both"/>
      </w:pPr>
      <w:r>
        <w:rPr>
          <w:rFonts w:ascii="Times New Roman" w:hAnsi="Times New Roman" w:eastAsia="Times New Roman" w:cs="Times New Roman"/>
          <w:color w:val="000000"/>
          <w:sz w:val="22"/>
          <w:szCs w:val="22"/>
        </w:rPr>
        <w:t>The Notification Management feature keeps users informed about important system activities and updates. Notifications are generated automatically for significant events such as task assignments, meeting schedules, project updates, quotations, invoices, and payments. Users can review their notifications from within the application, ensuring they remain informed without requiring real-time communication. This feature is assigned Medium priority.</w:t>
      </w:r>
    </w:p>
    <w:p w14:paraId="2E752BD3">
      <w:pPr>
        <w:pStyle w:val="4"/>
        <w:spacing w:before="260" w:after="140"/>
      </w:pPr>
      <w:bookmarkStart w:id="86" w:name="_Toc22715"/>
      <w:r>
        <w:t>3.14.2 Stimulus/Response Sequences</w:t>
      </w:r>
      <w:bookmarkEnd w:id="86"/>
    </w:p>
    <w:p w14:paraId="49F2A153">
      <w:pPr>
        <w:spacing w:after="160" w:line="276" w:lineRule="auto"/>
        <w:jc w:val="both"/>
      </w:pPr>
      <w:r>
        <w:rPr>
          <w:rFonts w:ascii="Times New Roman" w:hAnsi="Times New Roman" w:eastAsia="Times New Roman" w:cs="Times New Roman"/>
          <w:color w:val="000000"/>
          <w:sz w:val="22"/>
          <w:szCs w:val="22"/>
        </w:rPr>
        <w:t>When an important system event occurs, such as assigning a task or scheduling a meeting, the system creates a notification for the relevant users and stores it in the database. When users access the application or refresh their notifications, the system retrieves and displays their latest notifications. Users may mark notifications as read or remove them when they are no longer needed.</w:t>
      </w:r>
    </w:p>
    <w:p w14:paraId="3B0E12E7">
      <w:pPr>
        <w:pStyle w:val="4"/>
        <w:spacing w:before="260" w:after="140"/>
      </w:pPr>
      <w:bookmarkStart w:id="87" w:name="_Toc28123"/>
      <w:r>
        <w:t>3.14.3 Functional Requirements</w:t>
      </w:r>
      <w:bookmarkEnd w:id="87"/>
    </w:p>
    <w:p w14:paraId="7A954114">
      <w:pPr>
        <w:spacing w:after="120"/>
        <w:ind w:left="0"/>
        <w:jc w:val="both"/>
      </w:pPr>
      <w:r>
        <w:rPr>
          <w:rFonts w:ascii="Times New Roman" w:hAnsi="Times New Roman" w:eastAsia="Times New Roman" w:cs="Times New Roman"/>
          <w:b/>
          <w:bCs/>
          <w:color w:val="000000"/>
          <w:sz w:val="22"/>
          <w:szCs w:val="22"/>
        </w:rPr>
        <w:t xml:space="preserve">REQ-120: </w:t>
      </w:r>
      <w:r>
        <w:rPr>
          <w:rFonts w:ascii="Times New Roman" w:hAnsi="Times New Roman" w:eastAsia="Times New Roman" w:cs="Times New Roman"/>
          <w:color w:val="000000"/>
          <w:sz w:val="22"/>
          <w:szCs w:val="22"/>
        </w:rPr>
        <w:t>The system shall generate notifications for important business events.</w:t>
      </w:r>
    </w:p>
    <w:p w14:paraId="28F55882">
      <w:pPr>
        <w:spacing w:after="120"/>
        <w:ind w:left="0"/>
        <w:jc w:val="both"/>
      </w:pPr>
      <w:r>
        <w:rPr>
          <w:rFonts w:ascii="Times New Roman" w:hAnsi="Times New Roman" w:eastAsia="Times New Roman" w:cs="Times New Roman"/>
          <w:b/>
          <w:bCs/>
          <w:color w:val="000000"/>
          <w:sz w:val="22"/>
          <w:szCs w:val="22"/>
        </w:rPr>
        <w:t xml:space="preserve">REQ-121: </w:t>
      </w:r>
      <w:r>
        <w:rPr>
          <w:rFonts w:ascii="Times New Roman" w:hAnsi="Times New Roman" w:eastAsia="Times New Roman" w:cs="Times New Roman"/>
          <w:color w:val="000000"/>
          <w:sz w:val="22"/>
          <w:szCs w:val="22"/>
        </w:rPr>
        <w:t>The system shall display unread and previously viewed notifications to each user.</w:t>
      </w:r>
    </w:p>
    <w:p w14:paraId="7CD0511F">
      <w:pPr>
        <w:spacing w:after="120"/>
        <w:ind w:left="0"/>
        <w:jc w:val="both"/>
      </w:pPr>
      <w:r>
        <w:rPr>
          <w:rFonts w:ascii="Times New Roman" w:hAnsi="Times New Roman" w:eastAsia="Times New Roman" w:cs="Times New Roman"/>
          <w:b/>
          <w:bCs/>
          <w:color w:val="000000"/>
          <w:sz w:val="22"/>
          <w:szCs w:val="22"/>
        </w:rPr>
        <w:t xml:space="preserve">REQ-122: </w:t>
      </w:r>
      <w:r>
        <w:rPr>
          <w:rFonts w:ascii="Times New Roman" w:hAnsi="Times New Roman" w:eastAsia="Times New Roman" w:cs="Times New Roman"/>
          <w:color w:val="000000"/>
          <w:sz w:val="22"/>
          <w:szCs w:val="22"/>
        </w:rPr>
        <w:t>The system shall allow users to mark notifications as read.</w:t>
      </w:r>
    </w:p>
    <w:p w14:paraId="7B5B512A">
      <w:pPr>
        <w:spacing w:after="120"/>
        <w:ind w:left="0"/>
        <w:jc w:val="both"/>
      </w:pPr>
      <w:r>
        <w:rPr>
          <w:rFonts w:ascii="Times New Roman" w:hAnsi="Times New Roman" w:eastAsia="Times New Roman" w:cs="Times New Roman"/>
          <w:b/>
          <w:bCs/>
          <w:color w:val="000000"/>
          <w:sz w:val="22"/>
          <w:szCs w:val="22"/>
        </w:rPr>
        <w:t xml:space="preserve">REQ-123: </w:t>
      </w:r>
      <w:r>
        <w:rPr>
          <w:rFonts w:ascii="Times New Roman" w:hAnsi="Times New Roman" w:eastAsia="Times New Roman" w:cs="Times New Roman"/>
          <w:color w:val="000000"/>
          <w:sz w:val="22"/>
          <w:szCs w:val="22"/>
        </w:rPr>
        <w:t>The system shall allow users to delete notifications from their notification list.</w:t>
      </w:r>
    </w:p>
    <w:p w14:paraId="52F3D449">
      <w:pPr>
        <w:spacing w:after="120"/>
        <w:ind w:left="0"/>
        <w:jc w:val="both"/>
      </w:pPr>
      <w:r>
        <w:rPr>
          <w:rFonts w:ascii="Times New Roman" w:hAnsi="Times New Roman" w:eastAsia="Times New Roman" w:cs="Times New Roman"/>
          <w:b/>
          <w:bCs/>
          <w:color w:val="000000"/>
          <w:sz w:val="22"/>
          <w:szCs w:val="22"/>
        </w:rPr>
        <w:t xml:space="preserve">REQ-124: </w:t>
      </w:r>
      <w:r>
        <w:rPr>
          <w:rFonts w:ascii="Times New Roman" w:hAnsi="Times New Roman" w:eastAsia="Times New Roman" w:cs="Times New Roman"/>
          <w:color w:val="000000"/>
          <w:sz w:val="22"/>
          <w:szCs w:val="22"/>
        </w:rPr>
        <w:t>The system shall display notifications in chronological order, with the most recent notifications appearing first.</w:t>
      </w:r>
    </w:p>
    <w:p w14:paraId="5BF0F2DB">
      <w:pPr>
        <w:spacing w:after="120"/>
        <w:ind w:left="0"/>
        <w:jc w:val="both"/>
      </w:pPr>
      <w:r>
        <w:rPr>
          <w:rFonts w:ascii="Times New Roman" w:hAnsi="Times New Roman" w:eastAsia="Times New Roman" w:cs="Times New Roman"/>
          <w:b/>
          <w:bCs/>
          <w:color w:val="000000"/>
          <w:sz w:val="22"/>
          <w:szCs w:val="22"/>
        </w:rPr>
        <w:t xml:space="preserve">REQ-125: </w:t>
      </w:r>
      <w:r>
        <w:rPr>
          <w:rFonts w:ascii="Times New Roman" w:hAnsi="Times New Roman" w:eastAsia="Times New Roman" w:cs="Times New Roman"/>
          <w:color w:val="000000"/>
          <w:sz w:val="22"/>
          <w:szCs w:val="22"/>
        </w:rPr>
        <w:t>The system shall restrict notifications so that users can view only their own notifications.</w:t>
      </w:r>
    </w:p>
    <w:p w14:paraId="4D418DC7">
      <w:pPr>
        <w:spacing w:after="120"/>
        <w:ind w:left="0"/>
        <w:jc w:val="both"/>
      </w:pPr>
      <w:r>
        <w:rPr>
          <w:rFonts w:ascii="Times New Roman" w:hAnsi="Times New Roman" w:eastAsia="Times New Roman" w:cs="Times New Roman"/>
          <w:b/>
          <w:bCs/>
          <w:color w:val="000000"/>
          <w:sz w:val="22"/>
          <w:szCs w:val="22"/>
        </w:rPr>
        <w:t xml:space="preserve">REQ-126: </w:t>
      </w:r>
      <w:r>
        <w:rPr>
          <w:rFonts w:ascii="Times New Roman" w:hAnsi="Times New Roman" w:eastAsia="Times New Roman" w:cs="Times New Roman"/>
          <w:color w:val="000000"/>
          <w:sz w:val="22"/>
          <w:szCs w:val="22"/>
        </w:rPr>
        <w:t>The system shall maintain a history of notifications for future reference.</w:t>
      </w:r>
    </w:p>
    <w:p w14:paraId="768F50C8">
      <w:pPr>
        <w:spacing w:after="120"/>
        <w:ind w:left="0"/>
        <w:jc w:val="both"/>
      </w:pPr>
      <w:r>
        <w:rPr>
          <w:rFonts w:ascii="Times New Roman" w:hAnsi="Times New Roman" w:eastAsia="Times New Roman" w:cs="Times New Roman"/>
          <w:b/>
          <w:bCs/>
          <w:color w:val="000000"/>
          <w:sz w:val="22"/>
          <w:szCs w:val="22"/>
        </w:rPr>
        <w:t xml:space="preserve">REQ-127: </w:t>
      </w:r>
      <w:r>
        <w:rPr>
          <w:rFonts w:ascii="Times New Roman" w:hAnsi="Times New Roman" w:eastAsia="Times New Roman" w:cs="Times New Roman"/>
          <w:color w:val="000000"/>
          <w:sz w:val="22"/>
          <w:szCs w:val="22"/>
        </w:rPr>
        <w:t>The system shall notify users of events such as task assignments, meeting updates, quotation status changes, invoice generation, and payment updates.</w:t>
      </w:r>
    </w:p>
    <w:p w14:paraId="46C0F77D">
      <w:pPr>
        <w:pStyle w:val="3"/>
        <w:spacing w:before="360" w:after="180"/>
      </w:pPr>
      <w:bookmarkStart w:id="88" w:name="_Toc11426"/>
      <w:r>
        <w:t>3.15 System Settings and Administration</w:t>
      </w:r>
      <w:bookmarkEnd w:id="88"/>
    </w:p>
    <w:p w14:paraId="79434806">
      <w:pPr>
        <w:pStyle w:val="4"/>
        <w:spacing w:before="260" w:after="140"/>
      </w:pPr>
      <w:bookmarkStart w:id="89" w:name="_Toc8907"/>
      <w:r>
        <w:t>3.15.1 Description and Priority</w:t>
      </w:r>
      <w:bookmarkEnd w:id="89"/>
    </w:p>
    <w:p w14:paraId="4C5A2E6D">
      <w:pPr>
        <w:spacing w:after="160" w:line="276" w:lineRule="auto"/>
        <w:jc w:val="both"/>
      </w:pPr>
      <w:r>
        <w:rPr>
          <w:rFonts w:ascii="Times New Roman" w:hAnsi="Times New Roman" w:eastAsia="Times New Roman" w:cs="Times New Roman"/>
          <w:color w:val="000000"/>
          <w:sz w:val="22"/>
          <w:szCs w:val="22"/>
        </w:rPr>
        <w:t>The System Settings and Administration feature enables authorized administrators to configure organization-wide settings and maintain the overall operation of the CRM. It allows administrators to manage company information, user preferences, roles, and other system configurations. The module also maintains audit logs of important administrative activities to improve accountability and system monitoring. This feature is assigned Medium priority.</w:t>
      </w:r>
    </w:p>
    <w:p w14:paraId="2F9F9A21">
      <w:pPr>
        <w:pStyle w:val="4"/>
        <w:spacing w:before="260" w:after="140"/>
      </w:pPr>
      <w:bookmarkStart w:id="90" w:name="_Toc25098"/>
      <w:r>
        <w:t>3.15.2 Stimulus/Response Sequences</w:t>
      </w:r>
      <w:bookmarkEnd w:id="90"/>
    </w:p>
    <w:p w14:paraId="692B8E76">
      <w:pPr>
        <w:spacing w:after="160" w:line="276" w:lineRule="auto"/>
        <w:jc w:val="both"/>
      </w:pPr>
      <w:r>
        <w:rPr>
          <w:rFonts w:ascii="Times New Roman" w:hAnsi="Times New Roman" w:eastAsia="Times New Roman" w:cs="Times New Roman"/>
          <w:color w:val="000000"/>
          <w:sz w:val="22"/>
          <w:szCs w:val="22"/>
        </w:rPr>
        <w:t>An administrator accesses the System Settings module to update company information or modify system settings. The system validates the changes and applies them to the application. Administrative actions such as updating settings, managing users, or changing permissions are recorded in the audit log for future reference.</w:t>
      </w:r>
    </w:p>
    <w:p w14:paraId="2724208D">
      <w:pPr>
        <w:pStyle w:val="4"/>
        <w:spacing w:before="260" w:after="140"/>
      </w:pPr>
      <w:bookmarkStart w:id="91" w:name="_Toc21389"/>
      <w:r>
        <w:t>3.15.3 Functional Requirements</w:t>
      </w:r>
      <w:bookmarkEnd w:id="91"/>
    </w:p>
    <w:p w14:paraId="4572A8E8">
      <w:pPr>
        <w:spacing w:after="120"/>
        <w:ind w:left="0"/>
        <w:jc w:val="both"/>
      </w:pPr>
      <w:r>
        <w:rPr>
          <w:rFonts w:ascii="Times New Roman" w:hAnsi="Times New Roman" w:eastAsia="Times New Roman" w:cs="Times New Roman"/>
          <w:b/>
          <w:bCs/>
          <w:color w:val="000000"/>
          <w:sz w:val="22"/>
          <w:szCs w:val="22"/>
        </w:rPr>
        <w:t xml:space="preserve">REQ-128: </w:t>
      </w:r>
      <w:r>
        <w:rPr>
          <w:rFonts w:ascii="Times New Roman" w:hAnsi="Times New Roman" w:eastAsia="Times New Roman" w:cs="Times New Roman"/>
          <w:color w:val="000000"/>
          <w:sz w:val="22"/>
          <w:szCs w:val="22"/>
        </w:rPr>
        <w:t>The system shall allow authorized administrators to manage the company profile and branding information.</w:t>
      </w:r>
    </w:p>
    <w:p w14:paraId="54F37E67">
      <w:pPr>
        <w:spacing w:after="120"/>
        <w:ind w:left="0"/>
        <w:jc w:val="both"/>
      </w:pPr>
      <w:r>
        <w:rPr>
          <w:rFonts w:ascii="Times New Roman" w:hAnsi="Times New Roman" w:eastAsia="Times New Roman" w:cs="Times New Roman"/>
          <w:b/>
          <w:bCs/>
          <w:color w:val="000000"/>
          <w:sz w:val="22"/>
          <w:szCs w:val="22"/>
        </w:rPr>
        <w:t xml:space="preserve">REQ-129: </w:t>
      </w:r>
      <w:r>
        <w:rPr>
          <w:rFonts w:ascii="Times New Roman" w:hAnsi="Times New Roman" w:eastAsia="Times New Roman" w:cs="Times New Roman"/>
          <w:color w:val="000000"/>
          <w:sz w:val="22"/>
          <w:szCs w:val="22"/>
        </w:rPr>
        <w:t>The system shall allow administrators to configure user roles and permissions.</w:t>
      </w:r>
    </w:p>
    <w:p w14:paraId="2A205575">
      <w:pPr>
        <w:spacing w:after="120"/>
        <w:ind w:left="0"/>
        <w:jc w:val="both"/>
      </w:pPr>
      <w:r>
        <w:rPr>
          <w:rFonts w:ascii="Times New Roman" w:hAnsi="Times New Roman" w:eastAsia="Times New Roman" w:cs="Times New Roman"/>
          <w:b/>
          <w:bCs/>
          <w:color w:val="000000"/>
          <w:sz w:val="22"/>
          <w:szCs w:val="22"/>
        </w:rPr>
        <w:t xml:space="preserve">REQ-130: </w:t>
      </w:r>
      <w:r>
        <w:rPr>
          <w:rFonts w:ascii="Times New Roman" w:hAnsi="Times New Roman" w:eastAsia="Times New Roman" w:cs="Times New Roman"/>
          <w:color w:val="000000"/>
          <w:sz w:val="22"/>
          <w:szCs w:val="22"/>
        </w:rPr>
        <w:t>The system shall allow users to manage their personal preferences, including theme selection.</w:t>
      </w:r>
    </w:p>
    <w:p w14:paraId="6E662062">
      <w:pPr>
        <w:spacing w:after="120"/>
        <w:ind w:left="0"/>
        <w:jc w:val="both"/>
      </w:pPr>
      <w:r>
        <w:rPr>
          <w:rFonts w:ascii="Times New Roman" w:hAnsi="Times New Roman" w:eastAsia="Times New Roman" w:cs="Times New Roman"/>
          <w:b/>
          <w:bCs/>
          <w:color w:val="000000"/>
          <w:sz w:val="22"/>
          <w:szCs w:val="22"/>
        </w:rPr>
        <w:t xml:space="preserve">REQ-131: </w:t>
      </w:r>
      <w:r>
        <w:rPr>
          <w:rFonts w:ascii="Times New Roman" w:hAnsi="Times New Roman" w:eastAsia="Times New Roman" w:cs="Times New Roman"/>
          <w:color w:val="000000"/>
          <w:sz w:val="22"/>
          <w:szCs w:val="22"/>
        </w:rPr>
        <w:t>The system shall maintain audit logs for important administrative activities.</w:t>
      </w:r>
    </w:p>
    <w:p w14:paraId="037566F8">
      <w:pPr>
        <w:spacing w:after="120"/>
        <w:ind w:left="0"/>
        <w:jc w:val="both"/>
      </w:pPr>
      <w:r>
        <w:rPr>
          <w:rFonts w:ascii="Times New Roman" w:hAnsi="Times New Roman" w:eastAsia="Times New Roman" w:cs="Times New Roman"/>
          <w:b/>
          <w:bCs/>
          <w:color w:val="000000"/>
          <w:sz w:val="22"/>
          <w:szCs w:val="22"/>
        </w:rPr>
        <w:t xml:space="preserve">REQ-132: </w:t>
      </w:r>
      <w:r>
        <w:rPr>
          <w:rFonts w:ascii="Times New Roman" w:hAnsi="Times New Roman" w:eastAsia="Times New Roman" w:cs="Times New Roman"/>
          <w:color w:val="000000"/>
          <w:sz w:val="22"/>
          <w:szCs w:val="22"/>
        </w:rPr>
        <w:t>The system shall allow authorized administrators to search and review audit log records.</w:t>
      </w:r>
    </w:p>
    <w:p w14:paraId="72D63E6B">
      <w:pPr>
        <w:spacing w:after="120"/>
        <w:ind w:left="0"/>
        <w:jc w:val="both"/>
      </w:pPr>
      <w:r>
        <w:rPr>
          <w:rFonts w:ascii="Times New Roman" w:hAnsi="Times New Roman" w:eastAsia="Times New Roman" w:cs="Times New Roman"/>
          <w:b/>
          <w:bCs/>
          <w:color w:val="000000"/>
          <w:sz w:val="22"/>
          <w:szCs w:val="22"/>
        </w:rPr>
        <w:t xml:space="preserve">REQ-133: </w:t>
      </w:r>
      <w:r>
        <w:rPr>
          <w:rFonts w:ascii="Times New Roman" w:hAnsi="Times New Roman" w:eastAsia="Times New Roman" w:cs="Times New Roman"/>
          <w:color w:val="000000"/>
          <w:sz w:val="22"/>
          <w:szCs w:val="22"/>
        </w:rPr>
        <w:t>The system shall restrict system configuration features to authorized administrators only.</w:t>
      </w:r>
    </w:p>
    <w:p w14:paraId="51DB2120">
      <w:pPr>
        <w:spacing w:after="120"/>
        <w:ind w:left="0"/>
        <w:jc w:val="both"/>
      </w:pPr>
      <w:r>
        <w:rPr>
          <w:rFonts w:ascii="Times New Roman" w:hAnsi="Times New Roman" w:eastAsia="Times New Roman" w:cs="Times New Roman"/>
          <w:b/>
          <w:bCs/>
          <w:color w:val="000000"/>
          <w:sz w:val="22"/>
          <w:szCs w:val="22"/>
        </w:rPr>
        <w:t xml:space="preserve">REQ-134: </w:t>
      </w:r>
      <w:r>
        <w:rPr>
          <w:rFonts w:ascii="Times New Roman" w:hAnsi="Times New Roman" w:eastAsia="Times New Roman" w:cs="Times New Roman"/>
          <w:color w:val="000000"/>
          <w:sz w:val="22"/>
          <w:szCs w:val="22"/>
        </w:rPr>
        <w:t>The system shall record the date, time, user, and action for each audit log entry.</w:t>
      </w:r>
    </w:p>
    <w:p w14:paraId="2A49D5B9">
      <w:pPr>
        <w:spacing w:after="120"/>
        <w:ind w:left="0"/>
        <w:jc w:val="both"/>
      </w:pPr>
      <w:r>
        <w:rPr>
          <w:rFonts w:ascii="Times New Roman" w:hAnsi="Times New Roman" w:eastAsia="Times New Roman" w:cs="Times New Roman"/>
          <w:b/>
          <w:bCs/>
          <w:color w:val="000000"/>
          <w:sz w:val="22"/>
          <w:szCs w:val="22"/>
        </w:rPr>
        <w:t xml:space="preserve">REQ-135: </w:t>
      </w:r>
      <w:r>
        <w:rPr>
          <w:rFonts w:ascii="Times New Roman" w:hAnsi="Times New Roman" w:eastAsia="Times New Roman" w:cs="Times New Roman"/>
          <w:color w:val="000000"/>
          <w:sz w:val="22"/>
          <w:szCs w:val="22"/>
        </w:rPr>
        <w:t>The system shall preserve audit log records unless removed by an authorized administrator according to the organization's retention policy.</w:t>
      </w:r>
    </w:p>
    <w:p w14:paraId="6E9B5A48">
      <w:pPr>
        <w:pStyle w:val="2"/>
        <w:pageBreakBefore/>
        <w:spacing w:before="480" w:after="240"/>
      </w:pPr>
      <w:bookmarkStart w:id="92" w:name="_Toc29680"/>
      <w:r>
        <w:t>4. External Interface Requirements</w:t>
      </w:r>
      <w:bookmarkEnd w:id="92"/>
    </w:p>
    <w:p w14:paraId="7F86A952">
      <w:pPr>
        <w:pStyle w:val="3"/>
        <w:spacing w:before="360" w:after="180"/>
      </w:pPr>
      <w:bookmarkStart w:id="93" w:name="_Toc27632"/>
      <w:r>
        <w:t>4.1 User Interface Requirements</w:t>
      </w:r>
      <w:bookmarkEnd w:id="93"/>
    </w:p>
    <w:p w14:paraId="25167A20">
      <w:pPr>
        <w:spacing w:after="160" w:line="276" w:lineRule="auto"/>
        <w:jc w:val="both"/>
      </w:pPr>
      <w:r>
        <w:rPr>
          <w:rFonts w:ascii="Times New Roman" w:hAnsi="Times New Roman" w:eastAsia="Times New Roman" w:cs="Times New Roman"/>
          <w:color w:val="000000"/>
          <w:sz w:val="22"/>
          <w:szCs w:val="22"/>
        </w:rPr>
        <w:t>The Software House CRM shall provide a modern, responsive, and user-friendly interface that enables users to perform their daily tasks efficiently. The interface shall remain consistent across all modules by using a common layout, navigation structure, color scheme, typography, and design components. The application shall be optimized for desktop devices while remaining fully functional on tablets and mobile devices.</w:t>
      </w:r>
    </w:p>
    <w:p w14:paraId="73AB18EC">
      <w:pPr>
        <w:spacing w:after="160" w:line="276" w:lineRule="auto"/>
        <w:jc w:val="both"/>
      </w:pPr>
      <w:r>
        <w:rPr>
          <w:rFonts w:ascii="Times New Roman" w:hAnsi="Times New Roman" w:eastAsia="Times New Roman" w:cs="Times New Roman"/>
          <w:color w:val="000000"/>
          <w:sz w:val="22"/>
          <w:szCs w:val="22"/>
        </w:rPr>
        <w:t>The system shall provide separate dashboards for each user role. After successful authentication, users shall be redirected to the dashboard appropriate for their assigned role. Each dashboard shall display only the information and actions permitted for that user according to the implemented role-based access control.</w:t>
      </w:r>
    </w:p>
    <w:p w14:paraId="4C87580A">
      <w:pPr>
        <w:spacing w:after="160" w:line="276" w:lineRule="auto"/>
        <w:jc w:val="both"/>
      </w:pPr>
      <w:r>
        <w:rPr>
          <w:rFonts w:ascii="Times New Roman" w:hAnsi="Times New Roman" w:eastAsia="Times New Roman" w:cs="Times New Roman"/>
          <w:color w:val="000000"/>
          <w:sz w:val="22"/>
          <w:szCs w:val="22"/>
        </w:rPr>
        <w:t>Navigation shall be simple and intuitive. A collapsible sidebar shall provide access to all authorized modules, while a top navigation bar shall display the company logo, notification icon, user profile menu, and quick-access options. Breadcrumb navigation shall be used where appropriate to help users understand their current location within the application.</w:t>
      </w:r>
    </w:p>
    <w:p w14:paraId="57FD8838">
      <w:pPr>
        <w:spacing w:after="160" w:line="276" w:lineRule="auto"/>
        <w:jc w:val="both"/>
      </w:pPr>
      <w:r>
        <w:rPr>
          <w:rFonts w:ascii="Times New Roman" w:hAnsi="Times New Roman" w:eastAsia="Times New Roman" w:cs="Times New Roman"/>
          <w:color w:val="000000"/>
          <w:sz w:val="22"/>
          <w:szCs w:val="22"/>
        </w:rPr>
        <w:t>Data entry forms shall follow a consistent design throughout the system. Required fields shall be clearly identified, validation messages shall be displayed immediately when invalid data is entered, and users shall receive confirmation messages after successful operations. Error messages shall clearly describe the problem without exposing technical details.</w:t>
      </w:r>
    </w:p>
    <w:p w14:paraId="3D1D3D14">
      <w:pPr>
        <w:spacing w:after="160" w:line="276" w:lineRule="auto"/>
        <w:jc w:val="both"/>
      </w:pPr>
      <w:r>
        <w:rPr>
          <w:rFonts w:ascii="Times New Roman" w:hAnsi="Times New Roman" w:eastAsia="Times New Roman" w:cs="Times New Roman"/>
          <w:color w:val="000000"/>
          <w:sz w:val="22"/>
          <w:szCs w:val="22"/>
        </w:rPr>
        <w:t>The application shall support both Light Mode and Dark Mode, allowing users to choose their preferred theme. The selected theme shall remain consistent throughout the user's session.</w:t>
      </w:r>
    </w:p>
    <w:p w14:paraId="1C61C6C2">
      <w:pPr>
        <w:spacing w:after="160" w:line="276" w:lineRule="auto"/>
        <w:jc w:val="both"/>
      </w:pPr>
      <w:r>
        <w:rPr>
          <w:rFonts w:ascii="Times New Roman" w:hAnsi="Times New Roman" w:eastAsia="Times New Roman" w:cs="Times New Roman"/>
          <w:color w:val="000000"/>
          <w:sz w:val="22"/>
          <w:szCs w:val="22"/>
        </w:rPr>
        <w:t>Tables shall support searching, filtering, sorting, pagination, and data export where applicable. Images such as employee profile photos, client logos, company logos, and project gallery images shall be displayed with appropriate previews. Uploaded PDF documents shall also be previewed before downloading whenever supported by the browser.</w:t>
      </w:r>
    </w:p>
    <w:p w14:paraId="043584AC">
      <w:pPr>
        <w:spacing w:after="160" w:line="276" w:lineRule="auto"/>
        <w:jc w:val="both"/>
      </w:pPr>
      <w:r>
        <w:rPr>
          <w:rFonts w:ascii="Times New Roman" w:hAnsi="Times New Roman" w:eastAsia="Times New Roman" w:cs="Times New Roman"/>
          <w:color w:val="000000"/>
          <w:sz w:val="22"/>
          <w:szCs w:val="22"/>
        </w:rPr>
        <w:t>Charts and graphical reports shall present business information using clear labels, legends, and responsive layouts. The dashboard shall remain readable across different screen sizes without requiring horizontal scrolling.</w:t>
      </w:r>
    </w:p>
    <w:p w14:paraId="68F18A66">
      <w:pPr>
        <w:spacing w:after="160" w:line="276" w:lineRule="auto"/>
        <w:jc w:val="both"/>
      </w:pPr>
      <w:r>
        <w:rPr>
          <w:rFonts w:ascii="Times New Roman" w:hAnsi="Times New Roman" w:eastAsia="Times New Roman" w:cs="Times New Roman"/>
          <w:color w:val="000000"/>
          <w:sz w:val="22"/>
          <w:szCs w:val="22"/>
        </w:rPr>
        <w:t>The user interface shall be developed using the following technologies:</w:t>
      </w:r>
    </w:p>
    <w:p w14:paraId="4AB50C88">
      <w:pPr>
        <w:pStyle w:val="19"/>
        <w:numPr>
          <w:ilvl w:val="0"/>
          <w:numId w:val="1"/>
        </w:numPr>
        <w:spacing w:after="100"/>
        <w:jc w:val="both"/>
      </w:pPr>
      <w:r>
        <w:rPr>
          <w:rFonts w:ascii="Times New Roman" w:hAnsi="Times New Roman" w:eastAsia="Times New Roman" w:cs="Times New Roman"/>
          <w:color w:val="000000"/>
          <w:sz w:val="22"/>
          <w:szCs w:val="22"/>
        </w:rPr>
        <w:t>Next.js</w:t>
      </w:r>
    </w:p>
    <w:p w14:paraId="58AB7064">
      <w:pPr>
        <w:pStyle w:val="19"/>
        <w:numPr>
          <w:ilvl w:val="0"/>
          <w:numId w:val="1"/>
        </w:numPr>
        <w:spacing w:after="100"/>
        <w:jc w:val="both"/>
      </w:pPr>
      <w:r>
        <w:rPr>
          <w:rFonts w:ascii="Times New Roman" w:hAnsi="Times New Roman" w:eastAsia="Times New Roman" w:cs="Times New Roman"/>
          <w:color w:val="000000"/>
          <w:sz w:val="22"/>
          <w:szCs w:val="22"/>
        </w:rPr>
        <w:t>TypeScript</w:t>
      </w:r>
    </w:p>
    <w:p w14:paraId="574DF9EE">
      <w:pPr>
        <w:pStyle w:val="19"/>
        <w:numPr>
          <w:ilvl w:val="0"/>
          <w:numId w:val="1"/>
        </w:numPr>
        <w:spacing w:after="100"/>
        <w:jc w:val="both"/>
      </w:pPr>
      <w:r>
        <w:rPr>
          <w:rFonts w:ascii="Times New Roman" w:hAnsi="Times New Roman" w:eastAsia="Times New Roman" w:cs="Times New Roman"/>
          <w:color w:val="000000"/>
          <w:sz w:val="22"/>
          <w:szCs w:val="22"/>
        </w:rPr>
        <w:t>Tailwind CSS</w:t>
      </w:r>
    </w:p>
    <w:p w14:paraId="4DB2A578">
      <w:pPr>
        <w:pStyle w:val="19"/>
        <w:numPr>
          <w:ilvl w:val="0"/>
          <w:numId w:val="1"/>
        </w:numPr>
        <w:spacing w:after="100"/>
        <w:jc w:val="both"/>
      </w:pPr>
      <w:r>
        <w:rPr>
          <w:rFonts w:ascii="Times New Roman" w:hAnsi="Times New Roman" w:eastAsia="Times New Roman" w:cs="Times New Roman"/>
          <w:color w:val="000000"/>
          <w:sz w:val="22"/>
          <w:szCs w:val="22"/>
        </w:rPr>
        <w:t>Redux Toolkit</w:t>
      </w:r>
    </w:p>
    <w:p w14:paraId="1CC5830F">
      <w:pPr>
        <w:pStyle w:val="19"/>
        <w:numPr>
          <w:ilvl w:val="0"/>
          <w:numId w:val="1"/>
        </w:numPr>
        <w:spacing w:after="100"/>
        <w:jc w:val="both"/>
      </w:pPr>
      <w:r>
        <w:rPr>
          <w:rFonts w:ascii="Times New Roman" w:hAnsi="Times New Roman" w:eastAsia="Times New Roman" w:cs="Times New Roman"/>
          <w:color w:val="000000"/>
          <w:sz w:val="22"/>
          <w:szCs w:val="22"/>
        </w:rPr>
        <w:t>React Hook Form</w:t>
      </w:r>
    </w:p>
    <w:p w14:paraId="79DBF3EC">
      <w:pPr>
        <w:pStyle w:val="19"/>
        <w:numPr>
          <w:ilvl w:val="0"/>
          <w:numId w:val="1"/>
        </w:numPr>
        <w:spacing w:after="100"/>
        <w:jc w:val="both"/>
      </w:pPr>
      <w:r>
        <w:rPr>
          <w:rFonts w:ascii="Times New Roman" w:hAnsi="Times New Roman" w:eastAsia="Times New Roman" w:cs="Times New Roman"/>
          <w:color w:val="000000"/>
          <w:sz w:val="22"/>
          <w:szCs w:val="22"/>
        </w:rPr>
        <w:t>Chart.js (or an equivalent charting library)</w:t>
      </w:r>
    </w:p>
    <w:p w14:paraId="1DF068BA">
      <w:pPr>
        <w:pStyle w:val="3"/>
        <w:spacing w:before="360" w:after="180"/>
      </w:pPr>
      <w:bookmarkStart w:id="94" w:name="_Toc4263"/>
      <w:r>
        <w:t>4.2 Hardware Interface Requirements</w:t>
      </w:r>
      <w:bookmarkEnd w:id="94"/>
    </w:p>
    <w:p w14:paraId="57835AE8">
      <w:pPr>
        <w:spacing w:after="160" w:line="276" w:lineRule="auto"/>
        <w:jc w:val="both"/>
      </w:pPr>
      <w:r>
        <w:rPr>
          <w:rFonts w:ascii="Times New Roman" w:hAnsi="Times New Roman" w:eastAsia="Times New Roman" w:cs="Times New Roman"/>
          <w:color w:val="000000"/>
          <w:sz w:val="22"/>
          <w:szCs w:val="22"/>
        </w:rPr>
        <w:t>The Software House CRM is a web-based application and does not require specialized hardware for normal operation. Users shall access the system using standard computing devices connected to the internet.</w:t>
      </w:r>
    </w:p>
    <w:p w14:paraId="2ADD6B9D">
      <w:pPr>
        <w:spacing w:after="160" w:line="276" w:lineRule="auto"/>
        <w:jc w:val="both"/>
      </w:pPr>
      <w:r>
        <w:rPr>
          <w:rFonts w:ascii="Times New Roman" w:hAnsi="Times New Roman" w:eastAsia="Times New Roman" w:cs="Times New Roman"/>
          <w:color w:val="000000"/>
          <w:sz w:val="22"/>
          <w:szCs w:val="22"/>
        </w:rPr>
        <w:t>The application shall support desktop computers, laptops, tablets, and modern smartphones. Since the primary users are software house employees, administrators, and managers, the system shall be optimized primarily for desktop usage while maintaining responsive layouts for smaller devices.</w:t>
      </w:r>
    </w:p>
    <w:p w14:paraId="0EE1EDA8">
      <w:pPr>
        <w:spacing w:after="160" w:line="276" w:lineRule="auto"/>
        <w:jc w:val="both"/>
      </w:pPr>
      <w:r>
        <w:rPr>
          <w:rFonts w:ascii="Times New Roman" w:hAnsi="Times New Roman" w:eastAsia="Times New Roman" w:cs="Times New Roman"/>
          <w:color w:val="000000"/>
          <w:sz w:val="22"/>
          <w:szCs w:val="22"/>
        </w:rPr>
        <w:t>The server hosting the application shall provide sufficient processing power, memory, and storage to support application execution, database operations, and file management. Uploaded files such as images, documents, invoices, quotations, and project attachments shall be stored securely on the server.</w:t>
      </w:r>
    </w:p>
    <w:p w14:paraId="4C6D8191">
      <w:pPr>
        <w:spacing w:after="160" w:line="276" w:lineRule="auto"/>
        <w:jc w:val="both"/>
      </w:pPr>
      <w:r>
        <w:rPr>
          <w:rFonts w:ascii="Times New Roman" w:hAnsi="Times New Roman" w:eastAsia="Times New Roman" w:cs="Times New Roman"/>
          <w:color w:val="000000"/>
          <w:sz w:val="22"/>
          <w:szCs w:val="22"/>
        </w:rPr>
        <w:t>The minimum hardware requirements for client devices are as follows: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25B5A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7E43966">
            <w:pPr>
              <w:spacing w:after="0"/>
              <w:jc w:val="left"/>
            </w:pPr>
            <w:r>
              <w:rPr>
                <w:rFonts w:ascii="Times New Roman" w:hAnsi="Times New Roman" w:eastAsia="Times New Roman" w:cs="Times New Roman"/>
                <w:b/>
                <w:bCs/>
                <w:color w:val="000000"/>
                <w:sz w:val="22"/>
                <w:szCs w:val="22"/>
              </w:rPr>
              <w:t>Component</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7726341">
            <w:pPr>
              <w:spacing w:after="0"/>
              <w:jc w:val="left"/>
            </w:pPr>
            <w:r>
              <w:rPr>
                <w:rFonts w:ascii="Times New Roman" w:hAnsi="Times New Roman" w:eastAsia="Times New Roman" w:cs="Times New Roman"/>
                <w:b/>
                <w:bCs/>
                <w:color w:val="000000"/>
                <w:sz w:val="22"/>
                <w:szCs w:val="22"/>
              </w:rPr>
              <w:t>Minimum Requirement</w:t>
            </w:r>
          </w:p>
        </w:tc>
      </w:tr>
      <w:tr w14:paraId="4CE3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1B523F0">
            <w:pPr>
              <w:spacing w:after="0"/>
              <w:jc w:val="left"/>
            </w:pPr>
            <w:r>
              <w:rPr>
                <w:rFonts w:ascii="Times New Roman" w:hAnsi="Times New Roman" w:eastAsia="Times New Roman" w:cs="Times New Roman"/>
                <w:color w:val="000000"/>
                <w:sz w:val="22"/>
                <w:szCs w:val="22"/>
              </w:rPr>
              <w:t>Processor</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B770478">
            <w:pPr>
              <w:spacing w:after="0"/>
              <w:jc w:val="left"/>
            </w:pPr>
            <w:r>
              <w:rPr>
                <w:rFonts w:ascii="Times New Roman" w:hAnsi="Times New Roman" w:eastAsia="Times New Roman" w:cs="Times New Roman"/>
                <w:color w:val="000000"/>
                <w:sz w:val="22"/>
                <w:szCs w:val="22"/>
              </w:rPr>
              <w:t>Dual-Core Processor</w:t>
            </w:r>
          </w:p>
        </w:tc>
      </w:tr>
      <w:tr w14:paraId="54E95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F4B9B2F">
            <w:pPr>
              <w:spacing w:after="0"/>
              <w:jc w:val="left"/>
            </w:pPr>
            <w:r>
              <w:rPr>
                <w:rFonts w:ascii="Times New Roman" w:hAnsi="Times New Roman" w:eastAsia="Times New Roman" w:cs="Times New Roman"/>
                <w:color w:val="000000"/>
                <w:sz w:val="22"/>
                <w:szCs w:val="22"/>
              </w:rPr>
              <w:t>RAM</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A8C60E3">
            <w:pPr>
              <w:spacing w:after="0"/>
              <w:jc w:val="left"/>
            </w:pPr>
            <w:r>
              <w:rPr>
                <w:rFonts w:ascii="Times New Roman" w:hAnsi="Times New Roman" w:eastAsia="Times New Roman" w:cs="Times New Roman"/>
                <w:color w:val="000000"/>
                <w:sz w:val="22"/>
                <w:szCs w:val="22"/>
              </w:rPr>
              <w:t>4 GB</w:t>
            </w:r>
          </w:p>
        </w:tc>
      </w:tr>
      <w:tr w14:paraId="4ADC3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2F49779">
            <w:pPr>
              <w:spacing w:after="0"/>
              <w:jc w:val="left"/>
            </w:pPr>
            <w:r>
              <w:rPr>
                <w:rFonts w:ascii="Times New Roman" w:hAnsi="Times New Roman" w:eastAsia="Times New Roman" w:cs="Times New Roman"/>
                <w:color w:val="000000"/>
                <w:sz w:val="22"/>
                <w:szCs w:val="22"/>
              </w:rPr>
              <w:t>Storage</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AE4149F">
            <w:pPr>
              <w:spacing w:after="0"/>
              <w:jc w:val="left"/>
            </w:pPr>
            <w:r>
              <w:rPr>
                <w:rFonts w:ascii="Times New Roman" w:hAnsi="Times New Roman" w:eastAsia="Times New Roman" w:cs="Times New Roman"/>
                <w:color w:val="000000"/>
                <w:sz w:val="22"/>
                <w:szCs w:val="22"/>
              </w:rPr>
              <w:t>500 MB Free Space</w:t>
            </w:r>
          </w:p>
        </w:tc>
      </w:tr>
      <w:tr w14:paraId="1A5F5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6522DC9">
            <w:pPr>
              <w:spacing w:after="0"/>
              <w:jc w:val="left"/>
            </w:pPr>
            <w:r>
              <w:rPr>
                <w:rFonts w:ascii="Times New Roman" w:hAnsi="Times New Roman" w:eastAsia="Times New Roman" w:cs="Times New Roman"/>
                <w:color w:val="000000"/>
                <w:sz w:val="22"/>
                <w:szCs w:val="22"/>
              </w:rPr>
              <w:t>Display Resolution</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ED02723">
            <w:pPr>
              <w:spacing w:after="0"/>
              <w:jc w:val="left"/>
            </w:pPr>
            <w:r>
              <w:rPr>
                <w:rFonts w:ascii="Times New Roman" w:hAnsi="Times New Roman" w:eastAsia="Times New Roman" w:cs="Times New Roman"/>
                <w:color w:val="000000"/>
                <w:sz w:val="22"/>
                <w:szCs w:val="22"/>
              </w:rPr>
              <w:t>1366 × 768 or Higher</w:t>
            </w:r>
          </w:p>
        </w:tc>
      </w:tr>
      <w:tr w14:paraId="3702E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F71FE69">
            <w:pPr>
              <w:spacing w:after="0"/>
              <w:jc w:val="left"/>
            </w:pPr>
            <w:r>
              <w:rPr>
                <w:rFonts w:ascii="Times New Roman" w:hAnsi="Times New Roman" w:eastAsia="Times New Roman" w:cs="Times New Roman"/>
                <w:color w:val="000000"/>
                <w:sz w:val="22"/>
                <w:szCs w:val="22"/>
              </w:rPr>
              <w:t>Internet Connection</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EA6834E">
            <w:pPr>
              <w:spacing w:after="0"/>
              <w:jc w:val="left"/>
            </w:pPr>
            <w:r>
              <w:rPr>
                <w:rFonts w:ascii="Times New Roman" w:hAnsi="Times New Roman" w:eastAsia="Times New Roman" w:cs="Times New Roman"/>
                <w:color w:val="000000"/>
                <w:sz w:val="22"/>
                <w:szCs w:val="22"/>
              </w:rPr>
              <w:t>Broadband Connection</w:t>
            </w:r>
          </w:p>
        </w:tc>
      </w:tr>
    </w:tbl>
    <w:p w14:paraId="14471525">
      <w:pPr>
        <w:spacing w:after="240"/>
      </w:pPr>
    </w:p>
    <w:p w14:paraId="7C3A83D0">
      <w:pPr>
        <w:spacing w:after="160" w:line="276" w:lineRule="auto"/>
        <w:jc w:val="both"/>
      </w:pPr>
      <w:r>
        <w:rPr>
          <w:rFonts w:ascii="Times New Roman" w:hAnsi="Times New Roman" w:eastAsia="Times New Roman" w:cs="Times New Roman"/>
          <w:color w:val="000000"/>
          <w:sz w:val="22"/>
          <w:szCs w:val="22"/>
        </w:rPr>
        <w:t>The recommended server requirements are as follows: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3F64E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BFA7EEF">
            <w:pPr>
              <w:spacing w:after="0"/>
              <w:jc w:val="left"/>
            </w:pPr>
            <w:r>
              <w:rPr>
                <w:rFonts w:ascii="Times New Roman" w:hAnsi="Times New Roman" w:eastAsia="Times New Roman" w:cs="Times New Roman"/>
                <w:b/>
                <w:bCs/>
                <w:color w:val="000000"/>
                <w:sz w:val="22"/>
                <w:szCs w:val="22"/>
              </w:rPr>
              <w:t>Component</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EEF29F1">
            <w:pPr>
              <w:spacing w:after="0"/>
              <w:jc w:val="left"/>
            </w:pPr>
            <w:r>
              <w:rPr>
                <w:rFonts w:ascii="Times New Roman" w:hAnsi="Times New Roman" w:eastAsia="Times New Roman" w:cs="Times New Roman"/>
                <w:b/>
                <w:bCs/>
                <w:color w:val="000000"/>
                <w:sz w:val="22"/>
                <w:szCs w:val="22"/>
              </w:rPr>
              <w:t>Recommended Requirement</w:t>
            </w:r>
          </w:p>
        </w:tc>
      </w:tr>
      <w:tr w14:paraId="0AFD1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F5C9609">
            <w:pPr>
              <w:spacing w:after="0"/>
              <w:jc w:val="left"/>
            </w:pPr>
            <w:r>
              <w:rPr>
                <w:rFonts w:ascii="Times New Roman" w:hAnsi="Times New Roman" w:eastAsia="Times New Roman" w:cs="Times New Roman"/>
                <w:color w:val="000000"/>
                <w:sz w:val="22"/>
                <w:szCs w:val="22"/>
              </w:rPr>
              <w:t>Processor</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F6D882A">
            <w:pPr>
              <w:spacing w:after="0"/>
              <w:jc w:val="left"/>
            </w:pPr>
            <w:r>
              <w:rPr>
                <w:rFonts w:ascii="Times New Roman" w:hAnsi="Times New Roman" w:eastAsia="Times New Roman" w:cs="Times New Roman"/>
                <w:color w:val="000000"/>
                <w:sz w:val="22"/>
                <w:szCs w:val="22"/>
              </w:rPr>
              <w:t>Quad-Core Processor</w:t>
            </w:r>
          </w:p>
        </w:tc>
      </w:tr>
      <w:tr w14:paraId="61B28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40E3BE9">
            <w:pPr>
              <w:spacing w:after="0"/>
              <w:jc w:val="left"/>
            </w:pPr>
            <w:r>
              <w:rPr>
                <w:rFonts w:ascii="Times New Roman" w:hAnsi="Times New Roman" w:eastAsia="Times New Roman" w:cs="Times New Roman"/>
                <w:color w:val="000000"/>
                <w:sz w:val="22"/>
                <w:szCs w:val="22"/>
              </w:rPr>
              <w:t>RAM</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EA2D700">
            <w:pPr>
              <w:spacing w:after="0"/>
              <w:jc w:val="left"/>
            </w:pPr>
            <w:r>
              <w:rPr>
                <w:rFonts w:ascii="Times New Roman" w:hAnsi="Times New Roman" w:eastAsia="Times New Roman" w:cs="Times New Roman"/>
                <w:color w:val="000000"/>
                <w:sz w:val="22"/>
                <w:szCs w:val="22"/>
              </w:rPr>
              <w:t>8 GB or Higher</w:t>
            </w:r>
          </w:p>
        </w:tc>
      </w:tr>
      <w:tr w14:paraId="553AF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9214303">
            <w:pPr>
              <w:spacing w:after="0"/>
              <w:jc w:val="left"/>
            </w:pPr>
            <w:r>
              <w:rPr>
                <w:rFonts w:ascii="Times New Roman" w:hAnsi="Times New Roman" w:eastAsia="Times New Roman" w:cs="Times New Roman"/>
                <w:color w:val="000000"/>
                <w:sz w:val="22"/>
                <w:szCs w:val="22"/>
              </w:rPr>
              <w:t>Storage</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A710F33">
            <w:pPr>
              <w:spacing w:after="0"/>
              <w:jc w:val="left"/>
            </w:pPr>
            <w:r>
              <w:rPr>
                <w:rFonts w:ascii="Times New Roman" w:hAnsi="Times New Roman" w:eastAsia="Times New Roman" w:cs="Times New Roman"/>
                <w:color w:val="000000"/>
                <w:sz w:val="22"/>
                <w:szCs w:val="22"/>
              </w:rPr>
              <w:t>SSD Storage</w:t>
            </w:r>
          </w:p>
        </w:tc>
      </w:tr>
      <w:tr w14:paraId="65D57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FBA7D93">
            <w:pPr>
              <w:spacing w:after="0"/>
              <w:jc w:val="left"/>
            </w:pPr>
            <w:r>
              <w:rPr>
                <w:rFonts w:ascii="Times New Roman" w:hAnsi="Times New Roman" w:eastAsia="Times New Roman" w:cs="Times New Roman"/>
                <w:color w:val="000000"/>
                <w:sz w:val="22"/>
                <w:szCs w:val="22"/>
              </w:rPr>
              <w:t>Operating System</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2B8F8A1">
            <w:pPr>
              <w:spacing w:after="0"/>
              <w:jc w:val="left"/>
            </w:pPr>
            <w:r>
              <w:rPr>
                <w:rFonts w:ascii="Times New Roman" w:hAnsi="Times New Roman" w:eastAsia="Times New Roman" w:cs="Times New Roman"/>
                <w:color w:val="000000"/>
                <w:sz w:val="22"/>
                <w:szCs w:val="22"/>
              </w:rPr>
              <w:t>Linux (Ubuntu LTS)</w:t>
            </w:r>
          </w:p>
        </w:tc>
      </w:tr>
      <w:tr w14:paraId="5E4E2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B42BB03">
            <w:pPr>
              <w:spacing w:after="0"/>
              <w:jc w:val="left"/>
            </w:pPr>
            <w:r>
              <w:rPr>
                <w:rFonts w:ascii="Times New Roman" w:hAnsi="Times New Roman" w:eastAsia="Times New Roman" w:cs="Times New Roman"/>
                <w:color w:val="000000"/>
                <w:sz w:val="22"/>
                <w:szCs w:val="22"/>
              </w:rPr>
              <w:t>Database Storage</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A2F8FE8">
            <w:pPr>
              <w:spacing w:after="0"/>
              <w:jc w:val="left"/>
            </w:pPr>
            <w:r>
              <w:rPr>
                <w:rFonts w:ascii="Times New Roman" w:hAnsi="Times New Roman" w:eastAsia="Times New Roman" w:cs="Times New Roman"/>
                <w:color w:val="000000"/>
                <w:sz w:val="22"/>
                <w:szCs w:val="22"/>
              </w:rPr>
              <w:t>PostgreSQL</w:t>
            </w:r>
          </w:p>
        </w:tc>
      </w:tr>
    </w:tbl>
    <w:p w14:paraId="78682347">
      <w:pPr>
        <w:spacing w:after="240"/>
      </w:pPr>
    </w:p>
    <w:p w14:paraId="74397F33">
      <w:pPr>
        <w:pStyle w:val="3"/>
        <w:spacing w:before="360" w:after="180"/>
      </w:pPr>
      <w:bookmarkStart w:id="95" w:name="_Toc29646"/>
      <w:r>
        <w:t>4.3 Software Interface Requirements</w:t>
      </w:r>
      <w:bookmarkEnd w:id="95"/>
    </w:p>
    <w:p w14:paraId="7A560E50">
      <w:pPr>
        <w:spacing w:after="160" w:line="276" w:lineRule="auto"/>
        <w:jc w:val="both"/>
      </w:pPr>
      <w:r>
        <w:rPr>
          <w:rFonts w:ascii="Times New Roman" w:hAnsi="Times New Roman" w:eastAsia="Times New Roman" w:cs="Times New Roman"/>
          <w:color w:val="000000"/>
          <w:sz w:val="22"/>
          <w:szCs w:val="22"/>
        </w:rPr>
        <w:t>The Software House CRM shall integrate with several software components and third-party services required for normal system operation. These interfaces provide support for authentication, database management, artificial intelligence, file handling, report generation, and application deployment.</w:t>
      </w:r>
    </w:p>
    <w:p w14:paraId="25DDDAF9">
      <w:pPr>
        <w:spacing w:after="160" w:line="276" w:lineRule="auto"/>
        <w:jc w:val="both"/>
      </w:pPr>
      <w:r>
        <w:rPr>
          <w:rFonts w:ascii="Times New Roman" w:hAnsi="Times New Roman" w:eastAsia="Times New Roman" w:cs="Times New Roman"/>
          <w:color w:val="000000"/>
          <w:sz w:val="22"/>
          <w:szCs w:val="22"/>
        </w:rPr>
        <w:t>The frontend application shall be developed using Next.js and TypeScript, while the backend shall be developed using Node.js and Express.js. PostgreSQL shall serve as the primary relational database, with Prisma ORM managing database interactions.</w:t>
      </w:r>
    </w:p>
    <w:p w14:paraId="1189D195">
      <w:pPr>
        <w:spacing w:after="160" w:line="276" w:lineRule="auto"/>
        <w:jc w:val="both"/>
      </w:pPr>
      <w:r>
        <w:rPr>
          <w:rFonts w:ascii="Times New Roman" w:hAnsi="Times New Roman" w:eastAsia="Times New Roman" w:cs="Times New Roman"/>
          <w:color w:val="000000"/>
          <w:sz w:val="22"/>
          <w:szCs w:val="22"/>
        </w:rPr>
        <w:t>Artificial intelligence features such as meeting summaries, quotation generation, task description improvement, and email drafting shall be provided through the Groq API. AI services shall remain optional and shall not affect the core functionality of the CRM if the API becomes unavailable.</w:t>
      </w:r>
    </w:p>
    <w:p w14:paraId="28099757">
      <w:pPr>
        <w:spacing w:after="160" w:line="276" w:lineRule="auto"/>
        <w:jc w:val="both"/>
      </w:pPr>
      <w:r>
        <w:rPr>
          <w:rFonts w:ascii="Times New Roman" w:hAnsi="Times New Roman" w:eastAsia="Times New Roman" w:cs="Times New Roman"/>
          <w:color w:val="000000"/>
          <w:sz w:val="22"/>
          <w:szCs w:val="22"/>
        </w:rPr>
        <w:t>Reports shall be generated in PDF, Excel, and CSV formats using appropriate server-side libraries. Authentication shall be implemented using JSON Web Tokens (JWT), while passwords shall be securely encrypted using bcrypt.</w:t>
      </w:r>
    </w:p>
    <w:p w14:paraId="1465CD88">
      <w:pPr>
        <w:spacing w:after="160" w:line="276" w:lineRule="auto"/>
        <w:jc w:val="both"/>
      </w:pPr>
      <w:r>
        <w:rPr>
          <w:rFonts w:ascii="Times New Roman" w:hAnsi="Times New Roman" w:eastAsia="Times New Roman" w:cs="Times New Roman"/>
          <w:color w:val="000000"/>
          <w:sz w:val="22"/>
          <w:szCs w:val="22"/>
        </w:rPr>
        <w:t>The software interfaces used by the system include: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1CC27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D3A468B">
            <w:pPr>
              <w:spacing w:after="0"/>
              <w:jc w:val="left"/>
            </w:pPr>
            <w:r>
              <w:rPr>
                <w:rFonts w:ascii="Times New Roman" w:hAnsi="Times New Roman" w:eastAsia="Times New Roman" w:cs="Times New Roman"/>
                <w:b/>
                <w:bCs/>
                <w:color w:val="000000"/>
                <w:sz w:val="22"/>
                <w:szCs w:val="22"/>
              </w:rPr>
              <w:t>Component</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532B736">
            <w:pPr>
              <w:spacing w:after="0"/>
              <w:jc w:val="left"/>
            </w:pPr>
            <w:r>
              <w:rPr>
                <w:rFonts w:ascii="Times New Roman" w:hAnsi="Times New Roman" w:eastAsia="Times New Roman" w:cs="Times New Roman"/>
                <w:b/>
                <w:bCs/>
                <w:color w:val="000000"/>
                <w:sz w:val="22"/>
                <w:szCs w:val="22"/>
              </w:rPr>
              <w:t>Purpose</w:t>
            </w:r>
          </w:p>
        </w:tc>
      </w:tr>
      <w:tr w14:paraId="2D379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AA5349B">
            <w:pPr>
              <w:spacing w:after="0"/>
              <w:jc w:val="left"/>
            </w:pPr>
            <w:r>
              <w:rPr>
                <w:rFonts w:ascii="Times New Roman" w:hAnsi="Times New Roman" w:eastAsia="Times New Roman" w:cs="Times New Roman"/>
                <w:color w:val="000000"/>
                <w:sz w:val="22"/>
                <w:szCs w:val="22"/>
              </w:rPr>
              <w:t>Next.js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2718EBC">
            <w:pPr>
              <w:spacing w:after="0"/>
              <w:jc w:val="left"/>
            </w:pPr>
            <w:r>
              <w:rPr>
                <w:rFonts w:ascii="Times New Roman" w:hAnsi="Times New Roman" w:eastAsia="Times New Roman" w:cs="Times New Roman"/>
                <w:color w:val="000000"/>
                <w:sz w:val="22"/>
                <w:szCs w:val="22"/>
              </w:rPr>
              <w:t>Frontend framework</w:t>
            </w:r>
          </w:p>
        </w:tc>
      </w:tr>
      <w:tr w14:paraId="60E1C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1419118">
            <w:pPr>
              <w:spacing w:after="0"/>
              <w:jc w:val="left"/>
            </w:pPr>
            <w:r>
              <w:rPr>
                <w:rFonts w:ascii="Times New Roman" w:hAnsi="Times New Roman" w:eastAsia="Times New Roman" w:cs="Times New Roman"/>
                <w:color w:val="000000"/>
                <w:sz w:val="22"/>
                <w:szCs w:val="22"/>
              </w:rPr>
              <w:t>TypeScript</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A8EE0F1">
            <w:pPr>
              <w:spacing w:after="0"/>
              <w:jc w:val="left"/>
            </w:pPr>
            <w:r>
              <w:rPr>
                <w:rFonts w:ascii="Times New Roman" w:hAnsi="Times New Roman" w:eastAsia="Times New Roman" w:cs="Times New Roman"/>
                <w:color w:val="000000"/>
                <w:sz w:val="22"/>
                <w:szCs w:val="22"/>
              </w:rPr>
              <w:t>Type-safe application development</w:t>
            </w:r>
          </w:p>
        </w:tc>
      </w:tr>
      <w:tr w14:paraId="3750B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44F92B6">
            <w:pPr>
              <w:spacing w:after="0"/>
              <w:jc w:val="left"/>
            </w:pPr>
            <w:r>
              <w:rPr>
                <w:rFonts w:ascii="Times New Roman" w:hAnsi="Times New Roman" w:eastAsia="Times New Roman" w:cs="Times New Roman"/>
                <w:color w:val="000000"/>
                <w:sz w:val="22"/>
                <w:szCs w:val="22"/>
              </w:rPr>
              <w:t>Tailwind CSS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8974F1F">
            <w:pPr>
              <w:spacing w:after="0"/>
              <w:jc w:val="left"/>
            </w:pPr>
            <w:r>
              <w:rPr>
                <w:rFonts w:ascii="Times New Roman" w:hAnsi="Times New Roman" w:eastAsia="Times New Roman" w:cs="Times New Roman"/>
                <w:color w:val="000000"/>
                <w:sz w:val="22"/>
                <w:szCs w:val="22"/>
              </w:rPr>
              <w:t>User interface styling</w:t>
            </w:r>
          </w:p>
        </w:tc>
      </w:tr>
      <w:tr w14:paraId="4EAC5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336843B">
            <w:pPr>
              <w:spacing w:after="0"/>
              <w:jc w:val="left"/>
            </w:pPr>
            <w:r>
              <w:rPr>
                <w:rFonts w:ascii="Times New Roman" w:hAnsi="Times New Roman" w:eastAsia="Times New Roman" w:cs="Times New Roman"/>
                <w:color w:val="000000"/>
                <w:sz w:val="22"/>
                <w:szCs w:val="22"/>
              </w:rPr>
              <w:t>Node.js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3259F72">
            <w:pPr>
              <w:spacing w:after="0"/>
              <w:jc w:val="left"/>
            </w:pPr>
            <w:r>
              <w:rPr>
                <w:rFonts w:ascii="Times New Roman" w:hAnsi="Times New Roman" w:eastAsia="Times New Roman" w:cs="Times New Roman"/>
                <w:color w:val="000000"/>
                <w:sz w:val="22"/>
                <w:szCs w:val="22"/>
              </w:rPr>
              <w:t>Backend runtime environment</w:t>
            </w:r>
          </w:p>
        </w:tc>
      </w:tr>
      <w:tr w14:paraId="4F192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A7A6061">
            <w:pPr>
              <w:spacing w:after="0"/>
              <w:jc w:val="left"/>
            </w:pPr>
            <w:r>
              <w:rPr>
                <w:rFonts w:ascii="Times New Roman" w:hAnsi="Times New Roman" w:eastAsia="Times New Roman" w:cs="Times New Roman"/>
                <w:color w:val="000000"/>
                <w:sz w:val="22"/>
                <w:szCs w:val="22"/>
              </w:rPr>
              <w:t>Express.js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26D5E4C">
            <w:pPr>
              <w:spacing w:after="0"/>
              <w:jc w:val="left"/>
            </w:pPr>
            <w:r>
              <w:rPr>
                <w:rFonts w:ascii="Times New Roman" w:hAnsi="Times New Roman" w:eastAsia="Times New Roman" w:cs="Times New Roman"/>
                <w:color w:val="000000"/>
                <w:sz w:val="22"/>
                <w:szCs w:val="22"/>
              </w:rPr>
              <w:t>REST API development</w:t>
            </w:r>
          </w:p>
        </w:tc>
      </w:tr>
      <w:tr w14:paraId="74A7D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7BBF5B4">
            <w:pPr>
              <w:spacing w:after="0"/>
              <w:jc w:val="left"/>
            </w:pPr>
            <w:r>
              <w:rPr>
                <w:rFonts w:ascii="Times New Roman" w:hAnsi="Times New Roman" w:eastAsia="Times New Roman" w:cs="Times New Roman"/>
                <w:color w:val="000000"/>
                <w:sz w:val="22"/>
                <w:szCs w:val="22"/>
              </w:rPr>
              <w:t>PostgreSQL</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FB66631">
            <w:pPr>
              <w:spacing w:after="0"/>
              <w:jc w:val="left"/>
            </w:pPr>
            <w:r>
              <w:rPr>
                <w:rFonts w:ascii="Times New Roman" w:hAnsi="Times New Roman" w:eastAsia="Times New Roman" w:cs="Times New Roman"/>
                <w:color w:val="000000"/>
                <w:sz w:val="22"/>
                <w:szCs w:val="22"/>
              </w:rPr>
              <w:t>Relational database management</w:t>
            </w:r>
          </w:p>
        </w:tc>
      </w:tr>
      <w:tr w14:paraId="16002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3D06935">
            <w:pPr>
              <w:spacing w:after="0"/>
              <w:jc w:val="left"/>
            </w:pPr>
            <w:r>
              <w:rPr>
                <w:rFonts w:ascii="Times New Roman" w:hAnsi="Times New Roman" w:eastAsia="Times New Roman" w:cs="Times New Roman"/>
                <w:color w:val="000000"/>
                <w:sz w:val="22"/>
                <w:szCs w:val="22"/>
              </w:rPr>
              <w:t>Prisma ORM</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64A6DD2">
            <w:pPr>
              <w:spacing w:after="0"/>
              <w:jc w:val="left"/>
            </w:pPr>
            <w:r>
              <w:rPr>
                <w:rFonts w:ascii="Times New Roman" w:hAnsi="Times New Roman" w:eastAsia="Times New Roman" w:cs="Times New Roman"/>
                <w:color w:val="000000"/>
                <w:sz w:val="22"/>
                <w:szCs w:val="22"/>
              </w:rPr>
              <w:t>Database access and migration</w:t>
            </w:r>
          </w:p>
        </w:tc>
      </w:tr>
      <w:tr w14:paraId="6DE9F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28EB7B6">
            <w:pPr>
              <w:spacing w:after="0"/>
              <w:jc w:val="left"/>
            </w:pPr>
            <w:r>
              <w:rPr>
                <w:rFonts w:ascii="Times New Roman" w:hAnsi="Times New Roman" w:eastAsia="Times New Roman" w:cs="Times New Roman"/>
                <w:color w:val="000000"/>
                <w:sz w:val="22"/>
                <w:szCs w:val="22"/>
              </w:rPr>
              <w:t>JWT</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80791A6">
            <w:pPr>
              <w:spacing w:after="0"/>
              <w:jc w:val="left"/>
            </w:pPr>
            <w:r>
              <w:rPr>
                <w:rFonts w:ascii="Times New Roman" w:hAnsi="Times New Roman" w:eastAsia="Times New Roman" w:cs="Times New Roman"/>
                <w:color w:val="000000"/>
                <w:sz w:val="22"/>
                <w:szCs w:val="22"/>
              </w:rPr>
              <w:t>User authentication</w:t>
            </w:r>
          </w:p>
        </w:tc>
      </w:tr>
      <w:tr w14:paraId="7087E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3BDEBE7">
            <w:pPr>
              <w:spacing w:after="0"/>
              <w:jc w:val="left"/>
            </w:pPr>
            <w:r>
              <w:rPr>
                <w:rFonts w:ascii="Times New Roman" w:hAnsi="Times New Roman" w:eastAsia="Times New Roman" w:cs="Times New Roman"/>
                <w:color w:val="000000"/>
                <w:sz w:val="22"/>
                <w:szCs w:val="22"/>
              </w:rPr>
              <w:t>bcrypt</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7EE61D0">
            <w:pPr>
              <w:spacing w:after="0"/>
              <w:jc w:val="left"/>
            </w:pPr>
            <w:r>
              <w:rPr>
                <w:rFonts w:ascii="Times New Roman" w:hAnsi="Times New Roman" w:eastAsia="Times New Roman" w:cs="Times New Roman"/>
                <w:color w:val="000000"/>
                <w:sz w:val="22"/>
                <w:szCs w:val="22"/>
              </w:rPr>
              <w:t>Password encryption</w:t>
            </w:r>
          </w:p>
        </w:tc>
      </w:tr>
      <w:tr w14:paraId="0B4F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0806E60">
            <w:pPr>
              <w:spacing w:after="0"/>
              <w:jc w:val="left"/>
            </w:pPr>
            <w:r>
              <w:rPr>
                <w:rFonts w:ascii="Times New Roman" w:hAnsi="Times New Roman" w:eastAsia="Times New Roman" w:cs="Times New Roman"/>
                <w:color w:val="000000"/>
                <w:sz w:val="22"/>
                <w:szCs w:val="22"/>
              </w:rPr>
              <w:t>Groq API</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250FB1C">
            <w:pPr>
              <w:spacing w:after="0"/>
              <w:jc w:val="left"/>
            </w:pPr>
            <w:r>
              <w:rPr>
                <w:rFonts w:ascii="Times New Roman" w:hAnsi="Times New Roman" w:eastAsia="Times New Roman" w:cs="Times New Roman"/>
                <w:color w:val="000000"/>
                <w:sz w:val="22"/>
                <w:szCs w:val="22"/>
              </w:rPr>
              <w:t>AI-powered content generation</w:t>
            </w:r>
          </w:p>
        </w:tc>
      </w:tr>
      <w:tr w14:paraId="3E3FC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08A8DEF">
            <w:pPr>
              <w:spacing w:after="0"/>
              <w:jc w:val="left"/>
            </w:pPr>
            <w:r>
              <w:rPr>
                <w:rFonts w:ascii="Times New Roman" w:hAnsi="Times New Roman" w:eastAsia="Times New Roman" w:cs="Times New Roman"/>
                <w:color w:val="000000"/>
                <w:sz w:val="22"/>
                <w:szCs w:val="22"/>
              </w:rPr>
              <w:t>Chart.js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67DFF69">
            <w:pPr>
              <w:spacing w:after="0"/>
              <w:jc w:val="left"/>
            </w:pPr>
            <w:r>
              <w:rPr>
                <w:rFonts w:ascii="Times New Roman" w:hAnsi="Times New Roman" w:eastAsia="Times New Roman" w:cs="Times New Roman"/>
                <w:color w:val="000000"/>
                <w:sz w:val="22"/>
                <w:szCs w:val="22"/>
              </w:rPr>
              <w:t>Charts and analytics</w:t>
            </w:r>
          </w:p>
        </w:tc>
      </w:tr>
      <w:tr w14:paraId="0DD2A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707545F">
            <w:pPr>
              <w:spacing w:after="0"/>
              <w:jc w:val="left"/>
            </w:pPr>
            <w:r>
              <w:rPr>
                <w:rFonts w:ascii="Times New Roman" w:hAnsi="Times New Roman" w:eastAsia="Times New Roman" w:cs="Times New Roman"/>
                <w:color w:val="000000"/>
                <w:sz w:val="22"/>
                <w:szCs w:val="22"/>
              </w:rPr>
              <w:t>PDF Library</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40D8CF2">
            <w:pPr>
              <w:spacing w:after="0"/>
              <w:jc w:val="left"/>
            </w:pPr>
            <w:r>
              <w:rPr>
                <w:rFonts w:ascii="Times New Roman" w:hAnsi="Times New Roman" w:eastAsia="Times New Roman" w:cs="Times New Roman"/>
                <w:color w:val="000000"/>
                <w:sz w:val="22"/>
                <w:szCs w:val="22"/>
              </w:rPr>
              <w:t>PDF report generation</w:t>
            </w:r>
          </w:p>
        </w:tc>
      </w:tr>
      <w:tr w14:paraId="040E7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4B7C89B">
            <w:pPr>
              <w:spacing w:after="0"/>
              <w:jc w:val="left"/>
            </w:pPr>
            <w:r>
              <w:rPr>
                <w:rFonts w:ascii="Times New Roman" w:hAnsi="Times New Roman" w:eastAsia="Times New Roman" w:cs="Times New Roman"/>
                <w:color w:val="000000"/>
                <w:sz w:val="22"/>
                <w:szCs w:val="22"/>
              </w:rPr>
              <w:t>Excel Library</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4E2E5F2">
            <w:pPr>
              <w:spacing w:after="0"/>
              <w:jc w:val="left"/>
            </w:pPr>
            <w:r>
              <w:rPr>
                <w:rFonts w:ascii="Times New Roman" w:hAnsi="Times New Roman" w:eastAsia="Times New Roman" w:cs="Times New Roman"/>
                <w:color w:val="000000"/>
                <w:sz w:val="22"/>
                <w:szCs w:val="22"/>
              </w:rPr>
              <w:t>Excel report generation</w:t>
            </w:r>
          </w:p>
        </w:tc>
      </w:tr>
      <w:tr w14:paraId="3DDD6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DA39D05">
            <w:pPr>
              <w:spacing w:after="0"/>
              <w:jc w:val="left"/>
            </w:pPr>
            <w:r>
              <w:rPr>
                <w:rFonts w:ascii="Times New Roman" w:hAnsi="Times New Roman" w:eastAsia="Times New Roman" w:cs="Times New Roman"/>
                <w:color w:val="000000"/>
                <w:sz w:val="22"/>
                <w:szCs w:val="22"/>
              </w:rPr>
              <w:t>CSV Utility</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29F740F">
            <w:pPr>
              <w:spacing w:after="0"/>
              <w:jc w:val="left"/>
            </w:pPr>
            <w:r>
              <w:rPr>
                <w:rFonts w:ascii="Times New Roman" w:hAnsi="Times New Roman" w:eastAsia="Times New Roman" w:cs="Times New Roman"/>
                <w:color w:val="000000"/>
                <w:sz w:val="22"/>
                <w:szCs w:val="22"/>
              </w:rPr>
              <w:t>CSV export functionality</w:t>
            </w:r>
          </w:p>
        </w:tc>
      </w:tr>
    </w:tbl>
    <w:p w14:paraId="133E5E60">
      <w:pPr>
        <w:spacing w:after="240"/>
      </w:pPr>
    </w:p>
    <w:p w14:paraId="27A45A12">
      <w:pPr>
        <w:spacing w:after="160" w:line="276" w:lineRule="auto"/>
        <w:jc w:val="both"/>
      </w:pPr>
      <w:r>
        <w:rPr>
          <w:rFonts w:ascii="Times New Roman" w:hAnsi="Times New Roman" w:eastAsia="Times New Roman" w:cs="Times New Roman"/>
          <w:color w:val="000000"/>
          <w:sz w:val="22"/>
          <w:szCs w:val="22"/>
        </w:rPr>
        <w:t>The system shall be deployable on free-tier hosting platforms suitable for academic and portfolio purposes.</w:t>
      </w:r>
    </w:p>
    <w:p w14:paraId="64538FF9">
      <w:pPr>
        <w:pStyle w:val="3"/>
        <w:spacing w:before="360" w:after="180"/>
      </w:pPr>
      <w:bookmarkStart w:id="96" w:name="_Toc12329"/>
      <w:r>
        <w:t>4.4 Communication Interface Requirements</w:t>
      </w:r>
      <w:bookmarkEnd w:id="96"/>
    </w:p>
    <w:p w14:paraId="360A51E9">
      <w:pPr>
        <w:spacing w:after="160" w:line="276" w:lineRule="auto"/>
        <w:jc w:val="both"/>
      </w:pPr>
      <w:r>
        <w:rPr>
          <w:rFonts w:ascii="Times New Roman" w:hAnsi="Times New Roman" w:eastAsia="Times New Roman" w:cs="Times New Roman"/>
          <w:color w:val="000000"/>
          <w:sz w:val="22"/>
          <w:szCs w:val="22"/>
        </w:rPr>
        <w:t>Communication between the frontend and backend shall be performed using RESTful APIs over the HTTPS protocol. All requests and responses shall use JSON as the standard data exchange format.</w:t>
      </w:r>
    </w:p>
    <w:p w14:paraId="16BBC47E">
      <w:pPr>
        <w:spacing w:after="160" w:line="276" w:lineRule="auto"/>
        <w:jc w:val="both"/>
      </w:pPr>
      <w:r>
        <w:rPr>
          <w:rFonts w:ascii="Times New Roman" w:hAnsi="Times New Roman" w:eastAsia="Times New Roman" w:cs="Times New Roman"/>
          <w:color w:val="000000"/>
          <w:sz w:val="22"/>
          <w:szCs w:val="22"/>
        </w:rPr>
        <w:t>The system shall implement secure authentication using JSON Web Tokens. Authenticated requests shall include valid access tokens before protected resources can be accessed. Unauthorized requests shall receive appropriate HTTP status codes without exposing sensitive system information.</w:t>
      </w:r>
    </w:p>
    <w:p w14:paraId="75EF58A1">
      <w:pPr>
        <w:spacing w:after="160" w:line="276" w:lineRule="auto"/>
        <w:jc w:val="both"/>
      </w:pPr>
      <w:r>
        <w:rPr>
          <w:rFonts w:ascii="Times New Roman" w:hAnsi="Times New Roman" w:eastAsia="Times New Roman" w:cs="Times New Roman"/>
          <w:color w:val="000000"/>
          <w:sz w:val="22"/>
          <w:szCs w:val="22"/>
        </w:rPr>
        <w:t>The frontend shall communicate with the backend through clearly defined API endpoints. The backend shall communicate with the PostgreSQL database through Prisma ORM, while AI requests shall be securely transmitted to the Groq API using encrypted HTTPS connections.</w:t>
      </w:r>
    </w:p>
    <w:p w14:paraId="5A553083">
      <w:pPr>
        <w:spacing w:after="160" w:line="276" w:lineRule="auto"/>
        <w:jc w:val="both"/>
      </w:pPr>
      <w:r>
        <w:rPr>
          <w:rFonts w:ascii="Times New Roman" w:hAnsi="Times New Roman" w:eastAsia="Times New Roman" w:cs="Times New Roman"/>
          <w:color w:val="000000"/>
          <w:sz w:val="22"/>
          <w:szCs w:val="22"/>
        </w:rPr>
        <w:t>Instead of WebSocket-based communication, the Notification Module shall retrieve new notifications using periodic API requests. This approach ensures compatibility with free-tier deployment platforms while providing users with updated notification information.</w:t>
      </w:r>
    </w:p>
    <w:p w14:paraId="61B8F8A8">
      <w:pPr>
        <w:spacing w:after="160" w:line="276" w:lineRule="auto"/>
        <w:jc w:val="both"/>
      </w:pPr>
      <w:r>
        <w:rPr>
          <w:rFonts w:ascii="Times New Roman" w:hAnsi="Times New Roman" w:eastAsia="Times New Roman" w:cs="Times New Roman"/>
          <w:color w:val="000000"/>
          <w:sz w:val="22"/>
          <w:szCs w:val="22"/>
        </w:rPr>
        <w:t>The communication interfaces supported by the system include: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443CE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6F12B9D">
            <w:pPr>
              <w:spacing w:after="0"/>
              <w:jc w:val="left"/>
            </w:pPr>
            <w:r>
              <w:rPr>
                <w:rFonts w:ascii="Times New Roman" w:hAnsi="Times New Roman" w:eastAsia="Times New Roman" w:cs="Times New Roman"/>
                <w:b/>
                <w:bCs/>
                <w:color w:val="000000"/>
                <w:sz w:val="22"/>
                <w:szCs w:val="22"/>
              </w:rPr>
              <w:t>Interface</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703A418">
            <w:pPr>
              <w:spacing w:after="0"/>
              <w:jc w:val="left"/>
            </w:pPr>
            <w:r>
              <w:rPr>
                <w:rFonts w:ascii="Times New Roman" w:hAnsi="Times New Roman" w:eastAsia="Times New Roman" w:cs="Times New Roman"/>
                <w:b/>
                <w:bCs/>
                <w:color w:val="000000"/>
                <w:sz w:val="22"/>
                <w:szCs w:val="22"/>
              </w:rPr>
              <w:t>Purpose</w:t>
            </w:r>
          </w:p>
        </w:tc>
      </w:tr>
      <w:tr w14:paraId="0B927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04742D5">
            <w:pPr>
              <w:spacing w:after="0"/>
              <w:jc w:val="left"/>
            </w:pPr>
            <w:r>
              <w:rPr>
                <w:rFonts w:ascii="Times New Roman" w:hAnsi="Times New Roman" w:eastAsia="Times New Roman" w:cs="Times New Roman"/>
                <w:color w:val="000000"/>
                <w:sz w:val="22"/>
                <w:szCs w:val="22"/>
              </w:rPr>
              <w:t>HTTPS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91D5880">
            <w:pPr>
              <w:spacing w:after="0"/>
              <w:jc w:val="left"/>
            </w:pPr>
            <w:r>
              <w:rPr>
                <w:rFonts w:ascii="Times New Roman" w:hAnsi="Times New Roman" w:eastAsia="Times New Roman" w:cs="Times New Roman"/>
                <w:color w:val="000000"/>
                <w:sz w:val="22"/>
                <w:szCs w:val="22"/>
              </w:rPr>
              <w:t>Secure client-server communication</w:t>
            </w:r>
          </w:p>
        </w:tc>
      </w:tr>
      <w:tr w14:paraId="1F466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7D7C2A6">
            <w:pPr>
              <w:spacing w:after="0"/>
              <w:jc w:val="left"/>
            </w:pPr>
            <w:r>
              <w:rPr>
                <w:rFonts w:ascii="Times New Roman" w:hAnsi="Times New Roman" w:eastAsia="Times New Roman" w:cs="Times New Roman"/>
                <w:color w:val="000000"/>
                <w:sz w:val="22"/>
                <w:szCs w:val="22"/>
              </w:rPr>
              <w:t>REST API</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78FCBDB">
            <w:pPr>
              <w:spacing w:after="0"/>
              <w:jc w:val="left"/>
            </w:pPr>
            <w:r>
              <w:rPr>
                <w:rFonts w:ascii="Times New Roman" w:hAnsi="Times New Roman" w:eastAsia="Times New Roman" w:cs="Times New Roman"/>
                <w:color w:val="000000"/>
                <w:sz w:val="22"/>
                <w:szCs w:val="22"/>
              </w:rPr>
              <w:t>Data exchange between frontend and backend</w:t>
            </w:r>
          </w:p>
        </w:tc>
      </w:tr>
      <w:tr w14:paraId="1076D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2B75A66">
            <w:pPr>
              <w:spacing w:after="0"/>
              <w:jc w:val="left"/>
            </w:pPr>
            <w:r>
              <w:rPr>
                <w:rFonts w:ascii="Times New Roman" w:hAnsi="Times New Roman" w:eastAsia="Times New Roman" w:cs="Times New Roman"/>
                <w:color w:val="000000"/>
                <w:sz w:val="22"/>
                <w:szCs w:val="22"/>
              </w:rPr>
              <w:t>JSON</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6D0AB4F">
            <w:pPr>
              <w:spacing w:after="0"/>
              <w:jc w:val="left"/>
            </w:pPr>
            <w:r>
              <w:rPr>
                <w:rFonts w:ascii="Times New Roman" w:hAnsi="Times New Roman" w:eastAsia="Times New Roman" w:cs="Times New Roman"/>
                <w:color w:val="000000"/>
                <w:sz w:val="22"/>
                <w:szCs w:val="22"/>
              </w:rPr>
              <w:t>Standard request and response format</w:t>
            </w:r>
          </w:p>
        </w:tc>
      </w:tr>
      <w:tr w14:paraId="70E1A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AE8DD4F">
            <w:pPr>
              <w:spacing w:after="0"/>
              <w:jc w:val="left"/>
            </w:pPr>
            <w:r>
              <w:rPr>
                <w:rFonts w:ascii="Times New Roman" w:hAnsi="Times New Roman" w:eastAsia="Times New Roman" w:cs="Times New Roman"/>
                <w:color w:val="000000"/>
                <w:sz w:val="22"/>
                <w:szCs w:val="22"/>
              </w:rPr>
              <w:t>JWT Authentication</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DBB8835">
            <w:pPr>
              <w:spacing w:after="0"/>
              <w:jc w:val="left"/>
            </w:pPr>
            <w:r>
              <w:rPr>
                <w:rFonts w:ascii="Times New Roman" w:hAnsi="Times New Roman" w:eastAsia="Times New Roman" w:cs="Times New Roman"/>
                <w:color w:val="000000"/>
                <w:sz w:val="22"/>
                <w:szCs w:val="22"/>
              </w:rPr>
              <w:t>Secure user authentication</w:t>
            </w:r>
          </w:p>
        </w:tc>
      </w:tr>
      <w:tr w14:paraId="49CA6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38C4BF5">
            <w:pPr>
              <w:spacing w:after="0"/>
              <w:jc w:val="left"/>
            </w:pPr>
            <w:r>
              <w:rPr>
                <w:rFonts w:ascii="Times New Roman" w:hAnsi="Times New Roman" w:eastAsia="Times New Roman" w:cs="Times New Roman"/>
                <w:color w:val="000000"/>
                <w:sz w:val="22"/>
                <w:szCs w:val="22"/>
              </w:rPr>
              <w:t>Prisma ORM</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0D7D0B5">
            <w:pPr>
              <w:spacing w:after="0"/>
              <w:jc w:val="left"/>
            </w:pPr>
            <w:r>
              <w:rPr>
                <w:rFonts w:ascii="Times New Roman" w:hAnsi="Times New Roman" w:eastAsia="Times New Roman" w:cs="Times New Roman"/>
                <w:color w:val="000000"/>
                <w:sz w:val="22"/>
                <w:szCs w:val="22"/>
              </w:rPr>
              <w:t>Backend database communication</w:t>
            </w:r>
          </w:p>
        </w:tc>
      </w:tr>
      <w:tr w14:paraId="69D04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D781490">
            <w:pPr>
              <w:spacing w:after="0"/>
              <w:jc w:val="left"/>
            </w:pPr>
            <w:r>
              <w:rPr>
                <w:rFonts w:ascii="Times New Roman" w:hAnsi="Times New Roman" w:eastAsia="Times New Roman" w:cs="Times New Roman"/>
                <w:color w:val="000000"/>
                <w:sz w:val="22"/>
                <w:szCs w:val="22"/>
              </w:rPr>
              <w:t>Groq API</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A8DB61B">
            <w:pPr>
              <w:spacing w:after="0"/>
              <w:jc w:val="left"/>
            </w:pPr>
            <w:r>
              <w:rPr>
                <w:rFonts w:ascii="Times New Roman" w:hAnsi="Times New Roman" w:eastAsia="Times New Roman" w:cs="Times New Roman"/>
                <w:color w:val="000000"/>
                <w:sz w:val="22"/>
                <w:szCs w:val="22"/>
              </w:rPr>
              <w:t>AI service communication</w:t>
            </w:r>
          </w:p>
        </w:tc>
      </w:tr>
    </w:tbl>
    <w:p w14:paraId="79FC666D">
      <w:pPr>
        <w:spacing w:after="240"/>
      </w:pPr>
    </w:p>
    <w:p w14:paraId="79E086A1">
      <w:pPr>
        <w:spacing w:after="160" w:line="276" w:lineRule="auto"/>
        <w:jc w:val="both"/>
      </w:pPr>
      <w:r>
        <w:rPr>
          <w:rFonts w:ascii="Times New Roman" w:hAnsi="Times New Roman" w:eastAsia="Times New Roman" w:cs="Times New Roman"/>
          <w:color w:val="000000"/>
          <w:sz w:val="22"/>
          <w:szCs w:val="22"/>
        </w:rPr>
        <w:t>All communication between system components shall use secure protocols whenever possible. Sensitive information, including authentication tokens and API keys, shall never be exposed to unauthorized users. Proper error handling and response validation shall be implemented to maintain reliable communication between all connected components.</w:t>
      </w:r>
    </w:p>
    <w:p w14:paraId="28D35421">
      <w:pPr>
        <w:pStyle w:val="2"/>
        <w:pageBreakBefore/>
        <w:spacing w:before="480" w:after="240"/>
      </w:pPr>
      <w:bookmarkStart w:id="97" w:name="_Toc31895"/>
      <w:r>
        <w:t>5. Non-Functional Requirements</w:t>
      </w:r>
      <w:bookmarkEnd w:id="97"/>
    </w:p>
    <w:p w14:paraId="12B9AB9E">
      <w:pPr>
        <w:pStyle w:val="3"/>
        <w:spacing w:before="360" w:after="180"/>
      </w:pPr>
      <w:bookmarkStart w:id="98" w:name="_Toc14845"/>
      <w:r>
        <w:t>5.1 Performance Requirements</w:t>
      </w:r>
      <w:bookmarkEnd w:id="98"/>
    </w:p>
    <w:p w14:paraId="50AE49AD">
      <w:pPr>
        <w:spacing w:after="160" w:line="276" w:lineRule="auto"/>
        <w:jc w:val="both"/>
      </w:pPr>
      <w:r>
        <w:rPr>
          <w:rFonts w:ascii="Times New Roman" w:hAnsi="Times New Roman" w:eastAsia="Times New Roman" w:cs="Times New Roman"/>
          <w:color w:val="000000"/>
          <w:sz w:val="22"/>
          <w:szCs w:val="22"/>
        </w:rPr>
        <w:t>The Software House CRM shall provide responsive and reliable performance during normal business operations. The system shall efficiently handle user requests, database operations, report generation, file uploads, and AI-assisted features without causing unnecessary delays. Performance shall remain acceptable under the expected workload of a small to medium-sized software house.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960"/>
      </w:tblGrid>
      <w:tr w14:paraId="557C7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6661A0D">
            <w:pPr>
              <w:spacing w:after="0"/>
              <w:jc w:val="left"/>
            </w:pPr>
            <w:r>
              <w:rPr>
                <w:rFonts w:ascii="Times New Roman" w:hAnsi="Times New Roman" w:eastAsia="Times New Roman" w:cs="Times New Roman"/>
                <w:b/>
                <w:bCs/>
                <w:color w:val="000000"/>
                <w:sz w:val="22"/>
                <w:szCs w:val="22"/>
              </w:rPr>
              <w:t>ID</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E214B2E">
            <w:pPr>
              <w:spacing w:after="0"/>
              <w:jc w:val="left"/>
            </w:pPr>
            <w:r>
              <w:rPr>
                <w:rFonts w:ascii="Times New Roman" w:hAnsi="Times New Roman" w:eastAsia="Times New Roman" w:cs="Times New Roman"/>
                <w:b/>
                <w:bCs/>
                <w:color w:val="000000"/>
                <w:sz w:val="22"/>
                <w:szCs w:val="22"/>
              </w:rPr>
              <w:t>Requirement</w:t>
            </w:r>
          </w:p>
        </w:tc>
      </w:tr>
      <w:tr w14:paraId="51D5D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C71EA15">
            <w:pPr>
              <w:spacing w:after="0"/>
              <w:jc w:val="left"/>
            </w:pPr>
            <w:r>
              <w:rPr>
                <w:rFonts w:ascii="Times New Roman" w:hAnsi="Times New Roman" w:eastAsia="Times New Roman" w:cs="Times New Roman"/>
                <w:color w:val="000000"/>
                <w:sz w:val="22"/>
                <w:szCs w:val="22"/>
              </w:rPr>
              <w:t>NFR-001</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1513B5F">
            <w:pPr>
              <w:spacing w:after="0"/>
              <w:jc w:val="left"/>
            </w:pPr>
            <w:r>
              <w:rPr>
                <w:rFonts w:ascii="Times New Roman" w:hAnsi="Times New Roman" w:eastAsia="Times New Roman" w:cs="Times New Roman"/>
                <w:color w:val="000000"/>
                <w:sz w:val="22"/>
                <w:szCs w:val="22"/>
              </w:rPr>
              <w:t>The system shall load dashboard pages within 3 seconds under normal network conditions.</w:t>
            </w:r>
          </w:p>
        </w:tc>
      </w:tr>
      <w:tr w14:paraId="6315F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B40F076">
            <w:pPr>
              <w:spacing w:after="0"/>
              <w:jc w:val="left"/>
            </w:pPr>
            <w:r>
              <w:rPr>
                <w:rFonts w:ascii="Times New Roman" w:hAnsi="Times New Roman" w:eastAsia="Times New Roman" w:cs="Times New Roman"/>
                <w:color w:val="000000"/>
                <w:sz w:val="22"/>
                <w:szCs w:val="22"/>
              </w:rPr>
              <w:t>NFR-002</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1DB848F">
            <w:pPr>
              <w:spacing w:after="0"/>
              <w:jc w:val="left"/>
            </w:pPr>
            <w:r>
              <w:rPr>
                <w:rFonts w:ascii="Times New Roman" w:hAnsi="Times New Roman" w:eastAsia="Times New Roman" w:cs="Times New Roman"/>
                <w:color w:val="000000"/>
                <w:sz w:val="22"/>
                <w:szCs w:val="22"/>
              </w:rPr>
              <w:t>The system shall respond to user requests within 2 seconds for standard operations.</w:t>
            </w:r>
          </w:p>
        </w:tc>
      </w:tr>
      <w:tr w14:paraId="0E4AD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E48CF42">
            <w:pPr>
              <w:spacing w:after="0"/>
              <w:jc w:val="left"/>
            </w:pPr>
            <w:r>
              <w:rPr>
                <w:rFonts w:ascii="Times New Roman" w:hAnsi="Times New Roman" w:eastAsia="Times New Roman" w:cs="Times New Roman"/>
                <w:color w:val="000000"/>
                <w:sz w:val="22"/>
                <w:szCs w:val="22"/>
              </w:rPr>
              <w:t>NFR-003</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E1BFE94">
            <w:pPr>
              <w:spacing w:after="0"/>
              <w:jc w:val="left"/>
            </w:pPr>
            <w:r>
              <w:rPr>
                <w:rFonts w:ascii="Times New Roman" w:hAnsi="Times New Roman" w:eastAsia="Times New Roman" w:cs="Times New Roman"/>
                <w:color w:val="000000"/>
                <w:sz w:val="22"/>
                <w:szCs w:val="22"/>
              </w:rPr>
              <w:t>The system shall support at least 100 concurrent users without significant performance degradation.</w:t>
            </w:r>
          </w:p>
        </w:tc>
      </w:tr>
      <w:tr w14:paraId="0D8F5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CDA95B7">
            <w:pPr>
              <w:spacing w:after="0"/>
              <w:jc w:val="left"/>
            </w:pPr>
            <w:r>
              <w:rPr>
                <w:rFonts w:ascii="Times New Roman" w:hAnsi="Times New Roman" w:eastAsia="Times New Roman" w:cs="Times New Roman"/>
                <w:color w:val="000000"/>
                <w:sz w:val="22"/>
                <w:szCs w:val="22"/>
              </w:rPr>
              <w:t>NFR-004</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FA232CA">
            <w:pPr>
              <w:spacing w:after="0"/>
              <w:jc w:val="left"/>
            </w:pPr>
            <w:r>
              <w:rPr>
                <w:rFonts w:ascii="Times New Roman" w:hAnsi="Times New Roman" w:eastAsia="Times New Roman" w:cs="Times New Roman"/>
                <w:color w:val="000000"/>
                <w:sz w:val="22"/>
                <w:szCs w:val="22"/>
              </w:rPr>
              <w:t>The system shall generate reports within 10 seconds for typical datasets.</w:t>
            </w:r>
          </w:p>
        </w:tc>
      </w:tr>
      <w:tr w14:paraId="76F1E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9859010">
            <w:pPr>
              <w:spacing w:after="0"/>
              <w:jc w:val="left"/>
            </w:pPr>
            <w:r>
              <w:rPr>
                <w:rFonts w:ascii="Times New Roman" w:hAnsi="Times New Roman" w:eastAsia="Times New Roman" w:cs="Times New Roman"/>
                <w:color w:val="000000"/>
                <w:sz w:val="22"/>
                <w:szCs w:val="22"/>
              </w:rPr>
              <w:t>NFR-005</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AA7D93A">
            <w:pPr>
              <w:spacing w:after="0"/>
              <w:jc w:val="left"/>
            </w:pPr>
            <w:r>
              <w:rPr>
                <w:rFonts w:ascii="Times New Roman" w:hAnsi="Times New Roman" w:eastAsia="Times New Roman" w:cs="Times New Roman"/>
                <w:color w:val="000000"/>
                <w:sz w:val="22"/>
                <w:szCs w:val="22"/>
              </w:rPr>
              <w:t>The system shall support uploading files up to the configured maximum file size without affecting overall system performance.</w:t>
            </w:r>
          </w:p>
        </w:tc>
      </w:tr>
      <w:tr w14:paraId="5D729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6771F9B">
            <w:pPr>
              <w:spacing w:after="0"/>
              <w:jc w:val="left"/>
            </w:pPr>
            <w:r>
              <w:rPr>
                <w:rFonts w:ascii="Times New Roman" w:hAnsi="Times New Roman" w:eastAsia="Times New Roman" w:cs="Times New Roman"/>
                <w:color w:val="000000"/>
                <w:sz w:val="22"/>
                <w:szCs w:val="22"/>
              </w:rPr>
              <w:t>NFR-006</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FB13598">
            <w:pPr>
              <w:spacing w:after="0"/>
              <w:jc w:val="left"/>
            </w:pPr>
            <w:r>
              <w:rPr>
                <w:rFonts w:ascii="Times New Roman" w:hAnsi="Times New Roman" w:eastAsia="Times New Roman" w:cs="Times New Roman"/>
                <w:color w:val="000000"/>
                <w:sz w:val="22"/>
                <w:szCs w:val="22"/>
              </w:rPr>
              <w:t>The system shall display search and filter results efficiently for large datasets.</w:t>
            </w:r>
          </w:p>
        </w:tc>
      </w:tr>
      <w:tr w14:paraId="2BF2B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5C91BFB">
            <w:pPr>
              <w:spacing w:after="0"/>
              <w:jc w:val="left"/>
            </w:pPr>
            <w:r>
              <w:rPr>
                <w:rFonts w:ascii="Times New Roman" w:hAnsi="Times New Roman" w:eastAsia="Times New Roman" w:cs="Times New Roman"/>
                <w:color w:val="000000"/>
                <w:sz w:val="22"/>
                <w:szCs w:val="22"/>
              </w:rPr>
              <w:t>NFR-007</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EA2AA85">
            <w:pPr>
              <w:spacing w:after="0"/>
              <w:jc w:val="left"/>
            </w:pPr>
            <w:r>
              <w:rPr>
                <w:rFonts w:ascii="Times New Roman" w:hAnsi="Times New Roman" w:eastAsia="Times New Roman" w:cs="Times New Roman"/>
                <w:color w:val="000000"/>
                <w:sz w:val="22"/>
                <w:szCs w:val="22"/>
              </w:rPr>
              <w:t>AI-assisted features shall display appropriate loading indicators while processing requests and shall not block other application functions.</w:t>
            </w:r>
          </w:p>
        </w:tc>
      </w:tr>
      <w:tr w14:paraId="149A8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028545E">
            <w:pPr>
              <w:spacing w:after="0"/>
              <w:jc w:val="left"/>
            </w:pPr>
            <w:r>
              <w:rPr>
                <w:rFonts w:ascii="Times New Roman" w:hAnsi="Times New Roman" w:eastAsia="Times New Roman" w:cs="Times New Roman"/>
                <w:color w:val="000000"/>
                <w:sz w:val="22"/>
                <w:szCs w:val="22"/>
              </w:rPr>
              <w:t>NFR-008</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C09BFE9">
            <w:pPr>
              <w:spacing w:after="0"/>
              <w:jc w:val="left"/>
            </w:pPr>
            <w:r>
              <w:rPr>
                <w:rFonts w:ascii="Times New Roman" w:hAnsi="Times New Roman" w:eastAsia="Times New Roman" w:cs="Times New Roman"/>
                <w:color w:val="000000"/>
                <w:sz w:val="22"/>
                <w:szCs w:val="22"/>
              </w:rPr>
              <w:t>The system shall maintain stable performance during normal daily business operations.</w:t>
            </w:r>
          </w:p>
        </w:tc>
      </w:tr>
    </w:tbl>
    <w:p w14:paraId="33DB048A">
      <w:pPr>
        <w:spacing w:after="240"/>
      </w:pPr>
    </w:p>
    <w:p w14:paraId="6368B1DC">
      <w:pPr>
        <w:pStyle w:val="3"/>
        <w:spacing w:before="360" w:after="180"/>
      </w:pPr>
      <w:bookmarkStart w:id="99" w:name="_Toc25642"/>
      <w:r>
        <w:t>5.2 Security Requirements</w:t>
      </w:r>
      <w:bookmarkEnd w:id="99"/>
    </w:p>
    <w:p w14:paraId="13E60499">
      <w:pPr>
        <w:spacing w:after="160" w:line="276" w:lineRule="auto"/>
        <w:jc w:val="both"/>
      </w:pPr>
      <w:r>
        <w:rPr>
          <w:rFonts w:ascii="Times New Roman" w:hAnsi="Times New Roman" w:eastAsia="Times New Roman" w:cs="Times New Roman"/>
          <w:color w:val="000000"/>
          <w:sz w:val="22"/>
          <w:szCs w:val="22"/>
        </w:rPr>
        <w:t>The Software House CRM shall protect user data, business information, and uploaded files from unauthorized access. Security mechanisms shall be implemented throughout the application to ensure data confidentiality, integrity, and secure communication.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960"/>
      </w:tblGrid>
      <w:tr w14:paraId="0300A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8821924">
            <w:pPr>
              <w:spacing w:after="0"/>
              <w:jc w:val="left"/>
            </w:pPr>
            <w:r>
              <w:rPr>
                <w:rFonts w:ascii="Times New Roman" w:hAnsi="Times New Roman" w:eastAsia="Times New Roman" w:cs="Times New Roman"/>
                <w:b/>
                <w:bCs/>
                <w:color w:val="000000"/>
                <w:sz w:val="22"/>
                <w:szCs w:val="22"/>
              </w:rPr>
              <w:t>ID</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ABB15B5">
            <w:pPr>
              <w:spacing w:after="0"/>
              <w:jc w:val="left"/>
            </w:pPr>
            <w:r>
              <w:rPr>
                <w:rFonts w:ascii="Times New Roman" w:hAnsi="Times New Roman" w:eastAsia="Times New Roman" w:cs="Times New Roman"/>
                <w:b/>
                <w:bCs/>
                <w:color w:val="000000"/>
                <w:sz w:val="22"/>
                <w:szCs w:val="22"/>
              </w:rPr>
              <w:t>Requirement</w:t>
            </w:r>
          </w:p>
        </w:tc>
      </w:tr>
      <w:tr w14:paraId="3EEBD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F557756">
            <w:pPr>
              <w:spacing w:after="0"/>
              <w:jc w:val="left"/>
            </w:pPr>
            <w:r>
              <w:rPr>
                <w:rFonts w:ascii="Times New Roman" w:hAnsi="Times New Roman" w:eastAsia="Times New Roman" w:cs="Times New Roman"/>
                <w:color w:val="000000"/>
                <w:sz w:val="22"/>
                <w:szCs w:val="22"/>
              </w:rPr>
              <w:t>NFR-009</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E0BDDFF">
            <w:pPr>
              <w:spacing w:after="0"/>
              <w:jc w:val="left"/>
            </w:pPr>
            <w:r>
              <w:rPr>
                <w:rFonts w:ascii="Times New Roman" w:hAnsi="Times New Roman" w:eastAsia="Times New Roman" w:cs="Times New Roman"/>
                <w:color w:val="000000"/>
                <w:sz w:val="22"/>
                <w:szCs w:val="22"/>
              </w:rPr>
              <w:t>The system shall authenticate users before granting access to protected resources.</w:t>
            </w:r>
          </w:p>
        </w:tc>
      </w:tr>
      <w:tr w14:paraId="3C676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0538AA2">
            <w:pPr>
              <w:spacing w:after="0"/>
              <w:jc w:val="left"/>
            </w:pPr>
            <w:r>
              <w:rPr>
                <w:rFonts w:ascii="Times New Roman" w:hAnsi="Times New Roman" w:eastAsia="Times New Roman" w:cs="Times New Roman"/>
                <w:color w:val="000000"/>
                <w:sz w:val="22"/>
                <w:szCs w:val="22"/>
              </w:rPr>
              <w:t>NFR-010</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62D4FD2">
            <w:pPr>
              <w:spacing w:after="0"/>
              <w:jc w:val="left"/>
            </w:pPr>
            <w:r>
              <w:rPr>
                <w:rFonts w:ascii="Times New Roman" w:hAnsi="Times New Roman" w:eastAsia="Times New Roman" w:cs="Times New Roman"/>
                <w:color w:val="000000"/>
                <w:sz w:val="22"/>
                <w:szCs w:val="22"/>
              </w:rPr>
              <w:t>The system shall enforce role-based access control for all modules.</w:t>
            </w:r>
          </w:p>
        </w:tc>
      </w:tr>
      <w:tr w14:paraId="1BF2D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9EFC432">
            <w:pPr>
              <w:spacing w:after="0"/>
              <w:jc w:val="left"/>
            </w:pPr>
            <w:r>
              <w:rPr>
                <w:rFonts w:ascii="Times New Roman" w:hAnsi="Times New Roman" w:eastAsia="Times New Roman" w:cs="Times New Roman"/>
                <w:color w:val="000000"/>
                <w:sz w:val="22"/>
                <w:szCs w:val="22"/>
              </w:rPr>
              <w:t>NFR-011</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11B11DA">
            <w:pPr>
              <w:spacing w:after="0"/>
              <w:jc w:val="left"/>
            </w:pPr>
            <w:r>
              <w:rPr>
                <w:rFonts w:ascii="Times New Roman" w:hAnsi="Times New Roman" w:eastAsia="Times New Roman" w:cs="Times New Roman"/>
                <w:color w:val="000000"/>
                <w:sz w:val="22"/>
                <w:szCs w:val="22"/>
              </w:rPr>
              <w:t>User passwords shall be securely encrypted before being stored in the database.</w:t>
            </w:r>
          </w:p>
        </w:tc>
      </w:tr>
      <w:tr w14:paraId="4854E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18F14E9">
            <w:pPr>
              <w:spacing w:after="0"/>
              <w:jc w:val="left"/>
            </w:pPr>
            <w:r>
              <w:rPr>
                <w:rFonts w:ascii="Times New Roman" w:hAnsi="Times New Roman" w:eastAsia="Times New Roman" w:cs="Times New Roman"/>
                <w:color w:val="000000"/>
                <w:sz w:val="22"/>
                <w:szCs w:val="22"/>
              </w:rPr>
              <w:t>NFR-012</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7D27724">
            <w:pPr>
              <w:spacing w:after="0"/>
              <w:jc w:val="left"/>
            </w:pPr>
            <w:r>
              <w:rPr>
                <w:rFonts w:ascii="Times New Roman" w:hAnsi="Times New Roman" w:eastAsia="Times New Roman" w:cs="Times New Roman"/>
                <w:color w:val="000000"/>
                <w:sz w:val="22"/>
                <w:szCs w:val="22"/>
              </w:rPr>
              <w:t>All communication between the client and server shall use HTTPS.</w:t>
            </w:r>
          </w:p>
        </w:tc>
      </w:tr>
      <w:tr w14:paraId="3A1EC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7F4F2B4">
            <w:pPr>
              <w:spacing w:after="0"/>
              <w:jc w:val="left"/>
            </w:pPr>
            <w:r>
              <w:rPr>
                <w:rFonts w:ascii="Times New Roman" w:hAnsi="Times New Roman" w:eastAsia="Times New Roman" w:cs="Times New Roman"/>
                <w:color w:val="000000"/>
                <w:sz w:val="22"/>
                <w:szCs w:val="22"/>
              </w:rPr>
              <w:t>NFR-013</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5FE03D6">
            <w:pPr>
              <w:spacing w:after="0"/>
              <w:jc w:val="left"/>
            </w:pPr>
            <w:r>
              <w:rPr>
                <w:rFonts w:ascii="Times New Roman" w:hAnsi="Times New Roman" w:eastAsia="Times New Roman" w:cs="Times New Roman"/>
                <w:color w:val="000000"/>
                <w:sz w:val="22"/>
                <w:szCs w:val="22"/>
              </w:rPr>
              <w:t>The system shall validate all user inputs to reduce common security risks.</w:t>
            </w:r>
          </w:p>
        </w:tc>
      </w:tr>
      <w:tr w14:paraId="3EED1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D698632">
            <w:pPr>
              <w:spacing w:after="0"/>
              <w:jc w:val="left"/>
            </w:pPr>
            <w:r>
              <w:rPr>
                <w:rFonts w:ascii="Times New Roman" w:hAnsi="Times New Roman" w:eastAsia="Times New Roman" w:cs="Times New Roman"/>
                <w:color w:val="000000"/>
                <w:sz w:val="22"/>
                <w:szCs w:val="22"/>
              </w:rPr>
              <w:t>NFR-014</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953675E">
            <w:pPr>
              <w:spacing w:after="0"/>
              <w:jc w:val="left"/>
            </w:pPr>
            <w:r>
              <w:rPr>
                <w:rFonts w:ascii="Times New Roman" w:hAnsi="Times New Roman" w:eastAsia="Times New Roman" w:cs="Times New Roman"/>
                <w:color w:val="000000"/>
                <w:sz w:val="22"/>
                <w:szCs w:val="22"/>
              </w:rPr>
              <w:t>Uploaded files shall be validated before storage.</w:t>
            </w:r>
          </w:p>
        </w:tc>
      </w:tr>
      <w:tr w14:paraId="4FCCC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9D15FA7">
            <w:pPr>
              <w:spacing w:after="0"/>
              <w:jc w:val="left"/>
            </w:pPr>
            <w:r>
              <w:rPr>
                <w:rFonts w:ascii="Times New Roman" w:hAnsi="Times New Roman" w:eastAsia="Times New Roman" w:cs="Times New Roman"/>
                <w:color w:val="000000"/>
                <w:sz w:val="22"/>
                <w:szCs w:val="22"/>
              </w:rPr>
              <w:t>NFR-015</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0884235">
            <w:pPr>
              <w:spacing w:after="0"/>
              <w:jc w:val="left"/>
            </w:pPr>
            <w:r>
              <w:rPr>
                <w:rFonts w:ascii="Times New Roman" w:hAnsi="Times New Roman" w:eastAsia="Times New Roman" w:cs="Times New Roman"/>
                <w:color w:val="000000"/>
                <w:sz w:val="22"/>
                <w:szCs w:val="22"/>
              </w:rPr>
              <w:t>The Groq API key shall be stored securely and shall not be exposed to users.</w:t>
            </w:r>
          </w:p>
        </w:tc>
      </w:tr>
    </w:tbl>
    <w:p w14:paraId="4C7BA8CB">
      <w:pPr>
        <w:spacing w:after="240"/>
      </w:pPr>
    </w:p>
    <w:p w14:paraId="245CF46D">
      <w:pPr>
        <w:pStyle w:val="3"/>
        <w:spacing w:before="360" w:after="180"/>
      </w:pPr>
      <w:bookmarkStart w:id="100" w:name="_Toc7985"/>
      <w:r>
        <w:t>5.3 Reliability and Availability Requirements</w:t>
      </w:r>
      <w:bookmarkEnd w:id="100"/>
    </w:p>
    <w:p w14:paraId="365C6B79">
      <w:pPr>
        <w:spacing w:after="160" w:line="276" w:lineRule="auto"/>
        <w:jc w:val="both"/>
      </w:pPr>
      <w:r>
        <w:rPr>
          <w:rFonts w:ascii="Times New Roman" w:hAnsi="Times New Roman" w:eastAsia="Times New Roman" w:cs="Times New Roman"/>
          <w:color w:val="000000"/>
          <w:sz w:val="22"/>
          <w:szCs w:val="22"/>
        </w:rPr>
        <w:t>The system shall provide reliable operation during normal business hours and maintain data consistency even when unexpected errors occur. Appropriate error handling shall minimize service interruptions.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960"/>
      </w:tblGrid>
      <w:tr w14:paraId="14F78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FF9DF42">
            <w:pPr>
              <w:spacing w:after="0"/>
              <w:jc w:val="left"/>
            </w:pPr>
            <w:r>
              <w:rPr>
                <w:rFonts w:ascii="Times New Roman" w:hAnsi="Times New Roman" w:eastAsia="Times New Roman" w:cs="Times New Roman"/>
                <w:b/>
                <w:bCs/>
                <w:color w:val="000000"/>
                <w:sz w:val="22"/>
                <w:szCs w:val="22"/>
              </w:rPr>
              <w:t>ID</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D7D7F4C">
            <w:pPr>
              <w:spacing w:after="0"/>
              <w:jc w:val="left"/>
            </w:pPr>
            <w:r>
              <w:rPr>
                <w:rFonts w:ascii="Times New Roman" w:hAnsi="Times New Roman" w:eastAsia="Times New Roman" w:cs="Times New Roman"/>
                <w:b/>
                <w:bCs/>
                <w:color w:val="000000"/>
                <w:sz w:val="22"/>
                <w:szCs w:val="22"/>
              </w:rPr>
              <w:t>Requirement</w:t>
            </w:r>
          </w:p>
        </w:tc>
      </w:tr>
      <w:tr w14:paraId="0703E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00F328E">
            <w:pPr>
              <w:spacing w:after="0"/>
              <w:jc w:val="left"/>
            </w:pPr>
            <w:r>
              <w:rPr>
                <w:rFonts w:ascii="Times New Roman" w:hAnsi="Times New Roman" w:eastAsia="Times New Roman" w:cs="Times New Roman"/>
                <w:color w:val="000000"/>
                <w:sz w:val="22"/>
                <w:szCs w:val="22"/>
              </w:rPr>
              <w:t>NFR-016</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1B67850">
            <w:pPr>
              <w:spacing w:after="0"/>
              <w:jc w:val="left"/>
            </w:pPr>
            <w:r>
              <w:rPr>
                <w:rFonts w:ascii="Times New Roman" w:hAnsi="Times New Roman" w:eastAsia="Times New Roman" w:cs="Times New Roman"/>
                <w:color w:val="000000"/>
                <w:sz w:val="22"/>
                <w:szCs w:val="22"/>
              </w:rPr>
              <w:t>The system shall maintain consistent data during normal operations.</w:t>
            </w:r>
          </w:p>
        </w:tc>
      </w:tr>
      <w:tr w14:paraId="4A082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9F557B4">
            <w:pPr>
              <w:spacing w:after="0"/>
              <w:jc w:val="left"/>
            </w:pPr>
            <w:r>
              <w:rPr>
                <w:rFonts w:ascii="Times New Roman" w:hAnsi="Times New Roman" w:eastAsia="Times New Roman" w:cs="Times New Roman"/>
                <w:color w:val="000000"/>
                <w:sz w:val="22"/>
                <w:szCs w:val="22"/>
              </w:rPr>
              <w:t>NFR-017</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EB97236">
            <w:pPr>
              <w:spacing w:after="0"/>
              <w:jc w:val="left"/>
            </w:pPr>
            <w:r>
              <w:rPr>
                <w:rFonts w:ascii="Times New Roman" w:hAnsi="Times New Roman" w:eastAsia="Times New Roman" w:cs="Times New Roman"/>
                <w:color w:val="000000"/>
                <w:sz w:val="22"/>
                <w:szCs w:val="22"/>
              </w:rPr>
              <w:t>The system shall display user-friendly error messages without exposing technical details.</w:t>
            </w:r>
          </w:p>
        </w:tc>
      </w:tr>
      <w:tr w14:paraId="56AA3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3EC188A">
            <w:pPr>
              <w:spacing w:after="0"/>
              <w:jc w:val="left"/>
            </w:pPr>
            <w:r>
              <w:rPr>
                <w:rFonts w:ascii="Times New Roman" w:hAnsi="Times New Roman" w:eastAsia="Times New Roman" w:cs="Times New Roman"/>
                <w:color w:val="000000"/>
                <w:sz w:val="22"/>
                <w:szCs w:val="22"/>
              </w:rPr>
              <w:t>NFR-018</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D5A1730">
            <w:pPr>
              <w:spacing w:after="0"/>
              <w:jc w:val="left"/>
            </w:pPr>
            <w:r>
              <w:rPr>
                <w:rFonts w:ascii="Times New Roman" w:hAnsi="Times New Roman" w:eastAsia="Times New Roman" w:cs="Times New Roman"/>
                <w:color w:val="000000"/>
                <w:sz w:val="22"/>
                <w:szCs w:val="22"/>
              </w:rPr>
              <w:t>The application shall continue operating even if AI services are temporarily unavailable.</w:t>
            </w:r>
          </w:p>
        </w:tc>
      </w:tr>
      <w:tr w14:paraId="10228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AF54A00">
            <w:pPr>
              <w:spacing w:after="0"/>
              <w:jc w:val="left"/>
            </w:pPr>
            <w:r>
              <w:rPr>
                <w:rFonts w:ascii="Times New Roman" w:hAnsi="Times New Roman" w:eastAsia="Times New Roman" w:cs="Times New Roman"/>
                <w:color w:val="000000"/>
                <w:sz w:val="22"/>
                <w:szCs w:val="22"/>
              </w:rPr>
              <w:t>NFR-019</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74E0FF1">
            <w:pPr>
              <w:spacing w:after="0"/>
              <w:jc w:val="left"/>
            </w:pPr>
            <w:r>
              <w:rPr>
                <w:rFonts w:ascii="Times New Roman" w:hAnsi="Times New Roman" w:eastAsia="Times New Roman" w:cs="Times New Roman"/>
                <w:color w:val="000000"/>
                <w:sz w:val="22"/>
                <w:szCs w:val="22"/>
              </w:rPr>
              <w:t>Failed operations shall not corrupt existing data.</w:t>
            </w:r>
          </w:p>
        </w:tc>
      </w:tr>
      <w:tr w14:paraId="27574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01A2484">
            <w:pPr>
              <w:spacing w:after="0"/>
              <w:jc w:val="left"/>
            </w:pPr>
            <w:r>
              <w:rPr>
                <w:rFonts w:ascii="Times New Roman" w:hAnsi="Times New Roman" w:eastAsia="Times New Roman" w:cs="Times New Roman"/>
                <w:color w:val="000000"/>
                <w:sz w:val="22"/>
                <w:szCs w:val="22"/>
              </w:rPr>
              <w:t>NFR-020</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FCD67D5">
            <w:pPr>
              <w:spacing w:after="0"/>
              <w:jc w:val="left"/>
            </w:pPr>
            <w:r>
              <w:rPr>
                <w:rFonts w:ascii="Times New Roman" w:hAnsi="Times New Roman" w:eastAsia="Times New Roman" w:cs="Times New Roman"/>
                <w:color w:val="000000"/>
                <w:sz w:val="22"/>
                <w:szCs w:val="22"/>
              </w:rPr>
              <w:t>The system shall be available whenever the hosting platform is operational.</w:t>
            </w:r>
          </w:p>
        </w:tc>
      </w:tr>
      <w:tr w14:paraId="6265C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781B0A7">
            <w:pPr>
              <w:spacing w:after="0"/>
              <w:jc w:val="left"/>
            </w:pPr>
            <w:r>
              <w:rPr>
                <w:rFonts w:ascii="Times New Roman" w:hAnsi="Times New Roman" w:eastAsia="Times New Roman" w:cs="Times New Roman"/>
                <w:color w:val="000000"/>
                <w:sz w:val="22"/>
                <w:szCs w:val="22"/>
              </w:rPr>
              <w:t>NFR-021</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3532109">
            <w:pPr>
              <w:spacing w:after="0"/>
              <w:jc w:val="left"/>
            </w:pPr>
            <w:r>
              <w:rPr>
                <w:rFonts w:ascii="Times New Roman" w:hAnsi="Times New Roman" w:eastAsia="Times New Roman" w:cs="Times New Roman"/>
                <w:color w:val="000000"/>
                <w:sz w:val="22"/>
                <w:szCs w:val="22"/>
              </w:rPr>
              <w:t>Unexpected errors shall be recorded for troubleshooting purposes.</w:t>
            </w:r>
          </w:p>
        </w:tc>
      </w:tr>
    </w:tbl>
    <w:p w14:paraId="7651E467">
      <w:pPr>
        <w:spacing w:after="240"/>
      </w:pPr>
    </w:p>
    <w:p w14:paraId="38FB4D5B">
      <w:pPr>
        <w:pStyle w:val="3"/>
        <w:spacing w:before="360" w:after="180"/>
      </w:pPr>
      <w:bookmarkStart w:id="101" w:name="_Toc24416"/>
      <w:r>
        <w:t>5.4 Usability Requirements</w:t>
      </w:r>
      <w:bookmarkEnd w:id="101"/>
    </w:p>
    <w:p w14:paraId="2E717D2E">
      <w:pPr>
        <w:spacing w:after="160" w:line="276" w:lineRule="auto"/>
        <w:jc w:val="both"/>
      </w:pPr>
      <w:r>
        <w:rPr>
          <w:rFonts w:ascii="Times New Roman" w:hAnsi="Times New Roman" w:eastAsia="Times New Roman" w:cs="Times New Roman"/>
          <w:color w:val="000000"/>
          <w:sz w:val="22"/>
          <w:szCs w:val="22"/>
        </w:rPr>
        <w:t>The Software House CRM shall provide an intuitive and consistent user experience that enables users to perform their daily tasks with minimal training.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960"/>
      </w:tblGrid>
      <w:tr w14:paraId="14A82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E536A4B">
            <w:pPr>
              <w:spacing w:after="0"/>
              <w:jc w:val="left"/>
            </w:pPr>
            <w:r>
              <w:rPr>
                <w:rFonts w:ascii="Times New Roman" w:hAnsi="Times New Roman" w:eastAsia="Times New Roman" w:cs="Times New Roman"/>
                <w:b/>
                <w:bCs/>
                <w:color w:val="000000"/>
                <w:sz w:val="22"/>
                <w:szCs w:val="22"/>
              </w:rPr>
              <w:t>ID</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4E05E07">
            <w:pPr>
              <w:spacing w:after="0"/>
              <w:jc w:val="left"/>
            </w:pPr>
            <w:r>
              <w:rPr>
                <w:rFonts w:ascii="Times New Roman" w:hAnsi="Times New Roman" w:eastAsia="Times New Roman" w:cs="Times New Roman"/>
                <w:b/>
                <w:bCs/>
                <w:color w:val="000000"/>
                <w:sz w:val="22"/>
                <w:szCs w:val="22"/>
              </w:rPr>
              <w:t>Requirement</w:t>
            </w:r>
          </w:p>
        </w:tc>
      </w:tr>
      <w:tr w14:paraId="6389C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00DC5A1">
            <w:pPr>
              <w:spacing w:after="0"/>
              <w:jc w:val="left"/>
            </w:pPr>
            <w:r>
              <w:rPr>
                <w:rFonts w:ascii="Times New Roman" w:hAnsi="Times New Roman" w:eastAsia="Times New Roman" w:cs="Times New Roman"/>
                <w:color w:val="000000"/>
                <w:sz w:val="22"/>
                <w:szCs w:val="22"/>
              </w:rPr>
              <w:t>NFR-022</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4F5CC7A">
            <w:pPr>
              <w:spacing w:after="0"/>
              <w:jc w:val="left"/>
            </w:pPr>
            <w:r>
              <w:rPr>
                <w:rFonts w:ascii="Times New Roman" w:hAnsi="Times New Roman" w:eastAsia="Times New Roman" w:cs="Times New Roman"/>
                <w:color w:val="000000"/>
                <w:sz w:val="22"/>
                <w:szCs w:val="22"/>
              </w:rPr>
              <w:t>The user interface shall remain consistent across all modules.</w:t>
            </w:r>
          </w:p>
        </w:tc>
      </w:tr>
      <w:tr w14:paraId="2DE8F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06FB74C">
            <w:pPr>
              <w:spacing w:after="0"/>
              <w:jc w:val="left"/>
            </w:pPr>
            <w:r>
              <w:rPr>
                <w:rFonts w:ascii="Times New Roman" w:hAnsi="Times New Roman" w:eastAsia="Times New Roman" w:cs="Times New Roman"/>
                <w:color w:val="000000"/>
                <w:sz w:val="22"/>
                <w:szCs w:val="22"/>
              </w:rPr>
              <w:t>NFR-023</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C69BB88">
            <w:pPr>
              <w:spacing w:after="0"/>
              <w:jc w:val="left"/>
            </w:pPr>
            <w:r>
              <w:rPr>
                <w:rFonts w:ascii="Times New Roman" w:hAnsi="Times New Roman" w:eastAsia="Times New Roman" w:cs="Times New Roman"/>
                <w:color w:val="000000"/>
                <w:sz w:val="22"/>
                <w:szCs w:val="22"/>
              </w:rPr>
              <w:t>The application shall support responsive layouts for desktop, tablet, and mobile devices.</w:t>
            </w:r>
          </w:p>
        </w:tc>
      </w:tr>
      <w:tr w14:paraId="36774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9492D60">
            <w:pPr>
              <w:spacing w:after="0"/>
              <w:jc w:val="left"/>
            </w:pPr>
            <w:r>
              <w:rPr>
                <w:rFonts w:ascii="Times New Roman" w:hAnsi="Times New Roman" w:eastAsia="Times New Roman" w:cs="Times New Roman"/>
                <w:color w:val="000000"/>
                <w:sz w:val="22"/>
                <w:szCs w:val="22"/>
              </w:rPr>
              <w:t>NFR-024</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AA27961">
            <w:pPr>
              <w:spacing w:after="0"/>
              <w:jc w:val="left"/>
            </w:pPr>
            <w:r>
              <w:rPr>
                <w:rFonts w:ascii="Times New Roman" w:hAnsi="Times New Roman" w:eastAsia="Times New Roman" w:cs="Times New Roman"/>
                <w:color w:val="000000"/>
                <w:sz w:val="22"/>
                <w:szCs w:val="22"/>
              </w:rPr>
              <w:t>Navigation shall be simple and easy to understand.</w:t>
            </w:r>
          </w:p>
        </w:tc>
      </w:tr>
      <w:tr w14:paraId="56E24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1A3DC94">
            <w:pPr>
              <w:spacing w:after="0"/>
              <w:jc w:val="left"/>
            </w:pPr>
            <w:r>
              <w:rPr>
                <w:rFonts w:ascii="Times New Roman" w:hAnsi="Times New Roman" w:eastAsia="Times New Roman" w:cs="Times New Roman"/>
                <w:color w:val="000000"/>
                <w:sz w:val="22"/>
                <w:szCs w:val="22"/>
              </w:rPr>
              <w:t>NFR-025</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A8816F5">
            <w:pPr>
              <w:spacing w:after="0"/>
              <w:jc w:val="left"/>
            </w:pPr>
            <w:r>
              <w:rPr>
                <w:rFonts w:ascii="Times New Roman" w:hAnsi="Times New Roman" w:eastAsia="Times New Roman" w:cs="Times New Roman"/>
                <w:color w:val="000000"/>
                <w:sz w:val="22"/>
                <w:szCs w:val="22"/>
              </w:rPr>
              <w:t>Forms shall provide clear validation and feedback messages.</w:t>
            </w:r>
          </w:p>
        </w:tc>
      </w:tr>
      <w:tr w14:paraId="36662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B39B24F">
            <w:pPr>
              <w:spacing w:after="0"/>
              <w:jc w:val="left"/>
            </w:pPr>
            <w:r>
              <w:rPr>
                <w:rFonts w:ascii="Times New Roman" w:hAnsi="Times New Roman" w:eastAsia="Times New Roman" w:cs="Times New Roman"/>
                <w:color w:val="000000"/>
                <w:sz w:val="22"/>
                <w:szCs w:val="22"/>
              </w:rPr>
              <w:t>NFR-026</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9A9860F">
            <w:pPr>
              <w:spacing w:after="0"/>
              <w:jc w:val="left"/>
            </w:pPr>
            <w:r>
              <w:rPr>
                <w:rFonts w:ascii="Times New Roman" w:hAnsi="Times New Roman" w:eastAsia="Times New Roman" w:cs="Times New Roman"/>
                <w:color w:val="000000"/>
                <w:sz w:val="22"/>
                <w:szCs w:val="22"/>
              </w:rPr>
              <w:t>Tables shall support searching, filtering, sorting, and pagination where applicable.</w:t>
            </w:r>
          </w:p>
        </w:tc>
      </w:tr>
      <w:tr w14:paraId="2D421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23E2795">
            <w:pPr>
              <w:spacing w:after="0"/>
              <w:jc w:val="left"/>
            </w:pPr>
            <w:r>
              <w:rPr>
                <w:rFonts w:ascii="Times New Roman" w:hAnsi="Times New Roman" w:eastAsia="Times New Roman" w:cs="Times New Roman"/>
                <w:color w:val="000000"/>
                <w:sz w:val="22"/>
                <w:szCs w:val="22"/>
              </w:rPr>
              <w:t>NFR-027</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32897F0">
            <w:pPr>
              <w:spacing w:after="0"/>
              <w:jc w:val="left"/>
            </w:pPr>
            <w:r>
              <w:rPr>
                <w:rFonts w:ascii="Times New Roman" w:hAnsi="Times New Roman" w:eastAsia="Times New Roman" w:cs="Times New Roman"/>
                <w:color w:val="000000"/>
                <w:sz w:val="22"/>
                <w:szCs w:val="22"/>
              </w:rPr>
              <w:t>The application shall support both Light and Dark themes.</w:t>
            </w:r>
          </w:p>
        </w:tc>
      </w:tr>
    </w:tbl>
    <w:p w14:paraId="515E3F6F">
      <w:pPr>
        <w:spacing w:after="240"/>
      </w:pPr>
    </w:p>
    <w:p w14:paraId="19D1DBB7">
      <w:pPr>
        <w:pStyle w:val="3"/>
        <w:spacing w:before="360" w:after="180"/>
      </w:pPr>
      <w:bookmarkStart w:id="102" w:name="_Toc12601"/>
      <w:r>
        <w:t>5.5 Scalability and Maintainability Requirements</w:t>
      </w:r>
      <w:bookmarkEnd w:id="102"/>
    </w:p>
    <w:p w14:paraId="0DE29BF2">
      <w:pPr>
        <w:spacing w:after="160" w:line="276" w:lineRule="auto"/>
        <w:jc w:val="both"/>
      </w:pPr>
      <w:r>
        <w:rPr>
          <w:rFonts w:ascii="Times New Roman" w:hAnsi="Times New Roman" w:eastAsia="Times New Roman" w:cs="Times New Roman"/>
          <w:color w:val="000000"/>
          <w:sz w:val="22"/>
          <w:szCs w:val="22"/>
        </w:rPr>
        <w:t>The system shall be designed using a modular architecture to simplify future enhancements and support increasing business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960"/>
      </w:tblGrid>
      <w:tr w14:paraId="2D86D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3DBB7EA">
            <w:pPr>
              <w:spacing w:after="0"/>
              <w:jc w:val="left"/>
            </w:pPr>
            <w:r>
              <w:rPr>
                <w:rFonts w:ascii="Times New Roman" w:hAnsi="Times New Roman" w:eastAsia="Times New Roman" w:cs="Times New Roman"/>
                <w:b/>
                <w:bCs/>
                <w:color w:val="000000"/>
                <w:sz w:val="22"/>
                <w:szCs w:val="22"/>
              </w:rPr>
              <w:t>ID</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9F2F2BB">
            <w:pPr>
              <w:spacing w:after="0"/>
              <w:jc w:val="left"/>
            </w:pPr>
            <w:r>
              <w:rPr>
                <w:rFonts w:ascii="Times New Roman" w:hAnsi="Times New Roman" w:eastAsia="Times New Roman" w:cs="Times New Roman"/>
                <w:b/>
                <w:bCs/>
                <w:color w:val="000000"/>
                <w:sz w:val="22"/>
                <w:szCs w:val="22"/>
              </w:rPr>
              <w:t>Requirement</w:t>
            </w:r>
          </w:p>
        </w:tc>
      </w:tr>
      <w:tr w14:paraId="77093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35721B3">
            <w:pPr>
              <w:spacing w:after="0"/>
              <w:jc w:val="left"/>
            </w:pPr>
            <w:r>
              <w:rPr>
                <w:rFonts w:ascii="Times New Roman" w:hAnsi="Times New Roman" w:eastAsia="Times New Roman" w:cs="Times New Roman"/>
                <w:color w:val="000000"/>
                <w:sz w:val="22"/>
                <w:szCs w:val="22"/>
              </w:rPr>
              <w:t>NFR-028</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E510307">
            <w:pPr>
              <w:spacing w:after="0"/>
              <w:jc w:val="left"/>
            </w:pPr>
            <w:r>
              <w:rPr>
                <w:rFonts w:ascii="Times New Roman" w:hAnsi="Times New Roman" w:eastAsia="Times New Roman" w:cs="Times New Roman"/>
                <w:color w:val="000000"/>
                <w:sz w:val="22"/>
                <w:szCs w:val="22"/>
              </w:rPr>
              <w:t>The system shall support future expansion without major architectural changes.</w:t>
            </w:r>
          </w:p>
        </w:tc>
      </w:tr>
      <w:tr w14:paraId="2394E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06B15ED">
            <w:pPr>
              <w:spacing w:after="0"/>
              <w:jc w:val="left"/>
            </w:pPr>
            <w:r>
              <w:rPr>
                <w:rFonts w:ascii="Times New Roman" w:hAnsi="Times New Roman" w:eastAsia="Times New Roman" w:cs="Times New Roman"/>
                <w:color w:val="000000"/>
                <w:sz w:val="22"/>
                <w:szCs w:val="22"/>
              </w:rPr>
              <w:t>NFR-029</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AC140AA">
            <w:pPr>
              <w:spacing w:after="0"/>
              <w:jc w:val="left"/>
            </w:pPr>
            <w:r>
              <w:rPr>
                <w:rFonts w:ascii="Times New Roman" w:hAnsi="Times New Roman" w:eastAsia="Times New Roman" w:cs="Times New Roman"/>
                <w:color w:val="000000"/>
                <w:sz w:val="22"/>
                <w:szCs w:val="22"/>
              </w:rPr>
              <w:t>The application shall follow a modular development approach.</w:t>
            </w:r>
          </w:p>
        </w:tc>
      </w:tr>
      <w:tr w14:paraId="65451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1E4FF2F">
            <w:pPr>
              <w:spacing w:after="0"/>
              <w:jc w:val="left"/>
            </w:pPr>
            <w:r>
              <w:rPr>
                <w:rFonts w:ascii="Times New Roman" w:hAnsi="Times New Roman" w:eastAsia="Times New Roman" w:cs="Times New Roman"/>
                <w:color w:val="000000"/>
                <w:sz w:val="22"/>
                <w:szCs w:val="22"/>
              </w:rPr>
              <w:t>NFR-030</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3429F60">
            <w:pPr>
              <w:spacing w:after="0"/>
              <w:jc w:val="left"/>
            </w:pPr>
            <w:r>
              <w:rPr>
                <w:rFonts w:ascii="Times New Roman" w:hAnsi="Times New Roman" w:eastAsia="Times New Roman" w:cs="Times New Roman"/>
                <w:color w:val="000000"/>
                <w:sz w:val="22"/>
                <w:szCs w:val="22"/>
              </w:rPr>
              <w:t>Source code shall follow consistent coding standards.</w:t>
            </w:r>
          </w:p>
        </w:tc>
      </w:tr>
      <w:tr w14:paraId="46FD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001CCDA">
            <w:pPr>
              <w:spacing w:after="0"/>
              <w:jc w:val="left"/>
            </w:pPr>
            <w:r>
              <w:rPr>
                <w:rFonts w:ascii="Times New Roman" w:hAnsi="Times New Roman" w:eastAsia="Times New Roman" w:cs="Times New Roman"/>
                <w:color w:val="000000"/>
                <w:sz w:val="22"/>
                <w:szCs w:val="22"/>
              </w:rPr>
              <w:t>NFR-031</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DE74F36">
            <w:pPr>
              <w:spacing w:after="0"/>
              <w:jc w:val="left"/>
            </w:pPr>
            <w:r>
              <w:rPr>
                <w:rFonts w:ascii="Times New Roman" w:hAnsi="Times New Roman" w:eastAsia="Times New Roman" w:cs="Times New Roman"/>
                <w:color w:val="000000"/>
                <w:sz w:val="22"/>
                <w:szCs w:val="22"/>
              </w:rPr>
              <w:t>Database design shall minimize unnecessary data duplication.</w:t>
            </w:r>
          </w:p>
        </w:tc>
      </w:tr>
      <w:tr w14:paraId="43E81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DEC4706">
            <w:pPr>
              <w:spacing w:after="0"/>
              <w:jc w:val="left"/>
            </w:pPr>
            <w:r>
              <w:rPr>
                <w:rFonts w:ascii="Times New Roman" w:hAnsi="Times New Roman" w:eastAsia="Times New Roman" w:cs="Times New Roman"/>
                <w:color w:val="000000"/>
                <w:sz w:val="22"/>
                <w:szCs w:val="22"/>
              </w:rPr>
              <w:t>NFR-032</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480AB16">
            <w:pPr>
              <w:spacing w:after="0"/>
              <w:jc w:val="left"/>
            </w:pPr>
            <w:r>
              <w:rPr>
                <w:rFonts w:ascii="Times New Roman" w:hAnsi="Times New Roman" w:eastAsia="Times New Roman" w:cs="Times New Roman"/>
                <w:color w:val="000000"/>
                <w:sz w:val="22"/>
                <w:szCs w:val="22"/>
              </w:rPr>
              <w:t>New modules shall be integrated with minimal impact on existing functionality.</w:t>
            </w:r>
          </w:p>
        </w:tc>
      </w:tr>
      <w:tr w14:paraId="67224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160F50B">
            <w:pPr>
              <w:spacing w:after="0"/>
              <w:jc w:val="left"/>
            </w:pPr>
            <w:r>
              <w:rPr>
                <w:rFonts w:ascii="Times New Roman" w:hAnsi="Times New Roman" w:eastAsia="Times New Roman" w:cs="Times New Roman"/>
                <w:color w:val="000000"/>
                <w:sz w:val="22"/>
                <w:szCs w:val="22"/>
              </w:rPr>
              <w:t>NFR-033</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B65CF61">
            <w:pPr>
              <w:spacing w:after="0"/>
              <w:jc w:val="left"/>
            </w:pPr>
            <w:r>
              <w:rPr>
                <w:rFonts w:ascii="Times New Roman" w:hAnsi="Times New Roman" w:eastAsia="Times New Roman" w:cs="Times New Roman"/>
                <w:color w:val="000000"/>
                <w:sz w:val="22"/>
                <w:szCs w:val="22"/>
              </w:rPr>
              <w:t>The application shall be maintainable through proper documentation and code organization.</w:t>
            </w:r>
          </w:p>
        </w:tc>
      </w:tr>
    </w:tbl>
    <w:p w14:paraId="56FF4C50">
      <w:pPr>
        <w:spacing w:after="240"/>
      </w:pPr>
    </w:p>
    <w:p w14:paraId="30C94339">
      <w:pPr>
        <w:pStyle w:val="3"/>
        <w:spacing w:before="360" w:after="180"/>
      </w:pPr>
      <w:bookmarkStart w:id="103" w:name="_Toc4593"/>
      <w:r>
        <w:t>5.6 Compatibility Requirements</w:t>
      </w:r>
      <w:bookmarkEnd w:id="103"/>
    </w:p>
    <w:p w14:paraId="5ACD8E37">
      <w:pPr>
        <w:spacing w:after="160" w:line="276" w:lineRule="auto"/>
        <w:jc w:val="both"/>
      </w:pPr>
      <w:r>
        <w:rPr>
          <w:rFonts w:ascii="Times New Roman" w:hAnsi="Times New Roman" w:eastAsia="Times New Roman" w:cs="Times New Roman"/>
          <w:color w:val="000000"/>
          <w:sz w:val="22"/>
          <w:szCs w:val="22"/>
        </w:rPr>
        <w:t>The Software House CRM shall operate correctly across commonly used browsers, operating systems, and deployment environments.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960"/>
      </w:tblGrid>
      <w:tr w14:paraId="72E30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F86DF5F">
            <w:pPr>
              <w:spacing w:after="0"/>
              <w:jc w:val="left"/>
            </w:pPr>
            <w:r>
              <w:rPr>
                <w:rFonts w:ascii="Times New Roman" w:hAnsi="Times New Roman" w:eastAsia="Times New Roman" w:cs="Times New Roman"/>
                <w:b/>
                <w:bCs/>
                <w:color w:val="000000"/>
                <w:sz w:val="22"/>
                <w:szCs w:val="22"/>
              </w:rPr>
              <w:t>ID</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EB004CA">
            <w:pPr>
              <w:spacing w:after="0"/>
              <w:jc w:val="left"/>
            </w:pPr>
            <w:r>
              <w:rPr>
                <w:rFonts w:ascii="Times New Roman" w:hAnsi="Times New Roman" w:eastAsia="Times New Roman" w:cs="Times New Roman"/>
                <w:b/>
                <w:bCs/>
                <w:color w:val="000000"/>
                <w:sz w:val="22"/>
                <w:szCs w:val="22"/>
              </w:rPr>
              <w:t>Requirement</w:t>
            </w:r>
          </w:p>
        </w:tc>
      </w:tr>
      <w:tr w14:paraId="7FC72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5D4425A">
            <w:pPr>
              <w:spacing w:after="0"/>
              <w:jc w:val="left"/>
            </w:pPr>
            <w:r>
              <w:rPr>
                <w:rFonts w:ascii="Times New Roman" w:hAnsi="Times New Roman" w:eastAsia="Times New Roman" w:cs="Times New Roman"/>
                <w:color w:val="000000"/>
                <w:sz w:val="22"/>
                <w:szCs w:val="22"/>
              </w:rPr>
              <w:t>NFR-034</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A1BFD47">
            <w:pPr>
              <w:spacing w:after="0"/>
              <w:jc w:val="left"/>
            </w:pPr>
            <w:r>
              <w:rPr>
                <w:rFonts w:ascii="Times New Roman" w:hAnsi="Times New Roman" w:eastAsia="Times New Roman" w:cs="Times New Roman"/>
                <w:color w:val="000000"/>
                <w:sz w:val="22"/>
                <w:szCs w:val="22"/>
              </w:rPr>
              <w:t>The application shall support the latest versions of Google Chrome, Microsoft Edge, Mozilla Firefox, and Safari.</w:t>
            </w:r>
          </w:p>
        </w:tc>
      </w:tr>
      <w:tr w14:paraId="5704A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A83CFAE">
            <w:pPr>
              <w:spacing w:after="0"/>
              <w:jc w:val="left"/>
            </w:pPr>
            <w:r>
              <w:rPr>
                <w:rFonts w:ascii="Times New Roman" w:hAnsi="Times New Roman" w:eastAsia="Times New Roman" w:cs="Times New Roman"/>
                <w:color w:val="000000"/>
                <w:sz w:val="22"/>
                <w:szCs w:val="22"/>
              </w:rPr>
              <w:t>NFR-035</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F38531C">
            <w:pPr>
              <w:spacing w:after="0"/>
              <w:jc w:val="left"/>
            </w:pPr>
            <w:r>
              <w:rPr>
                <w:rFonts w:ascii="Times New Roman" w:hAnsi="Times New Roman" w:eastAsia="Times New Roman" w:cs="Times New Roman"/>
                <w:color w:val="000000"/>
                <w:sz w:val="22"/>
                <w:szCs w:val="22"/>
              </w:rPr>
              <w:t>The application shall function correctly on Windows, Linux, macOS, Android, and iOS devices.</w:t>
            </w:r>
          </w:p>
        </w:tc>
      </w:tr>
      <w:tr w14:paraId="14715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A8EE58C">
            <w:pPr>
              <w:spacing w:after="0"/>
              <w:jc w:val="left"/>
            </w:pPr>
            <w:r>
              <w:rPr>
                <w:rFonts w:ascii="Times New Roman" w:hAnsi="Times New Roman" w:eastAsia="Times New Roman" w:cs="Times New Roman"/>
                <w:color w:val="000000"/>
                <w:sz w:val="22"/>
                <w:szCs w:val="22"/>
              </w:rPr>
              <w:t>NFR-036</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32DDB62">
            <w:pPr>
              <w:spacing w:after="0"/>
              <w:jc w:val="left"/>
            </w:pPr>
            <w:r>
              <w:rPr>
                <w:rFonts w:ascii="Times New Roman" w:hAnsi="Times New Roman" w:eastAsia="Times New Roman" w:cs="Times New Roman"/>
                <w:color w:val="000000"/>
                <w:sz w:val="22"/>
                <w:szCs w:val="22"/>
              </w:rPr>
              <w:t>The user interface shall adapt to different screen sizes.</w:t>
            </w:r>
          </w:p>
        </w:tc>
      </w:tr>
      <w:tr w14:paraId="408D5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A2D4D99">
            <w:pPr>
              <w:spacing w:after="0"/>
              <w:jc w:val="left"/>
            </w:pPr>
            <w:r>
              <w:rPr>
                <w:rFonts w:ascii="Times New Roman" w:hAnsi="Times New Roman" w:eastAsia="Times New Roman" w:cs="Times New Roman"/>
                <w:color w:val="000000"/>
                <w:sz w:val="22"/>
                <w:szCs w:val="22"/>
              </w:rPr>
              <w:t>NFR-037</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A63C99E">
            <w:pPr>
              <w:spacing w:after="0"/>
              <w:jc w:val="left"/>
            </w:pPr>
            <w:r>
              <w:rPr>
                <w:rFonts w:ascii="Times New Roman" w:hAnsi="Times New Roman" w:eastAsia="Times New Roman" w:cs="Times New Roman"/>
                <w:color w:val="000000"/>
                <w:sz w:val="22"/>
                <w:szCs w:val="22"/>
              </w:rPr>
              <w:t>The system shall be deployable on modern cloud hosting platforms.</w:t>
            </w:r>
          </w:p>
        </w:tc>
      </w:tr>
      <w:tr w14:paraId="3CCF1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E432C73">
            <w:pPr>
              <w:spacing w:after="0"/>
              <w:jc w:val="left"/>
            </w:pPr>
            <w:r>
              <w:rPr>
                <w:rFonts w:ascii="Times New Roman" w:hAnsi="Times New Roman" w:eastAsia="Times New Roman" w:cs="Times New Roman"/>
                <w:color w:val="000000"/>
                <w:sz w:val="22"/>
                <w:szCs w:val="22"/>
              </w:rPr>
              <w:t>NFR-038</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5903310">
            <w:pPr>
              <w:spacing w:after="0"/>
              <w:jc w:val="left"/>
            </w:pPr>
            <w:r>
              <w:rPr>
                <w:rFonts w:ascii="Times New Roman" w:hAnsi="Times New Roman" w:eastAsia="Times New Roman" w:cs="Times New Roman"/>
                <w:color w:val="000000"/>
                <w:sz w:val="22"/>
                <w:szCs w:val="22"/>
              </w:rPr>
              <w:t>REST APIs shall return responses in JSON format.</w:t>
            </w:r>
          </w:p>
        </w:tc>
      </w:tr>
    </w:tbl>
    <w:p w14:paraId="3CD901A1">
      <w:pPr>
        <w:spacing w:after="240"/>
      </w:pPr>
    </w:p>
    <w:p w14:paraId="50E361C5">
      <w:pPr>
        <w:pStyle w:val="3"/>
        <w:spacing w:before="360" w:after="180"/>
      </w:pPr>
      <w:bookmarkStart w:id="104" w:name="_Toc1200"/>
      <w:r>
        <w:t>5.7 Backup and Recovery Requirements</w:t>
      </w:r>
      <w:bookmarkEnd w:id="104"/>
    </w:p>
    <w:p w14:paraId="1B55BD19">
      <w:pPr>
        <w:spacing w:after="160" w:line="276" w:lineRule="auto"/>
        <w:jc w:val="both"/>
      </w:pPr>
      <w:r>
        <w:rPr>
          <w:rFonts w:ascii="Times New Roman" w:hAnsi="Times New Roman" w:eastAsia="Times New Roman" w:cs="Times New Roman"/>
          <w:color w:val="000000"/>
          <w:sz w:val="22"/>
          <w:szCs w:val="22"/>
        </w:rPr>
        <w:t>The system shall support data recovery procedures to minimize data loss caused by unexpected failures or maintenance activities.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960"/>
      </w:tblGrid>
      <w:tr w14:paraId="35D82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F6719AD">
            <w:pPr>
              <w:spacing w:after="0"/>
              <w:jc w:val="left"/>
            </w:pPr>
            <w:r>
              <w:rPr>
                <w:rFonts w:ascii="Times New Roman" w:hAnsi="Times New Roman" w:eastAsia="Times New Roman" w:cs="Times New Roman"/>
                <w:b/>
                <w:bCs/>
                <w:color w:val="000000"/>
                <w:sz w:val="22"/>
                <w:szCs w:val="22"/>
              </w:rPr>
              <w:t>ID</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BA4FC4D">
            <w:pPr>
              <w:spacing w:after="0"/>
              <w:jc w:val="left"/>
            </w:pPr>
            <w:r>
              <w:rPr>
                <w:rFonts w:ascii="Times New Roman" w:hAnsi="Times New Roman" w:eastAsia="Times New Roman" w:cs="Times New Roman"/>
                <w:b/>
                <w:bCs/>
                <w:color w:val="000000"/>
                <w:sz w:val="22"/>
                <w:szCs w:val="22"/>
              </w:rPr>
              <w:t>Requirement</w:t>
            </w:r>
          </w:p>
        </w:tc>
      </w:tr>
      <w:tr w14:paraId="0AB12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8EFECAB">
            <w:pPr>
              <w:spacing w:after="0"/>
              <w:jc w:val="left"/>
            </w:pPr>
            <w:r>
              <w:rPr>
                <w:rFonts w:ascii="Times New Roman" w:hAnsi="Times New Roman" w:eastAsia="Times New Roman" w:cs="Times New Roman"/>
                <w:color w:val="000000"/>
                <w:sz w:val="22"/>
                <w:szCs w:val="22"/>
              </w:rPr>
              <w:t>NFR-039</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9E17ADD">
            <w:pPr>
              <w:spacing w:after="0"/>
              <w:jc w:val="left"/>
            </w:pPr>
            <w:r>
              <w:rPr>
                <w:rFonts w:ascii="Times New Roman" w:hAnsi="Times New Roman" w:eastAsia="Times New Roman" w:cs="Times New Roman"/>
                <w:color w:val="000000"/>
                <w:sz w:val="22"/>
                <w:szCs w:val="22"/>
              </w:rPr>
              <w:t>The database shall support periodic backup procedures.</w:t>
            </w:r>
          </w:p>
        </w:tc>
      </w:tr>
      <w:tr w14:paraId="1C03B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11BEECE">
            <w:pPr>
              <w:spacing w:after="0"/>
              <w:jc w:val="left"/>
            </w:pPr>
            <w:r>
              <w:rPr>
                <w:rFonts w:ascii="Times New Roman" w:hAnsi="Times New Roman" w:eastAsia="Times New Roman" w:cs="Times New Roman"/>
                <w:color w:val="000000"/>
                <w:sz w:val="22"/>
                <w:szCs w:val="22"/>
              </w:rPr>
              <w:t>NFR-040</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8EB0EF9">
            <w:pPr>
              <w:spacing w:after="0"/>
              <w:jc w:val="left"/>
            </w:pPr>
            <w:r>
              <w:rPr>
                <w:rFonts w:ascii="Times New Roman" w:hAnsi="Times New Roman" w:eastAsia="Times New Roman" w:cs="Times New Roman"/>
                <w:color w:val="000000"/>
                <w:sz w:val="22"/>
                <w:szCs w:val="22"/>
              </w:rPr>
              <w:t>Uploaded files shall remain accessible after backup and restoration.</w:t>
            </w:r>
          </w:p>
        </w:tc>
      </w:tr>
      <w:tr w14:paraId="0C8B9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0ACA90F">
            <w:pPr>
              <w:spacing w:after="0"/>
              <w:jc w:val="left"/>
            </w:pPr>
            <w:r>
              <w:rPr>
                <w:rFonts w:ascii="Times New Roman" w:hAnsi="Times New Roman" w:eastAsia="Times New Roman" w:cs="Times New Roman"/>
                <w:color w:val="000000"/>
                <w:sz w:val="22"/>
                <w:szCs w:val="22"/>
              </w:rPr>
              <w:t>NFR-041</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9775514">
            <w:pPr>
              <w:spacing w:after="0"/>
              <w:jc w:val="left"/>
            </w:pPr>
            <w:r>
              <w:rPr>
                <w:rFonts w:ascii="Times New Roman" w:hAnsi="Times New Roman" w:eastAsia="Times New Roman" w:cs="Times New Roman"/>
                <w:color w:val="000000"/>
                <w:sz w:val="22"/>
                <w:szCs w:val="22"/>
              </w:rPr>
              <w:t>The system shall support restoring data from available backups.</w:t>
            </w:r>
          </w:p>
        </w:tc>
      </w:tr>
      <w:tr w14:paraId="1643D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5160494">
            <w:pPr>
              <w:spacing w:after="0"/>
              <w:jc w:val="left"/>
            </w:pPr>
            <w:r>
              <w:rPr>
                <w:rFonts w:ascii="Times New Roman" w:hAnsi="Times New Roman" w:eastAsia="Times New Roman" w:cs="Times New Roman"/>
                <w:color w:val="000000"/>
                <w:sz w:val="22"/>
                <w:szCs w:val="22"/>
              </w:rPr>
              <w:t>NFR-042</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2755808">
            <w:pPr>
              <w:spacing w:after="0"/>
              <w:jc w:val="left"/>
            </w:pPr>
            <w:r>
              <w:rPr>
                <w:rFonts w:ascii="Times New Roman" w:hAnsi="Times New Roman" w:eastAsia="Times New Roman" w:cs="Times New Roman"/>
                <w:color w:val="000000"/>
                <w:sz w:val="22"/>
                <w:szCs w:val="22"/>
              </w:rPr>
              <w:t>Recovery procedures shall preserve data integrity.</w:t>
            </w:r>
          </w:p>
        </w:tc>
      </w:tr>
      <w:tr w14:paraId="4FAD4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2E44A13">
            <w:pPr>
              <w:spacing w:after="0"/>
              <w:jc w:val="left"/>
            </w:pPr>
            <w:r>
              <w:rPr>
                <w:rFonts w:ascii="Times New Roman" w:hAnsi="Times New Roman" w:eastAsia="Times New Roman" w:cs="Times New Roman"/>
                <w:color w:val="000000"/>
                <w:sz w:val="22"/>
                <w:szCs w:val="22"/>
              </w:rPr>
              <w:t>NFR-043</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AA07F0D">
            <w:pPr>
              <w:spacing w:after="0"/>
              <w:jc w:val="left"/>
            </w:pPr>
            <w:r>
              <w:rPr>
                <w:rFonts w:ascii="Times New Roman" w:hAnsi="Times New Roman" w:eastAsia="Times New Roman" w:cs="Times New Roman"/>
                <w:color w:val="000000"/>
                <w:sz w:val="22"/>
                <w:szCs w:val="22"/>
              </w:rPr>
              <w:t>Backup operations shall not significantly affect normal system performance.</w:t>
            </w:r>
          </w:p>
        </w:tc>
      </w:tr>
    </w:tbl>
    <w:p w14:paraId="090A2551">
      <w:pPr>
        <w:spacing w:after="240"/>
      </w:pPr>
    </w:p>
    <w:p w14:paraId="6BE896D9">
      <w:pPr>
        <w:pStyle w:val="3"/>
        <w:spacing w:before="360" w:after="180"/>
      </w:pPr>
      <w:bookmarkStart w:id="105" w:name="_Toc26279"/>
      <w:r>
        <w:t>5.8 Legal and Compliance Requirements</w:t>
      </w:r>
      <w:bookmarkEnd w:id="105"/>
    </w:p>
    <w:p w14:paraId="323D4C10">
      <w:pPr>
        <w:spacing w:after="160" w:line="276" w:lineRule="auto"/>
        <w:jc w:val="both"/>
      </w:pPr>
      <w:r>
        <w:rPr>
          <w:rFonts w:ascii="Times New Roman" w:hAnsi="Times New Roman" w:eastAsia="Times New Roman" w:cs="Times New Roman"/>
          <w:color w:val="000000"/>
          <w:sz w:val="22"/>
          <w:szCs w:val="22"/>
        </w:rPr>
        <w:t>The Software House CRM shall manage organizational data responsibly while protecting user privacy and maintaining appropriate access controls.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960"/>
      </w:tblGrid>
      <w:tr w14:paraId="566D2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E695D1E">
            <w:pPr>
              <w:spacing w:after="0"/>
              <w:jc w:val="left"/>
            </w:pPr>
            <w:r>
              <w:rPr>
                <w:rFonts w:ascii="Times New Roman" w:hAnsi="Times New Roman" w:eastAsia="Times New Roman" w:cs="Times New Roman"/>
                <w:b/>
                <w:bCs/>
                <w:color w:val="000000"/>
                <w:sz w:val="22"/>
                <w:szCs w:val="22"/>
              </w:rPr>
              <w:t>ID</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37A21B2">
            <w:pPr>
              <w:spacing w:after="0"/>
              <w:jc w:val="left"/>
            </w:pPr>
            <w:r>
              <w:rPr>
                <w:rFonts w:ascii="Times New Roman" w:hAnsi="Times New Roman" w:eastAsia="Times New Roman" w:cs="Times New Roman"/>
                <w:b/>
                <w:bCs/>
                <w:color w:val="000000"/>
                <w:sz w:val="22"/>
                <w:szCs w:val="22"/>
              </w:rPr>
              <w:t>Requirement</w:t>
            </w:r>
          </w:p>
        </w:tc>
      </w:tr>
      <w:tr w14:paraId="116DA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94B344D">
            <w:pPr>
              <w:spacing w:after="0"/>
              <w:jc w:val="left"/>
            </w:pPr>
            <w:r>
              <w:rPr>
                <w:rFonts w:ascii="Times New Roman" w:hAnsi="Times New Roman" w:eastAsia="Times New Roman" w:cs="Times New Roman"/>
                <w:color w:val="000000"/>
                <w:sz w:val="22"/>
                <w:szCs w:val="22"/>
              </w:rPr>
              <w:t>NFR-044</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30BFF9E">
            <w:pPr>
              <w:spacing w:after="0"/>
              <w:jc w:val="left"/>
            </w:pPr>
            <w:r>
              <w:rPr>
                <w:rFonts w:ascii="Times New Roman" w:hAnsi="Times New Roman" w:eastAsia="Times New Roman" w:cs="Times New Roman"/>
                <w:color w:val="000000"/>
                <w:sz w:val="22"/>
                <w:szCs w:val="22"/>
              </w:rPr>
              <w:t>The system shall protect confidential business information from unauthorized access.</w:t>
            </w:r>
          </w:p>
        </w:tc>
      </w:tr>
      <w:tr w14:paraId="6D654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D732D20">
            <w:pPr>
              <w:spacing w:after="0"/>
              <w:jc w:val="left"/>
            </w:pPr>
            <w:r>
              <w:rPr>
                <w:rFonts w:ascii="Times New Roman" w:hAnsi="Times New Roman" w:eastAsia="Times New Roman" w:cs="Times New Roman"/>
                <w:color w:val="000000"/>
                <w:sz w:val="22"/>
                <w:szCs w:val="22"/>
              </w:rPr>
              <w:t>NFR-045</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B6018E1">
            <w:pPr>
              <w:spacing w:after="0"/>
              <w:jc w:val="left"/>
            </w:pPr>
            <w:r>
              <w:rPr>
                <w:rFonts w:ascii="Times New Roman" w:hAnsi="Times New Roman" w:eastAsia="Times New Roman" w:cs="Times New Roman"/>
                <w:color w:val="000000"/>
                <w:sz w:val="22"/>
                <w:szCs w:val="22"/>
              </w:rPr>
              <w:t>Users shall only access information permitted by their assigned roles.</w:t>
            </w:r>
          </w:p>
        </w:tc>
      </w:tr>
      <w:tr w14:paraId="7C69B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C32F640">
            <w:pPr>
              <w:spacing w:after="0"/>
              <w:jc w:val="left"/>
            </w:pPr>
            <w:r>
              <w:rPr>
                <w:rFonts w:ascii="Times New Roman" w:hAnsi="Times New Roman" w:eastAsia="Times New Roman" w:cs="Times New Roman"/>
                <w:color w:val="000000"/>
                <w:sz w:val="22"/>
                <w:szCs w:val="22"/>
              </w:rPr>
              <w:t>NFR-046</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4179950">
            <w:pPr>
              <w:spacing w:after="0"/>
              <w:jc w:val="left"/>
            </w:pPr>
            <w:r>
              <w:rPr>
                <w:rFonts w:ascii="Times New Roman" w:hAnsi="Times New Roman" w:eastAsia="Times New Roman" w:cs="Times New Roman"/>
                <w:color w:val="000000"/>
                <w:sz w:val="22"/>
                <w:szCs w:val="22"/>
              </w:rPr>
              <w:t>Uploaded files shall only be accessible to authorized users.</w:t>
            </w:r>
          </w:p>
        </w:tc>
      </w:tr>
      <w:tr w14:paraId="10844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F52C9A5">
            <w:pPr>
              <w:spacing w:after="0"/>
              <w:jc w:val="left"/>
            </w:pPr>
            <w:r>
              <w:rPr>
                <w:rFonts w:ascii="Times New Roman" w:hAnsi="Times New Roman" w:eastAsia="Times New Roman" w:cs="Times New Roman"/>
                <w:color w:val="000000"/>
                <w:sz w:val="22"/>
                <w:szCs w:val="22"/>
              </w:rPr>
              <w:t>NFR-047</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7CC428E">
            <w:pPr>
              <w:spacing w:after="0"/>
              <w:jc w:val="left"/>
            </w:pPr>
            <w:r>
              <w:rPr>
                <w:rFonts w:ascii="Times New Roman" w:hAnsi="Times New Roman" w:eastAsia="Times New Roman" w:cs="Times New Roman"/>
                <w:color w:val="000000"/>
                <w:sz w:val="22"/>
                <w:szCs w:val="22"/>
              </w:rPr>
              <w:t>AI-generated content shall remain subject to user review before use.</w:t>
            </w:r>
          </w:p>
        </w:tc>
      </w:tr>
      <w:tr w14:paraId="69680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8802102">
            <w:pPr>
              <w:spacing w:after="0"/>
              <w:jc w:val="left"/>
            </w:pPr>
            <w:r>
              <w:rPr>
                <w:rFonts w:ascii="Times New Roman" w:hAnsi="Times New Roman" w:eastAsia="Times New Roman" w:cs="Times New Roman"/>
                <w:color w:val="000000"/>
                <w:sz w:val="22"/>
                <w:szCs w:val="22"/>
              </w:rPr>
              <w:t>NFR-048</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C64F6A6">
            <w:pPr>
              <w:spacing w:after="0"/>
              <w:jc w:val="left"/>
            </w:pPr>
            <w:r>
              <w:rPr>
                <w:rFonts w:ascii="Times New Roman" w:hAnsi="Times New Roman" w:eastAsia="Times New Roman" w:cs="Times New Roman"/>
                <w:color w:val="000000"/>
                <w:sz w:val="22"/>
                <w:szCs w:val="22"/>
              </w:rPr>
              <w:t>Audit logs shall be maintained for important system activities.</w:t>
            </w:r>
          </w:p>
        </w:tc>
      </w:tr>
      <w:tr w14:paraId="4BEDD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50C9215">
            <w:pPr>
              <w:spacing w:after="0"/>
              <w:jc w:val="left"/>
            </w:pPr>
            <w:r>
              <w:rPr>
                <w:rFonts w:ascii="Times New Roman" w:hAnsi="Times New Roman" w:eastAsia="Times New Roman" w:cs="Times New Roman"/>
                <w:color w:val="000000"/>
                <w:sz w:val="22"/>
                <w:szCs w:val="22"/>
              </w:rPr>
              <w:t>NFR-049</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ABB3813">
            <w:pPr>
              <w:spacing w:after="0"/>
              <w:jc w:val="left"/>
            </w:pPr>
            <w:r>
              <w:rPr>
                <w:rFonts w:ascii="Times New Roman" w:hAnsi="Times New Roman" w:eastAsia="Times New Roman" w:cs="Times New Roman"/>
                <w:color w:val="000000"/>
                <w:sz w:val="22"/>
                <w:szCs w:val="22"/>
              </w:rPr>
              <w:t>The application shall comply with applicable organizational policies regarding data management and security.</w:t>
            </w:r>
          </w:p>
        </w:tc>
      </w:tr>
    </w:tbl>
    <w:p w14:paraId="01FD979E">
      <w:pPr>
        <w:spacing w:after="240"/>
      </w:pPr>
    </w:p>
    <w:p w14:paraId="396F1C43">
      <w:pPr>
        <w:pStyle w:val="2"/>
        <w:pageBreakBefore/>
        <w:spacing w:before="480" w:after="240"/>
      </w:pPr>
      <w:bookmarkStart w:id="106" w:name="_Toc26457"/>
      <w:r>
        <w:t>6. System Architecture</w:t>
      </w:r>
      <w:bookmarkEnd w:id="106"/>
    </w:p>
    <w:p w14:paraId="1A97A3F5">
      <w:pPr>
        <w:pStyle w:val="3"/>
        <w:spacing w:before="360" w:after="180"/>
      </w:pPr>
      <w:bookmarkStart w:id="107" w:name="_Toc12788"/>
      <w:r>
        <w:t>6.1 Architecture Overview</w:t>
      </w:r>
      <w:bookmarkEnd w:id="107"/>
    </w:p>
    <w:p w14:paraId="66A82FAB">
      <w:pPr>
        <w:spacing w:after="160" w:line="276" w:lineRule="auto"/>
        <w:jc w:val="both"/>
      </w:pPr>
      <w:r>
        <w:rPr>
          <w:rFonts w:ascii="Times New Roman" w:hAnsi="Times New Roman" w:eastAsia="Times New Roman" w:cs="Times New Roman"/>
          <w:color w:val="000000"/>
          <w:sz w:val="22"/>
          <w:szCs w:val="22"/>
        </w:rPr>
        <w:t>The Software House CRM follows a modern three-tier architecture consisting of the Presentation Layer, Application Layer, and Data Layer. This architecture separates the user interface, business logic, and database operations, making the system easier to develop, maintain, and scale.</w:t>
      </w:r>
    </w:p>
    <w:p w14:paraId="7F94B5F8">
      <w:pPr>
        <w:spacing w:after="160" w:line="276" w:lineRule="auto"/>
        <w:jc w:val="both"/>
      </w:pPr>
      <w:r>
        <w:rPr>
          <w:rFonts w:ascii="Times New Roman" w:hAnsi="Times New Roman" w:eastAsia="Times New Roman" w:cs="Times New Roman"/>
          <w:color w:val="000000"/>
          <w:sz w:val="22"/>
          <w:szCs w:val="22"/>
        </w:rPr>
        <w:t>The frontend is developed using Next.js and TypeScript, providing a responsive and interactive user experience. The backend is built with Node.js and Express.js, exposing RESTful APIs that process business logic and communicate with the database. PostgreSQL serves as the primary database, while Prisma ORM manages database access and migrations.</w:t>
      </w:r>
    </w:p>
    <w:p w14:paraId="40E0D1D1">
      <w:pPr>
        <w:spacing w:after="160" w:line="276"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The system also integrates with the Groq API to provide AI-powered features such as meeting summaries, quotation generation, task description improvement, and email drafting.</w:t>
      </w:r>
    </w:p>
    <w:p w14:paraId="3C090175">
      <w:pPr>
        <w:spacing w:after="160" w:line="276" w:lineRule="auto"/>
        <w:jc w:val="center"/>
        <w:rPr>
          <w:rFonts w:hint="default" w:ascii="Times New Roman" w:hAnsi="Times New Roman" w:eastAsia="Times New Roman" w:cs="Times New Roman"/>
          <w:color w:val="000000"/>
          <w:sz w:val="22"/>
          <w:szCs w:val="22"/>
          <w:lang w:val="en-US"/>
        </w:rPr>
      </w:pPr>
      <w:bookmarkStart w:id="134" w:name="_GoBack"/>
      <w:r>
        <w:rPr>
          <w:rFonts w:hint="default" w:ascii="Times New Roman" w:hAnsi="Times New Roman" w:eastAsia="Times New Roman" w:cs="Times New Roman"/>
          <w:color w:val="000000"/>
          <w:sz w:val="22"/>
          <w:szCs w:val="22"/>
          <w:lang w:val="en-US"/>
        </w:rPr>
        <w:drawing>
          <wp:inline distT="0" distB="0" distL="114300" distR="114300">
            <wp:extent cx="5939155" cy="7040245"/>
            <wp:effectExtent l="0" t="0" r="4445" b="8255"/>
            <wp:docPr id="3" name="Picture 3" descr="Application Lay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pplication Layer Architecture"/>
                    <pic:cNvPicPr>
                      <a:picLocks noChangeAspect="1"/>
                    </pic:cNvPicPr>
                  </pic:nvPicPr>
                  <pic:blipFill>
                    <a:blip r:embed="rId6"/>
                    <a:stretch>
                      <a:fillRect/>
                    </a:stretch>
                  </pic:blipFill>
                  <pic:spPr>
                    <a:xfrm>
                      <a:off x="0" y="0"/>
                      <a:ext cx="5939155" cy="7040245"/>
                    </a:xfrm>
                    <a:prstGeom prst="rect">
                      <a:avLst/>
                    </a:prstGeom>
                  </pic:spPr>
                </pic:pic>
              </a:graphicData>
            </a:graphic>
          </wp:inline>
        </w:drawing>
      </w:r>
      <w:bookmarkEnd w:id="134"/>
    </w:p>
    <w:p w14:paraId="3AB69B4C">
      <w:pPr>
        <w:spacing w:before="120" w:after="240"/>
        <w:jc w:val="center"/>
      </w:pPr>
      <w:r>
        <w:rPr>
          <w:rFonts w:ascii="Times New Roman" w:hAnsi="Times New Roman" w:eastAsia="Times New Roman" w:cs="Times New Roman"/>
          <w:i/>
          <w:iCs/>
          <w:color w:val="000000"/>
          <w:sz w:val="20"/>
          <w:szCs w:val="20"/>
        </w:rPr>
        <w:t>Figure 6.1: Overall System Architecture Diagram</w:t>
      </w:r>
    </w:p>
    <w:p w14:paraId="76265A1A">
      <w:pPr>
        <w:pStyle w:val="3"/>
        <w:spacing w:before="360" w:after="180"/>
      </w:pPr>
      <w:bookmarkStart w:id="108" w:name="_Toc27331"/>
      <w:r>
        <w:t>6.2 Technology Stack</w:t>
      </w:r>
      <w:bookmarkEnd w:id="108"/>
    </w:p>
    <w:p w14:paraId="50E317C6">
      <w:pPr>
        <w:spacing w:after="160" w:line="276" w:lineRule="auto"/>
        <w:jc w:val="both"/>
      </w:pPr>
      <w:r>
        <w:rPr>
          <w:rFonts w:ascii="Times New Roman" w:hAnsi="Times New Roman" w:eastAsia="Times New Roman" w:cs="Times New Roman"/>
          <w:color w:val="000000"/>
          <w:sz w:val="22"/>
          <w:szCs w:val="22"/>
        </w:rPr>
        <w:t>The following technologies are used to develop the Software House CRM.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47220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F5B1D2B">
            <w:pPr>
              <w:spacing w:after="0"/>
              <w:jc w:val="left"/>
            </w:pPr>
            <w:r>
              <w:rPr>
                <w:rFonts w:ascii="Times New Roman" w:hAnsi="Times New Roman" w:eastAsia="Times New Roman" w:cs="Times New Roman"/>
                <w:b/>
                <w:bCs/>
                <w:color w:val="000000"/>
                <w:sz w:val="22"/>
                <w:szCs w:val="22"/>
              </w:rPr>
              <w:t>Layer</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F521134">
            <w:pPr>
              <w:spacing w:after="0"/>
              <w:jc w:val="left"/>
            </w:pPr>
            <w:r>
              <w:rPr>
                <w:rFonts w:ascii="Times New Roman" w:hAnsi="Times New Roman" w:eastAsia="Times New Roman" w:cs="Times New Roman"/>
                <w:b/>
                <w:bCs/>
                <w:color w:val="000000"/>
                <w:sz w:val="22"/>
                <w:szCs w:val="22"/>
              </w:rPr>
              <w:t>Technology</w:t>
            </w:r>
          </w:p>
        </w:tc>
      </w:tr>
      <w:tr w14:paraId="17F17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6E96D94">
            <w:pPr>
              <w:spacing w:after="0"/>
              <w:jc w:val="left"/>
            </w:pPr>
            <w:r>
              <w:rPr>
                <w:rFonts w:ascii="Times New Roman" w:hAnsi="Times New Roman" w:eastAsia="Times New Roman" w:cs="Times New Roman"/>
                <w:color w:val="000000"/>
                <w:sz w:val="22"/>
                <w:szCs w:val="22"/>
              </w:rPr>
              <w:t>Frontend</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8D80DFD">
            <w:pPr>
              <w:spacing w:after="0"/>
              <w:jc w:val="left"/>
            </w:pPr>
            <w:r>
              <w:rPr>
                <w:rFonts w:ascii="Times New Roman" w:hAnsi="Times New Roman" w:eastAsia="Times New Roman" w:cs="Times New Roman"/>
                <w:color w:val="000000"/>
                <w:sz w:val="22"/>
                <w:szCs w:val="22"/>
              </w:rPr>
              <w:t>Next.js</w:t>
            </w:r>
          </w:p>
        </w:tc>
      </w:tr>
      <w:tr w14:paraId="37955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FE74B08">
            <w:pPr>
              <w:spacing w:after="0"/>
              <w:jc w:val="left"/>
            </w:pPr>
            <w:r>
              <w:rPr>
                <w:rFonts w:ascii="Times New Roman" w:hAnsi="Times New Roman" w:eastAsia="Times New Roman" w:cs="Times New Roman"/>
                <w:color w:val="000000"/>
                <w:sz w:val="22"/>
                <w:szCs w:val="22"/>
              </w:rPr>
              <w:t>Programming Language</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47E82BD">
            <w:pPr>
              <w:spacing w:after="0"/>
              <w:jc w:val="left"/>
            </w:pPr>
            <w:r>
              <w:rPr>
                <w:rFonts w:ascii="Times New Roman" w:hAnsi="Times New Roman" w:eastAsia="Times New Roman" w:cs="Times New Roman"/>
                <w:color w:val="000000"/>
                <w:sz w:val="22"/>
                <w:szCs w:val="22"/>
              </w:rPr>
              <w:t>TypeScript</w:t>
            </w:r>
          </w:p>
        </w:tc>
      </w:tr>
      <w:tr w14:paraId="542F0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8B9DF4A">
            <w:pPr>
              <w:spacing w:after="0"/>
              <w:jc w:val="left"/>
            </w:pPr>
            <w:r>
              <w:rPr>
                <w:rFonts w:ascii="Times New Roman" w:hAnsi="Times New Roman" w:eastAsia="Times New Roman" w:cs="Times New Roman"/>
                <w:color w:val="000000"/>
                <w:sz w:val="22"/>
                <w:szCs w:val="22"/>
              </w:rPr>
              <w:t>UI Styling</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AD60924">
            <w:pPr>
              <w:spacing w:after="0"/>
              <w:jc w:val="left"/>
            </w:pPr>
            <w:r>
              <w:rPr>
                <w:rFonts w:ascii="Times New Roman" w:hAnsi="Times New Roman" w:eastAsia="Times New Roman" w:cs="Times New Roman"/>
                <w:color w:val="000000"/>
                <w:sz w:val="22"/>
                <w:szCs w:val="22"/>
              </w:rPr>
              <w:t>Tailwind CSS</w:t>
            </w:r>
          </w:p>
        </w:tc>
      </w:tr>
      <w:tr w14:paraId="6C0E5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658C8A8">
            <w:pPr>
              <w:spacing w:after="0"/>
              <w:jc w:val="left"/>
            </w:pPr>
            <w:r>
              <w:rPr>
                <w:rFonts w:ascii="Times New Roman" w:hAnsi="Times New Roman" w:eastAsia="Times New Roman" w:cs="Times New Roman"/>
                <w:color w:val="000000"/>
                <w:sz w:val="22"/>
                <w:szCs w:val="22"/>
              </w:rPr>
              <w:t>State Management</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7A387AC">
            <w:pPr>
              <w:spacing w:after="0"/>
              <w:jc w:val="left"/>
            </w:pPr>
            <w:r>
              <w:rPr>
                <w:rFonts w:ascii="Times New Roman" w:hAnsi="Times New Roman" w:eastAsia="Times New Roman" w:cs="Times New Roman"/>
                <w:color w:val="000000"/>
                <w:sz w:val="22"/>
                <w:szCs w:val="22"/>
              </w:rPr>
              <w:t>Redux Toolkit</w:t>
            </w:r>
          </w:p>
        </w:tc>
      </w:tr>
      <w:tr w14:paraId="10B98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E8C3134">
            <w:pPr>
              <w:spacing w:after="0"/>
              <w:jc w:val="left"/>
            </w:pPr>
            <w:r>
              <w:rPr>
                <w:rFonts w:ascii="Times New Roman" w:hAnsi="Times New Roman" w:eastAsia="Times New Roman" w:cs="Times New Roman"/>
                <w:color w:val="000000"/>
                <w:sz w:val="22"/>
                <w:szCs w:val="22"/>
              </w:rPr>
              <w:t>Form Handling</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2D45284">
            <w:pPr>
              <w:spacing w:after="0"/>
              <w:jc w:val="left"/>
            </w:pPr>
            <w:r>
              <w:rPr>
                <w:rFonts w:ascii="Times New Roman" w:hAnsi="Times New Roman" w:eastAsia="Times New Roman" w:cs="Times New Roman"/>
                <w:color w:val="000000"/>
                <w:sz w:val="22"/>
                <w:szCs w:val="22"/>
              </w:rPr>
              <w:t>React Hook Form</w:t>
            </w:r>
          </w:p>
        </w:tc>
      </w:tr>
      <w:tr w14:paraId="061E3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0E7AF6B">
            <w:pPr>
              <w:spacing w:after="0"/>
              <w:jc w:val="left"/>
            </w:pPr>
            <w:r>
              <w:rPr>
                <w:rFonts w:ascii="Times New Roman" w:hAnsi="Times New Roman" w:eastAsia="Times New Roman" w:cs="Times New Roman"/>
                <w:color w:val="000000"/>
                <w:sz w:val="22"/>
                <w:szCs w:val="22"/>
              </w:rPr>
              <w:t>Backend</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486D068">
            <w:pPr>
              <w:spacing w:after="0"/>
              <w:jc w:val="left"/>
            </w:pPr>
            <w:r>
              <w:rPr>
                <w:rFonts w:ascii="Times New Roman" w:hAnsi="Times New Roman" w:eastAsia="Times New Roman" w:cs="Times New Roman"/>
                <w:color w:val="000000"/>
                <w:sz w:val="22"/>
                <w:szCs w:val="22"/>
              </w:rPr>
              <w:t>Node.js</w:t>
            </w:r>
          </w:p>
        </w:tc>
      </w:tr>
      <w:tr w14:paraId="339A6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B666C18">
            <w:pPr>
              <w:spacing w:after="0"/>
              <w:jc w:val="left"/>
            </w:pPr>
            <w:r>
              <w:rPr>
                <w:rFonts w:ascii="Times New Roman" w:hAnsi="Times New Roman" w:eastAsia="Times New Roman" w:cs="Times New Roman"/>
                <w:color w:val="000000"/>
                <w:sz w:val="22"/>
                <w:szCs w:val="22"/>
              </w:rPr>
              <w:t>Backend Framework</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C465E5A">
            <w:pPr>
              <w:spacing w:after="0"/>
              <w:jc w:val="left"/>
            </w:pPr>
            <w:r>
              <w:rPr>
                <w:rFonts w:ascii="Times New Roman" w:hAnsi="Times New Roman" w:eastAsia="Times New Roman" w:cs="Times New Roman"/>
                <w:color w:val="000000"/>
                <w:sz w:val="22"/>
                <w:szCs w:val="22"/>
              </w:rPr>
              <w:t>Express.js</w:t>
            </w:r>
          </w:p>
        </w:tc>
      </w:tr>
      <w:tr w14:paraId="4DD6E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8A8C127">
            <w:pPr>
              <w:spacing w:after="0"/>
              <w:jc w:val="left"/>
            </w:pPr>
            <w:r>
              <w:rPr>
                <w:rFonts w:ascii="Times New Roman" w:hAnsi="Times New Roman" w:eastAsia="Times New Roman" w:cs="Times New Roman"/>
                <w:color w:val="000000"/>
                <w:sz w:val="22"/>
                <w:szCs w:val="22"/>
              </w:rPr>
              <w:t>Database</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8602CF6">
            <w:pPr>
              <w:spacing w:after="0"/>
              <w:jc w:val="left"/>
            </w:pPr>
            <w:r>
              <w:rPr>
                <w:rFonts w:ascii="Times New Roman" w:hAnsi="Times New Roman" w:eastAsia="Times New Roman" w:cs="Times New Roman"/>
                <w:color w:val="000000"/>
                <w:sz w:val="22"/>
                <w:szCs w:val="22"/>
              </w:rPr>
              <w:t>PostgreSQL</w:t>
            </w:r>
          </w:p>
        </w:tc>
      </w:tr>
      <w:tr w14:paraId="07DAC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FF9B1FC">
            <w:pPr>
              <w:spacing w:after="0"/>
              <w:jc w:val="left"/>
            </w:pPr>
            <w:r>
              <w:rPr>
                <w:rFonts w:ascii="Times New Roman" w:hAnsi="Times New Roman" w:eastAsia="Times New Roman" w:cs="Times New Roman"/>
                <w:color w:val="000000"/>
                <w:sz w:val="22"/>
                <w:szCs w:val="22"/>
              </w:rPr>
              <w:t>ORM</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872D987">
            <w:pPr>
              <w:spacing w:after="0"/>
              <w:jc w:val="left"/>
            </w:pPr>
            <w:r>
              <w:rPr>
                <w:rFonts w:ascii="Times New Roman" w:hAnsi="Times New Roman" w:eastAsia="Times New Roman" w:cs="Times New Roman"/>
                <w:color w:val="000000"/>
                <w:sz w:val="22"/>
                <w:szCs w:val="22"/>
              </w:rPr>
              <w:t>Prisma ORM</w:t>
            </w:r>
          </w:p>
        </w:tc>
      </w:tr>
      <w:tr w14:paraId="1CAC7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54701AC">
            <w:pPr>
              <w:spacing w:after="0"/>
              <w:jc w:val="left"/>
            </w:pPr>
            <w:r>
              <w:rPr>
                <w:rFonts w:ascii="Times New Roman" w:hAnsi="Times New Roman" w:eastAsia="Times New Roman" w:cs="Times New Roman"/>
                <w:color w:val="000000"/>
                <w:sz w:val="22"/>
                <w:szCs w:val="22"/>
              </w:rPr>
              <w:t>Authentication</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1855621">
            <w:pPr>
              <w:spacing w:after="0"/>
              <w:jc w:val="left"/>
            </w:pPr>
            <w:r>
              <w:rPr>
                <w:rFonts w:ascii="Times New Roman" w:hAnsi="Times New Roman" w:eastAsia="Times New Roman" w:cs="Times New Roman"/>
                <w:color w:val="000000"/>
                <w:sz w:val="22"/>
                <w:szCs w:val="22"/>
              </w:rPr>
              <w:t>JWT (JSON Web Token)</w:t>
            </w:r>
          </w:p>
        </w:tc>
      </w:tr>
      <w:tr w14:paraId="1FD78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646B8FB">
            <w:pPr>
              <w:spacing w:after="0"/>
              <w:jc w:val="left"/>
            </w:pPr>
            <w:r>
              <w:rPr>
                <w:rFonts w:ascii="Times New Roman" w:hAnsi="Times New Roman" w:eastAsia="Times New Roman" w:cs="Times New Roman"/>
                <w:color w:val="000000"/>
                <w:sz w:val="22"/>
                <w:szCs w:val="22"/>
              </w:rPr>
              <w:t>Password Encryption</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A20C0EB">
            <w:pPr>
              <w:spacing w:after="0"/>
              <w:jc w:val="left"/>
            </w:pPr>
            <w:r>
              <w:rPr>
                <w:rFonts w:ascii="Times New Roman" w:hAnsi="Times New Roman" w:eastAsia="Times New Roman" w:cs="Times New Roman"/>
                <w:color w:val="000000"/>
                <w:sz w:val="22"/>
                <w:szCs w:val="22"/>
              </w:rPr>
              <w:t>bcrypt</w:t>
            </w:r>
          </w:p>
        </w:tc>
      </w:tr>
      <w:tr w14:paraId="3C27B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AC040A4">
            <w:pPr>
              <w:spacing w:after="0"/>
              <w:jc w:val="left"/>
            </w:pPr>
            <w:r>
              <w:rPr>
                <w:rFonts w:ascii="Times New Roman" w:hAnsi="Times New Roman" w:eastAsia="Times New Roman" w:cs="Times New Roman"/>
                <w:color w:val="000000"/>
                <w:sz w:val="22"/>
                <w:szCs w:val="22"/>
              </w:rPr>
              <w:t>AI Integration</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634887C">
            <w:pPr>
              <w:spacing w:after="0"/>
              <w:jc w:val="left"/>
            </w:pPr>
            <w:r>
              <w:rPr>
                <w:rFonts w:ascii="Times New Roman" w:hAnsi="Times New Roman" w:eastAsia="Times New Roman" w:cs="Times New Roman"/>
                <w:color w:val="000000"/>
                <w:sz w:val="22"/>
                <w:szCs w:val="22"/>
              </w:rPr>
              <w:t>Groq API</w:t>
            </w:r>
          </w:p>
        </w:tc>
      </w:tr>
      <w:tr w14:paraId="7225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4713BC8">
            <w:pPr>
              <w:spacing w:after="0"/>
              <w:jc w:val="left"/>
            </w:pPr>
            <w:r>
              <w:rPr>
                <w:rFonts w:ascii="Times New Roman" w:hAnsi="Times New Roman" w:eastAsia="Times New Roman" w:cs="Times New Roman"/>
                <w:color w:val="000000"/>
                <w:sz w:val="22"/>
                <w:szCs w:val="22"/>
              </w:rPr>
              <w:t>Charts</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A4E981F">
            <w:pPr>
              <w:spacing w:after="0"/>
              <w:jc w:val="left"/>
            </w:pPr>
            <w:r>
              <w:rPr>
                <w:rFonts w:ascii="Times New Roman" w:hAnsi="Times New Roman" w:eastAsia="Times New Roman" w:cs="Times New Roman"/>
                <w:color w:val="000000"/>
                <w:sz w:val="22"/>
                <w:szCs w:val="22"/>
              </w:rPr>
              <w:t>Chart.js</w:t>
            </w:r>
          </w:p>
        </w:tc>
      </w:tr>
      <w:tr w14:paraId="6665F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B5605A9">
            <w:pPr>
              <w:spacing w:after="0"/>
              <w:jc w:val="left"/>
            </w:pPr>
            <w:r>
              <w:rPr>
                <w:rFonts w:ascii="Times New Roman" w:hAnsi="Times New Roman" w:eastAsia="Times New Roman" w:cs="Times New Roman"/>
                <w:color w:val="000000"/>
                <w:sz w:val="22"/>
                <w:szCs w:val="22"/>
              </w:rPr>
              <w:t>File Upload</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F386D5E">
            <w:pPr>
              <w:spacing w:after="0"/>
              <w:jc w:val="left"/>
            </w:pPr>
            <w:r>
              <w:rPr>
                <w:rFonts w:ascii="Times New Roman" w:hAnsi="Times New Roman" w:eastAsia="Times New Roman" w:cs="Times New Roman"/>
                <w:color w:val="000000"/>
                <w:sz w:val="22"/>
                <w:szCs w:val="22"/>
              </w:rPr>
              <w:t>Multer</w:t>
            </w:r>
          </w:p>
        </w:tc>
      </w:tr>
      <w:tr w14:paraId="69A6E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E9BD6B9">
            <w:pPr>
              <w:spacing w:after="0"/>
              <w:jc w:val="left"/>
            </w:pPr>
            <w:r>
              <w:rPr>
                <w:rFonts w:ascii="Times New Roman" w:hAnsi="Times New Roman" w:eastAsia="Times New Roman" w:cs="Times New Roman"/>
                <w:color w:val="000000"/>
                <w:sz w:val="22"/>
                <w:szCs w:val="22"/>
              </w:rPr>
              <w:t>PDF Generation</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6A76547">
            <w:pPr>
              <w:spacing w:after="0"/>
              <w:jc w:val="left"/>
            </w:pPr>
            <w:r>
              <w:rPr>
                <w:rFonts w:ascii="Times New Roman" w:hAnsi="Times New Roman" w:eastAsia="Times New Roman" w:cs="Times New Roman"/>
                <w:color w:val="000000"/>
                <w:sz w:val="22"/>
                <w:szCs w:val="22"/>
              </w:rPr>
              <w:t>PDF Library</w:t>
            </w:r>
          </w:p>
        </w:tc>
      </w:tr>
      <w:tr w14:paraId="52AEF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20B604A">
            <w:pPr>
              <w:spacing w:after="0"/>
              <w:jc w:val="left"/>
            </w:pPr>
            <w:r>
              <w:rPr>
                <w:rFonts w:ascii="Times New Roman" w:hAnsi="Times New Roman" w:eastAsia="Times New Roman" w:cs="Times New Roman"/>
                <w:color w:val="000000"/>
                <w:sz w:val="22"/>
                <w:szCs w:val="22"/>
              </w:rPr>
              <w:t>Excel Export</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B369043">
            <w:pPr>
              <w:spacing w:after="0"/>
              <w:jc w:val="left"/>
            </w:pPr>
            <w:r>
              <w:rPr>
                <w:rFonts w:ascii="Times New Roman" w:hAnsi="Times New Roman" w:eastAsia="Times New Roman" w:cs="Times New Roman"/>
                <w:color w:val="000000"/>
                <w:sz w:val="22"/>
                <w:szCs w:val="22"/>
              </w:rPr>
              <w:t>Excel Library</w:t>
            </w:r>
          </w:p>
        </w:tc>
      </w:tr>
      <w:tr w14:paraId="71760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B05CEC3">
            <w:pPr>
              <w:spacing w:after="0"/>
              <w:jc w:val="left"/>
            </w:pPr>
            <w:r>
              <w:rPr>
                <w:rFonts w:ascii="Times New Roman" w:hAnsi="Times New Roman" w:eastAsia="Times New Roman" w:cs="Times New Roman"/>
                <w:color w:val="000000"/>
                <w:sz w:val="22"/>
                <w:szCs w:val="22"/>
              </w:rPr>
              <w:t>CSV Export</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559F284">
            <w:pPr>
              <w:spacing w:after="0"/>
              <w:jc w:val="left"/>
            </w:pPr>
            <w:r>
              <w:rPr>
                <w:rFonts w:ascii="Times New Roman" w:hAnsi="Times New Roman" w:eastAsia="Times New Roman" w:cs="Times New Roman"/>
                <w:color w:val="000000"/>
                <w:sz w:val="22"/>
                <w:szCs w:val="22"/>
              </w:rPr>
              <w:t>CSV Utility</w:t>
            </w:r>
          </w:p>
        </w:tc>
      </w:tr>
      <w:tr w14:paraId="291D7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756ED55">
            <w:pPr>
              <w:spacing w:after="0"/>
              <w:jc w:val="left"/>
            </w:pPr>
            <w:r>
              <w:rPr>
                <w:rFonts w:ascii="Times New Roman" w:hAnsi="Times New Roman" w:eastAsia="Times New Roman" w:cs="Times New Roman"/>
                <w:color w:val="000000"/>
                <w:sz w:val="22"/>
                <w:szCs w:val="22"/>
              </w:rPr>
              <w:t>Version Control</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C0744C0">
            <w:pPr>
              <w:spacing w:after="0"/>
              <w:jc w:val="left"/>
            </w:pPr>
            <w:r>
              <w:rPr>
                <w:rFonts w:ascii="Times New Roman" w:hAnsi="Times New Roman" w:eastAsia="Times New Roman" w:cs="Times New Roman"/>
                <w:color w:val="000000"/>
                <w:sz w:val="22"/>
                <w:szCs w:val="22"/>
              </w:rPr>
              <w:t>Git &amp; GitHub</w:t>
            </w:r>
          </w:p>
        </w:tc>
      </w:tr>
      <w:tr w14:paraId="2F24D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5A5CAFC">
            <w:pPr>
              <w:spacing w:after="0"/>
              <w:jc w:val="left"/>
            </w:pPr>
            <w:r>
              <w:rPr>
                <w:rFonts w:ascii="Times New Roman" w:hAnsi="Times New Roman" w:eastAsia="Times New Roman" w:cs="Times New Roman"/>
                <w:color w:val="000000"/>
                <w:sz w:val="22"/>
                <w:szCs w:val="22"/>
              </w:rPr>
              <w:t>Deployment</w:t>
            </w:r>
          </w:p>
        </w:tc>
        <w:tc>
          <w:tcPr>
            <w:tcW w:w="6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A221991">
            <w:pPr>
              <w:spacing w:after="0"/>
              <w:jc w:val="left"/>
            </w:pPr>
            <w:r>
              <w:rPr>
                <w:rFonts w:ascii="Times New Roman" w:hAnsi="Times New Roman" w:eastAsia="Times New Roman" w:cs="Times New Roman"/>
                <w:color w:val="000000"/>
                <w:sz w:val="22"/>
                <w:szCs w:val="22"/>
              </w:rPr>
              <w:t>Vercel (Frontend), Render/Railway (Backend), PostgreSQL</w:t>
            </w:r>
          </w:p>
        </w:tc>
      </w:tr>
    </w:tbl>
    <w:p w14:paraId="15FD90B0">
      <w:pPr>
        <w:spacing w:after="240"/>
      </w:pPr>
    </w:p>
    <w:p w14:paraId="532CC233">
      <w:pPr>
        <w:pStyle w:val="3"/>
        <w:spacing w:before="360" w:after="180"/>
      </w:pPr>
      <w:bookmarkStart w:id="109" w:name="_Toc14947"/>
      <w:r>
        <w:t>6.3 High-Level Architecture</w:t>
      </w:r>
      <w:bookmarkEnd w:id="109"/>
    </w:p>
    <w:p w14:paraId="788CB70D">
      <w:pPr>
        <w:spacing w:after="160" w:line="276" w:lineRule="auto"/>
        <w:jc w:val="both"/>
      </w:pPr>
      <w:r>
        <w:rPr>
          <w:rFonts w:ascii="Times New Roman" w:hAnsi="Times New Roman" w:eastAsia="Times New Roman" w:cs="Times New Roman"/>
          <w:color w:val="000000"/>
          <w:sz w:val="22"/>
          <w:szCs w:val="22"/>
        </w:rPr>
        <w:t>The Software House CRM follows a client-server architecture where users interact with the frontend through a web browser. The frontend communicates with the backend using secure REST APIs over HTTPS. The backend processes requests, performs business logic, communicates with the PostgreSQL database, manages uploaded files, and interacts with the Groq API whenever AI-powered features are requested.</w:t>
      </w:r>
    </w:p>
    <w:p w14:paraId="2EA96522">
      <w:pPr>
        <w:spacing w:after="160" w:line="276"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This architecture ensures a clear separation of responsibilities between the client application, server application, database, and external services.</w:t>
      </w:r>
    </w:p>
    <w:p w14:paraId="2802E8E7">
      <w:pPr>
        <w:spacing w:after="160" w:line="276"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drawing>
          <wp:inline distT="0" distB="0" distL="114300" distR="114300">
            <wp:extent cx="5941695" cy="7623810"/>
            <wp:effectExtent l="0" t="0" r="1905" b="15240"/>
            <wp:docPr id="4" name="Picture 4" descr="CRM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RM_architecture"/>
                    <pic:cNvPicPr>
                      <a:picLocks noChangeAspect="1"/>
                    </pic:cNvPicPr>
                  </pic:nvPicPr>
                  <pic:blipFill>
                    <a:blip r:embed="rId7"/>
                    <a:stretch>
                      <a:fillRect/>
                    </a:stretch>
                  </pic:blipFill>
                  <pic:spPr>
                    <a:xfrm>
                      <a:off x="0" y="0"/>
                      <a:ext cx="5941695" cy="7623810"/>
                    </a:xfrm>
                    <a:prstGeom prst="rect">
                      <a:avLst/>
                    </a:prstGeom>
                  </pic:spPr>
                </pic:pic>
              </a:graphicData>
            </a:graphic>
          </wp:inline>
        </w:drawing>
      </w:r>
    </w:p>
    <w:p w14:paraId="671B03DC">
      <w:pPr>
        <w:spacing w:before="120" w:after="240"/>
        <w:jc w:val="center"/>
      </w:pPr>
      <w:r>
        <w:rPr>
          <w:rFonts w:ascii="Times New Roman" w:hAnsi="Times New Roman" w:eastAsia="Times New Roman" w:cs="Times New Roman"/>
          <w:i/>
          <w:iCs/>
          <w:color w:val="000000"/>
          <w:sz w:val="20"/>
          <w:szCs w:val="20"/>
        </w:rPr>
        <w:t>Figure 6.2: High-Level System Architecture Diagram</w:t>
      </w:r>
    </w:p>
    <w:p w14:paraId="0A5C5CF6">
      <w:pPr>
        <w:pStyle w:val="3"/>
        <w:spacing w:before="360" w:after="180"/>
      </w:pPr>
      <w:bookmarkStart w:id="110" w:name="_Toc20869"/>
      <w:r>
        <w:t>6.4 Application Layers</w:t>
      </w:r>
      <w:bookmarkEnd w:id="110"/>
    </w:p>
    <w:p w14:paraId="4A5FC91C">
      <w:pPr>
        <w:spacing w:after="160" w:line="276" w:lineRule="auto"/>
        <w:jc w:val="both"/>
      </w:pPr>
      <w:r>
        <w:rPr>
          <w:rFonts w:ascii="Times New Roman" w:hAnsi="Times New Roman" w:eastAsia="Times New Roman" w:cs="Times New Roman"/>
          <w:color w:val="000000"/>
          <w:sz w:val="22"/>
          <w:szCs w:val="22"/>
        </w:rPr>
        <w:t>The application is divided into multiple logical layers, each with a specific responsibility.</w:t>
      </w:r>
    </w:p>
    <w:p w14:paraId="5371E9E1">
      <w:pPr>
        <w:pStyle w:val="4"/>
        <w:spacing w:before="260" w:after="140"/>
      </w:pPr>
      <w:bookmarkStart w:id="111" w:name="_Toc23945"/>
      <w:r>
        <w:t>6.4.1 Presentation Layer</w:t>
      </w:r>
      <w:bookmarkEnd w:id="111"/>
    </w:p>
    <w:p w14:paraId="56F56F87">
      <w:pPr>
        <w:spacing w:after="160" w:line="276" w:lineRule="auto"/>
        <w:jc w:val="both"/>
      </w:pPr>
      <w:r>
        <w:rPr>
          <w:rFonts w:ascii="Times New Roman" w:hAnsi="Times New Roman" w:eastAsia="Times New Roman" w:cs="Times New Roman"/>
          <w:color w:val="000000"/>
          <w:sz w:val="22"/>
          <w:szCs w:val="22"/>
        </w:rPr>
        <w:t>The Presentation Layer provides the user interface through Next.js and TypeScript. It manages user interactions, form validation, navigation, dashboards, charts, and responsive layouts while communicating with the backend using REST APIs.</w:t>
      </w:r>
    </w:p>
    <w:p w14:paraId="1814DF03">
      <w:pPr>
        <w:pStyle w:val="4"/>
        <w:spacing w:before="260" w:after="140"/>
      </w:pPr>
      <w:bookmarkStart w:id="112" w:name="_Toc23282"/>
      <w:r>
        <w:t>6.4.2 Application Layer</w:t>
      </w:r>
      <w:bookmarkEnd w:id="112"/>
    </w:p>
    <w:p w14:paraId="7B1A890E">
      <w:pPr>
        <w:spacing w:after="160" w:line="276" w:lineRule="auto"/>
        <w:jc w:val="both"/>
      </w:pPr>
      <w:r>
        <w:rPr>
          <w:rFonts w:ascii="Times New Roman" w:hAnsi="Times New Roman" w:eastAsia="Times New Roman" w:cs="Times New Roman"/>
          <w:color w:val="000000"/>
          <w:sz w:val="22"/>
          <w:szCs w:val="22"/>
        </w:rPr>
        <w:t>The Application Layer is implemented using Node.js and Express.js. It contains the business logic responsible for authentication, authorization, project management, client management, task management, quotation processing, invoice generation, payment management, AI integration, report generation, notifications, and file management.</w:t>
      </w:r>
    </w:p>
    <w:p w14:paraId="2C4AAB40">
      <w:pPr>
        <w:pStyle w:val="4"/>
        <w:spacing w:before="260" w:after="140"/>
      </w:pPr>
      <w:bookmarkStart w:id="113" w:name="_Toc32078"/>
      <w:r>
        <w:t>6.4.3 Data Layer</w:t>
      </w:r>
      <w:bookmarkEnd w:id="113"/>
    </w:p>
    <w:p w14:paraId="635BD330">
      <w:pPr>
        <w:spacing w:after="160" w:line="276" w:lineRule="auto"/>
        <w:jc w:val="both"/>
      </w:pPr>
      <w:r>
        <w:rPr>
          <w:rFonts w:ascii="Times New Roman" w:hAnsi="Times New Roman" w:eastAsia="Times New Roman" w:cs="Times New Roman"/>
          <w:color w:val="000000"/>
          <w:sz w:val="22"/>
          <w:szCs w:val="22"/>
        </w:rPr>
        <w:t>The Data Layer stores and manages all application data using PostgreSQL. Prisma ORM handles database communication, schema migrations, and query execution. Uploaded files are stored on the server and linked to their corresponding database records.</w:t>
      </w:r>
    </w:p>
    <w:p w14:paraId="372F03FE">
      <w:pPr>
        <w:pStyle w:val="4"/>
        <w:spacing w:before="260" w:after="140"/>
      </w:pPr>
      <w:bookmarkStart w:id="114" w:name="_Toc2467"/>
      <w:r>
        <w:t>6.4.4 External Services Layer</w:t>
      </w:r>
      <w:bookmarkEnd w:id="114"/>
    </w:p>
    <w:p w14:paraId="372B2F02">
      <w:pPr>
        <w:spacing w:after="160" w:line="276"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The External Services Layer includes third-party services used by the application. The Groq API provides AI-powered content generation, while additional libraries support PDF generation, Excel export, CSV export, chart visualization, authentication, and file handling.</w:t>
      </w:r>
    </w:p>
    <w:p w14:paraId="61892FEF">
      <w:pPr>
        <w:spacing w:after="160" w:line="276" w:lineRule="auto"/>
        <w:jc w:val="center"/>
        <w:rPr>
          <w:rFonts w:ascii="Times New Roman" w:hAnsi="Times New Roman" w:eastAsia="Times New Roman" w:cs="Times New Roman"/>
          <w:color w:val="000000"/>
          <w:sz w:val="22"/>
          <w:szCs w:val="22"/>
        </w:rPr>
      </w:pPr>
      <w:r>
        <w:rPr>
          <w:rFonts w:hint="default" w:ascii="Times New Roman" w:hAnsi="Times New Roman" w:eastAsia="Times New Roman" w:cs="Times New Roman"/>
          <w:color w:val="000000"/>
          <w:sz w:val="22"/>
          <w:szCs w:val="22"/>
          <w:lang w:val="en-US"/>
        </w:rPr>
        <w:drawing>
          <wp:inline distT="0" distB="0" distL="114300" distR="114300">
            <wp:extent cx="5939155" cy="5501005"/>
            <wp:effectExtent l="0" t="0" r="4445" b="4445"/>
            <wp:docPr id="5" name="Picture 5" descr="Application Lay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pplication Layer Architecture"/>
                    <pic:cNvPicPr>
                      <a:picLocks noChangeAspect="1"/>
                    </pic:cNvPicPr>
                  </pic:nvPicPr>
                  <pic:blipFill>
                    <a:blip r:embed="rId6"/>
                    <a:stretch>
                      <a:fillRect/>
                    </a:stretch>
                  </pic:blipFill>
                  <pic:spPr>
                    <a:xfrm>
                      <a:off x="0" y="0"/>
                      <a:ext cx="5939155" cy="5501005"/>
                    </a:xfrm>
                    <a:prstGeom prst="rect">
                      <a:avLst/>
                    </a:prstGeom>
                  </pic:spPr>
                </pic:pic>
              </a:graphicData>
            </a:graphic>
          </wp:inline>
        </w:drawing>
      </w:r>
    </w:p>
    <w:p w14:paraId="6923B26F">
      <w:pPr>
        <w:spacing w:before="120" w:after="240"/>
        <w:jc w:val="center"/>
      </w:pPr>
      <w:r>
        <w:rPr>
          <w:rFonts w:ascii="Times New Roman" w:hAnsi="Times New Roman" w:eastAsia="Times New Roman" w:cs="Times New Roman"/>
          <w:i/>
          <w:iCs/>
          <w:color w:val="000000"/>
          <w:sz w:val="20"/>
          <w:szCs w:val="20"/>
        </w:rPr>
        <w:t>Figure 6.3: Application Layer Architecture Diagram</w:t>
      </w:r>
    </w:p>
    <w:p w14:paraId="5B81D610">
      <w:pPr>
        <w:pStyle w:val="3"/>
        <w:spacing w:before="360" w:after="180"/>
      </w:pPr>
      <w:bookmarkStart w:id="115" w:name="_Toc213"/>
      <w:r>
        <w:t>6.5 Deployment Architecture</w:t>
      </w:r>
      <w:bookmarkEnd w:id="115"/>
    </w:p>
    <w:p w14:paraId="420418D2">
      <w:pPr>
        <w:spacing w:after="160" w:line="276" w:lineRule="auto"/>
        <w:jc w:val="both"/>
      </w:pPr>
      <w:r>
        <w:rPr>
          <w:rFonts w:ascii="Times New Roman" w:hAnsi="Times New Roman" w:eastAsia="Times New Roman" w:cs="Times New Roman"/>
          <w:color w:val="000000"/>
          <w:sz w:val="22"/>
          <w:szCs w:val="22"/>
        </w:rPr>
        <w:t>The Software House CRM is designed to support deployment on modern cloud platforms using separate frontend and backend services.</w:t>
      </w:r>
    </w:p>
    <w:p w14:paraId="7A3EF9DB">
      <w:pPr>
        <w:spacing w:after="160" w:line="276" w:lineRule="auto"/>
        <w:jc w:val="both"/>
      </w:pPr>
      <w:r>
        <w:rPr>
          <w:rFonts w:ascii="Times New Roman" w:hAnsi="Times New Roman" w:eastAsia="Times New Roman" w:cs="Times New Roman"/>
          <w:color w:val="000000"/>
          <w:sz w:val="22"/>
          <w:szCs w:val="22"/>
        </w:rPr>
        <w:t>The frontend application is deployed on Vercel, while the backend API is deployed on a Node.js-compatible hosting platform such as Render or Railway. PostgreSQL is hosted as a managed database service, and uploaded files are stored on the backend server. Communication between all components is secured using HTTPS.</w:t>
      </w:r>
    </w:p>
    <w:p w14:paraId="5D121110">
      <w:pPr>
        <w:spacing w:after="160" w:line="276"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This deployment architecture allows each component to be managed independently while maintaining secure and reliable communication between the frontend, backend, database, and external AI services.</w:t>
      </w:r>
    </w:p>
    <w:p w14:paraId="64428139">
      <w:pPr>
        <w:spacing w:after="160" w:line="276"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drawing>
          <wp:inline distT="0" distB="0" distL="114300" distR="114300">
            <wp:extent cx="5940425" cy="7062470"/>
            <wp:effectExtent l="0" t="0" r="3175" b="5080"/>
            <wp:docPr id="6" name="Picture 6" descr="Deploym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eployment Architecture"/>
                    <pic:cNvPicPr>
                      <a:picLocks noChangeAspect="1"/>
                    </pic:cNvPicPr>
                  </pic:nvPicPr>
                  <pic:blipFill>
                    <a:blip r:embed="rId8"/>
                    <a:stretch>
                      <a:fillRect/>
                    </a:stretch>
                  </pic:blipFill>
                  <pic:spPr>
                    <a:xfrm>
                      <a:off x="0" y="0"/>
                      <a:ext cx="5940425" cy="7062470"/>
                    </a:xfrm>
                    <a:prstGeom prst="rect">
                      <a:avLst/>
                    </a:prstGeom>
                  </pic:spPr>
                </pic:pic>
              </a:graphicData>
            </a:graphic>
          </wp:inline>
        </w:drawing>
      </w:r>
    </w:p>
    <w:p w14:paraId="6D9DB00E">
      <w:pPr>
        <w:spacing w:before="120" w:after="240"/>
        <w:jc w:val="center"/>
      </w:pPr>
      <w:r>
        <w:rPr>
          <w:rFonts w:ascii="Times New Roman" w:hAnsi="Times New Roman" w:eastAsia="Times New Roman" w:cs="Times New Roman"/>
          <w:i/>
          <w:iCs/>
          <w:color w:val="000000"/>
          <w:sz w:val="20"/>
          <w:szCs w:val="20"/>
        </w:rPr>
        <w:t>Figure 6.4: Deployment Architecture Diagram (to be inserted)</w:t>
      </w:r>
    </w:p>
    <w:p w14:paraId="53189A82">
      <w:pPr>
        <w:pStyle w:val="2"/>
        <w:pageBreakBefore/>
        <w:spacing w:before="480" w:after="240"/>
      </w:pPr>
      <w:bookmarkStart w:id="116" w:name="_Toc9057"/>
      <w:r>
        <w:t>7. Database Design</w:t>
      </w:r>
      <w:bookmarkEnd w:id="116"/>
    </w:p>
    <w:p w14:paraId="1E3EB211">
      <w:pPr>
        <w:pStyle w:val="3"/>
        <w:spacing w:before="360" w:after="180"/>
      </w:pPr>
      <w:bookmarkStart w:id="117" w:name="_Toc19783"/>
      <w:r>
        <w:t>7.1 Database Overview</w:t>
      </w:r>
      <w:bookmarkEnd w:id="117"/>
    </w:p>
    <w:p w14:paraId="7D6B7856">
      <w:pPr>
        <w:spacing w:after="160" w:line="276" w:lineRule="auto"/>
        <w:jc w:val="both"/>
      </w:pPr>
      <w:r>
        <w:rPr>
          <w:rFonts w:ascii="Times New Roman" w:hAnsi="Times New Roman" w:eastAsia="Times New Roman" w:cs="Times New Roman"/>
          <w:color w:val="000000"/>
          <w:sz w:val="22"/>
          <w:szCs w:val="22"/>
        </w:rPr>
        <w:t>The Software House CRM uses PostgreSQL as its primary relational database management system. The database is designed using a normalized structure to reduce data redundancy, maintain data integrity, and efficiently manage relationships between different entities. Prisma ORM is used to interact with the database, manage schema migrations, and simplify database operations within the application.</w:t>
      </w:r>
    </w:p>
    <w:p w14:paraId="21213853">
      <w:pPr>
        <w:spacing w:after="160" w:line="276"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The database stores information related to users, clients, projects, tasks, meetings, quotations, invoices, payments, notifications, files, reports, audit logs, and system settings. Relationships between entities are established using primary keys and foreign keys to ensure consistency across the application.</w:t>
      </w:r>
    </w:p>
    <w:p w14:paraId="2A144B8B">
      <w:pPr>
        <w:spacing w:after="160" w:line="276" w:lineRule="auto"/>
        <w:jc w:val="both"/>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drawing>
          <wp:inline distT="0" distB="0" distL="114300" distR="114300">
            <wp:extent cx="5920740" cy="3525520"/>
            <wp:effectExtent l="0" t="0" r="3810" b="17780"/>
            <wp:docPr id="7" name="Picture 7" descr="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ntity Relationship Diagram"/>
                    <pic:cNvPicPr>
                      <a:picLocks noChangeAspect="1"/>
                    </pic:cNvPicPr>
                  </pic:nvPicPr>
                  <pic:blipFill>
                    <a:blip r:embed="rId9"/>
                    <a:stretch>
                      <a:fillRect/>
                    </a:stretch>
                  </pic:blipFill>
                  <pic:spPr>
                    <a:xfrm>
                      <a:off x="0" y="0"/>
                      <a:ext cx="5920740" cy="3525520"/>
                    </a:xfrm>
                    <a:prstGeom prst="rect">
                      <a:avLst/>
                    </a:prstGeom>
                  </pic:spPr>
                </pic:pic>
              </a:graphicData>
            </a:graphic>
          </wp:inline>
        </w:drawing>
      </w:r>
    </w:p>
    <w:p w14:paraId="44BA5BDE">
      <w:pPr>
        <w:spacing w:before="120" w:after="240"/>
        <w:jc w:val="center"/>
      </w:pPr>
      <w:r>
        <w:rPr>
          <w:rFonts w:ascii="Times New Roman" w:hAnsi="Times New Roman" w:eastAsia="Times New Roman" w:cs="Times New Roman"/>
          <w:i/>
          <w:iCs/>
          <w:color w:val="000000"/>
          <w:sz w:val="20"/>
          <w:szCs w:val="20"/>
        </w:rPr>
        <w:t>Figure 7.1: Entity Relationship Diagram – ERD</w:t>
      </w:r>
    </w:p>
    <w:p w14:paraId="0CC0774E">
      <w:pPr>
        <w:pStyle w:val="3"/>
        <w:spacing w:before="360" w:after="180"/>
      </w:pPr>
      <w:bookmarkStart w:id="118" w:name="_Toc23846"/>
      <w:r>
        <w:t>7.2 Database Tables</w:t>
      </w:r>
      <w:bookmarkEnd w:id="118"/>
    </w:p>
    <w:p w14:paraId="10A7CFF7">
      <w:pPr>
        <w:spacing w:after="160" w:line="276" w:lineRule="auto"/>
        <w:jc w:val="both"/>
      </w:pPr>
      <w:r>
        <w:rPr>
          <w:rFonts w:ascii="Times New Roman" w:hAnsi="Times New Roman" w:eastAsia="Times New Roman" w:cs="Times New Roman"/>
          <w:color w:val="000000"/>
          <w:sz w:val="22"/>
          <w:szCs w:val="22"/>
        </w:rPr>
        <w:t>The Software House CRM consists of the following primary database tables.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760"/>
      </w:tblGrid>
      <w:tr w14:paraId="5DD9E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36472FA">
            <w:pPr>
              <w:spacing w:after="0"/>
              <w:jc w:val="left"/>
            </w:pPr>
            <w:r>
              <w:rPr>
                <w:rFonts w:ascii="Times New Roman" w:hAnsi="Times New Roman" w:eastAsia="Times New Roman" w:cs="Times New Roman"/>
                <w:b/>
                <w:bCs/>
                <w:color w:val="000000"/>
                <w:sz w:val="22"/>
                <w:szCs w:val="22"/>
              </w:rPr>
              <w:t>Table Name</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9267B69">
            <w:pPr>
              <w:spacing w:after="0"/>
              <w:jc w:val="left"/>
            </w:pPr>
            <w:r>
              <w:rPr>
                <w:rFonts w:ascii="Times New Roman" w:hAnsi="Times New Roman" w:eastAsia="Times New Roman" w:cs="Times New Roman"/>
                <w:b/>
                <w:bCs/>
                <w:color w:val="000000"/>
                <w:sz w:val="22"/>
                <w:szCs w:val="22"/>
              </w:rPr>
              <w:t>Purpose</w:t>
            </w:r>
          </w:p>
        </w:tc>
      </w:tr>
      <w:tr w14:paraId="383B4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BB7B54A">
            <w:pPr>
              <w:spacing w:after="0"/>
              <w:jc w:val="left"/>
            </w:pPr>
            <w:r>
              <w:rPr>
                <w:rFonts w:ascii="Times New Roman" w:hAnsi="Times New Roman" w:eastAsia="Times New Roman" w:cs="Times New Roman"/>
                <w:color w:val="000000"/>
                <w:sz w:val="22"/>
                <w:szCs w:val="22"/>
              </w:rPr>
              <w:t>users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87FA8C1">
            <w:pPr>
              <w:spacing w:after="0"/>
              <w:jc w:val="left"/>
            </w:pPr>
            <w:r>
              <w:rPr>
                <w:rFonts w:ascii="Times New Roman" w:hAnsi="Times New Roman" w:eastAsia="Times New Roman" w:cs="Times New Roman"/>
                <w:color w:val="000000"/>
                <w:sz w:val="22"/>
                <w:szCs w:val="22"/>
              </w:rPr>
              <w:t>Stores user accounts and authentication information.</w:t>
            </w:r>
          </w:p>
        </w:tc>
      </w:tr>
      <w:tr w14:paraId="014F8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461C725">
            <w:pPr>
              <w:spacing w:after="0"/>
              <w:jc w:val="left"/>
            </w:pPr>
            <w:r>
              <w:rPr>
                <w:rFonts w:ascii="Times New Roman" w:hAnsi="Times New Roman" w:eastAsia="Times New Roman" w:cs="Times New Roman"/>
                <w:color w:val="000000"/>
                <w:sz w:val="22"/>
                <w:szCs w:val="22"/>
              </w:rPr>
              <w:t>roles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F4E0266">
            <w:pPr>
              <w:spacing w:after="0"/>
              <w:jc w:val="left"/>
            </w:pPr>
            <w:r>
              <w:rPr>
                <w:rFonts w:ascii="Times New Roman" w:hAnsi="Times New Roman" w:eastAsia="Times New Roman" w:cs="Times New Roman"/>
                <w:color w:val="000000"/>
                <w:sz w:val="22"/>
                <w:szCs w:val="22"/>
              </w:rPr>
              <w:t>Stores system roles and permissions.</w:t>
            </w:r>
          </w:p>
        </w:tc>
      </w:tr>
      <w:tr w14:paraId="3E8E6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D1C7D17">
            <w:pPr>
              <w:spacing w:after="0"/>
              <w:jc w:val="left"/>
            </w:pPr>
            <w:r>
              <w:rPr>
                <w:rFonts w:ascii="Times New Roman" w:hAnsi="Times New Roman" w:eastAsia="Times New Roman" w:cs="Times New Roman"/>
                <w:color w:val="000000"/>
                <w:sz w:val="22"/>
                <w:szCs w:val="22"/>
              </w:rPr>
              <w:t>departments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797F2FD">
            <w:pPr>
              <w:spacing w:after="0"/>
              <w:jc w:val="left"/>
            </w:pPr>
            <w:r>
              <w:rPr>
                <w:rFonts w:ascii="Times New Roman" w:hAnsi="Times New Roman" w:eastAsia="Times New Roman" w:cs="Times New Roman"/>
                <w:color w:val="000000"/>
                <w:sz w:val="22"/>
                <w:szCs w:val="22"/>
              </w:rPr>
              <w:t>Stores department information.</w:t>
            </w:r>
          </w:p>
        </w:tc>
      </w:tr>
      <w:tr w14:paraId="2A960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395FFCC">
            <w:pPr>
              <w:spacing w:after="0"/>
              <w:jc w:val="left"/>
            </w:pPr>
            <w:r>
              <w:rPr>
                <w:rFonts w:ascii="Times New Roman" w:hAnsi="Times New Roman" w:eastAsia="Times New Roman" w:cs="Times New Roman"/>
                <w:color w:val="000000"/>
                <w:sz w:val="22"/>
                <w:szCs w:val="22"/>
              </w:rPr>
              <w:t>designations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4F3315E">
            <w:pPr>
              <w:spacing w:after="0"/>
              <w:jc w:val="left"/>
            </w:pPr>
            <w:r>
              <w:rPr>
                <w:rFonts w:ascii="Times New Roman" w:hAnsi="Times New Roman" w:eastAsia="Times New Roman" w:cs="Times New Roman"/>
                <w:color w:val="000000"/>
                <w:sz w:val="22"/>
                <w:szCs w:val="22"/>
              </w:rPr>
              <w:t>Stores employee designation details.</w:t>
            </w:r>
          </w:p>
        </w:tc>
      </w:tr>
      <w:tr w14:paraId="67728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1BBF8B5">
            <w:pPr>
              <w:spacing w:after="0"/>
              <w:jc w:val="left"/>
            </w:pPr>
            <w:r>
              <w:rPr>
                <w:rFonts w:ascii="Times New Roman" w:hAnsi="Times New Roman" w:eastAsia="Times New Roman" w:cs="Times New Roman"/>
                <w:color w:val="000000"/>
                <w:sz w:val="22"/>
                <w:szCs w:val="22"/>
              </w:rPr>
              <w:t>clients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FD1DA49">
            <w:pPr>
              <w:spacing w:after="0"/>
              <w:jc w:val="left"/>
            </w:pPr>
            <w:r>
              <w:rPr>
                <w:rFonts w:ascii="Times New Roman" w:hAnsi="Times New Roman" w:eastAsia="Times New Roman" w:cs="Times New Roman"/>
                <w:color w:val="000000"/>
                <w:sz w:val="22"/>
                <w:szCs w:val="22"/>
              </w:rPr>
              <w:t>Stores client information.</w:t>
            </w:r>
          </w:p>
        </w:tc>
      </w:tr>
      <w:tr w14:paraId="0E170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8F2D35A">
            <w:pPr>
              <w:spacing w:after="0"/>
              <w:jc w:val="left"/>
            </w:pPr>
            <w:r>
              <w:rPr>
                <w:rFonts w:ascii="Times New Roman" w:hAnsi="Times New Roman" w:eastAsia="Times New Roman" w:cs="Times New Roman"/>
                <w:color w:val="000000"/>
                <w:sz w:val="22"/>
                <w:szCs w:val="22"/>
              </w:rPr>
              <w:t>projects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993F509">
            <w:pPr>
              <w:spacing w:after="0"/>
              <w:jc w:val="left"/>
            </w:pPr>
            <w:r>
              <w:rPr>
                <w:rFonts w:ascii="Times New Roman" w:hAnsi="Times New Roman" w:eastAsia="Times New Roman" w:cs="Times New Roman"/>
                <w:color w:val="000000"/>
                <w:sz w:val="22"/>
                <w:szCs w:val="22"/>
              </w:rPr>
              <w:t>Stores software project information.</w:t>
            </w:r>
          </w:p>
        </w:tc>
      </w:tr>
      <w:tr w14:paraId="56708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FDCF198">
            <w:pPr>
              <w:spacing w:after="0"/>
              <w:jc w:val="left"/>
            </w:pPr>
            <w:r>
              <w:rPr>
                <w:rFonts w:ascii="Times New Roman" w:hAnsi="Times New Roman" w:eastAsia="Times New Roman" w:cs="Times New Roman"/>
                <w:color w:val="000000"/>
                <w:sz w:val="22"/>
                <w:szCs w:val="22"/>
              </w:rPr>
              <w:t>project_members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02315B2">
            <w:pPr>
              <w:spacing w:after="0"/>
              <w:jc w:val="left"/>
            </w:pPr>
            <w:r>
              <w:rPr>
                <w:rFonts w:ascii="Times New Roman" w:hAnsi="Times New Roman" w:eastAsia="Times New Roman" w:cs="Times New Roman"/>
                <w:color w:val="000000"/>
                <w:sz w:val="22"/>
                <w:szCs w:val="22"/>
              </w:rPr>
              <w:t>Maps employees to projects.</w:t>
            </w:r>
          </w:p>
        </w:tc>
      </w:tr>
      <w:tr w14:paraId="26384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727B8D1">
            <w:pPr>
              <w:spacing w:after="0"/>
              <w:jc w:val="left"/>
            </w:pPr>
            <w:r>
              <w:rPr>
                <w:rFonts w:ascii="Times New Roman" w:hAnsi="Times New Roman" w:eastAsia="Times New Roman" w:cs="Times New Roman"/>
                <w:color w:val="000000"/>
                <w:sz w:val="22"/>
                <w:szCs w:val="22"/>
              </w:rPr>
              <w:t>tasks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81E6FE6">
            <w:pPr>
              <w:spacing w:after="0"/>
              <w:jc w:val="left"/>
            </w:pPr>
            <w:r>
              <w:rPr>
                <w:rFonts w:ascii="Times New Roman" w:hAnsi="Times New Roman" w:eastAsia="Times New Roman" w:cs="Times New Roman"/>
                <w:color w:val="000000"/>
                <w:sz w:val="22"/>
                <w:szCs w:val="22"/>
              </w:rPr>
              <w:t>Stores project tasks and assignments.</w:t>
            </w:r>
          </w:p>
        </w:tc>
      </w:tr>
      <w:tr w14:paraId="5E206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2C3D7C2">
            <w:pPr>
              <w:spacing w:after="0"/>
              <w:jc w:val="left"/>
            </w:pPr>
            <w:r>
              <w:rPr>
                <w:rFonts w:ascii="Times New Roman" w:hAnsi="Times New Roman" w:eastAsia="Times New Roman" w:cs="Times New Roman"/>
                <w:color w:val="000000"/>
                <w:sz w:val="22"/>
                <w:szCs w:val="22"/>
              </w:rPr>
              <w:t>meetings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DD9D8B2">
            <w:pPr>
              <w:spacing w:after="0"/>
              <w:jc w:val="left"/>
            </w:pPr>
            <w:r>
              <w:rPr>
                <w:rFonts w:ascii="Times New Roman" w:hAnsi="Times New Roman" w:eastAsia="Times New Roman" w:cs="Times New Roman"/>
                <w:color w:val="000000"/>
                <w:sz w:val="22"/>
                <w:szCs w:val="22"/>
              </w:rPr>
              <w:t>Stores meeting schedules and details.</w:t>
            </w:r>
          </w:p>
        </w:tc>
      </w:tr>
      <w:tr w14:paraId="51CCF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CE40327">
            <w:pPr>
              <w:spacing w:after="0"/>
              <w:jc w:val="left"/>
            </w:pPr>
            <w:r>
              <w:rPr>
                <w:rFonts w:ascii="Times New Roman" w:hAnsi="Times New Roman" w:eastAsia="Times New Roman" w:cs="Times New Roman"/>
                <w:color w:val="000000"/>
                <w:sz w:val="22"/>
                <w:szCs w:val="22"/>
              </w:rPr>
              <w:t>quotations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11203BF">
            <w:pPr>
              <w:spacing w:after="0"/>
              <w:jc w:val="left"/>
            </w:pPr>
            <w:r>
              <w:rPr>
                <w:rFonts w:ascii="Times New Roman" w:hAnsi="Times New Roman" w:eastAsia="Times New Roman" w:cs="Times New Roman"/>
                <w:color w:val="000000"/>
                <w:sz w:val="22"/>
                <w:szCs w:val="22"/>
              </w:rPr>
              <w:t>Stores client quotations.</w:t>
            </w:r>
          </w:p>
        </w:tc>
      </w:tr>
      <w:tr w14:paraId="24316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77CEBBF">
            <w:pPr>
              <w:spacing w:after="0"/>
              <w:jc w:val="left"/>
            </w:pPr>
            <w:r>
              <w:rPr>
                <w:rFonts w:ascii="Times New Roman" w:hAnsi="Times New Roman" w:eastAsia="Times New Roman" w:cs="Times New Roman"/>
                <w:color w:val="000000"/>
                <w:sz w:val="22"/>
                <w:szCs w:val="22"/>
              </w:rPr>
              <w:t>quotation_items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05E9FD6">
            <w:pPr>
              <w:spacing w:after="0"/>
              <w:jc w:val="left"/>
            </w:pPr>
            <w:r>
              <w:rPr>
                <w:rFonts w:ascii="Times New Roman" w:hAnsi="Times New Roman" w:eastAsia="Times New Roman" w:cs="Times New Roman"/>
                <w:color w:val="000000"/>
                <w:sz w:val="22"/>
                <w:szCs w:val="22"/>
              </w:rPr>
              <w:t>Stores individual quotation items.</w:t>
            </w:r>
          </w:p>
        </w:tc>
      </w:tr>
      <w:tr w14:paraId="7231F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C7BDF09">
            <w:pPr>
              <w:spacing w:after="0"/>
              <w:jc w:val="left"/>
            </w:pPr>
            <w:r>
              <w:rPr>
                <w:rFonts w:ascii="Times New Roman" w:hAnsi="Times New Roman" w:eastAsia="Times New Roman" w:cs="Times New Roman"/>
                <w:color w:val="000000"/>
                <w:sz w:val="22"/>
                <w:szCs w:val="22"/>
              </w:rPr>
              <w:t>invoices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9233F05">
            <w:pPr>
              <w:spacing w:after="0"/>
              <w:jc w:val="left"/>
            </w:pPr>
            <w:r>
              <w:rPr>
                <w:rFonts w:ascii="Times New Roman" w:hAnsi="Times New Roman" w:eastAsia="Times New Roman" w:cs="Times New Roman"/>
                <w:color w:val="000000"/>
                <w:sz w:val="22"/>
                <w:szCs w:val="22"/>
              </w:rPr>
              <w:t>Stores invoice information.</w:t>
            </w:r>
          </w:p>
        </w:tc>
      </w:tr>
      <w:tr w14:paraId="19AEA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73168CF">
            <w:pPr>
              <w:spacing w:after="0"/>
              <w:jc w:val="left"/>
            </w:pPr>
            <w:r>
              <w:rPr>
                <w:rFonts w:ascii="Times New Roman" w:hAnsi="Times New Roman" w:eastAsia="Times New Roman" w:cs="Times New Roman"/>
                <w:color w:val="000000"/>
                <w:sz w:val="22"/>
                <w:szCs w:val="22"/>
              </w:rPr>
              <w:t>invoice_items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75ED681">
            <w:pPr>
              <w:spacing w:after="0"/>
              <w:jc w:val="left"/>
            </w:pPr>
            <w:r>
              <w:rPr>
                <w:rFonts w:ascii="Times New Roman" w:hAnsi="Times New Roman" w:eastAsia="Times New Roman" w:cs="Times New Roman"/>
                <w:color w:val="000000"/>
                <w:sz w:val="22"/>
                <w:szCs w:val="22"/>
              </w:rPr>
              <w:t>Stores individual invoice items.</w:t>
            </w:r>
          </w:p>
        </w:tc>
      </w:tr>
      <w:tr w14:paraId="235F6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AB4F4D4">
            <w:pPr>
              <w:spacing w:after="0"/>
              <w:jc w:val="left"/>
            </w:pPr>
            <w:r>
              <w:rPr>
                <w:rFonts w:ascii="Times New Roman" w:hAnsi="Times New Roman" w:eastAsia="Times New Roman" w:cs="Times New Roman"/>
                <w:color w:val="000000"/>
                <w:sz w:val="22"/>
                <w:szCs w:val="22"/>
              </w:rPr>
              <w:t>payments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4C20C2F">
            <w:pPr>
              <w:spacing w:after="0"/>
              <w:jc w:val="left"/>
            </w:pPr>
            <w:r>
              <w:rPr>
                <w:rFonts w:ascii="Times New Roman" w:hAnsi="Times New Roman" w:eastAsia="Times New Roman" w:cs="Times New Roman"/>
                <w:color w:val="000000"/>
                <w:sz w:val="22"/>
                <w:szCs w:val="22"/>
              </w:rPr>
              <w:t>Stores payment records.</w:t>
            </w:r>
          </w:p>
        </w:tc>
      </w:tr>
      <w:tr w14:paraId="142AD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17E2F0E">
            <w:pPr>
              <w:spacing w:after="0"/>
              <w:jc w:val="left"/>
            </w:pPr>
            <w:r>
              <w:rPr>
                <w:rFonts w:ascii="Times New Roman" w:hAnsi="Times New Roman" w:eastAsia="Times New Roman" w:cs="Times New Roman"/>
                <w:color w:val="000000"/>
                <w:sz w:val="22"/>
                <w:szCs w:val="22"/>
              </w:rPr>
              <w:t>payment_transactions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36FDF41">
            <w:pPr>
              <w:spacing w:after="0"/>
              <w:jc w:val="left"/>
            </w:pPr>
            <w:r>
              <w:rPr>
                <w:rFonts w:ascii="Times New Roman" w:hAnsi="Times New Roman" w:eastAsia="Times New Roman" w:cs="Times New Roman"/>
                <w:color w:val="000000"/>
                <w:sz w:val="22"/>
                <w:szCs w:val="22"/>
              </w:rPr>
              <w:t>Stores payment transaction history.</w:t>
            </w:r>
          </w:p>
        </w:tc>
      </w:tr>
      <w:tr w14:paraId="33B6D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4F060A5">
            <w:pPr>
              <w:spacing w:after="0"/>
              <w:jc w:val="left"/>
            </w:pPr>
            <w:r>
              <w:rPr>
                <w:rFonts w:ascii="Times New Roman" w:hAnsi="Times New Roman" w:eastAsia="Times New Roman" w:cs="Times New Roman"/>
                <w:color w:val="000000"/>
                <w:sz w:val="22"/>
                <w:szCs w:val="22"/>
              </w:rPr>
              <w:t>files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2B8DB99">
            <w:pPr>
              <w:spacing w:after="0"/>
              <w:jc w:val="left"/>
            </w:pPr>
            <w:r>
              <w:rPr>
                <w:rFonts w:ascii="Times New Roman" w:hAnsi="Times New Roman" w:eastAsia="Times New Roman" w:cs="Times New Roman"/>
                <w:color w:val="000000"/>
                <w:sz w:val="22"/>
                <w:szCs w:val="22"/>
              </w:rPr>
              <w:t>Stores uploaded file metadata.</w:t>
            </w:r>
          </w:p>
        </w:tc>
      </w:tr>
      <w:tr w14:paraId="6A5B5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DA00377">
            <w:pPr>
              <w:spacing w:after="0"/>
              <w:jc w:val="left"/>
            </w:pPr>
            <w:r>
              <w:rPr>
                <w:rFonts w:ascii="Times New Roman" w:hAnsi="Times New Roman" w:eastAsia="Times New Roman" w:cs="Times New Roman"/>
                <w:color w:val="000000"/>
                <w:sz w:val="22"/>
                <w:szCs w:val="22"/>
              </w:rPr>
              <w:t>notifications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013D43C">
            <w:pPr>
              <w:spacing w:after="0"/>
              <w:jc w:val="left"/>
            </w:pPr>
            <w:r>
              <w:rPr>
                <w:rFonts w:ascii="Times New Roman" w:hAnsi="Times New Roman" w:eastAsia="Times New Roman" w:cs="Times New Roman"/>
                <w:color w:val="000000"/>
                <w:sz w:val="22"/>
                <w:szCs w:val="22"/>
              </w:rPr>
              <w:t>Stores user notifications.</w:t>
            </w:r>
          </w:p>
        </w:tc>
      </w:tr>
      <w:tr w14:paraId="38798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CA3FED0">
            <w:pPr>
              <w:spacing w:after="0"/>
              <w:jc w:val="left"/>
            </w:pPr>
            <w:r>
              <w:rPr>
                <w:rFonts w:ascii="Times New Roman" w:hAnsi="Times New Roman" w:eastAsia="Times New Roman" w:cs="Times New Roman"/>
                <w:color w:val="000000"/>
                <w:sz w:val="22"/>
                <w:szCs w:val="22"/>
              </w:rPr>
              <w:t>audit_logs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F18F73A">
            <w:pPr>
              <w:spacing w:after="0"/>
              <w:jc w:val="left"/>
            </w:pPr>
            <w:r>
              <w:rPr>
                <w:rFonts w:ascii="Times New Roman" w:hAnsi="Times New Roman" w:eastAsia="Times New Roman" w:cs="Times New Roman"/>
                <w:color w:val="000000"/>
                <w:sz w:val="22"/>
                <w:szCs w:val="22"/>
              </w:rPr>
              <w:t>Stores system activity logs.</w:t>
            </w:r>
          </w:p>
        </w:tc>
      </w:tr>
      <w:tr w14:paraId="4A7EB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89067CA">
            <w:pPr>
              <w:spacing w:after="0"/>
              <w:jc w:val="left"/>
            </w:pPr>
            <w:r>
              <w:rPr>
                <w:rFonts w:ascii="Times New Roman" w:hAnsi="Times New Roman" w:eastAsia="Times New Roman" w:cs="Times New Roman"/>
                <w:color w:val="000000"/>
                <w:sz w:val="22"/>
                <w:szCs w:val="22"/>
              </w:rPr>
              <w:t>ai_requests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83CD785">
            <w:pPr>
              <w:spacing w:after="0"/>
              <w:jc w:val="left"/>
            </w:pPr>
            <w:r>
              <w:rPr>
                <w:rFonts w:ascii="Times New Roman" w:hAnsi="Times New Roman" w:eastAsia="Times New Roman" w:cs="Times New Roman"/>
                <w:color w:val="000000"/>
                <w:sz w:val="22"/>
                <w:szCs w:val="22"/>
              </w:rPr>
              <w:t>Stores AI request history.</w:t>
            </w:r>
          </w:p>
        </w:tc>
      </w:tr>
      <w:tr w14:paraId="1C096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5F75B2D">
            <w:pPr>
              <w:spacing w:after="0"/>
              <w:jc w:val="left"/>
            </w:pPr>
            <w:r>
              <w:rPr>
                <w:rFonts w:ascii="Times New Roman" w:hAnsi="Times New Roman" w:eastAsia="Times New Roman" w:cs="Times New Roman"/>
                <w:color w:val="000000"/>
                <w:sz w:val="22"/>
                <w:szCs w:val="22"/>
              </w:rPr>
              <w:t>company_settings</w:t>
            </w:r>
          </w:p>
        </w:tc>
        <w:tc>
          <w:tcPr>
            <w:tcW w:w="6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1B4963D">
            <w:pPr>
              <w:spacing w:after="0"/>
              <w:jc w:val="left"/>
            </w:pPr>
            <w:r>
              <w:rPr>
                <w:rFonts w:ascii="Times New Roman" w:hAnsi="Times New Roman" w:eastAsia="Times New Roman" w:cs="Times New Roman"/>
                <w:color w:val="000000"/>
                <w:sz w:val="22"/>
                <w:szCs w:val="22"/>
              </w:rPr>
              <w:t>Stores organization-wide settings.</w:t>
            </w:r>
          </w:p>
        </w:tc>
      </w:tr>
    </w:tbl>
    <w:p w14:paraId="18D9D2F3">
      <w:pPr>
        <w:spacing w:after="240"/>
      </w:pPr>
    </w:p>
    <w:p w14:paraId="721A7C64">
      <w:pPr>
        <w:pStyle w:val="3"/>
        <w:spacing w:before="360" w:after="180"/>
      </w:pPr>
      <w:bookmarkStart w:id="119" w:name="_Toc32330"/>
      <w:r>
        <w:t>7.3 Primary Key and Foreign Key Relationships</w:t>
      </w:r>
      <w:bookmarkEnd w:id="119"/>
    </w:p>
    <w:p w14:paraId="1AA150BD">
      <w:pPr>
        <w:spacing w:after="160" w:line="276" w:lineRule="auto"/>
        <w:jc w:val="both"/>
      </w:pPr>
      <w:r>
        <w:rPr>
          <w:rFonts w:ascii="Times New Roman" w:hAnsi="Times New Roman" w:eastAsia="Times New Roman" w:cs="Times New Roman"/>
          <w:color w:val="000000"/>
          <w:sz w:val="22"/>
          <w:szCs w:val="22"/>
        </w:rPr>
        <w:t>Each table contains a primary key that uniquely identifies its records. Relationships between tables are established using foreign keys to maintain referential integrity and support efficient data retrieval.</w:t>
      </w:r>
    </w:p>
    <w:p w14:paraId="6F420BCC">
      <w:pPr>
        <w:spacing w:after="160" w:line="276" w:lineRule="auto"/>
        <w:jc w:val="both"/>
      </w:pPr>
      <w:r>
        <w:rPr>
          <w:rFonts w:ascii="Times New Roman" w:hAnsi="Times New Roman" w:eastAsia="Times New Roman" w:cs="Times New Roman"/>
          <w:color w:val="000000"/>
          <w:sz w:val="22"/>
          <w:szCs w:val="22"/>
        </w:rPr>
        <w:t>Some of the primary relationships within the database include: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3760"/>
      </w:tblGrid>
      <w:tr w14:paraId="2155B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F77490C">
            <w:pPr>
              <w:spacing w:after="0"/>
              <w:jc w:val="left"/>
            </w:pPr>
            <w:r>
              <w:rPr>
                <w:rFonts w:ascii="Times New Roman" w:hAnsi="Times New Roman" w:eastAsia="Times New Roman" w:cs="Times New Roman"/>
                <w:b/>
                <w:bCs/>
                <w:color w:val="000000"/>
                <w:sz w:val="22"/>
                <w:szCs w:val="22"/>
              </w:rPr>
              <w:t>Parent Table</w:t>
            </w:r>
          </w:p>
        </w:tc>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E6E40FC">
            <w:pPr>
              <w:spacing w:after="0"/>
              <w:jc w:val="left"/>
            </w:pPr>
            <w:r>
              <w:rPr>
                <w:rFonts w:ascii="Times New Roman" w:hAnsi="Times New Roman" w:eastAsia="Times New Roman" w:cs="Times New Roman"/>
                <w:b/>
                <w:bCs/>
                <w:color w:val="000000"/>
                <w:sz w:val="22"/>
                <w:szCs w:val="22"/>
              </w:rPr>
              <w:t>Child Table</w:t>
            </w:r>
          </w:p>
        </w:tc>
        <w:tc>
          <w:tcPr>
            <w:tcW w:w="3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8B1B539">
            <w:pPr>
              <w:spacing w:after="0"/>
              <w:jc w:val="left"/>
            </w:pPr>
            <w:r>
              <w:rPr>
                <w:rFonts w:ascii="Times New Roman" w:hAnsi="Times New Roman" w:eastAsia="Times New Roman" w:cs="Times New Roman"/>
                <w:b/>
                <w:bCs/>
                <w:color w:val="000000"/>
                <w:sz w:val="22"/>
                <w:szCs w:val="22"/>
              </w:rPr>
              <w:t>Relationship</w:t>
            </w:r>
          </w:p>
        </w:tc>
      </w:tr>
      <w:tr w14:paraId="4AB31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4738E0B">
            <w:pPr>
              <w:spacing w:after="0"/>
              <w:jc w:val="left"/>
            </w:pPr>
            <w:r>
              <w:rPr>
                <w:rFonts w:ascii="Times New Roman" w:hAnsi="Times New Roman" w:eastAsia="Times New Roman" w:cs="Times New Roman"/>
                <w:color w:val="000000"/>
                <w:sz w:val="22"/>
                <w:szCs w:val="22"/>
              </w:rPr>
              <w:t>roles</w:t>
            </w:r>
          </w:p>
        </w:tc>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DD9D03C">
            <w:pPr>
              <w:spacing w:after="0"/>
              <w:jc w:val="left"/>
            </w:pPr>
            <w:r>
              <w:rPr>
                <w:rFonts w:ascii="Times New Roman" w:hAnsi="Times New Roman" w:eastAsia="Times New Roman" w:cs="Times New Roman"/>
                <w:color w:val="000000"/>
                <w:sz w:val="22"/>
                <w:szCs w:val="22"/>
              </w:rPr>
              <w:t>users</w:t>
            </w:r>
          </w:p>
        </w:tc>
        <w:tc>
          <w:tcPr>
            <w:tcW w:w="3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D307D15">
            <w:pPr>
              <w:spacing w:after="0"/>
              <w:jc w:val="left"/>
            </w:pPr>
            <w:r>
              <w:rPr>
                <w:rFonts w:ascii="Times New Roman" w:hAnsi="Times New Roman" w:eastAsia="Times New Roman" w:cs="Times New Roman"/>
                <w:color w:val="000000"/>
                <w:sz w:val="22"/>
                <w:szCs w:val="22"/>
              </w:rPr>
              <w:t>One-to-Many</w:t>
            </w:r>
          </w:p>
        </w:tc>
      </w:tr>
      <w:tr w14:paraId="06EDB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DFC837D">
            <w:pPr>
              <w:spacing w:after="0"/>
              <w:jc w:val="left"/>
            </w:pPr>
            <w:r>
              <w:rPr>
                <w:rFonts w:ascii="Times New Roman" w:hAnsi="Times New Roman" w:eastAsia="Times New Roman" w:cs="Times New Roman"/>
                <w:color w:val="000000"/>
                <w:sz w:val="22"/>
                <w:szCs w:val="22"/>
              </w:rPr>
              <w:t>departments</w:t>
            </w:r>
          </w:p>
        </w:tc>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90A6E2A">
            <w:pPr>
              <w:spacing w:after="0"/>
              <w:jc w:val="left"/>
            </w:pPr>
            <w:r>
              <w:rPr>
                <w:rFonts w:ascii="Times New Roman" w:hAnsi="Times New Roman" w:eastAsia="Times New Roman" w:cs="Times New Roman"/>
                <w:color w:val="000000"/>
                <w:sz w:val="22"/>
                <w:szCs w:val="22"/>
              </w:rPr>
              <w:t>users</w:t>
            </w:r>
          </w:p>
        </w:tc>
        <w:tc>
          <w:tcPr>
            <w:tcW w:w="3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ED627E1">
            <w:pPr>
              <w:spacing w:after="0"/>
              <w:jc w:val="left"/>
            </w:pPr>
            <w:r>
              <w:rPr>
                <w:rFonts w:ascii="Times New Roman" w:hAnsi="Times New Roman" w:eastAsia="Times New Roman" w:cs="Times New Roman"/>
                <w:color w:val="000000"/>
                <w:sz w:val="22"/>
                <w:szCs w:val="22"/>
              </w:rPr>
              <w:t>One-to-Many</w:t>
            </w:r>
          </w:p>
        </w:tc>
      </w:tr>
      <w:tr w14:paraId="0BF8F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4954481">
            <w:pPr>
              <w:spacing w:after="0"/>
              <w:jc w:val="left"/>
            </w:pPr>
            <w:r>
              <w:rPr>
                <w:rFonts w:ascii="Times New Roman" w:hAnsi="Times New Roman" w:eastAsia="Times New Roman" w:cs="Times New Roman"/>
                <w:color w:val="000000"/>
                <w:sz w:val="22"/>
                <w:szCs w:val="22"/>
              </w:rPr>
              <w:t>designations</w:t>
            </w:r>
          </w:p>
        </w:tc>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02D5E97">
            <w:pPr>
              <w:spacing w:after="0"/>
              <w:jc w:val="left"/>
            </w:pPr>
            <w:r>
              <w:rPr>
                <w:rFonts w:ascii="Times New Roman" w:hAnsi="Times New Roman" w:eastAsia="Times New Roman" w:cs="Times New Roman"/>
                <w:color w:val="000000"/>
                <w:sz w:val="22"/>
                <w:szCs w:val="22"/>
              </w:rPr>
              <w:t>users</w:t>
            </w:r>
          </w:p>
        </w:tc>
        <w:tc>
          <w:tcPr>
            <w:tcW w:w="3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618CEE6">
            <w:pPr>
              <w:spacing w:after="0"/>
              <w:jc w:val="left"/>
            </w:pPr>
            <w:r>
              <w:rPr>
                <w:rFonts w:ascii="Times New Roman" w:hAnsi="Times New Roman" w:eastAsia="Times New Roman" w:cs="Times New Roman"/>
                <w:color w:val="000000"/>
                <w:sz w:val="22"/>
                <w:szCs w:val="22"/>
              </w:rPr>
              <w:t>One-to-Many</w:t>
            </w:r>
          </w:p>
        </w:tc>
      </w:tr>
      <w:tr w14:paraId="2F35C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24CF635">
            <w:pPr>
              <w:spacing w:after="0"/>
              <w:jc w:val="left"/>
            </w:pPr>
            <w:r>
              <w:rPr>
                <w:rFonts w:ascii="Times New Roman" w:hAnsi="Times New Roman" w:eastAsia="Times New Roman" w:cs="Times New Roman"/>
                <w:color w:val="000000"/>
                <w:sz w:val="22"/>
                <w:szCs w:val="22"/>
              </w:rPr>
              <w:t>clients</w:t>
            </w:r>
          </w:p>
        </w:tc>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2ADBBF0">
            <w:pPr>
              <w:spacing w:after="0"/>
              <w:jc w:val="left"/>
            </w:pPr>
            <w:r>
              <w:rPr>
                <w:rFonts w:ascii="Times New Roman" w:hAnsi="Times New Roman" w:eastAsia="Times New Roman" w:cs="Times New Roman"/>
                <w:color w:val="000000"/>
                <w:sz w:val="22"/>
                <w:szCs w:val="22"/>
              </w:rPr>
              <w:t>projects</w:t>
            </w:r>
          </w:p>
        </w:tc>
        <w:tc>
          <w:tcPr>
            <w:tcW w:w="3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19D9DE4">
            <w:pPr>
              <w:spacing w:after="0"/>
              <w:jc w:val="left"/>
            </w:pPr>
            <w:r>
              <w:rPr>
                <w:rFonts w:ascii="Times New Roman" w:hAnsi="Times New Roman" w:eastAsia="Times New Roman" w:cs="Times New Roman"/>
                <w:color w:val="000000"/>
                <w:sz w:val="22"/>
                <w:szCs w:val="22"/>
              </w:rPr>
              <w:t>One-to-Many</w:t>
            </w:r>
          </w:p>
        </w:tc>
      </w:tr>
      <w:tr w14:paraId="2593E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CF7104A">
            <w:pPr>
              <w:spacing w:after="0"/>
              <w:jc w:val="left"/>
            </w:pPr>
            <w:r>
              <w:rPr>
                <w:rFonts w:ascii="Times New Roman" w:hAnsi="Times New Roman" w:eastAsia="Times New Roman" w:cs="Times New Roman"/>
                <w:color w:val="000000"/>
                <w:sz w:val="22"/>
                <w:szCs w:val="22"/>
              </w:rPr>
              <w:t>projects</w:t>
            </w:r>
          </w:p>
        </w:tc>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000ECB7">
            <w:pPr>
              <w:spacing w:after="0"/>
              <w:jc w:val="left"/>
            </w:pPr>
            <w:r>
              <w:rPr>
                <w:rFonts w:ascii="Times New Roman" w:hAnsi="Times New Roman" w:eastAsia="Times New Roman" w:cs="Times New Roman"/>
                <w:color w:val="000000"/>
                <w:sz w:val="22"/>
                <w:szCs w:val="22"/>
              </w:rPr>
              <w:t>tasks</w:t>
            </w:r>
          </w:p>
        </w:tc>
        <w:tc>
          <w:tcPr>
            <w:tcW w:w="3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C18B7EE">
            <w:pPr>
              <w:spacing w:after="0"/>
              <w:jc w:val="left"/>
            </w:pPr>
            <w:r>
              <w:rPr>
                <w:rFonts w:ascii="Times New Roman" w:hAnsi="Times New Roman" w:eastAsia="Times New Roman" w:cs="Times New Roman"/>
                <w:color w:val="000000"/>
                <w:sz w:val="22"/>
                <w:szCs w:val="22"/>
              </w:rPr>
              <w:t>One-to-Many</w:t>
            </w:r>
          </w:p>
        </w:tc>
      </w:tr>
      <w:tr w14:paraId="12E75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0CE9E7D">
            <w:pPr>
              <w:spacing w:after="0"/>
              <w:jc w:val="left"/>
            </w:pPr>
            <w:r>
              <w:rPr>
                <w:rFonts w:ascii="Times New Roman" w:hAnsi="Times New Roman" w:eastAsia="Times New Roman" w:cs="Times New Roman"/>
                <w:color w:val="000000"/>
                <w:sz w:val="22"/>
                <w:szCs w:val="22"/>
              </w:rPr>
              <w:t>projects</w:t>
            </w:r>
          </w:p>
        </w:tc>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A48A49E">
            <w:pPr>
              <w:spacing w:after="0"/>
              <w:jc w:val="left"/>
            </w:pPr>
            <w:r>
              <w:rPr>
                <w:rFonts w:ascii="Times New Roman" w:hAnsi="Times New Roman" w:eastAsia="Times New Roman" w:cs="Times New Roman"/>
                <w:color w:val="000000"/>
                <w:sz w:val="22"/>
                <w:szCs w:val="22"/>
              </w:rPr>
              <w:t>meetings</w:t>
            </w:r>
          </w:p>
        </w:tc>
        <w:tc>
          <w:tcPr>
            <w:tcW w:w="3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5B6954D">
            <w:pPr>
              <w:spacing w:after="0"/>
              <w:jc w:val="left"/>
            </w:pPr>
            <w:r>
              <w:rPr>
                <w:rFonts w:ascii="Times New Roman" w:hAnsi="Times New Roman" w:eastAsia="Times New Roman" w:cs="Times New Roman"/>
                <w:color w:val="000000"/>
                <w:sz w:val="22"/>
                <w:szCs w:val="22"/>
              </w:rPr>
              <w:t>One-to-Many</w:t>
            </w:r>
          </w:p>
        </w:tc>
      </w:tr>
      <w:tr w14:paraId="00FA5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57E9C7D">
            <w:pPr>
              <w:spacing w:after="0"/>
              <w:jc w:val="left"/>
            </w:pPr>
            <w:r>
              <w:rPr>
                <w:rFonts w:ascii="Times New Roman" w:hAnsi="Times New Roman" w:eastAsia="Times New Roman" w:cs="Times New Roman"/>
                <w:color w:val="000000"/>
                <w:sz w:val="22"/>
                <w:szCs w:val="22"/>
              </w:rPr>
              <w:t>projects</w:t>
            </w:r>
          </w:p>
        </w:tc>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1C9A31A">
            <w:pPr>
              <w:spacing w:after="0"/>
              <w:jc w:val="left"/>
            </w:pPr>
            <w:r>
              <w:rPr>
                <w:rFonts w:ascii="Times New Roman" w:hAnsi="Times New Roman" w:eastAsia="Times New Roman" w:cs="Times New Roman"/>
                <w:color w:val="000000"/>
                <w:sz w:val="22"/>
                <w:szCs w:val="22"/>
              </w:rPr>
              <w:t>invoices</w:t>
            </w:r>
          </w:p>
        </w:tc>
        <w:tc>
          <w:tcPr>
            <w:tcW w:w="3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5E2604E">
            <w:pPr>
              <w:spacing w:after="0"/>
              <w:jc w:val="left"/>
            </w:pPr>
            <w:r>
              <w:rPr>
                <w:rFonts w:ascii="Times New Roman" w:hAnsi="Times New Roman" w:eastAsia="Times New Roman" w:cs="Times New Roman"/>
                <w:color w:val="000000"/>
                <w:sz w:val="22"/>
                <w:szCs w:val="22"/>
              </w:rPr>
              <w:t>One-to-Many</w:t>
            </w:r>
          </w:p>
        </w:tc>
      </w:tr>
      <w:tr w14:paraId="415E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B512737">
            <w:pPr>
              <w:spacing w:after="0"/>
              <w:jc w:val="left"/>
            </w:pPr>
            <w:r>
              <w:rPr>
                <w:rFonts w:ascii="Times New Roman" w:hAnsi="Times New Roman" w:eastAsia="Times New Roman" w:cs="Times New Roman"/>
                <w:color w:val="000000"/>
                <w:sz w:val="22"/>
                <w:szCs w:val="22"/>
              </w:rPr>
              <w:t>projects</w:t>
            </w:r>
          </w:p>
        </w:tc>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E5A9AD5">
            <w:pPr>
              <w:spacing w:after="0"/>
              <w:jc w:val="left"/>
            </w:pPr>
            <w:r>
              <w:rPr>
                <w:rFonts w:ascii="Times New Roman" w:hAnsi="Times New Roman" w:eastAsia="Times New Roman" w:cs="Times New Roman"/>
                <w:color w:val="000000"/>
                <w:sz w:val="22"/>
                <w:szCs w:val="22"/>
              </w:rPr>
              <w:t>quotations</w:t>
            </w:r>
          </w:p>
        </w:tc>
        <w:tc>
          <w:tcPr>
            <w:tcW w:w="3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CE21F19">
            <w:pPr>
              <w:spacing w:after="0"/>
              <w:jc w:val="left"/>
            </w:pPr>
            <w:r>
              <w:rPr>
                <w:rFonts w:ascii="Times New Roman" w:hAnsi="Times New Roman" w:eastAsia="Times New Roman" w:cs="Times New Roman"/>
                <w:color w:val="000000"/>
                <w:sz w:val="22"/>
                <w:szCs w:val="22"/>
              </w:rPr>
              <w:t>One-to-Many</w:t>
            </w:r>
          </w:p>
        </w:tc>
      </w:tr>
      <w:tr w14:paraId="60737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B088F2D">
            <w:pPr>
              <w:spacing w:after="0"/>
              <w:jc w:val="left"/>
            </w:pPr>
            <w:r>
              <w:rPr>
                <w:rFonts w:ascii="Times New Roman" w:hAnsi="Times New Roman" w:eastAsia="Times New Roman" w:cs="Times New Roman"/>
                <w:color w:val="000000"/>
                <w:sz w:val="22"/>
                <w:szCs w:val="22"/>
              </w:rPr>
              <w:t>users</w:t>
            </w:r>
          </w:p>
        </w:tc>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FC9EAF1">
            <w:pPr>
              <w:spacing w:after="0"/>
              <w:jc w:val="left"/>
            </w:pPr>
            <w:r>
              <w:rPr>
                <w:rFonts w:ascii="Times New Roman" w:hAnsi="Times New Roman" w:eastAsia="Times New Roman" w:cs="Times New Roman"/>
                <w:color w:val="000000"/>
                <w:sz w:val="22"/>
                <w:szCs w:val="22"/>
              </w:rPr>
              <w:t>tasks</w:t>
            </w:r>
          </w:p>
        </w:tc>
        <w:tc>
          <w:tcPr>
            <w:tcW w:w="3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C09C9B7">
            <w:pPr>
              <w:spacing w:after="0"/>
              <w:jc w:val="left"/>
            </w:pPr>
            <w:r>
              <w:rPr>
                <w:rFonts w:ascii="Times New Roman" w:hAnsi="Times New Roman" w:eastAsia="Times New Roman" w:cs="Times New Roman"/>
                <w:color w:val="000000"/>
                <w:sz w:val="22"/>
                <w:szCs w:val="22"/>
              </w:rPr>
              <w:t>One-to-Many</w:t>
            </w:r>
          </w:p>
        </w:tc>
      </w:tr>
      <w:tr w14:paraId="07DBE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1F78792">
            <w:pPr>
              <w:spacing w:after="0"/>
              <w:jc w:val="left"/>
            </w:pPr>
            <w:r>
              <w:rPr>
                <w:rFonts w:ascii="Times New Roman" w:hAnsi="Times New Roman" w:eastAsia="Times New Roman" w:cs="Times New Roman"/>
                <w:color w:val="000000"/>
                <w:sz w:val="22"/>
                <w:szCs w:val="22"/>
              </w:rPr>
              <w:t>users</w:t>
            </w:r>
          </w:p>
        </w:tc>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A6C11D2">
            <w:pPr>
              <w:spacing w:after="0"/>
              <w:jc w:val="left"/>
            </w:pPr>
            <w:r>
              <w:rPr>
                <w:rFonts w:ascii="Times New Roman" w:hAnsi="Times New Roman" w:eastAsia="Times New Roman" w:cs="Times New Roman"/>
                <w:color w:val="000000"/>
                <w:sz w:val="22"/>
                <w:szCs w:val="22"/>
              </w:rPr>
              <w:t>meetings</w:t>
            </w:r>
          </w:p>
        </w:tc>
        <w:tc>
          <w:tcPr>
            <w:tcW w:w="3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42F13BB">
            <w:pPr>
              <w:spacing w:after="0"/>
              <w:jc w:val="left"/>
            </w:pPr>
            <w:r>
              <w:rPr>
                <w:rFonts w:ascii="Times New Roman" w:hAnsi="Times New Roman" w:eastAsia="Times New Roman" w:cs="Times New Roman"/>
                <w:color w:val="000000"/>
                <w:sz w:val="22"/>
                <w:szCs w:val="22"/>
              </w:rPr>
              <w:t>One-to-Many</w:t>
            </w:r>
          </w:p>
        </w:tc>
      </w:tr>
      <w:tr w14:paraId="6CBF0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ECBB372">
            <w:pPr>
              <w:spacing w:after="0"/>
              <w:jc w:val="left"/>
            </w:pPr>
            <w:r>
              <w:rPr>
                <w:rFonts w:ascii="Times New Roman" w:hAnsi="Times New Roman" w:eastAsia="Times New Roman" w:cs="Times New Roman"/>
                <w:color w:val="000000"/>
                <w:sz w:val="22"/>
                <w:szCs w:val="22"/>
              </w:rPr>
              <w:t>invoices</w:t>
            </w:r>
          </w:p>
        </w:tc>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D372262">
            <w:pPr>
              <w:spacing w:after="0"/>
              <w:jc w:val="left"/>
            </w:pPr>
            <w:r>
              <w:rPr>
                <w:rFonts w:ascii="Times New Roman" w:hAnsi="Times New Roman" w:eastAsia="Times New Roman" w:cs="Times New Roman"/>
                <w:color w:val="000000"/>
                <w:sz w:val="22"/>
                <w:szCs w:val="22"/>
              </w:rPr>
              <w:t>payments</w:t>
            </w:r>
          </w:p>
        </w:tc>
        <w:tc>
          <w:tcPr>
            <w:tcW w:w="3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CC576F8">
            <w:pPr>
              <w:spacing w:after="0"/>
              <w:jc w:val="left"/>
            </w:pPr>
            <w:r>
              <w:rPr>
                <w:rFonts w:ascii="Times New Roman" w:hAnsi="Times New Roman" w:eastAsia="Times New Roman" w:cs="Times New Roman"/>
                <w:color w:val="000000"/>
                <w:sz w:val="22"/>
                <w:szCs w:val="22"/>
              </w:rPr>
              <w:t>One-to-Many</w:t>
            </w:r>
          </w:p>
        </w:tc>
      </w:tr>
      <w:tr w14:paraId="238D1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D644F91">
            <w:pPr>
              <w:spacing w:after="0"/>
              <w:jc w:val="left"/>
            </w:pPr>
            <w:r>
              <w:rPr>
                <w:rFonts w:ascii="Times New Roman" w:hAnsi="Times New Roman" w:eastAsia="Times New Roman" w:cs="Times New Roman"/>
                <w:color w:val="000000"/>
                <w:sz w:val="22"/>
                <w:szCs w:val="22"/>
              </w:rPr>
              <w:t>payments</w:t>
            </w:r>
          </w:p>
        </w:tc>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147A9E1">
            <w:pPr>
              <w:spacing w:after="0"/>
              <w:jc w:val="left"/>
            </w:pPr>
            <w:r>
              <w:rPr>
                <w:rFonts w:ascii="Times New Roman" w:hAnsi="Times New Roman" w:eastAsia="Times New Roman" w:cs="Times New Roman"/>
                <w:color w:val="000000"/>
                <w:sz w:val="22"/>
                <w:szCs w:val="22"/>
              </w:rPr>
              <w:t>payment_transactions</w:t>
            </w:r>
          </w:p>
        </w:tc>
        <w:tc>
          <w:tcPr>
            <w:tcW w:w="3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D3CE500">
            <w:pPr>
              <w:spacing w:after="0"/>
              <w:jc w:val="left"/>
            </w:pPr>
            <w:r>
              <w:rPr>
                <w:rFonts w:ascii="Times New Roman" w:hAnsi="Times New Roman" w:eastAsia="Times New Roman" w:cs="Times New Roman"/>
                <w:color w:val="000000"/>
                <w:sz w:val="22"/>
                <w:szCs w:val="22"/>
              </w:rPr>
              <w:t>One-to-Many</w:t>
            </w:r>
          </w:p>
        </w:tc>
      </w:tr>
      <w:tr w14:paraId="2B26B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283B49E">
            <w:pPr>
              <w:spacing w:after="0"/>
              <w:jc w:val="left"/>
            </w:pPr>
            <w:r>
              <w:rPr>
                <w:rFonts w:ascii="Times New Roman" w:hAnsi="Times New Roman" w:eastAsia="Times New Roman" w:cs="Times New Roman"/>
                <w:color w:val="000000"/>
                <w:sz w:val="22"/>
                <w:szCs w:val="22"/>
              </w:rPr>
              <w:t>users</w:t>
            </w:r>
          </w:p>
        </w:tc>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32E6468">
            <w:pPr>
              <w:spacing w:after="0"/>
              <w:jc w:val="left"/>
            </w:pPr>
            <w:r>
              <w:rPr>
                <w:rFonts w:ascii="Times New Roman" w:hAnsi="Times New Roman" w:eastAsia="Times New Roman" w:cs="Times New Roman"/>
                <w:color w:val="000000"/>
                <w:sz w:val="22"/>
                <w:szCs w:val="22"/>
              </w:rPr>
              <w:t>notifications</w:t>
            </w:r>
          </w:p>
        </w:tc>
        <w:tc>
          <w:tcPr>
            <w:tcW w:w="3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D2B06C9">
            <w:pPr>
              <w:spacing w:after="0"/>
              <w:jc w:val="left"/>
            </w:pPr>
            <w:r>
              <w:rPr>
                <w:rFonts w:ascii="Times New Roman" w:hAnsi="Times New Roman" w:eastAsia="Times New Roman" w:cs="Times New Roman"/>
                <w:color w:val="000000"/>
                <w:sz w:val="22"/>
                <w:szCs w:val="22"/>
              </w:rPr>
              <w:t>One-to-Many</w:t>
            </w:r>
          </w:p>
        </w:tc>
      </w:tr>
      <w:tr w14:paraId="7BAEF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1D85671">
            <w:pPr>
              <w:spacing w:after="0"/>
              <w:jc w:val="left"/>
            </w:pPr>
            <w:r>
              <w:rPr>
                <w:rFonts w:ascii="Times New Roman" w:hAnsi="Times New Roman" w:eastAsia="Times New Roman" w:cs="Times New Roman"/>
                <w:color w:val="000000"/>
                <w:sz w:val="22"/>
                <w:szCs w:val="22"/>
              </w:rPr>
              <w:t>users</w:t>
            </w:r>
          </w:p>
        </w:tc>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48A83DF">
            <w:pPr>
              <w:spacing w:after="0"/>
              <w:jc w:val="left"/>
            </w:pPr>
            <w:r>
              <w:rPr>
                <w:rFonts w:ascii="Times New Roman" w:hAnsi="Times New Roman" w:eastAsia="Times New Roman" w:cs="Times New Roman"/>
                <w:color w:val="000000"/>
                <w:sz w:val="22"/>
                <w:szCs w:val="22"/>
              </w:rPr>
              <w:t>audit_logs</w:t>
            </w:r>
          </w:p>
        </w:tc>
        <w:tc>
          <w:tcPr>
            <w:tcW w:w="3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E2943FE">
            <w:pPr>
              <w:spacing w:after="0"/>
              <w:jc w:val="left"/>
            </w:pPr>
            <w:r>
              <w:rPr>
                <w:rFonts w:ascii="Times New Roman" w:hAnsi="Times New Roman" w:eastAsia="Times New Roman" w:cs="Times New Roman"/>
                <w:color w:val="000000"/>
                <w:sz w:val="22"/>
                <w:szCs w:val="22"/>
              </w:rPr>
              <w:t>One-to-Many</w:t>
            </w:r>
          </w:p>
        </w:tc>
      </w:tr>
      <w:tr w14:paraId="28549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2FEC00D">
            <w:pPr>
              <w:spacing w:after="0"/>
              <w:jc w:val="left"/>
            </w:pPr>
            <w:r>
              <w:rPr>
                <w:rFonts w:ascii="Times New Roman" w:hAnsi="Times New Roman" w:eastAsia="Times New Roman" w:cs="Times New Roman"/>
                <w:color w:val="000000"/>
                <w:sz w:val="22"/>
                <w:szCs w:val="22"/>
              </w:rPr>
              <w:t>users</w:t>
            </w:r>
          </w:p>
        </w:tc>
        <w:tc>
          <w:tcPr>
            <w:tcW w:w="2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DDAD3F0">
            <w:pPr>
              <w:spacing w:after="0"/>
              <w:jc w:val="left"/>
            </w:pPr>
            <w:r>
              <w:rPr>
                <w:rFonts w:ascii="Times New Roman" w:hAnsi="Times New Roman" w:eastAsia="Times New Roman" w:cs="Times New Roman"/>
                <w:color w:val="000000"/>
                <w:sz w:val="22"/>
                <w:szCs w:val="22"/>
              </w:rPr>
              <w:t>ai_requests</w:t>
            </w:r>
          </w:p>
        </w:tc>
        <w:tc>
          <w:tcPr>
            <w:tcW w:w="3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C4ADE20">
            <w:pPr>
              <w:spacing w:after="0"/>
              <w:jc w:val="left"/>
            </w:pPr>
            <w:r>
              <w:rPr>
                <w:rFonts w:ascii="Times New Roman" w:hAnsi="Times New Roman" w:eastAsia="Times New Roman" w:cs="Times New Roman"/>
                <w:color w:val="000000"/>
                <w:sz w:val="22"/>
                <w:szCs w:val="22"/>
              </w:rPr>
              <w:t>One-to-Many</w:t>
            </w:r>
          </w:p>
        </w:tc>
      </w:tr>
    </w:tbl>
    <w:p w14:paraId="2D086646">
      <w:pPr>
        <w:spacing w:after="240"/>
      </w:pPr>
    </w:p>
    <w:p w14:paraId="514283EB">
      <w:pPr>
        <w:spacing w:after="240"/>
        <w:jc w:val="center"/>
        <w:rPr>
          <w:rFonts w:hint="default"/>
          <w:lang w:val="en-US"/>
        </w:rPr>
      </w:pPr>
      <w:r>
        <w:rPr>
          <w:rFonts w:hint="default"/>
          <w:lang w:val="en-US"/>
        </w:rPr>
        <w:drawing>
          <wp:inline distT="0" distB="0" distL="114300" distR="114300">
            <wp:extent cx="5937250" cy="3363595"/>
            <wp:effectExtent l="0" t="0" r="6350" b="8255"/>
            <wp:docPr id="8" name="Picture 8" descr="Database Schem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atabase Schema Diagram"/>
                    <pic:cNvPicPr>
                      <a:picLocks noChangeAspect="1"/>
                    </pic:cNvPicPr>
                  </pic:nvPicPr>
                  <pic:blipFill>
                    <a:blip r:embed="rId10"/>
                    <a:stretch>
                      <a:fillRect/>
                    </a:stretch>
                  </pic:blipFill>
                  <pic:spPr>
                    <a:xfrm>
                      <a:off x="0" y="0"/>
                      <a:ext cx="5937250" cy="3363595"/>
                    </a:xfrm>
                    <a:prstGeom prst="rect">
                      <a:avLst/>
                    </a:prstGeom>
                  </pic:spPr>
                </pic:pic>
              </a:graphicData>
            </a:graphic>
          </wp:inline>
        </w:drawing>
      </w:r>
    </w:p>
    <w:p w14:paraId="50DE68DB">
      <w:pPr>
        <w:spacing w:before="120" w:after="240"/>
        <w:jc w:val="center"/>
      </w:pPr>
      <w:r>
        <w:rPr>
          <w:rFonts w:ascii="Times New Roman" w:hAnsi="Times New Roman" w:eastAsia="Times New Roman" w:cs="Times New Roman"/>
          <w:i/>
          <w:iCs/>
          <w:color w:val="000000"/>
          <w:sz w:val="20"/>
          <w:szCs w:val="20"/>
        </w:rPr>
        <w:t>Figure 7.2: Database Relationship Diagram</w:t>
      </w:r>
    </w:p>
    <w:p w14:paraId="6F8F972D">
      <w:pPr>
        <w:pStyle w:val="3"/>
        <w:spacing w:before="360" w:after="180"/>
      </w:pPr>
      <w:bookmarkStart w:id="120" w:name="_Toc31818"/>
      <w:r>
        <w:t>7.4 Database Normalization</w:t>
      </w:r>
      <w:bookmarkEnd w:id="120"/>
    </w:p>
    <w:p w14:paraId="3C0FF8F5">
      <w:pPr>
        <w:spacing w:after="160" w:line="276" w:lineRule="auto"/>
        <w:jc w:val="both"/>
      </w:pPr>
      <w:r>
        <w:rPr>
          <w:rFonts w:ascii="Times New Roman" w:hAnsi="Times New Roman" w:eastAsia="Times New Roman" w:cs="Times New Roman"/>
          <w:color w:val="000000"/>
          <w:sz w:val="22"/>
          <w:szCs w:val="22"/>
        </w:rPr>
        <w:t>The database design follows normalization principles to improve data consistency and reduce redundancy. Separate tables are maintained for users, clients, projects, tasks, financial records, and supporting entities. Relationships are managed using foreign keys instead of duplicated data, allowing the system to maintain accurate and reliable information.</w:t>
      </w:r>
    </w:p>
    <w:p w14:paraId="4CBAC372">
      <w:pPr>
        <w:spacing w:after="160" w:line="276" w:lineRule="auto"/>
        <w:jc w:val="both"/>
      </w:pPr>
      <w:r>
        <w:rPr>
          <w:rFonts w:ascii="Times New Roman" w:hAnsi="Times New Roman" w:eastAsia="Times New Roman" w:cs="Times New Roman"/>
          <w:color w:val="000000"/>
          <w:sz w:val="22"/>
          <w:szCs w:val="22"/>
        </w:rPr>
        <w:t>The database is designed to satisfy the requirements of Third Normal Form (3NF), ensuring that each table stores information related to a single entity while minimizing data duplication.</w:t>
      </w:r>
    </w:p>
    <w:p w14:paraId="15F01FF6">
      <w:pPr>
        <w:pStyle w:val="3"/>
        <w:spacing w:before="360" w:after="180"/>
      </w:pPr>
      <w:bookmarkStart w:id="121" w:name="_Toc8948"/>
      <w:r>
        <w:t>7.5 Data Integrity</w:t>
      </w:r>
      <w:bookmarkEnd w:id="121"/>
    </w:p>
    <w:p w14:paraId="6680E32A">
      <w:pPr>
        <w:spacing w:after="160" w:line="276" w:lineRule="auto"/>
        <w:jc w:val="both"/>
      </w:pPr>
      <w:r>
        <w:rPr>
          <w:rFonts w:ascii="Times New Roman" w:hAnsi="Times New Roman" w:eastAsia="Times New Roman" w:cs="Times New Roman"/>
          <w:color w:val="000000"/>
          <w:sz w:val="22"/>
          <w:szCs w:val="22"/>
        </w:rPr>
        <w:t>The database maintains data integrity through primary keys, foreign keys, unique constraints, and validation rules. These mechanisms ensure that relationships between records remain valid and that duplicate or inconsistent data is prevented.</w:t>
      </w:r>
    </w:p>
    <w:p w14:paraId="360C7350">
      <w:pPr>
        <w:spacing w:after="160" w:line="276" w:lineRule="auto"/>
        <w:jc w:val="both"/>
      </w:pPr>
      <w:r>
        <w:rPr>
          <w:rFonts w:ascii="Times New Roman" w:hAnsi="Times New Roman" w:eastAsia="Times New Roman" w:cs="Times New Roman"/>
          <w:color w:val="000000"/>
          <w:sz w:val="22"/>
          <w:szCs w:val="22"/>
        </w:rPr>
        <w:t>Important integrity rules include:</w:t>
      </w:r>
    </w:p>
    <w:p w14:paraId="18120619">
      <w:pPr>
        <w:pStyle w:val="19"/>
        <w:numPr>
          <w:ilvl w:val="0"/>
          <w:numId w:val="1"/>
        </w:numPr>
        <w:spacing w:after="100"/>
        <w:jc w:val="both"/>
      </w:pPr>
      <w:r>
        <w:rPr>
          <w:rFonts w:ascii="Times New Roman" w:hAnsi="Times New Roman" w:eastAsia="Times New Roman" w:cs="Times New Roman"/>
          <w:color w:val="000000"/>
          <w:sz w:val="22"/>
          <w:szCs w:val="22"/>
        </w:rPr>
        <w:t>Every user shall have one assigned role.</w:t>
      </w:r>
    </w:p>
    <w:p w14:paraId="6D898674">
      <w:pPr>
        <w:pStyle w:val="19"/>
        <w:numPr>
          <w:ilvl w:val="0"/>
          <w:numId w:val="1"/>
        </w:numPr>
        <w:spacing w:after="100"/>
        <w:jc w:val="both"/>
      </w:pPr>
      <w:r>
        <w:rPr>
          <w:rFonts w:ascii="Times New Roman" w:hAnsi="Times New Roman" w:eastAsia="Times New Roman" w:cs="Times New Roman"/>
          <w:color w:val="000000"/>
          <w:sz w:val="22"/>
          <w:szCs w:val="22"/>
        </w:rPr>
        <w:t>Every project shall belong to one client.</w:t>
      </w:r>
    </w:p>
    <w:p w14:paraId="40CB602F">
      <w:pPr>
        <w:pStyle w:val="19"/>
        <w:numPr>
          <w:ilvl w:val="0"/>
          <w:numId w:val="1"/>
        </w:numPr>
        <w:spacing w:after="100"/>
        <w:jc w:val="both"/>
      </w:pPr>
      <w:r>
        <w:rPr>
          <w:rFonts w:ascii="Times New Roman" w:hAnsi="Times New Roman" w:eastAsia="Times New Roman" w:cs="Times New Roman"/>
          <w:color w:val="000000"/>
          <w:sz w:val="22"/>
          <w:szCs w:val="22"/>
        </w:rPr>
        <w:t>Every task shall belong to one project.</w:t>
      </w:r>
    </w:p>
    <w:p w14:paraId="6B707253">
      <w:pPr>
        <w:pStyle w:val="19"/>
        <w:numPr>
          <w:ilvl w:val="0"/>
          <w:numId w:val="1"/>
        </w:numPr>
        <w:spacing w:after="100"/>
        <w:jc w:val="both"/>
      </w:pPr>
      <w:r>
        <w:rPr>
          <w:rFonts w:ascii="Times New Roman" w:hAnsi="Times New Roman" w:eastAsia="Times New Roman" w:cs="Times New Roman"/>
          <w:color w:val="000000"/>
          <w:sz w:val="22"/>
          <w:szCs w:val="22"/>
        </w:rPr>
        <w:t>Every meeting shall belong to one project.</w:t>
      </w:r>
    </w:p>
    <w:p w14:paraId="270128B6">
      <w:pPr>
        <w:pStyle w:val="19"/>
        <w:numPr>
          <w:ilvl w:val="0"/>
          <w:numId w:val="1"/>
        </w:numPr>
        <w:spacing w:after="100"/>
        <w:jc w:val="both"/>
      </w:pPr>
      <w:r>
        <w:rPr>
          <w:rFonts w:ascii="Times New Roman" w:hAnsi="Times New Roman" w:eastAsia="Times New Roman" w:cs="Times New Roman"/>
          <w:color w:val="000000"/>
          <w:sz w:val="22"/>
          <w:szCs w:val="22"/>
        </w:rPr>
        <w:t>Every quotation shall belong to one client.</w:t>
      </w:r>
    </w:p>
    <w:p w14:paraId="076532CC">
      <w:pPr>
        <w:pStyle w:val="19"/>
        <w:numPr>
          <w:ilvl w:val="0"/>
          <w:numId w:val="1"/>
        </w:numPr>
        <w:spacing w:after="100"/>
        <w:jc w:val="both"/>
      </w:pPr>
      <w:r>
        <w:rPr>
          <w:rFonts w:ascii="Times New Roman" w:hAnsi="Times New Roman" w:eastAsia="Times New Roman" w:cs="Times New Roman"/>
          <w:color w:val="000000"/>
          <w:sz w:val="22"/>
          <w:szCs w:val="22"/>
        </w:rPr>
        <w:t>Every invoice shall belong to one project and one client.</w:t>
      </w:r>
    </w:p>
    <w:p w14:paraId="5ECB6B31">
      <w:pPr>
        <w:pStyle w:val="19"/>
        <w:numPr>
          <w:ilvl w:val="0"/>
          <w:numId w:val="1"/>
        </w:numPr>
        <w:spacing w:after="100"/>
        <w:jc w:val="both"/>
      </w:pPr>
      <w:r>
        <w:rPr>
          <w:rFonts w:ascii="Times New Roman" w:hAnsi="Times New Roman" w:eastAsia="Times New Roman" w:cs="Times New Roman"/>
          <w:color w:val="000000"/>
          <w:sz w:val="22"/>
          <w:szCs w:val="22"/>
        </w:rPr>
        <w:t>Every payment shall reference a valid invoice.</w:t>
      </w:r>
    </w:p>
    <w:p w14:paraId="7DA6EE61">
      <w:pPr>
        <w:pStyle w:val="19"/>
        <w:numPr>
          <w:ilvl w:val="0"/>
          <w:numId w:val="1"/>
        </w:numPr>
        <w:spacing w:after="100"/>
        <w:jc w:val="both"/>
      </w:pPr>
      <w:r>
        <w:rPr>
          <w:rFonts w:ascii="Times New Roman" w:hAnsi="Times New Roman" w:eastAsia="Times New Roman" w:cs="Times New Roman"/>
          <w:color w:val="000000"/>
          <w:sz w:val="22"/>
          <w:szCs w:val="22"/>
        </w:rPr>
        <w:t>Every uploaded file shall be associated with an existing system record.</w:t>
      </w:r>
    </w:p>
    <w:p w14:paraId="74C117CB">
      <w:pPr>
        <w:pStyle w:val="3"/>
        <w:spacing w:before="360" w:after="180"/>
      </w:pPr>
      <w:bookmarkStart w:id="122" w:name="_Toc15910"/>
      <w:r>
        <w:t>7.6 Database Indexing</w:t>
      </w:r>
      <w:bookmarkEnd w:id="122"/>
    </w:p>
    <w:p w14:paraId="717EC15A">
      <w:pPr>
        <w:spacing w:after="160" w:line="276" w:lineRule="auto"/>
        <w:jc w:val="both"/>
      </w:pPr>
      <w:r>
        <w:rPr>
          <w:rFonts w:ascii="Times New Roman" w:hAnsi="Times New Roman" w:eastAsia="Times New Roman" w:cs="Times New Roman"/>
          <w:color w:val="000000"/>
          <w:sz w:val="22"/>
          <w:szCs w:val="22"/>
        </w:rPr>
        <w:t>Indexes shall be created on frequently searched columns to improve query performance. Primary keys shall be indexed automatically, while additional indexes shall be created for fields commonly used in searching, filtering, and sorting operations.</w:t>
      </w:r>
    </w:p>
    <w:p w14:paraId="04D0B910">
      <w:pPr>
        <w:spacing w:after="160" w:line="276" w:lineRule="auto"/>
        <w:jc w:val="both"/>
      </w:pPr>
      <w:r>
        <w:rPr>
          <w:rFonts w:ascii="Times New Roman" w:hAnsi="Times New Roman" w:eastAsia="Times New Roman" w:cs="Times New Roman"/>
          <w:color w:val="000000"/>
          <w:sz w:val="22"/>
          <w:szCs w:val="22"/>
        </w:rPr>
        <w:t>Typical indexed columns include user email addresses, project names, client names, invoice numbers, quotation numbers, payment status, task status, and notification status. Proper indexing helps maintain efficient performance as the database grows.</w:t>
      </w:r>
    </w:p>
    <w:p w14:paraId="0D23BC25">
      <w:pPr>
        <w:pStyle w:val="3"/>
        <w:spacing w:before="360" w:after="180"/>
      </w:pPr>
      <w:bookmarkStart w:id="123" w:name="_Toc11118"/>
      <w:r>
        <w:t>7.7 Database Backup Strategy</w:t>
      </w:r>
      <w:bookmarkEnd w:id="123"/>
    </w:p>
    <w:p w14:paraId="6D2C30EE">
      <w:pPr>
        <w:spacing w:after="160" w:line="276" w:lineRule="auto"/>
        <w:jc w:val="both"/>
      </w:pPr>
      <w:r>
        <w:rPr>
          <w:rFonts w:ascii="Times New Roman" w:hAnsi="Times New Roman" w:eastAsia="Times New Roman" w:cs="Times New Roman"/>
          <w:color w:val="000000"/>
          <w:sz w:val="22"/>
          <w:szCs w:val="22"/>
        </w:rPr>
        <w:t>The database shall support regular backup procedures to minimize the risk of data loss. Backup files shall be stored securely and may be restored when necessary. Uploaded files should be backed up together with the database to maintain consistency between stored records and physical files.</w:t>
      </w:r>
    </w:p>
    <w:p w14:paraId="41938652">
      <w:pPr>
        <w:spacing w:after="160" w:line="276" w:lineRule="auto"/>
        <w:jc w:val="both"/>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The backup strategy shall support periodic backups, data restoration, and verification of backup integrity to ensure reliable recovery in case of system failure.</w:t>
      </w:r>
    </w:p>
    <w:p w14:paraId="6A55C590">
      <w:pPr>
        <w:spacing w:after="160" w:line="276" w:lineRule="auto"/>
        <w:jc w:val="center"/>
        <w:rPr>
          <w:rFonts w:hint="default" w:ascii="Times New Roman" w:hAnsi="Times New Roman" w:eastAsia="Times New Roman" w:cs="Times New Roman"/>
          <w:color w:val="000000"/>
          <w:sz w:val="22"/>
          <w:szCs w:val="22"/>
          <w:lang w:val="en-US"/>
        </w:rPr>
      </w:pPr>
      <w:r>
        <w:rPr>
          <w:rFonts w:hint="default" w:ascii="Times New Roman" w:hAnsi="Times New Roman" w:eastAsia="Times New Roman" w:cs="Times New Roman"/>
          <w:color w:val="000000"/>
          <w:sz w:val="22"/>
          <w:szCs w:val="22"/>
          <w:lang w:val="en-US"/>
        </w:rPr>
        <w:drawing>
          <wp:inline distT="0" distB="0" distL="114300" distR="114300">
            <wp:extent cx="4979035" cy="7664450"/>
            <wp:effectExtent l="0" t="0" r="12065" b="12700"/>
            <wp:docPr id="9" name="Picture 9" descr="Database Backup &amp; Recovery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atabase Backup &amp; Recovery Flow"/>
                    <pic:cNvPicPr>
                      <a:picLocks noChangeAspect="1"/>
                    </pic:cNvPicPr>
                  </pic:nvPicPr>
                  <pic:blipFill>
                    <a:blip r:embed="rId11"/>
                    <a:stretch>
                      <a:fillRect/>
                    </a:stretch>
                  </pic:blipFill>
                  <pic:spPr>
                    <a:xfrm>
                      <a:off x="0" y="0"/>
                      <a:ext cx="4979035" cy="7664450"/>
                    </a:xfrm>
                    <a:prstGeom prst="rect">
                      <a:avLst/>
                    </a:prstGeom>
                  </pic:spPr>
                </pic:pic>
              </a:graphicData>
            </a:graphic>
          </wp:inline>
        </w:drawing>
      </w:r>
    </w:p>
    <w:p w14:paraId="0A0429C8">
      <w:pPr>
        <w:spacing w:before="120" w:after="240"/>
        <w:jc w:val="center"/>
      </w:pPr>
      <w:r>
        <w:rPr>
          <w:rFonts w:ascii="Times New Roman" w:hAnsi="Times New Roman" w:eastAsia="Times New Roman" w:cs="Times New Roman"/>
          <w:i/>
          <w:iCs/>
          <w:color w:val="000000"/>
          <w:sz w:val="20"/>
          <w:szCs w:val="20"/>
        </w:rPr>
        <w:t>Figure 7.3: Database Backup and Recovery Flow Diagram</w:t>
      </w:r>
    </w:p>
    <w:p w14:paraId="5F4D3595">
      <w:pPr>
        <w:pStyle w:val="2"/>
        <w:pageBreakBefore/>
        <w:spacing w:before="480" w:after="240"/>
      </w:pPr>
      <w:bookmarkStart w:id="124" w:name="_Toc8618"/>
      <w:r>
        <w:t>8. Assumptions, Dependencies, and Constraints</w:t>
      </w:r>
      <w:bookmarkEnd w:id="124"/>
    </w:p>
    <w:p w14:paraId="5DC217BF">
      <w:pPr>
        <w:pStyle w:val="3"/>
        <w:spacing w:before="360" w:after="180"/>
      </w:pPr>
      <w:bookmarkStart w:id="125" w:name="_Toc21675"/>
      <w:r>
        <w:t>8.1 Assumptions</w:t>
      </w:r>
      <w:bookmarkEnd w:id="125"/>
    </w:p>
    <w:p w14:paraId="11B167E2">
      <w:pPr>
        <w:spacing w:after="160" w:line="276" w:lineRule="auto"/>
        <w:jc w:val="both"/>
      </w:pPr>
      <w:r>
        <w:rPr>
          <w:rFonts w:ascii="Times New Roman" w:hAnsi="Times New Roman" w:eastAsia="Times New Roman" w:cs="Times New Roman"/>
          <w:color w:val="000000"/>
          <w:sz w:val="22"/>
          <w:szCs w:val="22"/>
        </w:rPr>
        <w:t>The development of the Software House CRM is based on several assumptions regarding the system environment, users, and available resources. These assumptions help define the project scope and expected operating conditions.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960"/>
      </w:tblGrid>
      <w:tr w14:paraId="04AB6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D0A0671">
            <w:pPr>
              <w:spacing w:after="0"/>
              <w:jc w:val="left"/>
            </w:pPr>
            <w:r>
              <w:rPr>
                <w:rFonts w:ascii="Times New Roman" w:hAnsi="Times New Roman" w:eastAsia="Times New Roman" w:cs="Times New Roman"/>
                <w:b/>
                <w:bCs/>
                <w:color w:val="000000"/>
                <w:sz w:val="22"/>
                <w:szCs w:val="22"/>
              </w:rPr>
              <w:t>ID</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1D2D76B">
            <w:pPr>
              <w:spacing w:after="0"/>
              <w:jc w:val="left"/>
            </w:pPr>
            <w:r>
              <w:rPr>
                <w:rFonts w:ascii="Times New Roman" w:hAnsi="Times New Roman" w:eastAsia="Times New Roman" w:cs="Times New Roman"/>
                <w:b/>
                <w:bCs/>
                <w:color w:val="000000"/>
                <w:sz w:val="22"/>
                <w:szCs w:val="22"/>
              </w:rPr>
              <w:t>Assumption</w:t>
            </w:r>
          </w:p>
        </w:tc>
      </w:tr>
      <w:tr w14:paraId="72AEC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4EAE531">
            <w:pPr>
              <w:spacing w:after="0"/>
              <w:jc w:val="left"/>
            </w:pPr>
            <w:r>
              <w:rPr>
                <w:rFonts w:ascii="Times New Roman" w:hAnsi="Times New Roman" w:eastAsia="Times New Roman" w:cs="Times New Roman"/>
                <w:color w:val="000000"/>
                <w:sz w:val="22"/>
                <w:szCs w:val="22"/>
              </w:rPr>
              <w:t>A-001</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2BA4769">
            <w:pPr>
              <w:spacing w:after="0"/>
              <w:jc w:val="left"/>
            </w:pPr>
            <w:r>
              <w:rPr>
                <w:rFonts w:ascii="Times New Roman" w:hAnsi="Times New Roman" w:eastAsia="Times New Roman" w:cs="Times New Roman"/>
                <w:color w:val="000000"/>
                <w:sz w:val="22"/>
                <w:szCs w:val="22"/>
              </w:rPr>
              <w:t>Users have a stable internet connection to access the web application.</w:t>
            </w:r>
          </w:p>
        </w:tc>
      </w:tr>
      <w:tr w14:paraId="6F98C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90A693D">
            <w:pPr>
              <w:spacing w:after="0"/>
              <w:jc w:val="left"/>
            </w:pPr>
            <w:r>
              <w:rPr>
                <w:rFonts w:ascii="Times New Roman" w:hAnsi="Times New Roman" w:eastAsia="Times New Roman" w:cs="Times New Roman"/>
                <w:color w:val="000000"/>
                <w:sz w:val="22"/>
                <w:szCs w:val="22"/>
              </w:rPr>
              <w:t>A-002</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45BFD8B">
            <w:pPr>
              <w:spacing w:after="0"/>
              <w:jc w:val="left"/>
            </w:pPr>
            <w:r>
              <w:rPr>
                <w:rFonts w:ascii="Times New Roman" w:hAnsi="Times New Roman" w:eastAsia="Times New Roman" w:cs="Times New Roman"/>
                <w:color w:val="000000"/>
                <w:sz w:val="22"/>
                <w:szCs w:val="22"/>
              </w:rPr>
              <w:t>Users have basic knowledge of using web-based business applications.</w:t>
            </w:r>
          </w:p>
        </w:tc>
      </w:tr>
      <w:tr w14:paraId="3F911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9311119">
            <w:pPr>
              <w:spacing w:after="0"/>
              <w:jc w:val="left"/>
            </w:pPr>
            <w:r>
              <w:rPr>
                <w:rFonts w:ascii="Times New Roman" w:hAnsi="Times New Roman" w:eastAsia="Times New Roman" w:cs="Times New Roman"/>
                <w:color w:val="000000"/>
                <w:sz w:val="22"/>
                <w:szCs w:val="22"/>
              </w:rPr>
              <w:t>A-003</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208A173">
            <w:pPr>
              <w:spacing w:after="0"/>
              <w:jc w:val="left"/>
            </w:pPr>
            <w:r>
              <w:rPr>
                <w:rFonts w:ascii="Times New Roman" w:hAnsi="Times New Roman" w:eastAsia="Times New Roman" w:cs="Times New Roman"/>
                <w:color w:val="000000"/>
                <w:sz w:val="22"/>
                <w:szCs w:val="22"/>
              </w:rPr>
              <w:t>The hosting platform remains available during normal business operations.</w:t>
            </w:r>
          </w:p>
        </w:tc>
      </w:tr>
      <w:tr w14:paraId="57EEC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34338CB">
            <w:pPr>
              <w:spacing w:after="0"/>
              <w:jc w:val="left"/>
            </w:pPr>
            <w:r>
              <w:rPr>
                <w:rFonts w:ascii="Times New Roman" w:hAnsi="Times New Roman" w:eastAsia="Times New Roman" w:cs="Times New Roman"/>
                <w:color w:val="000000"/>
                <w:sz w:val="22"/>
                <w:szCs w:val="22"/>
              </w:rPr>
              <w:t>A-004</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9F8AD5D">
            <w:pPr>
              <w:spacing w:after="0"/>
              <w:jc w:val="left"/>
            </w:pPr>
            <w:r>
              <w:rPr>
                <w:rFonts w:ascii="Times New Roman" w:hAnsi="Times New Roman" w:eastAsia="Times New Roman" w:cs="Times New Roman"/>
                <w:color w:val="000000"/>
                <w:sz w:val="22"/>
                <w:szCs w:val="22"/>
              </w:rPr>
              <w:t>PostgreSQL is available and properly configured before deploying the application.</w:t>
            </w:r>
          </w:p>
        </w:tc>
      </w:tr>
      <w:tr w14:paraId="457ED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686B8F0">
            <w:pPr>
              <w:spacing w:after="0"/>
              <w:jc w:val="left"/>
            </w:pPr>
            <w:r>
              <w:rPr>
                <w:rFonts w:ascii="Times New Roman" w:hAnsi="Times New Roman" w:eastAsia="Times New Roman" w:cs="Times New Roman"/>
                <w:color w:val="000000"/>
                <w:sz w:val="22"/>
                <w:szCs w:val="22"/>
              </w:rPr>
              <w:t>A-005</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FD08B52">
            <w:pPr>
              <w:spacing w:after="0"/>
              <w:jc w:val="left"/>
            </w:pPr>
            <w:r>
              <w:rPr>
                <w:rFonts w:ascii="Times New Roman" w:hAnsi="Times New Roman" w:eastAsia="Times New Roman" w:cs="Times New Roman"/>
                <w:color w:val="000000"/>
                <w:sz w:val="22"/>
                <w:szCs w:val="22"/>
              </w:rPr>
              <w:t>The Groq API is available whenever AI-powered features are used.</w:t>
            </w:r>
          </w:p>
        </w:tc>
      </w:tr>
      <w:tr w14:paraId="67689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0935EE1">
            <w:pPr>
              <w:spacing w:after="0"/>
              <w:jc w:val="left"/>
            </w:pPr>
            <w:r>
              <w:rPr>
                <w:rFonts w:ascii="Times New Roman" w:hAnsi="Times New Roman" w:eastAsia="Times New Roman" w:cs="Times New Roman"/>
                <w:color w:val="000000"/>
                <w:sz w:val="22"/>
                <w:szCs w:val="22"/>
              </w:rPr>
              <w:t>A-006</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803B575">
            <w:pPr>
              <w:spacing w:after="0"/>
              <w:jc w:val="left"/>
            </w:pPr>
            <w:r>
              <w:rPr>
                <w:rFonts w:ascii="Times New Roman" w:hAnsi="Times New Roman" w:eastAsia="Times New Roman" w:cs="Times New Roman"/>
                <w:color w:val="000000"/>
                <w:sz w:val="22"/>
                <w:szCs w:val="22"/>
              </w:rPr>
              <w:t>Supported web browsers are installed on user devices.</w:t>
            </w:r>
          </w:p>
        </w:tc>
      </w:tr>
      <w:tr w14:paraId="0E84F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E79E1CE">
            <w:pPr>
              <w:spacing w:after="0"/>
              <w:jc w:val="left"/>
            </w:pPr>
            <w:r>
              <w:rPr>
                <w:rFonts w:ascii="Times New Roman" w:hAnsi="Times New Roman" w:eastAsia="Times New Roman" w:cs="Times New Roman"/>
                <w:color w:val="000000"/>
                <w:sz w:val="22"/>
                <w:szCs w:val="22"/>
              </w:rPr>
              <w:t>A-007</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57A93CE">
            <w:pPr>
              <w:spacing w:after="0"/>
              <w:jc w:val="left"/>
            </w:pPr>
            <w:r>
              <w:rPr>
                <w:rFonts w:ascii="Times New Roman" w:hAnsi="Times New Roman" w:eastAsia="Times New Roman" w:cs="Times New Roman"/>
                <w:color w:val="000000"/>
                <w:sz w:val="22"/>
                <w:szCs w:val="22"/>
              </w:rPr>
              <w:t>Authorized users manage system data responsibly according to their assigned roles.</w:t>
            </w:r>
          </w:p>
        </w:tc>
      </w:tr>
    </w:tbl>
    <w:p w14:paraId="3E4CA93F">
      <w:pPr>
        <w:spacing w:after="240"/>
      </w:pPr>
    </w:p>
    <w:p w14:paraId="3BE47FB6">
      <w:pPr>
        <w:pStyle w:val="3"/>
        <w:spacing w:before="360" w:after="180"/>
      </w:pPr>
      <w:bookmarkStart w:id="126" w:name="_Toc19126"/>
      <w:r>
        <w:t>8.2 Dependencies</w:t>
      </w:r>
      <w:bookmarkEnd w:id="126"/>
    </w:p>
    <w:p w14:paraId="5E2B342B">
      <w:pPr>
        <w:spacing w:after="160" w:line="276" w:lineRule="auto"/>
        <w:jc w:val="both"/>
      </w:pPr>
      <w:r>
        <w:rPr>
          <w:rFonts w:ascii="Times New Roman" w:hAnsi="Times New Roman" w:eastAsia="Times New Roman" w:cs="Times New Roman"/>
          <w:color w:val="000000"/>
          <w:sz w:val="22"/>
          <w:szCs w:val="22"/>
        </w:rPr>
        <w:t>The Software House CRM depends on several technologies and external services for its core functionality. Proper installation and configuration of these dependencies are required for successful deployment and operation.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960"/>
      </w:tblGrid>
      <w:tr w14:paraId="0F040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CE02C77">
            <w:pPr>
              <w:spacing w:after="0"/>
              <w:jc w:val="left"/>
            </w:pPr>
            <w:r>
              <w:rPr>
                <w:rFonts w:ascii="Times New Roman" w:hAnsi="Times New Roman" w:eastAsia="Times New Roman" w:cs="Times New Roman"/>
                <w:b/>
                <w:bCs/>
                <w:color w:val="000000"/>
                <w:sz w:val="22"/>
                <w:szCs w:val="22"/>
              </w:rPr>
              <w:t>ID</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C6A5952">
            <w:pPr>
              <w:spacing w:after="0"/>
              <w:jc w:val="left"/>
            </w:pPr>
            <w:r>
              <w:rPr>
                <w:rFonts w:ascii="Times New Roman" w:hAnsi="Times New Roman" w:eastAsia="Times New Roman" w:cs="Times New Roman"/>
                <w:b/>
                <w:bCs/>
                <w:color w:val="000000"/>
                <w:sz w:val="22"/>
                <w:szCs w:val="22"/>
              </w:rPr>
              <w:t>Dependency</w:t>
            </w:r>
          </w:p>
        </w:tc>
      </w:tr>
      <w:tr w14:paraId="1BC76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70EFDED">
            <w:pPr>
              <w:spacing w:after="0"/>
              <w:jc w:val="left"/>
            </w:pPr>
            <w:r>
              <w:rPr>
                <w:rFonts w:ascii="Times New Roman" w:hAnsi="Times New Roman" w:eastAsia="Times New Roman" w:cs="Times New Roman"/>
                <w:color w:val="000000"/>
                <w:sz w:val="22"/>
                <w:szCs w:val="22"/>
              </w:rPr>
              <w:t>D-001</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9965E4C">
            <w:pPr>
              <w:spacing w:after="0"/>
              <w:jc w:val="left"/>
            </w:pPr>
            <w:r>
              <w:rPr>
                <w:rFonts w:ascii="Times New Roman" w:hAnsi="Times New Roman" w:eastAsia="Times New Roman" w:cs="Times New Roman"/>
                <w:color w:val="000000"/>
                <w:sz w:val="22"/>
                <w:szCs w:val="22"/>
              </w:rPr>
              <w:t>Next.js and TypeScript for frontend development.</w:t>
            </w:r>
          </w:p>
        </w:tc>
      </w:tr>
      <w:tr w14:paraId="682AD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086DBAC">
            <w:pPr>
              <w:spacing w:after="0"/>
              <w:jc w:val="left"/>
            </w:pPr>
            <w:r>
              <w:rPr>
                <w:rFonts w:ascii="Times New Roman" w:hAnsi="Times New Roman" w:eastAsia="Times New Roman" w:cs="Times New Roman"/>
                <w:color w:val="000000"/>
                <w:sz w:val="22"/>
                <w:szCs w:val="22"/>
              </w:rPr>
              <w:t>D-002</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853898D">
            <w:pPr>
              <w:spacing w:after="0"/>
              <w:jc w:val="left"/>
            </w:pPr>
            <w:r>
              <w:rPr>
                <w:rFonts w:ascii="Times New Roman" w:hAnsi="Times New Roman" w:eastAsia="Times New Roman" w:cs="Times New Roman"/>
                <w:color w:val="000000"/>
                <w:sz w:val="22"/>
                <w:szCs w:val="22"/>
              </w:rPr>
              <w:t>Node.js and Express.js for backend services.</w:t>
            </w:r>
          </w:p>
        </w:tc>
      </w:tr>
      <w:tr w14:paraId="3FADC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708657E">
            <w:pPr>
              <w:spacing w:after="0"/>
              <w:jc w:val="left"/>
            </w:pPr>
            <w:r>
              <w:rPr>
                <w:rFonts w:ascii="Times New Roman" w:hAnsi="Times New Roman" w:eastAsia="Times New Roman" w:cs="Times New Roman"/>
                <w:color w:val="000000"/>
                <w:sz w:val="22"/>
                <w:szCs w:val="22"/>
              </w:rPr>
              <w:t>D-003</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BBE4FD9">
            <w:pPr>
              <w:spacing w:after="0"/>
              <w:jc w:val="left"/>
            </w:pPr>
            <w:r>
              <w:rPr>
                <w:rFonts w:ascii="Times New Roman" w:hAnsi="Times New Roman" w:eastAsia="Times New Roman" w:cs="Times New Roman"/>
                <w:color w:val="000000"/>
                <w:sz w:val="22"/>
                <w:szCs w:val="22"/>
              </w:rPr>
              <w:t>PostgreSQL as the primary database.</w:t>
            </w:r>
          </w:p>
        </w:tc>
      </w:tr>
      <w:tr w14:paraId="4B5B6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88F5A35">
            <w:pPr>
              <w:spacing w:after="0"/>
              <w:jc w:val="left"/>
            </w:pPr>
            <w:r>
              <w:rPr>
                <w:rFonts w:ascii="Times New Roman" w:hAnsi="Times New Roman" w:eastAsia="Times New Roman" w:cs="Times New Roman"/>
                <w:color w:val="000000"/>
                <w:sz w:val="22"/>
                <w:szCs w:val="22"/>
              </w:rPr>
              <w:t>D-004</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AB826BE">
            <w:pPr>
              <w:spacing w:after="0"/>
              <w:jc w:val="left"/>
            </w:pPr>
            <w:r>
              <w:rPr>
                <w:rFonts w:ascii="Times New Roman" w:hAnsi="Times New Roman" w:eastAsia="Times New Roman" w:cs="Times New Roman"/>
                <w:color w:val="000000"/>
                <w:sz w:val="22"/>
                <w:szCs w:val="22"/>
              </w:rPr>
              <w:t>Prisma ORM for database access and migrations.</w:t>
            </w:r>
          </w:p>
        </w:tc>
      </w:tr>
      <w:tr w14:paraId="3EFB1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B8C1A34">
            <w:pPr>
              <w:spacing w:after="0"/>
              <w:jc w:val="left"/>
            </w:pPr>
            <w:r>
              <w:rPr>
                <w:rFonts w:ascii="Times New Roman" w:hAnsi="Times New Roman" w:eastAsia="Times New Roman" w:cs="Times New Roman"/>
                <w:color w:val="000000"/>
                <w:sz w:val="22"/>
                <w:szCs w:val="22"/>
              </w:rPr>
              <w:t>D-005</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AE6B3FD">
            <w:pPr>
              <w:spacing w:after="0"/>
              <w:jc w:val="left"/>
            </w:pPr>
            <w:r>
              <w:rPr>
                <w:rFonts w:ascii="Times New Roman" w:hAnsi="Times New Roman" w:eastAsia="Times New Roman" w:cs="Times New Roman"/>
                <w:color w:val="000000"/>
                <w:sz w:val="22"/>
                <w:szCs w:val="22"/>
              </w:rPr>
              <w:t>JWT and bcrypt for authentication and password security.</w:t>
            </w:r>
          </w:p>
        </w:tc>
      </w:tr>
      <w:tr w14:paraId="5FD51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A18D61C">
            <w:pPr>
              <w:spacing w:after="0"/>
              <w:jc w:val="left"/>
            </w:pPr>
            <w:r>
              <w:rPr>
                <w:rFonts w:ascii="Times New Roman" w:hAnsi="Times New Roman" w:eastAsia="Times New Roman" w:cs="Times New Roman"/>
                <w:color w:val="000000"/>
                <w:sz w:val="22"/>
                <w:szCs w:val="22"/>
              </w:rPr>
              <w:t>D-006</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42329BB">
            <w:pPr>
              <w:spacing w:after="0"/>
              <w:jc w:val="left"/>
            </w:pPr>
            <w:r>
              <w:rPr>
                <w:rFonts w:ascii="Times New Roman" w:hAnsi="Times New Roman" w:eastAsia="Times New Roman" w:cs="Times New Roman"/>
                <w:color w:val="000000"/>
                <w:sz w:val="22"/>
                <w:szCs w:val="22"/>
              </w:rPr>
              <w:t>Groq API for AI-powered features.</w:t>
            </w:r>
          </w:p>
        </w:tc>
      </w:tr>
      <w:tr w14:paraId="7597C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F315680">
            <w:pPr>
              <w:spacing w:after="0"/>
              <w:jc w:val="left"/>
            </w:pPr>
            <w:r>
              <w:rPr>
                <w:rFonts w:ascii="Times New Roman" w:hAnsi="Times New Roman" w:eastAsia="Times New Roman" w:cs="Times New Roman"/>
                <w:color w:val="000000"/>
                <w:sz w:val="22"/>
                <w:szCs w:val="22"/>
              </w:rPr>
              <w:t>D-007</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69AE5B6">
            <w:pPr>
              <w:spacing w:after="0"/>
              <w:jc w:val="left"/>
            </w:pPr>
            <w:r>
              <w:rPr>
                <w:rFonts w:ascii="Times New Roman" w:hAnsi="Times New Roman" w:eastAsia="Times New Roman" w:cs="Times New Roman"/>
                <w:color w:val="000000"/>
                <w:sz w:val="22"/>
                <w:szCs w:val="22"/>
              </w:rPr>
              <w:t>Internet connectivity for accessing external services and application updates.</w:t>
            </w:r>
          </w:p>
        </w:tc>
      </w:tr>
      <w:tr w14:paraId="7B72C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96B9A09">
            <w:pPr>
              <w:spacing w:after="0"/>
              <w:jc w:val="left"/>
            </w:pPr>
            <w:r>
              <w:rPr>
                <w:rFonts w:ascii="Times New Roman" w:hAnsi="Times New Roman" w:eastAsia="Times New Roman" w:cs="Times New Roman"/>
                <w:color w:val="000000"/>
                <w:sz w:val="22"/>
                <w:szCs w:val="22"/>
              </w:rPr>
              <w:t>D-008</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4C3929D">
            <w:pPr>
              <w:spacing w:after="0"/>
              <w:jc w:val="left"/>
            </w:pPr>
            <w:r>
              <w:rPr>
                <w:rFonts w:ascii="Times New Roman" w:hAnsi="Times New Roman" w:eastAsia="Times New Roman" w:cs="Times New Roman"/>
                <w:color w:val="000000"/>
                <w:sz w:val="22"/>
                <w:szCs w:val="22"/>
              </w:rPr>
              <w:t>Cloud hosting platforms for frontend, backend, and database deployment.</w:t>
            </w:r>
          </w:p>
        </w:tc>
      </w:tr>
    </w:tbl>
    <w:p w14:paraId="696D8838">
      <w:pPr>
        <w:spacing w:after="240"/>
      </w:pPr>
    </w:p>
    <w:p w14:paraId="2FF31C26">
      <w:pPr>
        <w:pStyle w:val="3"/>
        <w:spacing w:before="360" w:after="180"/>
      </w:pPr>
      <w:bookmarkStart w:id="127" w:name="_Toc2782"/>
      <w:r>
        <w:t>8.3 Constraints</w:t>
      </w:r>
      <w:bookmarkEnd w:id="127"/>
    </w:p>
    <w:p w14:paraId="0C1FFAD0">
      <w:pPr>
        <w:spacing w:after="160" w:line="276" w:lineRule="auto"/>
        <w:jc w:val="both"/>
      </w:pPr>
      <w:r>
        <w:rPr>
          <w:rFonts w:ascii="Times New Roman" w:hAnsi="Times New Roman" w:eastAsia="Times New Roman" w:cs="Times New Roman"/>
          <w:color w:val="000000"/>
          <w:sz w:val="22"/>
          <w:szCs w:val="22"/>
        </w:rPr>
        <w:t>The following constraints are considered during the development and deployment of the Software House CRM.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960"/>
      </w:tblGrid>
      <w:tr w14:paraId="340E2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E2B245C">
            <w:pPr>
              <w:spacing w:after="0"/>
              <w:jc w:val="left"/>
            </w:pPr>
            <w:r>
              <w:rPr>
                <w:rFonts w:ascii="Times New Roman" w:hAnsi="Times New Roman" w:eastAsia="Times New Roman" w:cs="Times New Roman"/>
                <w:b/>
                <w:bCs/>
                <w:color w:val="000000"/>
                <w:sz w:val="22"/>
                <w:szCs w:val="22"/>
              </w:rPr>
              <w:t>ID</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2223CD9">
            <w:pPr>
              <w:spacing w:after="0"/>
              <w:jc w:val="left"/>
            </w:pPr>
            <w:r>
              <w:rPr>
                <w:rFonts w:ascii="Times New Roman" w:hAnsi="Times New Roman" w:eastAsia="Times New Roman" w:cs="Times New Roman"/>
                <w:b/>
                <w:bCs/>
                <w:color w:val="000000"/>
                <w:sz w:val="22"/>
                <w:szCs w:val="22"/>
              </w:rPr>
              <w:t>Constraint</w:t>
            </w:r>
          </w:p>
        </w:tc>
      </w:tr>
      <w:tr w14:paraId="0FC9B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2EC6ADB">
            <w:pPr>
              <w:spacing w:after="0"/>
              <w:jc w:val="left"/>
            </w:pPr>
            <w:r>
              <w:rPr>
                <w:rFonts w:ascii="Times New Roman" w:hAnsi="Times New Roman" w:eastAsia="Times New Roman" w:cs="Times New Roman"/>
                <w:color w:val="000000"/>
                <w:sz w:val="22"/>
                <w:szCs w:val="22"/>
              </w:rPr>
              <w:t>C-001</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17DE23D">
            <w:pPr>
              <w:spacing w:after="0"/>
              <w:jc w:val="left"/>
            </w:pPr>
            <w:r>
              <w:rPr>
                <w:rFonts w:ascii="Times New Roman" w:hAnsi="Times New Roman" w:eastAsia="Times New Roman" w:cs="Times New Roman"/>
                <w:color w:val="000000"/>
                <w:sz w:val="22"/>
                <w:szCs w:val="22"/>
              </w:rPr>
              <w:t>The project shall use the selected technology stack defined in this SRS.</w:t>
            </w:r>
          </w:p>
        </w:tc>
      </w:tr>
      <w:tr w14:paraId="05D85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47A7628">
            <w:pPr>
              <w:spacing w:after="0"/>
              <w:jc w:val="left"/>
            </w:pPr>
            <w:r>
              <w:rPr>
                <w:rFonts w:ascii="Times New Roman" w:hAnsi="Times New Roman" w:eastAsia="Times New Roman" w:cs="Times New Roman"/>
                <w:color w:val="000000"/>
                <w:sz w:val="22"/>
                <w:szCs w:val="22"/>
              </w:rPr>
              <w:t>C-002</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644249B">
            <w:pPr>
              <w:spacing w:after="0"/>
              <w:jc w:val="left"/>
            </w:pPr>
            <w:r>
              <w:rPr>
                <w:rFonts w:ascii="Times New Roman" w:hAnsi="Times New Roman" w:eastAsia="Times New Roman" w:cs="Times New Roman"/>
                <w:color w:val="000000"/>
                <w:sz w:val="22"/>
                <w:szCs w:val="22"/>
              </w:rPr>
              <w:t>The application shall be deployable on free-tier hosting platforms where possible.</w:t>
            </w:r>
          </w:p>
        </w:tc>
      </w:tr>
      <w:tr w14:paraId="719C7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94DC271">
            <w:pPr>
              <w:spacing w:after="0"/>
              <w:jc w:val="left"/>
            </w:pPr>
            <w:r>
              <w:rPr>
                <w:rFonts w:ascii="Times New Roman" w:hAnsi="Times New Roman" w:eastAsia="Times New Roman" w:cs="Times New Roman"/>
                <w:color w:val="000000"/>
                <w:sz w:val="22"/>
                <w:szCs w:val="22"/>
              </w:rPr>
              <w:t>C-003</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582C935">
            <w:pPr>
              <w:spacing w:after="0"/>
              <w:jc w:val="left"/>
            </w:pPr>
            <w:r>
              <w:rPr>
                <w:rFonts w:ascii="Times New Roman" w:hAnsi="Times New Roman" w:eastAsia="Times New Roman" w:cs="Times New Roman"/>
                <w:color w:val="000000"/>
                <w:sz w:val="22"/>
                <w:szCs w:val="22"/>
              </w:rPr>
              <w:t>AI features depend on the availability of the Groq API.</w:t>
            </w:r>
          </w:p>
        </w:tc>
      </w:tr>
      <w:tr w14:paraId="52D72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8ABAFD6">
            <w:pPr>
              <w:spacing w:after="0"/>
              <w:jc w:val="left"/>
            </w:pPr>
            <w:r>
              <w:rPr>
                <w:rFonts w:ascii="Times New Roman" w:hAnsi="Times New Roman" w:eastAsia="Times New Roman" w:cs="Times New Roman"/>
                <w:color w:val="000000"/>
                <w:sz w:val="22"/>
                <w:szCs w:val="22"/>
              </w:rPr>
              <w:t>C-004</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D858900">
            <w:pPr>
              <w:spacing w:after="0"/>
              <w:jc w:val="left"/>
            </w:pPr>
            <w:r>
              <w:rPr>
                <w:rFonts w:ascii="Times New Roman" w:hAnsi="Times New Roman" w:eastAsia="Times New Roman" w:cs="Times New Roman"/>
                <w:color w:val="000000"/>
                <w:sz w:val="22"/>
                <w:szCs w:val="22"/>
              </w:rPr>
              <w:t>Real-time communication features are not implemented using WebSockets due to free-tier hosting limitations.</w:t>
            </w:r>
          </w:p>
        </w:tc>
      </w:tr>
      <w:tr w14:paraId="20C89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1076347">
            <w:pPr>
              <w:spacing w:after="0"/>
              <w:jc w:val="left"/>
            </w:pPr>
            <w:r>
              <w:rPr>
                <w:rFonts w:ascii="Times New Roman" w:hAnsi="Times New Roman" w:eastAsia="Times New Roman" w:cs="Times New Roman"/>
                <w:color w:val="000000"/>
                <w:sz w:val="22"/>
                <w:szCs w:val="22"/>
              </w:rPr>
              <w:t>C-005</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5FAE891">
            <w:pPr>
              <w:spacing w:after="0"/>
              <w:jc w:val="left"/>
            </w:pPr>
            <w:r>
              <w:rPr>
                <w:rFonts w:ascii="Times New Roman" w:hAnsi="Times New Roman" w:eastAsia="Times New Roman" w:cs="Times New Roman"/>
                <w:color w:val="000000"/>
                <w:sz w:val="22"/>
                <w:szCs w:val="22"/>
              </w:rPr>
              <w:t>The system is designed primarily for small and medium-sized software houses.</w:t>
            </w:r>
          </w:p>
        </w:tc>
      </w:tr>
    </w:tbl>
    <w:p w14:paraId="5E52C8C6">
      <w:pPr>
        <w:spacing w:after="240"/>
      </w:pPr>
    </w:p>
    <w:p w14:paraId="3B117D41">
      <w:pPr>
        <w:pStyle w:val="2"/>
        <w:pageBreakBefore/>
        <w:spacing w:before="480" w:after="240"/>
      </w:pPr>
      <w:bookmarkStart w:id="128" w:name="_Toc13627"/>
      <w:r>
        <w:t>9. Future Enhancements</w:t>
      </w:r>
      <w:bookmarkEnd w:id="128"/>
    </w:p>
    <w:p w14:paraId="1039D7C8">
      <w:pPr>
        <w:spacing w:after="160" w:line="276" w:lineRule="auto"/>
        <w:jc w:val="both"/>
      </w:pPr>
      <w:r>
        <w:rPr>
          <w:rFonts w:ascii="Times New Roman" w:hAnsi="Times New Roman" w:eastAsia="Times New Roman" w:cs="Times New Roman"/>
          <w:color w:val="000000"/>
          <w:sz w:val="22"/>
          <w:szCs w:val="22"/>
        </w:rPr>
        <w:t>The current version of the Software House CRM provides the core features required to manage clients, projects, employees, meetings, quotations, invoices, payments, reports, file management, and AI-assisted productivity. However, the system has been designed with a modular architecture that allows new features to be added with minimal changes to the existing application.</w:t>
      </w:r>
    </w:p>
    <w:p w14:paraId="21FD52DA">
      <w:pPr>
        <w:spacing w:after="160" w:line="276" w:lineRule="auto"/>
        <w:jc w:val="both"/>
      </w:pPr>
      <w:r>
        <w:rPr>
          <w:rFonts w:ascii="Times New Roman" w:hAnsi="Times New Roman" w:eastAsia="Times New Roman" w:cs="Times New Roman"/>
          <w:color w:val="000000"/>
          <w:sz w:val="22"/>
          <w:szCs w:val="22"/>
        </w:rPr>
        <w:t>The following enhancements may be considered for future versions of the system.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7960"/>
      </w:tblGrid>
      <w:tr w14:paraId="50C41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E278CDC">
            <w:pPr>
              <w:spacing w:after="0"/>
              <w:jc w:val="left"/>
            </w:pPr>
            <w:r>
              <w:rPr>
                <w:rFonts w:ascii="Times New Roman" w:hAnsi="Times New Roman" w:eastAsia="Times New Roman" w:cs="Times New Roman"/>
                <w:b/>
                <w:bCs/>
                <w:color w:val="000000"/>
                <w:sz w:val="22"/>
                <w:szCs w:val="22"/>
              </w:rPr>
              <w:t>ID</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E920D1E">
            <w:pPr>
              <w:spacing w:after="0"/>
              <w:jc w:val="left"/>
            </w:pPr>
            <w:r>
              <w:rPr>
                <w:rFonts w:ascii="Times New Roman" w:hAnsi="Times New Roman" w:eastAsia="Times New Roman" w:cs="Times New Roman"/>
                <w:b/>
                <w:bCs/>
                <w:color w:val="000000"/>
                <w:sz w:val="22"/>
                <w:szCs w:val="22"/>
              </w:rPr>
              <w:t>Future Enhancement</w:t>
            </w:r>
          </w:p>
        </w:tc>
      </w:tr>
      <w:tr w14:paraId="7549D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C90E6A3">
            <w:pPr>
              <w:spacing w:after="0"/>
              <w:jc w:val="left"/>
            </w:pPr>
            <w:r>
              <w:rPr>
                <w:rFonts w:ascii="Times New Roman" w:hAnsi="Times New Roman" w:eastAsia="Times New Roman" w:cs="Times New Roman"/>
                <w:color w:val="000000"/>
                <w:sz w:val="22"/>
                <w:szCs w:val="22"/>
              </w:rPr>
              <w:t>FE-001</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B98017D">
            <w:pPr>
              <w:spacing w:after="0"/>
              <w:jc w:val="left"/>
            </w:pPr>
            <w:r>
              <w:rPr>
                <w:rFonts w:ascii="Times New Roman" w:hAnsi="Times New Roman" w:eastAsia="Times New Roman" w:cs="Times New Roman"/>
                <w:color w:val="000000"/>
                <w:sz w:val="22"/>
                <w:szCs w:val="22"/>
              </w:rPr>
              <w:t>Real-time chat between employees and clients using WebSockets or similar technologies.</w:t>
            </w:r>
          </w:p>
        </w:tc>
      </w:tr>
      <w:tr w14:paraId="33414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1085228">
            <w:pPr>
              <w:spacing w:after="0"/>
              <w:jc w:val="left"/>
            </w:pPr>
            <w:r>
              <w:rPr>
                <w:rFonts w:ascii="Times New Roman" w:hAnsi="Times New Roman" w:eastAsia="Times New Roman" w:cs="Times New Roman"/>
                <w:color w:val="000000"/>
                <w:sz w:val="22"/>
                <w:szCs w:val="22"/>
              </w:rPr>
              <w:t>FE-002</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3623453">
            <w:pPr>
              <w:spacing w:after="0"/>
              <w:jc w:val="left"/>
            </w:pPr>
            <w:r>
              <w:rPr>
                <w:rFonts w:ascii="Times New Roman" w:hAnsi="Times New Roman" w:eastAsia="Times New Roman" w:cs="Times New Roman"/>
                <w:color w:val="000000"/>
                <w:sz w:val="22"/>
                <w:szCs w:val="22"/>
              </w:rPr>
              <w:t>Real-time push notifications for instant system updates.</w:t>
            </w:r>
          </w:p>
        </w:tc>
      </w:tr>
      <w:tr w14:paraId="56BF1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1ABF151">
            <w:pPr>
              <w:spacing w:after="0"/>
              <w:jc w:val="left"/>
            </w:pPr>
            <w:r>
              <w:rPr>
                <w:rFonts w:ascii="Times New Roman" w:hAnsi="Times New Roman" w:eastAsia="Times New Roman" w:cs="Times New Roman"/>
                <w:color w:val="000000"/>
                <w:sz w:val="22"/>
                <w:szCs w:val="22"/>
              </w:rPr>
              <w:t>FE-003</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441345C">
            <w:pPr>
              <w:spacing w:after="0"/>
              <w:jc w:val="left"/>
            </w:pPr>
            <w:r>
              <w:rPr>
                <w:rFonts w:ascii="Times New Roman" w:hAnsi="Times New Roman" w:eastAsia="Times New Roman" w:cs="Times New Roman"/>
                <w:color w:val="000000"/>
                <w:sz w:val="22"/>
                <w:szCs w:val="22"/>
              </w:rPr>
              <w:t>Integration with online payment gateways such as Stripe or PayPal.</w:t>
            </w:r>
          </w:p>
        </w:tc>
      </w:tr>
      <w:tr w14:paraId="436CF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DAEF459">
            <w:pPr>
              <w:spacing w:after="0"/>
              <w:jc w:val="left"/>
            </w:pPr>
            <w:r>
              <w:rPr>
                <w:rFonts w:ascii="Times New Roman" w:hAnsi="Times New Roman" w:eastAsia="Times New Roman" w:cs="Times New Roman"/>
                <w:color w:val="000000"/>
                <w:sz w:val="22"/>
                <w:szCs w:val="22"/>
              </w:rPr>
              <w:t>FE-004</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559797F">
            <w:pPr>
              <w:spacing w:after="0"/>
              <w:jc w:val="left"/>
            </w:pPr>
            <w:r>
              <w:rPr>
                <w:rFonts w:ascii="Times New Roman" w:hAnsi="Times New Roman" w:eastAsia="Times New Roman" w:cs="Times New Roman"/>
                <w:color w:val="000000"/>
                <w:sz w:val="22"/>
                <w:szCs w:val="22"/>
              </w:rPr>
              <w:t>Mobile applications for Android and iOS platforms.</w:t>
            </w:r>
          </w:p>
        </w:tc>
      </w:tr>
      <w:tr w14:paraId="28C55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822643F">
            <w:pPr>
              <w:spacing w:after="0"/>
              <w:jc w:val="left"/>
            </w:pPr>
            <w:r>
              <w:rPr>
                <w:rFonts w:ascii="Times New Roman" w:hAnsi="Times New Roman" w:eastAsia="Times New Roman" w:cs="Times New Roman"/>
                <w:color w:val="000000"/>
                <w:sz w:val="22"/>
                <w:szCs w:val="22"/>
              </w:rPr>
              <w:t>FE-005</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507AF7A">
            <w:pPr>
              <w:spacing w:after="0"/>
              <w:jc w:val="left"/>
            </w:pPr>
            <w:r>
              <w:rPr>
                <w:rFonts w:ascii="Times New Roman" w:hAnsi="Times New Roman" w:eastAsia="Times New Roman" w:cs="Times New Roman"/>
                <w:color w:val="000000"/>
                <w:sz w:val="22"/>
                <w:szCs w:val="22"/>
              </w:rPr>
              <w:t>Email notifications for important system events.</w:t>
            </w:r>
          </w:p>
        </w:tc>
      </w:tr>
      <w:tr w14:paraId="22F67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54A71A0">
            <w:pPr>
              <w:spacing w:after="0"/>
              <w:jc w:val="left"/>
            </w:pPr>
            <w:r>
              <w:rPr>
                <w:rFonts w:ascii="Times New Roman" w:hAnsi="Times New Roman" w:eastAsia="Times New Roman" w:cs="Times New Roman"/>
                <w:color w:val="000000"/>
                <w:sz w:val="22"/>
                <w:szCs w:val="22"/>
              </w:rPr>
              <w:t>FE-006</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206816E">
            <w:pPr>
              <w:spacing w:after="0"/>
              <w:jc w:val="left"/>
            </w:pPr>
            <w:r>
              <w:rPr>
                <w:rFonts w:ascii="Times New Roman" w:hAnsi="Times New Roman" w:eastAsia="Times New Roman" w:cs="Times New Roman"/>
                <w:color w:val="000000"/>
                <w:sz w:val="22"/>
                <w:szCs w:val="22"/>
              </w:rPr>
              <w:t>SMS notifications for meetings, invoices, and payment reminders.</w:t>
            </w:r>
          </w:p>
        </w:tc>
      </w:tr>
      <w:tr w14:paraId="7EEC6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CB37F65">
            <w:pPr>
              <w:spacing w:after="0"/>
              <w:jc w:val="left"/>
            </w:pPr>
            <w:r>
              <w:rPr>
                <w:rFonts w:ascii="Times New Roman" w:hAnsi="Times New Roman" w:eastAsia="Times New Roman" w:cs="Times New Roman"/>
                <w:color w:val="000000"/>
                <w:sz w:val="22"/>
                <w:szCs w:val="22"/>
              </w:rPr>
              <w:t>FE-007</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5747992">
            <w:pPr>
              <w:spacing w:after="0"/>
              <w:jc w:val="left"/>
            </w:pPr>
            <w:r>
              <w:rPr>
                <w:rFonts w:ascii="Times New Roman" w:hAnsi="Times New Roman" w:eastAsia="Times New Roman" w:cs="Times New Roman"/>
                <w:color w:val="000000"/>
                <w:sz w:val="22"/>
                <w:szCs w:val="22"/>
              </w:rPr>
              <w:t>Two-Factor Authentication (2FA) for enhanced account security.</w:t>
            </w:r>
          </w:p>
        </w:tc>
      </w:tr>
      <w:tr w14:paraId="0B4D3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0E2655B">
            <w:pPr>
              <w:spacing w:after="0"/>
              <w:jc w:val="left"/>
            </w:pPr>
            <w:r>
              <w:rPr>
                <w:rFonts w:ascii="Times New Roman" w:hAnsi="Times New Roman" w:eastAsia="Times New Roman" w:cs="Times New Roman"/>
                <w:color w:val="000000"/>
                <w:sz w:val="22"/>
                <w:szCs w:val="22"/>
              </w:rPr>
              <w:t>FE-008</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AE448E6">
            <w:pPr>
              <w:spacing w:after="0"/>
              <w:jc w:val="left"/>
            </w:pPr>
            <w:r>
              <w:rPr>
                <w:rFonts w:ascii="Times New Roman" w:hAnsi="Times New Roman" w:eastAsia="Times New Roman" w:cs="Times New Roman"/>
                <w:color w:val="000000"/>
                <w:sz w:val="22"/>
                <w:szCs w:val="22"/>
              </w:rPr>
              <w:t>Calendar synchronization with Google Calendar and Microsoft Outlook.</w:t>
            </w:r>
          </w:p>
        </w:tc>
      </w:tr>
      <w:tr w14:paraId="715B4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C7D9B6B">
            <w:pPr>
              <w:spacing w:after="0"/>
              <w:jc w:val="left"/>
            </w:pPr>
            <w:r>
              <w:rPr>
                <w:rFonts w:ascii="Times New Roman" w:hAnsi="Times New Roman" w:eastAsia="Times New Roman" w:cs="Times New Roman"/>
                <w:color w:val="000000"/>
                <w:sz w:val="22"/>
                <w:szCs w:val="22"/>
              </w:rPr>
              <w:t>FE-009</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72DBEFE">
            <w:pPr>
              <w:spacing w:after="0"/>
              <w:jc w:val="left"/>
            </w:pPr>
            <w:r>
              <w:rPr>
                <w:rFonts w:ascii="Times New Roman" w:hAnsi="Times New Roman" w:eastAsia="Times New Roman" w:cs="Times New Roman"/>
                <w:color w:val="000000"/>
                <w:sz w:val="22"/>
                <w:szCs w:val="22"/>
              </w:rPr>
              <w:t>Advanced business intelligence dashboards with predictive analytics.</w:t>
            </w:r>
          </w:p>
        </w:tc>
      </w:tr>
      <w:tr w14:paraId="0F95D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A859268">
            <w:pPr>
              <w:spacing w:after="0"/>
              <w:jc w:val="left"/>
            </w:pPr>
            <w:r>
              <w:rPr>
                <w:rFonts w:ascii="Times New Roman" w:hAnsi="Times New Roman" w:eastAsia="Times New Roman" w:cs="Times New Roman"/>
                <w:color w:val="000000"/>
                <w:sz w:val="22"/>
                <w:szCs w:val="22"/>
              </w:rPr>
              <w:t>FE-010</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5F84081">
            <w:pPr>
              <w:spacing w:after="0"/>
              <w:jc w:val="left"/>
            </w:pPr>
            <w:r>
              <w:rPr>
                <w:rFonts w:ascii="Times New Roman" w:hAnsi="Times New Roman" w:eastAsia="Times New Roman" w:cs="Times New Roman"/>
                <w:color w:val="000000"/>
                <w:sz w:val="22"/>
                <w:szCs w:val="22"/>
              </w:rPr>
              <w:t>Multi-language support for international users.</w:t>
            </w:r>
          </w:p>
        </w:tc>
      </w:tr>
      <w:tr w14:paraId="7182C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F2CF514">
            <w:pPr>
              <w:spacing w:after="0"/>
              <w:jc w:val="left"/>
            </w:pPr>
            <w:r>
              <w:rPr>
                <w:rFonts w:ascii="Times New Roman" w:hAnsi="Times New Roman" w:eastAsia="Times New Roman" w:cs="Times New Roman"/>
                <w:color w:val="000000"/>
                <w:sz w:val="22"/>
                <w:szCs w:val="22"/>
              </w:rPr>
              <w:t>FE-011</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24232D5">
            <w:pPr>
              <w:spacing w:after="0"/>
              <w:jc w:val="left"/>
            </w:pPr>
            <w:r>
              <w:rPr>
                <w:rFonts w:ascii="Times New Roman" w:hAnsi="Times New Roman" w:eastAsia="Times New Roman" w:cs="Times New Roman"/>
                <w:color w:val="000000"/>
                <w:sz w:val="22"/>
                <w:szCs w:val="22"/>
              </w:rPr>
              <w:t>Multi-company support within a single application instance.</w:t>
            </w:r>
          </w:p>
        </w:tc>
      </w:tr>
      <w:tr w14:paraId="153D3C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909B109">
            <w:pPr>
              <w:spacing w:after="0"/>
              <w:jc w:val="left"/>
            </w:pPr>
            <w:r>
              <w:rPr>
                <w:rFonts w:ascii="Times New Roman" w:hAnsi="Times New Roman" w:eastAsia="Times New Roman" w:cs="Times New Roman"/>
                <w:color w:val="000000"/>
                <w:sz w:val="22"/>
                <w:szCs w:val="22"/>
              </w:rPr>
              <w:t>FE-012</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DE9ADA0">
            <w:pPr>
              <w:spacing w:after="0"/>
              <w:jc w:val="left"/>
            </w:pPr>
            <w:r>
              <w:rPr>
                <w:rFonts w:ascii="Times New Roman" w:hAnsi="Times New Roman" w:eastAsia="Times New Roman" w:cs="Times New Roman"/>
                <w:color w:val="000000"/>
                <w:sz w:val="22"/>
                <w:szCs w:val="22"/>
              </w:rPr>
              <w:t>Integration with cloud storage services such as Google Drive and Dropbox.</w:t>
            </w:r>
          </w:p>
        </w:tc>
      </w:tr>
      <w:tr w14:paraId="0DC40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A6B6C23">
            <w:pPr>
              <w:spacing w:after="0"/>
              <w:jc w:val="left"/>
            </w:pPr>
            <w:r>
              <w:rPr>
                <w:rFonts w:ascii="Times New Roman" w:hAnsi="Times New Roman" w:eastAsia="Times New Roman" w:cs="Times New Roman"/>
                <w:color w:val="000000"/>
                <w:sz w:val="22"/>
                <w:szCs w:val="22"/>
              </w:rPr>
              <w:t>FE-013</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AD0DF41">
            <w:pPr>
              <w:spacing w:after="0"/>
              <w:jc w:val="left"/>
            </w:pPr>
            <w:r>
              <w:rPr>
                <w:rFonts w:ascii="Times New Roman" w:hAnsi="Times New Roman" w:eastAsia="Times New Roman" w:cs="Times New Roman"/>
                <w:color w:val="000000"/>
                <w:sz w:val="22"/>
                <w:szCs w:val="22"/>
              </w:rPr>
              <w:t>Digital signatures for quotations and invoices.</w:t>
            </w:r>
          </w:p>
        </w:tc>
      </w:tr>
      <w:tr w14:paraId="1BCC9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8A27B9A">
            <w:pPr>
              <w:spacing w:after="0"/>
              <w:jc w:val="left"/>
            </w:pPr>
            <w:r>
              <w:rPr>
                <w:rFonts w:ascii="Times New Roman" w:hAnsi="Times New Roman" w:eastAsia="Times New Roman" w:cs="Times New Roman"/>
                <w:color w:val="000000"/>
                <w:sz w:val="22"/>
                <w:szCs w:val="22"/>
              </w:rPr>
              <w:t>FE-014</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B88B117">
            <w:pPr>
              <w:spacing w:after="0"/>
              <w:jc w:val="left"/>
            </w:pPr>
            <w:r>
              <w:rPr>
                <w:rFonts w:ascii="Times New Roman" w:hAnsi="Times New Roman" w:eastAsia="Times New Roman" w:cs="Times New Roman"/>
                <w:color w:val="000000"/>
                <w:sz w:val="22"/>
                <w:szCs w:val="22"/>
              </w:rPr>
              <w:t>Automated scheduled database backup and recovery.</w:t>
            </w:r>
          </w:p>
        </w:tc>
      </w:tr>
      <w:tr w14:paraId="40102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4EBBF86">
            <w:pPr>
              <w:spacing w:after="0"/>
              <w:jc w:val="left"/>
            </w:pPr>
            <w:r>
              <w:rPr>
                <w:rFonts w:ascii="Times New Roman" w:hAnsi="Times New Roman" w:eastAsia="Times New Roman" w:cs="Times New Roman"/>
                <w:color w:val="000000"/>
                <w:sz w:val="22"/>
                <w:szCs w:val="22"/>
              </w:rPr>
              <w:t>FE-015</w:t>
            </w:r>
          </w:p>
        </w:tc>
        <w:tc>
          <w:tcPr>
            <w:tcW w:w="79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00B930B">
            <w:pPr>
              <w:spacing w:after="0"/>
              <w:jc w:val="left"/>
            </w:pPr>
            <w:r>
              <w:rPr>
                <w:rFonts w:ascii="Times New Roman" w:hAnsi="Times New Roman" w:eastAsia="Times New Roman" w:cs="Times New Roman"/>
                <w:color w:val="000000"/>
                <w:sz w:val="22"/>
                <w:szCs w:val="22"/>
              </w:rPr>
              <w:t>Public REST API for integration with third-party applications.</w:t>
            </w:r>
          </w:p>
        </w:tc>
      </w:tr>
    </w:tbl>
    <w:p w14:paraId="391280AC">
      <w:pPr>
        <w:spacing w:after="240"/>
      </w:pPr>
    </w:p>
    <w:p w14:paraId="65090258">
      <w:pPr>
        <w:spacing w:after="160" w:line="276" w:lineRule="auto"/>
        <w:jc w:val="both"/>
      </w:pPr>
      <w:r>
        <w:rPr>
          <w:rFonts w:ascii="Times New Roman" w:hAnsi="Times New Roman" w:eastAsia="Times New Roman" w:cs="Times New Roman"/>
          <w:color w:val="000000"/>
          <w:sz w:val="22"/>
          <w:szCs w:val="22"/>
        </w:rPr>
        <w:t>The modular design of the application ensures that these enhancements can be implemented in future releases without requiring major changes to the existing architecture.</w:t>
      </w:r>
    </w:p>
    <w:p w14:paraId="65D0CADB">
      <w:pPr>
        <w:pStyle w:val="2"/>
        <w:pageBreakBefore/>
        <w:spacing w:before="480" w:after="240"/>
      </w:pPr>
      <w:bookmarkStart w:id="129" w:name="_Toc16531"/>
      <w:r>
        <w:t>10. Appendices</w:t>
      </w:r>
      <w:bookmarkEnd w:id="129"/>
    </w:p>
    <w:p w14:paraId="70FBDF81">
      <w:pPr>
        <w:pStyle w:val="3"/>
        <w:spacing w:before="360" w:after="180"/>
      </w:pPr>
      <w:bookmarkStart w:id="130" w:name="_Toc24178"/>
      <w:r>
        <w:t>10.1 Glossary</w:t>
      </w:r>
      <w:bookmarkEnd w:id="130"/>
    </w:p>
    <w:p w14:paraId="1BB9BE08">
      <w:pPr>
        <w:spacing w:after="160" w:line="276" w:lineRule="auto"/>
        <w:jc w:val="both"/>
      </w:pPr>
      <w:r>
        <w:rPr>
          <w:rFonts w:ascii="Times New Roman" w:hAnsi="Times New Roman" w:eastAsia="Times New Roman" w:cs="Times New Roman"/>
          <w:color w:val="000000"/>
          <w:sz w:val="22"/>
          <w:szCs w:val="22"/>
        </w:rPr>
        <w:t>The following terms are used throughout this Software Requirements Specification (SRS) document.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4ACD7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3599672">
            <w:pPr>
              <w:spacing w:after="0"/>
              <w:jc w:val="left"/>
            </w:pPr>
            <w:r>
              <w:rPr>
                <w:rFonts w:ascii="Times New Roman" w:hAnsi="Times New Roman" w:eastAsia="Times New Roman" w:cs="Times New Roman"/>
                <w:b/>
                <w:bCs/>
                <w:color w:val="000000"/>
                <w:sz w:val="22"/>
                <w:szCs w:val="22"/>
              </w:rPr>
              <w:t>Term</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0F0543C">
            <w:pPr>
              <w:spacing w:after="0"/>
              <w:jc w:val="left"/>
            </w:pPr>
            <w:r>
              <w:rPr>
                <w:rFonts w:ascii="Times New Roman" w:hAnsi="Times New Roman" w:eastAsia="Times New Roman" w:cs="Times New Roman"/>
                <w:b/>
                <w:bCs/>
                <w:color w:val="000000"/>
                <w:sz w:val="22"/>
                <w:szCs w:val="22"/>
              </w:rPr>
              <w:t>Definition</w:t>
            </w:r>
          </w:p>
        </w:tc>
      </w:tr>
      <w:tr w14:paraId="7AE67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E31E621">
            <w:pPr>
              <w:spacing w:after="0"/>
              <w:jc w:val="left"/>
            </w:pPr>
            <w:r>
              <w:rPr>
                <w:rFonts w:ascii="Times New Roman" w:hAnsi="Times New Roman" w:eastAsia="Times New Roman" w:cs="Times New Roman"/>
                <w:color w:val="000000"/>
                <w:sz w:val="22"/>
                <w:szCs w:val="22"/>
              </w:rPr>
              <w:t>Client</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939DFC6">
            <w:pPr>
              <w:spacing w:after="0"/>
              <w:jc w:val="left"/>
            </w:pPr>
            <w:r>
              <w:rPr>
                <w:rFonts w:ascii="Times New Roman" w:hAnsi="Times New Roman" w:eastAsia="Times New Roman" w:cs="Times New Roman"/>
                <w:color w:val="000000"/>
                <w:sz w:val="22"/>
                <w:szCs w:val="22"/>
              </w:rPr>
              <w:t>An individual or organization that requests software development services.</w:t>
            </w:r>
          </w:p>
        </w:tc>
      </w:tr>
      <w:tr w14:paraId="0938B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F3FCBAE">
            <w:pPr>
              <w:spacing w:after="0"/>
              <w:jc w:val="left"/>
            </w:pPr>
            <w:r>
              <w:rPr>
                <w:rFonts w:ascii="Times New Roman" w:hAnsi="Times New Roman" w:eastAsia="Times New Roman" w:cs="Times New Roman"/>
                <w:color w:val="000000"/>
                <w:sz w:val="22"/>
                <w:szCs w:val="22"/>
              </w:rPr>
              <w:t>Employee</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112ABB1">
            <w:pPr>
              <w:spacing w:after="0"/>
              <w:jc w:val="left"/>
            </w:pPr>
            <w:r>
              <w:rPr>
                <w:rFonts w:ascii="Times New Roman" w:hAnsi="Times New Roman" w:eastAsia="Times New Roman" w:cs="Times New Roman"/>
                <w:color w:val="000000"/>
                <w:sz w:val="22"/>
                <w:szCs w:val="22"/>
              </w:rPr>
              <w:t>A user who performs assigned tasks and participates in software projects.</w:t>
            </w:r>
          </w:p>
        </w:tc>
      </w:tr>
      <w:tr w14:paraId="27886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B0C8E78">
            <w:pPr>
              <w:spacing w:after="0"/>
              <w:jc w:val="left"/>
            </w:pPr>
            <w:r>
              <w:rPr>
                <w:rFonts w:ascii="Times New Roman" w:hAnsi="Times New Roman" w:eastAsia="Times New Roman" w:cs="Times New Roman"/>
                <w:color w:val="000000"/>
                <w:sz w:val="22"/>
                <w:szCs w:val="22"/>
              </w:rPr>
              <w:t>Project</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65795EF">
            <w:pPr>
              <w:spacing w:after="0"/>
              <w:jc w:val="left"/>
            </w:pPr>
            <w:r>
              <w:rPr>
                <w:rFonts w:ascii="Times New Roman" w:hAnsi="Times New Roman" w:eastAsia="Times New Roman" w:cs="Times New Roman"/>
                <w:color w:val="000000"/>
                <w:sz w:val="22"/>
                <w:szCs w:val="22"/>
              </w:rPr>
              <w:t>A software development assignment managed within the CRM.</w:t>
            </w:r>
          </w:p>
        </w:tc>
      </w:tr>
      <w:tr w14:paraId="07712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0B28E80">
            <w:pPr>
              <w:spacing w:after="0"/>
              <w:jc w:val="left"/>
            </w:pPr>
            <w:r>
              <w:rPr>
                <w:rFonts w:ascii="Times New Roman" w:hAnsi="Times New Roman" w:eastAsia="Times New Roman" w:cs="Times New Roman"/>
                <w:color w:val="000000"/>
                <w:sz w:val="22"/>
                <w:szCs w:val="22"/>
              </w:rPr>
              <w:t>Task</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52C0891">
            <w:pPr>
              <w:spacing w:after="0"/>
              <w:jc w:val="left"/>
            </w:pPr>
            <w:r>
              <w:rPr>
                <w:rFonts w:ascii="Times New Roman" w:hAnsi="Times New Roman" w:eastAsia="Times New Roman" w:cs="Times New Roman"/>
                <w:color w:val="000000"/>
                <w:sz w:val="22"/>
                <w:szCs w:val="22"/>
              </w:rPr>
              <w:t>A unit of work assigned to an employee within a project.</w:t>
            </w:r>
          </w:p>
        </w:tc>
      </w:tr>
      <w:tr w14:paraId="3E862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7149C6F">
            <w:pPr>
              <w:spacing w:after="0"/>
              <w:jc w:val="left"/>
            </w:pPr>
            <w:r>
              <w:rPr>
                <w:rFonts w:ascii="Times New Roman" w:hAnsi="Times New Roman" w:eastAsia="Times New Roman" w:cs="Times New Roman"/>
                <w:color w:val="000000"/>
                <w:sz w:val="22"/>
                <w:szCs w:val="22"/>
              </w:rPr>
              <w:t>Meeting</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7832996">
            <w:pPr>
              <w:spacing w:after="0"/>
              <w:jc w:val="left"/>
            </w:pPr>
            <w:r>
              <w:rPr>
                <w:rFonts w:ascii="Times New Roman" w:hAnsi="Times New Roman" w:eastAsia="Times New Roman" w:cs="Times New Roman"/>
                <w:color w:val="000000"/>
                <w:sz w:val="22"/>
                <w:szCs w:val="22"/>
              </w:rPr>
              <w:t>A scheduled discussion related to a client or project.</w:t>
            </w:r>
          </w:p>
        </w:tc>
      </w:tr>
      <w:tr w14:paraId="734B7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56F53F9">
            <w:pPr>
              <w:spacing w:after="0"/>
              <w:jc w:val="left"/>
            </w:pPr>
            <w:r>
              <w:rPr>
                <w:rFonts w:ascii="Times New Roman" w:hAnsi="Times New Roman" w:eastAsia="Times New Roman" w:cs="Times New Roman"/>
                <w:color w:val="000000"/>
                <w:sz w:val="22"/>
                <w:szCs w:val="22"/>
              </w:rPr>
              <w:t>Quotation</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2A717E2">
            <w:pPr>
              <w:spacing w:after="0"/>
              <w:jc w:val="left"/>
            </w:pPr>
            <w:r>
              <w:rPr>
                <w:rFonts w:ascii="Times New Roman" w:hAnsi="Times New Roman" w:eastAsia="Times New Roman" w:cs="Times New Roman"/>
                <w:color w:val="000000"/>
                <w:sz w:val="22"/>
                <w:szCs w:val="22"/>
              </w:rPr>
              <w:t>A document that provides the estimated cost and scope of a proposed project.</w:t>
            </w:r>
          </w:p>
        </w:tc>
      </w:tr>
      <w:tr w14:paraId="238E6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BB4639E">
            <w:pPr>
              <w:spacing w:after="0"/>
              <w:jc w:val="left"/>
            </w:pPr>
            <w:r>
              <w:rPr>
                <w:rFonts w:ascii="Times New Roman" w:hAnsi="Times New Roman" w:eastAsia="Times New Roman" w:cs="Times New Roman"/>
                <w:color w:val="000000"/>
                <w:sz w:val="22"/>
                <w:szCs w:val="22"/>
              </w:rPr>
              <w:t>Invoice</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0BE8410">
            <w:pPr>
              <w:spacing w:after="0"/>
              <w:jc w:val="left"/>
            </w:pPr>
            <w:r>
              <w:rPr>
                <w:rFonts w:ascii="Times New Roman" w:hAnsi="Times New Roman" w:eastAsia="Times New Roman" w:cs="Times New Roman"/>
                <w:color w:val="000000"/>
                <w:sz w:val="22"/>
                <w:szCs w:val="22"/>
              </w:rPr>
              <w:t>A billing document issued to a client for completed or ongoing work.</w:t>
            </w:r>
          </w:p>
        </w:tc>
      </w:tr>
      <w:tr w14:paraId="01BB2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C7E1B86">
            <w:pPr>
              <w:spacing w:after="0"/>
              <w:jc w:val="left"/>
            </w:pPr>
            <w:r>
              <w:rPr>
                <w:rFonts w:ascii="Times New Roman" w:hAnsi="Times New Roman" w:eastAsia="Times New Roman" w:cs="Times New Roman"/>
                <w:color w:val="000000"/>
                <w:sz w:val="22"/>
                <w:szCs w:val="22"/>
              </w:rPr>
              <w:t>Payment</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DEE1FAE">
            <w:pPr>
              <w:spacing w:after="0"/>
              <w:jc w:val="left"/>
            </w:pPr>
            <w:r>
              <w:rPr>
                <w:rFonts w:ascii="Times New Roman" w:hAnsi="Times New Roman" w:eastAsia="Times New Roman" w:cs="Times New Roman"/>
                <w:color w:val="000000"/>
                <w:sz w:val="22"/>
                <w:szCs w:val="22"/>
              </w:rPr>
              <w:t>A financial transaction recorded against an invoice.</w:t>
            </w:r>
          </w:p>
        </w:tc>
      </w:tr>
      <w:tr w14:paraId="7633D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9CA3CF3">
            <w:pPr>
              <w:spacing w:after="0"/>
              <w:jc w:val="left"/>
            </w:pPr>
            <w:r>
              <w:rPr>
                <w:rFonts w:ascii="Times New Roman" w:hAnsi="Times New Roman" w:eastAsia="Times New Roman" w:cs="Times New Roman"/>
                <w:color w:val="000000"/>
                <w:sz w:val="22"/>
                <w:szCs w:val="22"/>
              </w:rPr>
              <w:t>Dashboard</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2E2E8BE">
            <w:pPr>
              <w:spacing w:after="0"/>
              <w:jc w:val="left"/>
            </w:pPr>
            <w:r>
              <w:rPr>
                <w:rFonts w:ascii="Times New Roman" w:hAnsi="Times New Roman" w:eastAsia="Times New Roman" w:cs="Times New Roman"/>
                <w:color w:val="000000"/>
                <w:sz w:val="22"/>
                <w:szCs w:val="22"/>
              </w:rPr>
              <w:t>The main screen displaying summaries, statistics, and quick access to system modules.</w:t>
            </w:r>
          </w:p>
        </w:tc>
      </w:tr>
      <w:tr w14:paraId="16B03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6140B79">
            <w:pPr>
              <w:spacing w:after="0"/>
              <w:jc w:val="left"/>
            </w:pPr>
            <w:r>
              <w:rPr>
                <w:rFonts w:ascii="Times New Roman" w:hAnsi="Times New Roman" w:eastAsia="Times New Roman" w:cs="Times New Roman"/>
                <w:color w:val="000000"/>
                <w:sz w:val="22"/>
                <w:szCs w:val="22"/>
              </w:rPr>
              <w:t>AI Assistant</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61BCE5B">
            <w:pPr>
              <w:spacing w:after="0"/>
              <w:jc w:val="left"/>
            </w:pPr>
            <w:r>
              <w:rPr>
                <w:rFonts w:ascii="Times New Roman" w:hAnsi="Times New Roman" w:eastAsia="Times New Roman" w:cs="Times New Roman"/>
                <w:color w:val="000000"/>
                <w:sz w:val="22"/>
                <w:szCs w:val="22"/>
              </w:rPr>
              <w:t>The module that provides AI-powered features using the Groq API.</w:t>
            </w:r>
          </w:p>
        </w:tc>
      </w:tr>
    </w:tbl>
    <w:p w14:paraId="65D523FF">
      <w:pPr>
        <w:spacing w:after="240"/>
      </w:pPr>
    </w:p>
    <w:p w14:paraId="26F15273">
      <w:pPr>
        <w:pStyle w:val="3"/>
        <w:spacing w:before="360" w:after="180"/>
      </w:pPr>
      <w:bookmarkStart w:id="131" w:name="_Toc26515"/>
      <w:r>
        <w:t>10.2 Acronyms and Abbreviations</w:t>
      </w:r>
      <w:bookmarkEnd w:id="131"/>
    </w:p>
    <w:p w14:paraId="705904A3">
      <w:pPr>
        <w:spacing w:after="160" w:line="276" w:lineRule="auto"/>
        <w:jc w:val="both"/>
      </w:pPr>
      <w:r>
        <w:rPr>
          <w:rFonts w:ascii="Times New Roman" w:hAnsi="Times New Roman" w:eastAsia="Times New Roman" w:cs="Times New Roman"/>
          <w:color w:val="000000"/>
          <w:sz w:val="22"/>
          <w:szCs w:val="22"/>
        </w:rPr>
        <w:t>The following abbreviations are used throughout this document.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7160"/>
      </w:tblGrid>
      <w:tr w14:paraId="601BF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45B8D0E">
            <w:pPr>
              <w:spacing w:after="0"/>
              <w:jc w:val="left"/>
            </w:pPr>
            <w:r>
              <w:rPr>
                <w:rFonts w:ascii="Times New Roman" w:hAnsi="Times New Roman" w:eastAsia="Times New Roman" w:cs="Times New Roman"/>
                <w:b/>
                <w:bCs/>
                <w:color w:val="000000"/>
                <w:sz w:val="22"/>
                <w:szCs w:val="22"/>
              </w:rPr>
              <w:t>Acronym</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2938E74">
            <w:pPr>
              <w:spacing w:after="0"/>
              <w:jc w:val="left"/>
            </w:pPr>
            <w:r>
              <w:rPr>
                <w:rFonts w:ascii="Times New Roman" w:hAnsi="Times New Roman" w:eastAsia="Times New Roman" w:cs="Times New Roman"/>
                <w:b/>
                <w:bCs/>
                <w:color w:val="000000"/>
                <w:sz w:val="22"/>
                <w:szCs w:val="22"/>
              </w:rPr>
              <w:t>Meaning</w:t>
            </w:r>
          </w:p>
        </w:tc>
      </w:tr>
      <w:tr w14:paraId="2DA63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08A617C">
            <w:pPr>
              <w:spacing w:after="0"/>
              <w:jc w:val="left"/>
            </w:pPr>
            <w:r>
              <w:rPr>
                <w:rFonts w:ascii="Times New Roman" w:hAnsi="Times New Roman" w:eastAsia="Times New Roman" w:cs="Times New Roman"/>
                <w:color w:val="000000"/>
                <w:sz w:val="22"/>
                <w:szCs w:val="22"/>
              </w:rPr>
              <w:t>SRS</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6814767">
            <w:pPr>
              <w:spacing w:after="0"/>
              <w:jc w:val="left"/>
            </w:pPr>
            <w:r>
              <w:rPr>
                <w:rFonts w:ascii="Times New Roman" w:hAnsi="Times New Roman" w:eastAsia="Times New Roman" w:cs="Times New Roman"/>
                <w:color w:val="000000"/>
                <w:sz w:val="22"/>
                <w:szCs w:val="22"/>
              </w:rPr>
              <w:t>Software Requirements Specification</w:t>
            </w:r>
          </w:p>
        </w:tc>
      </w:tr>
      <w:tr w14:paraId="0E368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72DB48A">
            <w:pPr>
              <w:spacing w:after="0"/>
              <w:jc w:val="left"/>
            </w:pPr>
            <w:r>
              <w:rPr>
                <w:rFonts w:ascii="Times New Roman" w:hAnsi="Times New Roman" w:eastAsia="Times New Roman" w:cs="Times New Roman"/>
                <w:color w:val="000000"/>
                <w:sz w:val="22"/>
                <w:szCs w:val="22"/>
              </w:rPr>
              <w:t>CRM</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317562D">
            <w:pPr>
              <w:spacing w:after="0"/>
              <w:jc w:val="left"/>
            </w:pPr>
            <w:r>
              <w:rPr>
                <w:rFonts w:ascii="Times New Roman" w:hAnsi="Times New Roman" w:eastAsia="Times New Roman" w:cs="Times New Roman"/>
                <w:color w:val="000000"/>
                <w:sz w:val="22"/>
                <w:szCs w:val="22"/>
              </w:rPr>
              <w:t>Customer Relationship Management</w:t>
            </w:r>
          </w:p>
        </w:tc>
      </w:tr>
      <w:tr w14:paraId="7C474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0814CBF">
            <w:pPr>
              <w:spacing w:after="0"/>
              <w:jc w:val="left"/>
            </w:pPr>
            <w:r>
              <w:rPr>
                <w:rFonts w:ascii="Times New Roman" w:hAnsi="Times New Roman" w:eastAsia="Times New Roman" w:cs="Times New Roman"/>
                <w:color w:val="000000"/>
                <w:sz w:val="22"/>
                <w:szCs w:val="22"/>
              </w:rPr>
              <w:t>UI</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D023B73">
            <w:pPr>
              <w:spacing w:after="0"/>
              <w:jc w:val="left"/>
            </w:pPr>
            <w:r>
              <w:rPr>
                <w:rFonts w:ascii="Times New Roman" w:hAnsi="Times New Roman" w:eastAsia="Times New Roman" w:cs="Times New Roman"/>
                <w:color w:val="000000"/>
                <w:sz w:val="22"/>
                <w:szCs w:val="22"/>
              </w:rPr>
              <w:t>User Interface</w:t>
            </w:r>
          </w:p>
        </w:tc>
      </w:tr>
      <w:tr w14:paraId="467DF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3C334E1">
            <w:pPr>
              <w:spacing w:after="0"/>
              <w:jc w:val="left"/>
            </w:pPr>
            <w:r>
              <w:rPr>
                <w:rFonts w:ascii="Times New Roman" w:hAnsi="Times New Roman" w:eastAsia="Times New Roman" w:cs="Times New Roman"/>
                <w:color w:val="000000"/>
                <w:sz w:val="22"/>
                <w:szCs w:val="22"/>
              </w:rPr>
              <w:t>API</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DF2FDB4">
            <w:pPr>
              <w:spacing w:after="0"/>
              <w:jc w:val="left"/>
            </w:pPr>
            <w:r>
              <w:rPr>
                <w:rFonts w:ascii="Times New Roman" w:hAnsi="Times New Roman" w:eastAsia="Times New Roman" w:cs="Times New Roman"/>
                <w:color w:val="000000"/>
                <w:sz w:val="22"/>
                <w:szCs w:val="22"/>
              </w:rPr>
              <w:t>Application Programming Interface</w:t>
            </w:r>
          </w:p>
        </w:tc>
      </w:tr>
      <w:tr w14:paraId="7C60E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F708EB5">
            <w:pPr>
              <w:spacing w:after="0"/>
              <w:jc w:val="left"/>
            </w:pPr>
            <w:r>
              <w:rPr>
                <w:rFonts w:ascii="Times New Roman" w:hAnsi="Times New Roman" w:eastAsia="Times New Roman" w:cs="Times New Roman"/>
                <w:color w:val="000000"/>
                <w:sz w:val="22"/>
                <w:szCs w:val="22"/>
              </w:rPr>
              <w:t>REST</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A23B260">
            <w:pPr>
              <w:spacing w:after="0"/>
              <w:jc w:val="left"/>
            </w:pPr>
            <w:r>
              <w:rPr>
                <w:rFonts w:ascii="Times New Roman" w:hAnsi="Times New Roman" w:eastAsia="Times New Roman" w:cs="Times New Roman"/>
                <w:color w:val="000000"/>
                <w:sz w:val="22"/>
                <w:szCs w:val="22"/>
              </w:rPr>
              <w:t>Representational State Transfer</w:t>
            </w:r>
          </w:p>
        </w:tc>
      </w:tr>
      <w:tr w14:paraId="3A40B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EB6DEFD">
            <w:pPr>
              <w:spacing w:after="0"/>
              <w:jc w:val="left"/>
            </w:pPr>
            <w:r>
              <w:rPr>
                <w:rFonts w:ascii="Times New Roman" w:hAnsi="Times New Roman" w:eastAsia="Times New Roman" w:cs="Times New Roman"/>
                <w:color w:val="000000"/>
                <w:sz w:val="22"/>
                <w:szCs w:val="22"/>
              </w:rPr>
              <w:t>JWT</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0B73251">
            <w:pPr>
              <w:spacing w:after="0"/>
              <w:jc w:val="left"/>
            </w:pPr>
            <w:r>
              <w:rPr>
                <w:rFonts w:ascii="Times New Roman" w:hAnsi="Times New Roman" w:eastAsia="Times New Roman" w:cs="Times New Roman"/>
                <w:color w:val="000000"/>
                <w:sz w:val="22"/>
                <w:szCs w:val="22"/>
              </w:rPr>
              <w:t>JSON Web Token</w:t>
            </w:r>
          </w:p>
        </w:tc>
      </w:tr>
      <w:tr w14:paraId="7C8B3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EF74576">
            <w:pPr>
              <w:spacing w:after="0"/>
              <w:jc w:val="left"/>
            </w:pPr>
            <w:r>
              <w:rPr>
                <w:rFonts w:ascii="Times New Roman" w:hAnsi="Times New Roman" w:eastAsia="Times New Roman" w:cs="Times New Roman"/>
                <w:color w:val="000000"/>
                <w:sz w:val="22"/>
                <w:szCs w:val="22"/>
              </w:rPr>
              <w:t>ORM</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CB7CB36">
            <w:pPr>
              <w:spacing w:after="0"/>
              <w:jc w:val="left"/>
            </w:pPr>
            <w:r>
              <w:rPr>
                <w:rFonts w:ascii="Times New Roman" w:hAnsi="Times New Roman" w:eastAsia="Times New Roman" w:cs="Times New Roman"/>
                <w:color w:val="000000"/>
                <w:sz w:val="22"/>
                <w:szCs w:val="22"/>
              </w:rPr>
              <w:t>Object Relational Mapping</w:t>
            </w:r>
          </w:p>
        </w:tc>
      </w:tr>
      <w:tr w14:paraId="753CA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C1DA2BD">
            <w:pPr>
              <w:spacing w:after="0"/>
              <w:jc w:val="left"/>
            </w:pPr>
            <w:r>
              <w:rPr>
                <w:rFonts w:ascii="Times New Roman" w:hAnsi="Times New Roman" w:eastAsia="Times New Roman" w:cs="Times New Roman"/>
                <w:color w:val="000000"/>
                <w:sz w:val="22"/>
                <w:szCs w:val="22"/>
              </w:rPr>
              <w:t>AI</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9BD8A4F">
            <w:pPr>
              <w:spacing w:after="0"/>
              <w:jc w:val="left"/>
            </w:pPr>
            <w:r>
              <w:rPr>
                <w:rFonts w:ascii="Times New Roman" w:hAnsi="Times New Roman" w:eastAsia="Times New Roman" w:cs="Times New Roman"/>
                <w:color w:val="000000"/>
                <w:sz w:val="22"/>
                <w:szCs w:val="22"/>
              </w:rPr>
              <w:t>Artificial Intelligence</w:t>
            </w:r>
          </w:p>
        </w:tc>
      </w:tr>
      <w:tr w14:paraId="1C778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2F60F40">
            <w:pPr>
              <w:spacing w:after="0"/>
              <w:jc w:val="left"/>
            </w:pPr>
            <w:r>
              <w:rPr>
                <w:rFonts w:ascii="Times New Roman" w:hAnsi="Times New Roman" w:eastAsia="Times New Roman" w:cs="Times New Roman"/>
                <w:color w:val="000000"/>
                <w:sz w:val="22"/>
                <w:szCs w:val="22"/>
              </w:rPr>
              <w:t>PDF</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F018023">
            <w:pPr>
              <w:spacing w:after="0"/>
              <w:jc w:val="left"/>
            </w:pPr>
            <w:r>
              <w:rPr>
                <w:rFonts w:ascii="Times New Roman" w:hAnsi="Times New Roman" w:eastAsia="Times New Roman" w:cs="Times New Roman"/>
                <w:color w:val="000000"/>
                <w:sz w:val="22"/>
                <w:szCs w:val="22"/>
              </w:rPr>
              <w:t>Portable Document Format</w:t>
            </w:r>
          </w:p>
        </w:tc>
      </w:tr>
      <w:tr w14:paraId="4EB25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7856827">
            <w:pPr>
              <w:spacing w:after="0"/>
              <w:jc w:val="left"/>
            </w:pPr>
            <w:r>
              <w:rPr>
                <w:rFonts w:ascii="Times New Roman" w:hAnsi="Times New Roman" w:eastAsia="Times New Roman" w:cs="Times New Roman"/>
                <w:color w:val="000000"/>
                <w:sz w:val="22"/>
                <w:szCs w:val="22"/>
              </w:rPr>
              <w:t>CSV</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614ABD4">
            <w:pPr>
              <w:spacing w:after="0"/>
              <w:jc w:val="left"/>
            </w:pPr>
            <w:r>
              <w:rPr>
                <w:rFonts w:ascii="Times New Roman" w:hAnsi="Times New Roman" w:eastAsia="Times New Roman" w:cs="Times New Roman"/>
                <w:color w:val="000000"/>
                <w:sz w:val="22"/>
                <w:szCs w:val="22"/>
              </w:rPr>
              <w:t>Comma-Separated Values</w:t>
            </w:r>
          </w:p>
        </w:tc>
      </w:tr>
      <w:tr w14:paraId="57F5C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AA1B4B0">
            <w:pPr>
              <w:spacing w:after="0"/>
              <w:jc w:val="left"/>
            </w:pPr>
            <w:r>
              <w:rPr>
                <w:rFonts w:ascii="Times New Roman" w:hAnsi="Times New Roman" w:eastAsia="Times New Roman" w:cs="Times New Roman"/>
                <w:color w:val="000000"/>
                <w:sz w:val="22"/>
                <w:szCs w:val="22"/>
              </w:rPr>
              <w:t>UUID</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173D69B">
            <w:pPr>
              <w:spacing w:after="0"/>
              <w:jc w:val="left"/>
            </w:pPr>
            <w:r>
              <w:rPr>
                <w:rFonts w:ascii="Times New Roman" w:hAnsi="Times New Roman" w:eastAsia="Times New Roman" w:cs="Times New Roman"/>
                <w:color w:val="000000"/>
                <w:sz w:val="22"/>
                <w:szCs w:val="22"/>
              </w:rPr>
              <w:t>Universally Unique Identifier</w:t>
            </w:r>
          </w:p>
        </w:tc>
      </w:tr>
      <w:tr w14:paraId="6AFE2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E2118C6">
            <w:pPr>
              <w:spacing w:after="0"/>
              <w:jc w:val="left"/>
            </w:pPr>
            <w:r>
              <w:rPr>
                <w:rFonts w:ascii="Times New Roman" w:hAnsi="Times New Roman" w:eastAsia="Times New Roman" w:cs="Times New Roman"/>
                <w:color w:val="000000"/>
                <w:sz w:val="22"/>
                <w:szCs w:val="22"/>
              </w:rPr>
              <w:t>HTTPS</w:t>
            </w:r>
          </w:p>
        </w:tc>
        <w:tc>
          <w:tcPr>
            <w:tcW w:w="71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9DDB9AD">
            <w:pPr>
              <w:spacing w:after="0"/>
              <w:jc w:val="left"/>
            </w:pPr>
            <w:r>
              <w:rPr>
                <w:rFonts w:ascii="Times New Roman" w:hAnsi="Times New Roman" w:eastAsia="Times New Roman" w:cs="Times New Roman"/>
                <w:color w:val="000000"/>
                <w:sz w:val="22"/>
                <w:szCs w:val="22"/>
              </w:rPr>
              <w:t>Hypertext Transfer Protocol Secure</w:t>
            </w:r>
          </w:p>
        </w:tc>
      </w:tr>
    </w:tbl>
    <w:p w14:paraId="44FE678A">
      <w:pPr>
        <w:spacing w:after="240"/>
      </w:pPr>
    </w:p>
    <w:p w14:paraId="630FB1EF">
      <w:pPr>
        <w:pStyle w:val="3"/>
        <w:spacing w:before="360" w:after="180"/>
      </w:pPr>
      <w:bookmarkStart w:id="132" w:name="_Toc31907"/>
      <w:r>
        <w:t>10.3 References</w:t>
      </w:r>
      <w:bookmarkEnd w:id="132"/>
    </w:p>
    <w:p w14:paraId="05BFFC47">
      <w:pPr>
        <w:spacing w:after="160" w:line="276" w:lineRule="auto"/>
        <w:jc w:val="both"/>
      </w:pPr>
      <w:r>
        <w:rPr>
          <w:rFonts w:ascii="Times New Roman" w:hAnsi="Times New Roman" w:eastAsia="Times New Roman" w:cs="Times New Roman"/>
          <w:color w:val="000000"/>
          <w:sz w:val="22"/>
          <w:szCs w:val="22"/>
        </w:rPr>
        <w:t>The development of this Software Requirements Specification is based on commonly accepted software engineering principles, official technology documentation, and industry best practices.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1D622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FFBB799">
            <w:pPr>
              <w:spacing w:after="0"/>
              <w:jc w:val="left"/>
            </w:pPr>
            <w:r>
              <w:rPr>
                <w:rFonts w:ascii="Times New Roman" w:hAnsi="Times New Roman" w:eastAsia="Times New Roman" w:cs="Times New Roman"/>
                <w:b/>
                <w:bCs/>
                <w:color w:val="000000"/>
                <w:sz w:val="22"/>
                <w:szCs w:val="22"/>
              </w:rPr>
              <w:t>Reference</w:t>
            </w:r>
          </w:p>
        </w:tc>
        <w:tc>
          <w:tcPr>
            <w:tcW w:w="5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3422A37">
            <w:pPr>
              <w:spacing w:after="0"/>
              <w:jc w:val="left"/>
            </w:pPr>
            <w:r>
              <w:rPr>
                <w:rFonts w:ascii="Times New Roman" w:hAnsi="Times New Roman" w:eastAsia="Times New Roman" w:cs="Times New Roman"/>
                <w:b/>
                <w:bCs/>
                <w:color w:val="000000"/>
                <w:sz w:val="22"/>
                <w:szCs w:val="22"/>
              </w:rPr>
              <w:t>Description</w:t>
            </w:r>
          </w:p>
        </w:tc>
      </w:tr>
      <w:tr w14:paraId="79575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2874F0E">
            <w:pPr>
              <w:spacing w:after="0"/>
              <w:jc w:val="left"/>
            </w:pPr>
            <w:r>
              <w:rPr>
                <w:rFonts w:ascii="Times New Roman" w:hAnsi="Times New Roman" w:eastAsia="Times New Roman" w:cs="Times New Roman"/>
                <w:color w:val="000000"/>
                <w:sz w:val="22"/>
                <w:szCs w:val="22"/>
              </w:rPr>
              <w:t>IEEE Software Engineering Standards</w:t>
            </w:r>
          </w:p>
        </w:tc>
        <w:tc>
          <w:tcPr>
            <w:tcW w:w="5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113BA58">
            <w:pPr>
              <w:spacing w:after="0"/>
              <w:jc w:val="left"/>
            </w:pPr>
            <w:r>
              <w:rPr>
                <w:rFonts w:ascii="Times New Roman" w:hAnsi="Times New Roman" w:eastAsia="Times New Roman" w:cs="Times New Roman"/>
                <w:color w:val="000000"/>
                <w:sz w:val="22"/>
                <w:szCs w:val="22"/>
              </w:rPr>
              <w:t>Guidelines for Software Requirements Specification (SRS).</w:t>
            </w:r>
          </w:p>
        </w:tc>
      </w:tr>
      <w:tr w14:paraId="0CBBC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56C50CB">
            <w:pPr>
              <w:spacing w:after="0"/>
              <w:jc w:val="left"/>
            </w:pPr>
            <w:r>
              <w:rPr>
                <w:rFonts w:ascii="Times New Roman" w:hAnsi="Times New Roman" w:eastAsia="Times New Roman" w:cs="Times New Roman"/>
                <w:color w:val="000000"/>
                <w:sz w:val="22"/>
                <w:szCs w:val="22"/>
              </w:rPr>
              <w:t>Next.js Documentation</w:t>
            </w:r>
          </w:p>
        </w:tc>
        <w:tc>
          <w:tcPr>
            <w:tcW w:w="5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E1E6074">
            <w:pPr>
              <w:spacing w:after="0"/>
              <w:jc w:val="left"/>
            </w:pPr>
            <w:r>
              <w:rPr>
                <w:rFonts w:ascii="Times New Roman" w:hAnsi="Times New Roman" w:eastAsia="Times New Roman" w:cs="Times New Roman"/>
                <w:color w:val="000000"/>
                <w:sz w:val="22"/>
                <w:szCs w:val="22"/>
              </w:rPr>
              <w:t>Official documentation for Next.js.</w:t>
            </w:r>
          </w:p>
        </w:tc>
      </w:tr>
      <w:tr w14:paraId="12808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14A3F610">
            <w:pPr>
              <w:spacing w:after="0"/>
              <w:jc w:val="left"/>
            </w:pPr>
            <w:r>
              <w:rPr>
                <w:rFonts w:ascii="Times New Roman" w:hAnsi="Times New Roman" w:eastAsia="Times New Roman" w:cs="Times New Roman"/>
                <w:color w:val="000000"/>
                <w:sz w:val="22"/>
                <w:szCs w:val="22"/>
              </w:rPr>
              <w:t>TypeScript Documentation</w:t>
            </w:r>
          </w:p>
        </w:tc>
        <w:tc>
          <w:tcPr>
            <w:tcW w:w="5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DE997CD">
            <w:pPr>
              <w:spacing w:after="0"/>
              <w:jc w:val="left"/>
            </w:pPr>
            <w:r>
              <w:rPr>
                <w:rFonts w:ascii="Times New Roman" w:hAnsi="Times New Roman" w:eastAsia="Times New Roman" w:cs="Times New Roman"/>
                <w:color w:val="000000"/>
                <w:sz w:val="22"/>
                <w:szCs w:val="22"/>
              </w:rPr>
              <w:t>Official documentation for TypeScript.</w:t>
            </w:r>
          </w:p>
        </w:tc>
      </w:tr>
      <w:tr w14:paraId="276BD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BEE6AF1">
            <w:pPr>
              <w:spacing w:after="0"/>
              <w:jc w:val="left"/>
            </w:pPr>
            <w:r>
              <w:rPr>
                <w:rFonts w:ascii="Times New Roman" w:hAnsi="Times New Roman" w:eastAsia="Times New Roman" w:cs="Times New Roman"/>
                <w:color w:val="000000"/>
                <w:sz w:val="22"/>
                <w:szCs w:val="22"/>
              </w:rPr>
              <w:t>Node.js Documentation</w:t>
            </w:r>
          </w:p>
        </w:tc>
        <w:tc>
          <w:tcPr>
            <w:tcW w:w="5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5A72977">
            <w:pPr>
              <w:spacing w:after="0"/>
              <w:jc w:val="left"/>
            </w:pPr>
            <w:r>
              <w:rPr>
                <w:rFonts w:ascii="Times New Roman" w:hAnsi="Times New Roman" w:eastAsia="Times New Roman" w:cs="Times New Roman"/>
                <w:color w:val="000000"/>
                <w:sz w:val="22"/>
                <w:szCs w:val="22"/>
              </w:rPr>
              <w:t>Official documentation for Node.js.</w:t>
            </w:r>
          </w:p>
        </w:tc>
      </w:tr>
      <w:tr w14:paraId="7ADEF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37AD37D">
            <w:pPr>
              <w:spacing w:after="0"/>
              <w:jc w:val="left"/>
            </w:pPr>
            <w:r>
              <w:rPr>
                <w:rFonts w:ascii="Times New Roman" w:hAnsi="Times New Roman" w:eastAsia="Times New Roman" w:cs="Times New Roman"/>
                <w:color w:val="000000"/>
                <w:sz w:val="22"/>
                <w:szCs w:val="22"/>
              </w:rPr>
              <w:t>Express.js Documentation</w:t>
            </w:r>
          </w:p>
        </w:tc>
        <w:tc>
          <w:tcPr>
            <w:tcW w:w="5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4A7C33D">
            <w:pPr>
              <w:spacing w:after="0"/>
              <w:jc w:val="left"/>
            </w:pPr>
            <w:r>
              <w:rPr>
                <w:rFonts w:ascii="Times New Roman" w:hAnsi="Times New Roman" w:eastAsia="Times New Roman" w:cs="Times New Roman"/>
                <w:color w:val="000000"/>
                <w:sz w:val="22"/>
                <w:szCs w:val="22"/>
              </w:rPr>
              <w:t>Official documentation for Express.js.</w:t>
            </w:r>
          </w:p>
        </w:tc>
      </w:tr>
      <w:tr w14:paraId="542AC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6DBD782">
            <w:pPr>
              <w:spacing w:after="0"/>
              <w:jc w:val="left"/>
            </w:pPr>
            <w:r>
              <w:rPr>
                <w:rFonts w:ascii="Times New Roman" w:hAnsi="Times New Roman" w:eastAsia="Times New Roman" w:cs="Times New Roman"/>
                <w:color w:val="000000"/>
                <w:sz w:val="22"/>
                <w:szCs w:val="22"/>
              </w:rPr>
              <w:t>PostgreSQL Documentation</w:t>
            </w:r>
          </w:p>
        </w:tc>
        <w:tc>
          <w:tcPr>
            <w:tcW w:w="5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23E2897A">
            <w:pPr>
              <w:spacing w:after="0"/>
              <w:jc w:val="left"/>
            </w:pPr>
            <w:r>
              <w:rPr>
                <w:rFonts w:ascii="Times New Roman" w:hAnsi="Times New Roman" w:eastAsia="Times New Roman" w:cs="Times New Roman"/>
                <w:color w:val="000000"/>
                <w:sz w:val="22"/>
                <w:szCs w:val="22"/>
              </w:rPr>
              <w:t>Official documentation for PostgreSQL.</w:t>
            </w:r>
          </w:p>
        </w:tc>
      </w:tr>
      <w:tr w14:paraId="40AF3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2C9B25C">
            <w:pPr>
              <w:spacing w:after="0"/>
              <w:jc w:val="left"/>
            </w:pPr>
            <w:r>
              <w:rPr>
                <w:rFonts w:ascii="Times New Roman" w:hAnsi="Times New Roman" w:eastAsia="Times New Roman" w:cs="Times New Roman"/>
                <w:color w:val="000000"/>
                <w:sz w:val="22"/>
                <w:szCs w:val="22"/>
              </w:rPr>
              <w:t>Prisma Documentation</w:t>
            </w:r>
          </w:p>
        </w:tc>
        <w:tc>
          <w:tcPr>
            <w:tcW w:w="5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2310889">
            <w:pPr>
              <w:spacing w:after="0"/>
              <w:jc w:val="left"/>
            </w:pPr>
            <w:r>
              <w:rPr>
                <w:rFonts w:ascii="Times New Roman" w:hAnsi="Times New Roman" w:eastAsia="Times New Roman" w:cs="Times New Roman"/>
                <w:color w:val="000000"/>
                <w:sz w:val="22"/>
                <w:szCs w:val="22"/>
              </w:rPr>
              <w:t>Official documentation for Prisma ORM.</w:t>
            </w:r>
          </w:p>
        </w:tc>
      </w:tr>
      <w:tr w14:paraId="17504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16542DD">
            <w:pPr>
              <w:spacing w:after="0"/>
              <w:jc w:val="left"/>
            </w:pPr>
            <w:r>
              <w:rPr>
                <w:rFonts w:ascii="Times New Roman" w:hAnsi="Times New Roman" w:eastAsia="Times New Roman" w:cs="Times New Roman"/>
                <w:color w:val="000000"/>
                <w:sz w:val="22"/>
                <w:szCs w:val="22"/>
              </w:rPr>
              <w:t>Groq API Documentation</w:t>
            </w:r>
          </w:p>
        </w:tc>
        <w:tc>
          <w:tcPr>
            <w:tcW w:w="57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D662370">
            <w:pPr>
              <w:spacing w:after="0"/>
              <w:jc w:val="left"/>
            </w:pPr>
            <w:r>
              <w:rPr>
                <w:rFonts w:ascii="Times New Roman" w:hAnsi="Times New Roman" w:eastAsia="Times New Roman" w:cs="Times New Roman"/>
                <w:color w:val="000000"/>
                <w:sz w:val="22"/>
                <w:szCs w:val="22"/>
              </w:rPr>
              <w:t>Official documentation for AI integration.</w:t>
            </w:r>
          </w:p>
        </w:tc>
      </w:tr>
    </w:tbl>
    <w:p w14:paraId="53320E87">
      <w:pPr>
        <w:spacing w:after="240"/>
      </w:pPr>
    </w:p>
    <w:p w14:paraId="0FE0E8EA">
      <w:pPr>
        <w:pStyle w:val="3"/>
        <w:spacing w:before="360" w:after="180"/>
      </w:pPr>
      <w:bookmarkStart w:id="133" w:name="_Toc25094"/>
      <w:r>
        <w:t>10.4 Document Revision History</w:t>
      </w:r>
      <w:bookmarkEnd w:id="133"/>
    </w:p>
    <w:p w14:paraId="2EF9933E">
      <w:pPr>
        <w:spacing w:after="160" w:line="276" w:lineRule="auto"/>
        <w:jc w:val="both"/>
      </w:pPr>
      <w:r>
        <w:rPr>
          <w:rFonts w:ascii="Times New Roman" w:hAnsi="Times New Roman" w:eastAsia="Times New Roman" w:cs="Times New Roman"/>
          <w:color w:val="000000"/>
          <w:sz w:val="22"/>
          <w:szCs w:val="22"/>
        </w:rPr>
        <w:t>The following table records revisions made to this Software Requirements Specification.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800"/>
        <w:gridCol w:w="4360"/>
        <w:gridCol w:w="2000"/>
      </w:tblGrid>
      <w:tr w14:paraId="79926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19FEDC8">
            <w:pPr>
              <w:spacing w:after="0"/>
              <w:jc w:val="left"/>
            </w:pPr>
            <w:r>
              <w:rPr>
                <w:rFonts w:ascii="Times New Roman" w:hAnsi="Times New Roman" w:eastAsia="Times New Roman" w:cs="Times New Roman"/>
                <w:b/>
                <w:bCs/>
                <w:color w:val="000000"/>
                <w:sz w:val="22"/>
                <w:szCs w:val="22"/>
              </w:rPr>
              <w:t>Version</w:t>
            </w:r>
          </w:p>
        </w:tc>
        <w:tc>
          <w:tcPr>
            <w:tcW w:w="1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4E8DF8FC">
            <w:pPr>
              <w:spacing w:after="0"/>
              <w:jc w:val="left"/>
            </w:pPr>
            <w:r>
              <w:rPr>
                <w:rFonts w:ascii="Times New Roman" w:hAnsi="Times New Roman" w:eastAsia="Times New Roman" w:cs="Times New Roman"/>
                <w:b/>
                <w:bCs/>
                <w:color w:val="000000"/>
                <w:sz w:val="22"/>
                <w:szCs w:val="22"/>
              </w:rPr>
              <w:t>Date</w:t>
            </w:r>
          </w:p>
        </w:tc>
        <w:tc>
          <w:tcPr>
            <w:tcW w:w="43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59BEEE95">
            <w:pPr>
              <w:spacing w:after="0"/>
              <w:jc w:val="left"/>
            </w:pPr>
            <w:r>
              <w:rPr>
                <w:rFonts w:ascii="Times New Roman" w:hAnsi="Times New Roman" w:eastAsia="Times New Roman" w:cs="Times New Roman"/>
                <w:b/>
                <w:bCs/>
                <w:color w:val="000000"/>
                <w:sz w:val="22"/>
                <w:szCs w:val="22"/>
              </w:rPr>
              <w:t>Description</w:t>
            </w:r>
          </w:p>
        </w:tc>
        <w:tc>
          <w:tcPr>
            <w:tcW w:w="20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F4C305D">
            <w:pPr>
              <w:spacing w:after="0"/>
              <w:jc w:val="left"/>
            </w:pPr>
            <w:r>
              <w:rPr>
                <w:rFonts w:ascii="Times New Roman" w:hAnsi="Times New Roman" w:eastAsia="Times New Roman" w:cs="Times New Roman"/>
                <w:b/>
                <w:bCs/>
                <w:color w:val="000000"/>
                <w:sz w:val="22"/>
                <w:szCs w:val="22"/>
              </w:rPr>
              <w:t>Author</w:t>
            </w:r>
          </w:p>
        </w:tc>
      </w:tr>
      <w:tr w14:paraId="6B7EB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686DA7F3">
            <w:pPr>
              <w:spacing w:after="0"/>
              <w:jc w:val="left"/>
            </w:pPr>
            <w:r>
              <w:rPr>
                <w:rFonts w:ascii="Times New Roman" w:hAnsi="Times New Roman" w:eastAsia="Times New Roman" w:cs="Times New Roman"/>
                <w:color w:val="000000"/>
                <w:sz w:val="22"/>
                <w:szCs w:val="22"/>
              </w:rPr>
              <w:t>1.0</w:t>
            </w:r>
          </w:p>
        </w:tc>
        <w:tc>
          <w:tcPr>
            <w:tcW w:w="18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00BDCA2B">
            <w:pPr>
              <w:spacing w:after="0"/>
              <w:jc w:val="left"/>
            </w:pPr>
            <w:r>
              <w:rPr>
                <w:rFonts w:ascii="Times New Roman" w:hAnsi="Times New Roman" w:eastAsia="Times New Roman" w:cs="Times New Roman"/>
                <w:color w:val="000000"/>
                <w:sz w:val="22"/>
                <w:szCs w:val="22"/>
              </w:rPr>
              <w:t>August 2026</w:t>
            </w:r>
          </w:p>
        </w:tc>
        <w:tc>
          <w:tcPr>
            <w:tcW w:w="436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38A491AA">
            <w:pPr>
              <w:spacing w:after="0"/>
              <w:jc w:val="left"/>
            </w:pPr>
            <w:r>
              <w:rPr>
                <w:rFonts w:ascii="Times New Roman" w:hAnsi="Times New Roman" w:eastAsia="Times New Roman" w:cs="Times New Roman"/>
                <w:color w:val="000000"/>
                <w:sz w:val="22"/>
                <w:szCs w:val="22"/>
              </w:rPr>
              <w:t>Initial version of the Software Requirements Specification</w:t>
            </w:r>
          </w:p>
        </w:tc>
        <w:tc>
          <w:tcPr>
            <w:tcW w:w="2000" w:type="dxa"/>
            <w:tcBorders>
              <w:top w:val="single" w:color="808080" w:sz="4" w:space="0"/>
              <w:left w:val="single" w:color="808080" w:sz="4" w:space="0"/>
              <w:bottom w:val="single" w:color="808080" w:sz="4" w:space="0"/>
              <w:right w:val="single" w:color="808080" w:sz="4" w:space="0"/>
            </w:tcBorders>
            <w:tcMar>
              <w:top w:w="80" w:type="dxa"/>
              <w:left w:w="120" w:type="dxa"/>
              <w:bottom w:w="80" w:type="dxa"/>
              <w:right w:w="120" w:type="dxa"/>
            </w:tcMar>
            <w:vAlign w:val="center"/>
          </w:tcPr>
          <w:p w14:paraId="72696CDD">
            <w:pPr>
              <w:spacing w:after="0"/>
              <w:jc w:val="left"/>
            </w:pPr>
            <w:r>
              <w:rPr>
                <w:rFonts w:ascii="Times New Roman" w:hAnsi="Times New Roman" w:eastAsia="Times New Roman" w:cs="Times New Roman"/>
                <w:color w:val="000000"/>
                <w:sz w:val="22"/>
                <w:szCs w:val="22"/>
              </w:rPr>
              <w:t>Muhammad Haroon</w:t>
            </w:r>
          </w:p>
        </w:tc>
      </w:tr>
    </w:tbl>
    <w:p w14:paraId="2A47CFA5"/>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FF3EB0">
    <w:pPr>
      <w:pBdr>
        <w:top w:val="single" w:color="808080" w:sz="6" w:space="4"/>
      </w:pBdr>
      <w:jc w:val="center"/>
    </w:pPr>
    <w:r>
      <w:rPr>
        <w:rFonts w:ascii="Times New Roman" w:hAnsi="Times New Roman" w:eastAsia="Times New Roman" w:cs="Times New Roman"/>
        <w:sz w:val="18"/>
        <w:szCs w:val="18"/>
      </w:rPr>
      <w:t xml:space="preserve">Page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PAGE</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r>
      <w:rPr>
        <w:rFonts w:ascii="Times New Roman" w:hAnsi="Times New Roman" w:eastAsia="Times New Roman" w:cs="Times New Roman"/>
        <w:sz w:val="18"/>
        <w:szCs w:val="18"/>
      </w:rPr>
      <w:t xml:space="preserve"> of </w:t>
    </w:r>
    <w:r>
      <w:rPr>
        <w:rFonts w:ascii="Times New Roman" w:hAnsi="Times New Roman" w:eastAsia="Times New Roman" w:cs="Times New Roman"/>
        <w:sz w:val="18"/>
        <w:szCs w:val="18"/>
      </w:rPr>
      <w:fldChar w:fldCharType="begin"/>
    </w:r>
    <w:r>
      <w:rPr>
        <w:rFonts w:ascii="Times New Roman" w:hAnsi="Times New Roman" w:eastAsia="Times New Roman" w:cs="Times New Roman"/>
        <w:sz w:val="18"/>
        <w:szCs w:val="18"/>
      </w:rPr>
      <w:instrText xml:space="preserve">NUMPAGES</w:instrText>
    </w:r>
    <w:r>
      <w:rPr>
        <w:rFonts w:ascii="Times New Roman" w:hAnsi="Times New Roman" w:eastAsia="Times New Roman" w:cs="Times New Roman"/>
        <w:sz w:val="18"/>
        <w:szCs w:val="18"/>
      </w:rPr>
      <w:fldChar w:fldCharType="separate"/>
    </w:r>
    <w:r>
      <w:rPr>
        <w:rFonts w:ascii="Times New Roman" w:hAnsi="Times New Roman" w:eastAsia="Times New Roman" w:cs="Times New Roman"/>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954D5">
    <w:pPr>
      <w:pBdr>
        <w:bottom w:val="single" w:color="808080" w:sz="6" w:space="4"/>
      </w:pBdr>
      <w:spacing w:after="120"/>
      <w:jc w:val="right"/>
    </w:pPr>
    <w:r>
      <w:rPr>
        <w:rFonts w:ascii="Times New Roman" w:hAnsi="Times New Roman" w:eastAsia="Times New Roman" w:cs="Times New Roman"/>
        <w:i/>
        <w:iCs/>
        <w:color w:val="404040"/>
        <w:sz w:val="18"/>
        <w:szCs w:val="18"/>
      </w:rPr>
      <w:t>Software House CRM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BEA71A"/>
    <w:multiLevelType w:val="singleLevel"/>
    <w:tmpl w:val="80BEA71A"/>
    <w:lvl w:ilvl="0" w:tentative="0">
      <w:start w:val="1"/>
      <w:numFmt w:val="bullet"/>
      <w:lvlText w:val="•"/>
      <w:lvlJc w:val="left"/>
      <w:pPr>
        <w:ind w:left="504"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isplayBackgroundShape w:val="1"/>
  <w:documentProtection w:enforcement="0"/>
  <w:compat>
    <w:compatSetting w:name="compatibilityMode" w:uri="http://schemas.microsoft.com/office/word" w:val="15"/>
  </w:compat>
  <w:rsids>
    <w:rsidRoot w:val="00000000"/>
    <w:rsid w:val="05981372"/>
    <w:rsid w:val="1ACB69BE"/>
    <w:rsid w:val="1F641B0F"/>
    <w:rsid w:val="2FD62CCF"/>
    <w:rsid w:val="502F26C2"/>
    <w:rsid w:val="66B412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2"/>
      <w:szCs w:val="22"/>
    </w:rPr>
  </w:style>
  <w:style w:type="paragraph" w:styleId="2">
    <w:name w:val="heading 1"/>
    <w:next w:val="1"/>
    <w:qFormat/>
    <w:uiPriority w:val="0"/>
    <w:pPr>
      <w:pBdr>
        <w:bottom w:val="single" w:color="808080" w:sz="8" w:space="4"/>
      </w:pBdr>
      <w:spacing w:before="480" w:after="240" w:line="276" w:lineRule="auto"/>
    </w:pPr>
    <w:rPr>
      <w:rFonts w:ascii="Times New Roman" w:hAnsi="Times New Roman" w:eastAsia="Times New Roman" w:cs="Times New Roman"/>
      <w:b/>
      <w:bCs/>
      <w:color w:val="000000"/>
      <w:sz w:val="32"/>
      <w:szCs w:val="32"/>
    </w:rPr>
  </w:style>
  <w:style w:type="paragraph" w:styleId="3">
    <w:name w:val="heading 2"/>
    <w:next w:val="1"/>
    <w:qFormat/>
    <w:uiPriority w:val="0"/>
    <w:pPr>
      <w:spacing w:before="360" w:after="180" w:line="276" w:lineRule="auto"/>
    </w:pPr>
    <w:rPr>
      <w:rFonts w:ascii="Times New Roman" w:hAnsi="Times New Roman" w:eastAsia="Times New Roman" w:cs="Times New Roman"/>
      <w:b/>
      <w:bCs/>
      <w:color w:val="000000"/>
      <w:sz w:val="26"/>
      <w:szCs w:val="26"/>
    </w:rPr>
  </w:style>
  <w:style w:type="paragraph" w:styleId="4">
    <w:name w:val="heading 3"/>
    <w:next w:val="1"/>
    <w:qFormat/>
    <w:uiPriority w:val="0"/>
    <w:pPr>
      <w:spacing w:before="260" w:after="140" w:line="276" w:lineRule="auto"/>
    </w:pPr>
    <w:rPr>
      <w:rFonts w:ascii="Times New Roman" w:hAnsi="Times New Roman" w:eastAsia="Times New Roman" w:cs="Times New Roman"/>
      <w:b/>
      <w:bCs/>
      <w:i/>
      <w:iCs/>
      <w:color w:val="000000"/>
      <w:sz w:val="23"/>
      <w:szCs w:val="23"/>
    </w:rPr>
  </w:style>
  <w:style w:type="paragraph" w:styleId="5">
    <w:name w:val="heading 4"/>
    <w:next w:val="1"/>
    <w:qFormat/>
    <w:uiPriority w:val="0"/>
    <w:pPr>
      <w:spacing w:line="276" w:lineRule="auto"/>
    </w:pPr>
    <w:rPr>
      <w:rFonts w:ascii="Times New Roman" w:hAnsi="Times New Roman" w:eastAsia="Times New Roman" w:cs="Times New Roman"/>
      <w:i/>
      <w:iCs/>
      <w:color w:val="2E74B5"/>
      <w:sz w:val="22"/>
      <w:szCs w:val="22"/>
    </w:rPr>
  </w:style>
  <w:style w:type="paragraph" w:styleId="6">
    <w:name w:val="heading 5"/>
    <w:next w:val="1"/>
    <w:qFormat/>
    <w:uiPriority w:val="0"/>
    <w:pPr>
      <w:spacing w:line="276" w:lineRule="auto"/>
    </w:pPr>
    <w:rPr>
      <w:rFonts w:ascii="Times New Roman" w:hAnsi="Times New Roman" w:eastAsia="Times New Roman" w:cs="Times New Roman"/>
      <w:color w:val="2E74B5"/>
      <w:sz w:val="22"/>
      <w:szCs w:val="22"/>
    </w:rPr>
  </w:style>
  <w:style w:type="paragraph" w:styleId="7">
    <w:name w:val="heading 6"/>
    <w:next w:val="1"/>
    <w:qFormat/>
    <w:uiPriority w:val="0"/>
    <w:pPr>
      <w:spacing w:line="276" w:lineRule="auto"/>
    </w:pPr>
    <w:rPr>
      <w:rFonts w:ascii="Times New Roman" w:hAnsi="Times New Roman" w:eastAsia="Times New Roman" w:cs="Times New Roman"/>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1"/>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2">
    <w:name w:val="footnote reference"/>
    <w:semiHidden/>
    <w:unhideWhenUsed/>
    <w:uiPriority w:val="99"/>
    <w:rPr>
      <w:vertAlign w:val="superscript"/>
    </w:rPr>
  </w:style>
  <w:style w:type="paragraph" w:styleId="13">
    <w:name w:val="footnote text"/>
    <w:link w:val="20"/>
    <w:semiHidden/>
    <w:unhideWhenUsed/>
    <w:qFormat/>
    <w:uiPriority w:val="99"/>
    <w:pPr>
      <w:spacing w:after="0" w:line="240" w:lineRule="auto"/>
    </w:pPr>
    <w:rPr>
      <w:rFonts w:ascii="Times New Roman" w:hAnsi="Times New Roman" w:eastAsia="Times New Roman" w:cs="Times New Roman"/>
      <w:color w:val="000000"/>
      <w:sz w:val="20"/>
      <w:szCs w:val="20"/>
    </w:rPr>
  </w:style>
  <w:style w:type="character" w:styleId="14">
    <w:name w:val="Hyperlink"/>
    <w:unhideWhenUsed/>
    <w:uiPriority w:val="99"/>
    <w:rPr>
      <w:color w:val="0563C1"/>
      <w:u w:val="single"/>
    </w:rPr>
  </w:style>
  <w:style w:type="paragraph" w:styleId="15">
    <w:name w:val="Title"/>
    <w:qFormat/>
    <w:uiPriority w:val="0"/>
    <w:pPr>
      <w:spacing w:line="276" w:lineRule="auto"/>
    </w:pPr>
    <w:rPr>
      <w:rFonts w:ascii="Times New Roman" w:hAnsi="Times New Roman" w:eastAsia="Times New Roman" w:cs="Times New Roman"/>
      <w:color w:val="000000"/>
      <w:sz w:val="56"/>
      <w:szCs w:val="56"/>
    </w:r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toc 3"/>
    <w:basedOn w:val="1"/>
    <w:next w:val="1"/>
    <w:uiPriority w:val="0"/>
    <w:pPr>
      <w:ind w:left="840" w:leftChars="400"/>
    </w:pPr>
  </w:style>
  <w:style w:type="paragraph" w:styleId="19">
    <w:name w:val="List Paragraph"/>
    <w:qFormat/>
    <w:uiPriority w:val="0"/>
    <w:pPr>
      <w:spacing w:line="276" w:lineRule="auto"/>
    </w:pPr>
    <w:rPr>
      <w:rFonts w:ascii="Times New Roman" w:hAnsi="Times New Roman" w:eastAsia="Times New Roman" w:cs="Times New Roman"/>
      <w:color w:val="000000"/>
      <w:sz w:val="22"/>
      <w:szCs w:val="22"/>
    </w:rPr>
  </w:style>
  <w:style w:type="character" w:customStyle="1" w:styleId="20">
    <w:name w:val="Footnote Text Char"/>
    <w:link w:val="13"/>
    <w:semiHidden/>
    <w:unhideWhenUsed/>
    <w:uiPriority w:val="99"/>
    <w:rPr>
      <w:sz w:val="20"/>
      <w:szCs w:val="20"/>
    </w:rPr>
  </w:style>
  <w:style w:type="character" w:customStyle="1" w:styleId="21">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49</Pages>
  <Words>10478</Words>
  <Characters>66264</Characters>
  <TotalTime>4</TotalTime>
  <ScaleCrop>false</ScaleCrop>
  <LinksUpToDate>false</LinksUpToDate>
  <CharactersWithSpaces>75606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2026-08-03T10:18:00Z</dcterms:created>
  <dc:creator>Muhammad Haroon</dc:creator>
  <cp:lastModifiedBy>Haroon Khan</cp:lastModifiedBy>
  <dcterms:modified xsi:type="dcterms:W3CDTF">2026-08-03T12:13:50Z</dcterms:modified>
  <dc:title>Software Requirements Specification – Software House CRM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eyJoZGlkIjoiOWVjNzUzMWVhZmQzMzcyMDVhODFlNGQ4NzM2MjUwYjAiLCJ1c2VySWQiOiIxOTI0MTQ4MDc4NDQwIn0=</vt:lpwstr>
  </property>
  <property fmtid="{D5CDD505-2E9C-101B-9397-08002B2CF9AE}" pid="3" name="KSOProductBuildVer">
    <vt:lpwstr>1033-12.1.0.28032</vt:lpwstr>
  </property>
  <property fmtid="{D5CDD505-2E9C-101B-9397-08002B2CF9AE}" pid="4" name="ICV">
    <vt:lpwstr>6178A49D87634CEAA04488938CC85874_12</vt:lpwstr>
  </property>
</Properties>
</file>