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2729B">
      <w:pPr>
        <w:pStyle w:val="2"/>
        <w:keepNext w:val="0"/>
        <w:keepLines w:val="0"/>
        <w:widowControl/>
        <w:suppressLineNumbers w:val="0"/>
      </w:pPr>
      <w:r>
        <w:t>Phase 4 – Database &amp; API Design</w:t>
      </w:r>
    </w:p>
    <w:p w14:paraId="55BDE8F2">
      <w:pPr>
        <w:pStyle w:val="3"/>
        <w:keepNext w:val="0"/>
        <w:keepLines w:val="0"/>
        <w:widowControl/>
        <w:suppressLineNumbers w:val="0"/>
      </w:pPr>
      <w:r>
        <w:t>Step 2 – Database Tables</w:t>
      </w:r>
    </w:p>
    <w:p w14:paraId="5C9EF3F4">
      <w:pPr>
        <w:pStyle w:val="9"/>
        <w:keepNext w:val="0"/>
        <w:keepLines w:val="0"/>
        <w:widowControl/>
        <w:suppressLineNumbers w:val="0"/>
      </w:pPr>
      <w:r>
        <w:t xml:space="preserve">We'll design </w:t>
      </w:r>
      <w:r>
        <w:rPr>
          <w:rStyle w:val="10"/>
        </w:rPr>
        <w:t>one table at a time</w:t>
      </w:r>
      <w:r>
        <w:t xml:space="preserve"> in this format:</w:t>
      </w:r>
    </w:p>
    <w:p w14:paraId="311250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Purpose</w:t>
      </w:r>
    </w:p>
    <w:p w14:paraId="0B4FAC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Columns</w:t>
      </w:r>
    </w:p>
    <w:p w14:paraId="1F21BC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Relationships</w:t>
      </w:r>
    </w:p>
    <w:p w14:paraId="17F07C8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4. Notes (only if necessary)</w:t>
      </w:r>
    </w:p>
    <w:p w14:paraId="5F91A83F">
      <w:pPr>
        <w:pStyle w:val="9"/>
        <w:keepNext w:val="0"/>
        <w:keepLines w:val="0"/>
        <w:widowControl/>
        <w:suppressLineNumbers w:val="0"/>
      </w:pPr>
      <w:r>
        <w:t>We won't write SQL or Prisma yet.</w:t>
      </w:r>
    </w:p>
    <w:p w14:paraId="71768F2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61AF8">
      <w:pPr>
        <w:pStyle w:val="2"/>
        <w:keepNext w:val="0"/>
        <w:keepLines w:val="0"/>
        <w:widowControl/>
        <w:suppressLineNumbers w:val="0"/>
      </w:pPr>
      <w:r>
        <w:t>Table 1 – Role</w:t>
      </w:r>
    </w:p>
    <w:p w14:paraId="6A2BDD9A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538CB96B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Role</w:t>
      </w:r>
      <w:r>
        <w:t xml:space="preserve"> table stores all user roles available in the CRM system. Each user is assigned one role, which determines the permissions and features they can access.</w:t>
      </w:r>
    </w:p>
    <w:p w14:paraId="13BD8FB1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659"/>
        <w:gridCol w:w="5342"/>
      </w:tblGrid>
      <w:tr w14:paraId="0DA2B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1DB8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1214B2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0F7D6B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79F4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3F5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8853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22887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09EEA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AC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4467D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(UserRole)</w:t>
            </w:r>
          </w:p>
        </w:tc>
        <w:tc>
          <w:tcPr>
            <w:tcW w:w="0" w:type="auto"/>
            <w:shd w:val="clear"/>
            <w:vAlign w:val="center"/>
          </w:tcPr>
          <w:p w14:paraId="373FE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 name (SUPER_ADMIN, PROJECT_MANAGER, EMPLOYEE, CLIENT)</w:t>
            </w:r>
          </w:p>
        </w:tc>
      </w:tr>
      <w:tr w14:paraId="7971B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67A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7FBA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3CFF2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Brief description of the role</w:t>
            </w:r>
          </w:p>
        </w:tc>
      </w:tr>
      <w:tr w14:paraId="5D80D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15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30F73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240D4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442BC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F3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0917C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22488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2E57AB9A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796FB2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One Role → Many Users </w:t>
      </w:r>
    </w:p>
    <w:p w14:paraId="3E7D44E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34446">
      <w:pPr>
        <w:pStyle w:val="2"/>
        <w:keepNext w:val="0"/>
        <w:keepLines w:val="0"/>
        <w:widowControl/>
        <w:suppressLineNumbers w:val="0"/>
      </w:pPr>
      <w:r>
        <w:t>Table 2 – Department</w:t>
      </w:r>
    </w:p>
    <w:p w14:paraId="25F31CC4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64C5C2B3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Department</w:t>
      </w:r>
      <w:r>
        <w:t xml:space="preserve"> table stores the departments within the software house. It helps organize employees and simplifies filtering, reporting, and resource management.</w:t>
      </w:r>
    </w:p>
    <w:p w14:paraId="059AD3FC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48"/>
        <w:gridCol w:w="2475"/>
      </w:tblGrid>
      <w:tr w14:paraId="25D94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3D11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71452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1A9F84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DE4F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8F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1332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0C8AF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7A41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56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1213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0D6F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Department name</w:t>
            </w:r>
          </w:p>
        </w:tc>
      </w:tr>
      <w:tr w14:paraId="6D6C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63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F196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2ABA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Optional description</w:t>
            </w:r>
          </w:p>
        </w:tc>
      </w:tr>
      <w:tr w14:paraId="16669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20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2C84F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40128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63B5C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05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60E1B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344F8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627FB7A9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1C4B8D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One Department → Many Users </w:t>
      </w:r>
    </w:p>
    <w:p w14:paraId="5118057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194C2">
      <w:pPr>
        <w:pStyle w:val="2"/>
        <w:keepNext w:val="0"/>
        <w:keepLines w:val="0"/>
        <w:widowControl/>
        <w:suppressLineNumbers w:val="0"/>
      </w:pPr>
      <w:r>
        <w:t>Table 3 – User</w:t>
      </w:r>
    </w:p>
    <w:p w14:paraId="1A9D69E3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0577B49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User</w:t>
      </w:r>
      <w:r>
        <w:t xml:space="preserve"> table stores all authenticated users of the CRM, including administrators, project managers, employees, and client accounts. Authentication and authorization are managed through this table.</w:t>
      </w:r>
    </w:p>
    <w:p w14:paraId="1CAEF6BA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460"/>
        <w:gridCol w:w="2595"/>
      </w:tblGrid>
      <w:tr w14:paraId="46250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5264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36F4D8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64A6B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693A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84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7E63F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30B98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3057B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0D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roleId</w:t>
            </w:r>
          </w:p>
        </w:tc>
        <w:tc>
          <w:tcPr>
            <w:tcW w:w="0" w:type="auto"/>
            <w:shd w:val="clear"/>
            <w:vAlign w:val="center"/>
          </w:tcPr>
          <w:p w14:paraId="3097B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3A4BF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Role</w:t>
            </w:r>
          </w:p>
        </w:tc>
      </w:tr>
      <w:tr w14:paraId="64121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05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departmentId</w:t>
            </w:r>
          </w:p>
        </w:tc>
        <w:tc>
          <w:tcPr>
            <w:tcW w:w="0" w:type="auto"/>
            <w:shd w:val="clear"/>
            <w:vAlign w:val="center"/>
          </w:tcPr>
          <w:p w14:paraId="6A7A2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 (Nullable)</w:t>
            </w:r>
          </w:p>
        </w:tc>
        <w:tc>
          <w:tcPr>
            <w:tcW w:w="0" w:type="auto"/>
            <w:shd w:val="clear"/>
            <w:vAlign w:val="center"/>
          </w:tcPr>
          <w:p w14:paraId="5E00E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Department</w:t>
            </w:r>
          </w:p>
        </w:tc>
      </w:tr>
      <w:tr w14:paraId="2B419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05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firstName</w:t>
            </w:r>
          </w:p>
        </w:tc>
        <w:tc>
          <w:tcPr>
            <w:tcW w:w="0" w:type="auto"/>
            <w:shd w:val="clear"/>
            <w:vAlign w:val="center"/>
          </w:tcPr>
          <w:p w14:paraId="7AFCF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8CA3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 name</w:t>
            </w:r>
          </w:p>
        </w:tc>
      </w:tr>
      <w:tr w14:paraId="18D2C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F7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lastName</w:t>
            </w:r>
          </w:p>
        </w:tc>
        <w:tc>
          <w:tcPr>
            <w:tcW w:w="0" w:type="auto"/>
            <w:shd w:val="clear"/>
            <w:vAlign w:val="center"/>
          </w:tcPr>
          <w:p w14:paraId="22B8F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A2CB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name</w:t>
            </w:r>
          </w:p>
        </w:tc>
      </w:tr>
      <w:tr w14:paraId="560B8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576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35BE6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(Unique)</w:t>
            </w:r>
          </w:p>
        </w:tc>
        <w:tc>
          <w:tcPr>
            <w:tcW w:w="0" w:type="auto"/>
            <w:shd w:val="clear"/>
            <w:vAlign w:val="center"/>
          </w:tcPr>
          <w:p w14:paraId="6D438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email</w:t>
            </w:r>
          </w:p>
        </w:tc>
      </w:tr>
      <w:tr w14:paraId="426F9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9A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58FDB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F0BA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Hashed password</w:t>
            </w:r>
          </w:p>
        </w:tc>
      </w:tr>
      <w:tr w14:paraId="6CC77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39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673B7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31FEF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number</w:t>
            </w:r>
          </w:p>
        </w:tc>
      </w:tr>
      <w:tr w14:paraId="22035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18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profileImage</w:t>
            </w:r>
          </w:p>
        </w:tc>
        <w:tc>
          <w:tcPr>
            <w:tcW w:w="0" w:type="auto"/>
            <w:shd w:val="clear"/>
            <w:vAlign w:val="center"/>
          </w:tcPr>
          <w:p w14:paraId="68679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66518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URL or path</w:t>
            </w:r>
          </w:p>
        </w:tc>
      </w:tr>
      <w:tr w14:paraId="52914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91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jobTitle</w:t>
            </w:r>
          </w:p>
        </w:tc>
        <w:tc>
          <w:tcPr>
            <w:tcW w:w="0" w:type="auto"/>
            <w:shd w:val="clear"/>
            <w:vAlign w:val="center"/>
          </w:tcPr>
          <w:p w14:paraId="5FB1B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4DB46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Employee designation</w:t>
            </w:r>
          </w:p>
        </w:tc>
      </w:tr>
      <w:tr w14:paraId="75E95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B3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02698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(UserStatus)</w:t>
            </w:r>
          </w:p>
        </w:tc>
        <w:tc>
          <w:tcPr>
            <w:tcW w:w="0" w:type="auto"/>
            <w:shd w:val="clear"/>
            <w:vAlign w:val="center"/>
          </w:tcPr>
          <w:p w14:paraId="43617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status</w:t>
            </w:r>
          </w:p>
        </w:tc>
      </w:tr>
      <w:tr w14:paraId="7514D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10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lastLogin</w:t>
            </w:r>
          </w:p>
        </w:tc>
        <w:tc>
          <w:tcPr>
            <w:tcW w:w="0" w:type="auto"/>
            <w:shd w:val="clear"/>
            <w:vAlign w:val="center"/>
          </w:tcPr>
          <w:p w14:paraId="18B08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 (Nullable)</w:t>
            </w:r>
          </w:p>
        </w:tc>
        <w:tc>
          <w:tcPr>
            <w:tcW w:w="0" w:type="auto"/>
            <w:shd w:val="clear"/>
            <w:vAlign w:val="center"/>
          </w:tcPr>
          <w:p w14:paraId="01AA5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login time</w:t>
            </w:r>
          </w:p>
        </w:tc>
      </w:tr>
      <w:tr w14:paraId="61C7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D4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0E45A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01B67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4AFCB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C4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7A08B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748C3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63AE0970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4B26CC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Many Users → One Role </w:t>
      </w:r>
    </w:p>
    <w:p w14:paraId="17CEC1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Many Users → One Department </w:t>
      </w:r>
    </w:p>
    <w:p w14:paraId="1DC171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One User → Many ProjectMember records </w:t>
      </w:r>
    </w:p>
    <w:p w14:paraId="246AE9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One User → Many Tasks </w:t>
      </w:r>
    </w:p>
    <w:p w14:paraId="04EBF7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One User → Many Meetings (Organizer) </w:t>
      </w:r>
    </w:p>
    <w:p w14:paraId="2B378D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One User → Many Notifications </w:t>
      </w:r>
    </w:p>
    <w:p w14:paraId="4DD693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One User → Many Audit Logs </w:t>
      </w:r>
    </w:p>
    <w:p w14:paraId="5C8402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One User → Many Files </w:t>
      </w:r>
    </w:p>
    <w:p w14:paraId="7B0FE691">
      <w:pPr>
        <w:pStyle w:val="4"/>
        <w:keepNext w:val="0"/>
        <w:keepLines w:val="0"/>
        <w:widowControl/>
        <w:suppressLineNumbers w:val="0"/>
      </w:pPr>
      <w:r>
        <w:t>Notes</w:t>
      </w:r>
    </w:p>
    <w:p w14:paraId="45D1FE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Email must be unique. </w:t>
      </w:r>
    </w:p>
    <w:p w14:paraId="256AED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Passwords are stored only as hashed values. </w:t>
      </w:r>
    </w:p>
    <w:p w14:paraId="57A041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Client users will have </w:t>
      </w:r>
      <w:r>
        <w:rPr>
          <w:rStyle w:val="7"/>
        </w:rPr>
        <w:t>departmentId</w:t>
      </w:r>
      <w:r>
        <w:t xml:space="preserve"> and </w:t>
      </w:r>
      <w:r>
        <w:rPr>
          <w:rStyle w:val="7"/>
        </w:rPr>
        <w:t>jobTitle</w:t>
      </w:r>
      <w:r>
        <w:t xml:space="preserve"> set to </w:t>
      </w:r>
      <w:r>
        <w:rPr>
          <w:rStyle w:val="7"/>
        </w:rPr>
        <w:t>NULL</w:t>
      </w:r>
      <w:r>
        <w:t xml:space="preserve">. </w:t>
      </w:r>
    </w:p>
    <w:p w14:paraId="2330C42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34AB2">
      <w:pPr>
        <w:pStyle w:val="3"/>
        <w:keepNext w:val="0"/>
        <w:keepLines w:val="0"/>
        <w:widowControl/>
        <w:suppressLineNumbers w:val="0"/>
      </w:pPr>
      <w:r>
        <w:t>Design decision</w:t>
      </w:r>
    </w:p>
    <w:p w14:paraId="4A291BD0">
      <w:pPr>
        <w:pStyle w:val="9"/>
        <w:keepNext w:val="0"/>
        <w:keepLines w:val="0"/>
        <w:widowControl/>
        <w:suppressLineNumbers w:val="0"/>
      </w:pPr>
      <w:r>
        <w:t xml:space="preserve">You'll notice I </w:t>
      </w:r>
      <w:r>
        <w:rPr>
          <w:rStyle w:val="10"/>
        </w:rPr>
        <w:t>didn't create an Employee table</w:t>
      </w:r>
      <w:r>
        <w:t>.</w:t>
      </w:r>
    </w:p>
    <w:p w14:paraId="28CE4096">
      <w:pPr>
        <w:pStyle w:val="9"/>
        <w:keepNext w:val="0"/>
        <w:keepLines w:val="0"/>
        <w:widowControl/>
        <w:suppressLineNumbers w:val="0"/>
      </w:pPr>
      <w:r>
        <w:t>That's intentional.</w:t>
      </w:r>
    </w:p>
    <w:p w14:paraId="54A7B48F">
      <w:pPr>
        <w:pStyle w:val="9"/>
        <w:keepNext w:val="0"/>
        <w:keepLines w:val="0"/>
        <w:widowControl/>
        <w:suppressLineNumbers w:val="0"/>
      </w:pPr>
      <w:r>
        <w:t>Many beginners create:</w:t>
      </w:r>
    </w:p>
    <w:p w14:paraId="78699F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</w:t>
      </w:r>
    </w:p>
    <w:p w14:paraId="75B4C6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Employee</w:t>
      </w:r>
    </w:p>
    <w:p w14:paraId="250033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</w:t>
      </w:r>
    </w:p>
    <w:p w14:paraId="4202F8C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Client</w:t>
      </w:r>
    </w:p>
    <w:p w14:paraId="56F5E941">
      <w:pPr>
        <w:pStyle w:val="9"/>
        <w:keepNext w:val="0"/>
        <w:keepLines w:val="0"/>
        <w:widowControl/>
        <w:suppressLineNumbers w:val="0"/>
      </w:pPr>
      <w:r>
        <w:t>This duplicates authentication data.</w:t>
      </w:r>
    </w:p>
    <w:p w14:paraId="648D8C7C">
      <w:pPr>
        <w:pStyle w:val="9"/>
        <w:keepNext w:val="0"/>
        <w:keepLines w:val="0"/>
        <w:widowControl/>
        <w:suppressLineNumbers w:val="0"/>
      </w:pPr>
      <w:r>
        <w:t xml:space="preserve">Instead, we use a </w:t>
      </w:r>
      <w:r>
        <w:rPr>
          <w:rStyle w:val="10"/>
        </w:rPr>
        <w:t xml:space="preserve">single </w:t>
      </w:r>
      <w:r>
        <w:rPr>
          <w:rStyle w:val="7"/>
        </w:rPr>
        <w:t>User</w:t>
      </w:r>
      <w:r>
        <w:rPr>
          <w:rStyle w:val="10"/>
        </w:rPr>
        <w:t xml:space="preserve"> table</w:t>
      </w:r>
      <w:r>
        <w:t xml:space="preserve"> with different roles:</w:t>
      </w:r>
    </w:p>
    <w:p w14:paraId="5887CE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</w:t>
      </w:r>
    </w:p>
    <w:p w14:paraId="1F1BBA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SUPER_ADMIN</w:t>
      </w:r>
    </w:p>
    <w:p w14:paraId="5B7FA1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PROJECT_MANAGER</w:t>
      </w:r>
    </w:p>
    <w:p w14:paraId="1F9326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EMPLOYEE</w:t>
      </w:r>
    </w:p>
    <w:p w14:paraId="3327AF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CLIENT</w:t>
      </w:r>
    </w:p>
    <w:p w14:paraId="2DE7F2B0">
      <w:pPr>
        <w:pStyle w:val="9"/>
        <w:keepNext w:val="0"/>
        <w:keepLines w:val="0"/>
        <w:widowControl/>
        <w:suppressLineNumbers w:val="0"/>
      </w:pPr>
      <w:r>
        <w:t>This is simpler, avoids duplication, and is a common approach in many business applications.</w:t>
      </w:r>
    </w:p>
    <w:p w14:paraId="41A19224">
      <w:r>
        <w:br w:type="page"/>
      </w:r>
    </w:p>
    <w:p w14:paraId="24281C27">
      <w:pPr>
        <w:pStyle w:val="2"/>
        <w:keepNext w:val="0"/>
        <w:keepLines w:val="0"/>
        <w:widowControl/>
        <w:suppressLineNumbers w:val="0"/>
      </w:pPr>
      <w:r>
        <w:t>Table 4 – Client</w:t>
      </w:r>
    </w:p>
    <w:p w14:paraId="6C620A6B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2C2A7185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Client</w:t>
      </w:r>
      <w:r>
        <w:t xml:space="preserve"> table stores companies or individuals who receive services from the software house. Each client can own multiple projects and have one or more contact persons.</w:t>
      </w:r>
    </w:p>
    <w:p w14:paraId="6D4E5E4B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100"/>
        <w:gridCol w:w="2475"/>
      </w:tblGrid>
      <w:tr w14:paraId="6499F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2B28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22F31A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373891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11F1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C0E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14A7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1D31F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447C7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59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companyName</w:t>
            </w:r>
          </w:p>
        </w:tc>
        <w:tc>
          <w:tcPr>
            <w:tcW w:w="0" w:type="auto"/>
            <w:shd w:val="clear"/>
            <w:vAlign w:val="center"/>
          </w:tcPr>
          <w:p w14:paraId="46A5B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962F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company name</w:t>
            </w:r>
          </w:p>
        </w:tc>
      </w:tr>
      <w:tr w14:paraId="7F4C6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44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74464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ACCE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email</w:t>
            </w:r>
          </w:p>
        </w:tc>
      </w:tr>
      <w:tr w14:paraId="1E9C7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99A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660AF4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87B4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number</w:t>
            </w:r>
          </w:p>
        </w:tc>
      </w:tr>
      <w:tr w14:paraId="02DAD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F8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</w:t>
            </w:r>
          </w:p>
        </w:tc>
        <w:tc>
          <w:tcPr>
            <w:tcW w:w="0" w:type="auto"/>
            <w:shd w:val="clear"/>
            <w:vAlign w:val="center"/>
          </w:tcPr>
          <w:p w14:paraId="293B0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07945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website</w:t>
            </w:r>
          </w:p>
        </w:tc>
      </w:tr>
      <w:tr w14:paraId="4ED78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DA6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3F0F9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61D5A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address</w:t>
            </w:r>
          </w:p>
        </w:tc>
      </w:tr>
      <w:tr w14:paraId="6CAE4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F3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industry</w:t>
            </w:r>
          </w:p>
        </w:tc>
        <w:tc>
          <w:tcPr>
            <w:tcW w:w="0" w:type="auto"/>
            <w:shd w:val="clear"/>
            <w:vAlign w:val="center"/>
          </w:tcPr>
          <w:p w14:paraId="684DA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6A530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industry</w:t>
            </w:r>
          </w:p>
        </w:tc>
      </w:tr>
      <w:tr w14:paraId="54828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17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0C2A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(UserStatus)</w:t>
            </w:r>
          </w:p>
        </w:tc>
        <w:tc>
          <w:tcPr>
            <w:tcW w:w="0" w:type="auto"/>
            <w:shd w:val="clear"/>
            <w:vAlign w:val="center"/>
          </w:tcPr>
          <w:p w14:paraId="7E673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status</w:t>
            </w:r>
          </w:p>
        </w:tc>
      </w:tr>
      <w:tr w14:paraId="0EDED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72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7F252A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158BB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7C6EA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F2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31CC4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4D94F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32E06092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641E5D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One Client → Many Projects </w:t>
      </w:r>
    </w:p>
    <w:p w14:paraId="5F9FDD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One Client → Many Contact Persons </w:t>
      </w:r>
    </w:p>
    <w:p w14:paraId="0C3C42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One Client → Many Quotations </w:t>
      </w:r>
    </w:p>
    <w:p w14:paraId="31A625C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4AF65">
      <w:pPr>
        <w:pStyle w:val="2"/>
        <w:keepNext w:val="0"/>
        <w:keepLines w:val="0"/>
        <w:widowControl/>
        <w:suppressLineNumbers w:val="0"/>
      </w:pPr>
      <w:r>
        <w:t>Table 5 – ContactPerson</w:t>
      </w:r>
    </w:p>
    <w:p w14:paraId="24D1C7B5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2419F82E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ContactPerson</w:t>
      </w:r>
      <w:r>
        <w:t xml:space="preserve"> table stores the representatives of a client company. A client may have multiple contact persons, such as a CEO, Project Manager, or Finance Officer.</w:t>
      </w:r>
    </w:p>
    <w:p w14:paraId="59F298A4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48"/>
        <w:gridCol w:w="2475"/>
      </w:tblGrid>
      <w:tr w14:paraId="5DF54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42B7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636AF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463911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AB72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18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94EA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7956E4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AD7D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C61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clientId</w:t>
            </w:r>
          </w:p>
        </w:tc>
        <w:tc>
          <w:tcPr>
            <w:tcW w:w="0" w:type="auto"/>
            <w:shd w:val="clear"/>
            <w:vAlign w:val="center"/>
          </w:tcPr>
          <w:p w14:paraId="1E814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6D0D4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Client</w:t>
            </w:r>
          </w:p>
        </w:tc>
      </w:tr>
      <w:tr w14:paraId="32F05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C1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firstName</w:t>
            </w:r>
          </w:p>
        </w:tc>
        <w:tc>
          <w:tcPr>
            <w:tcW w:w="0" w:type="auto"/>
            <w:shd w:val="clear"/>
            <w:vAlign w:val="center"/>
          </w:tcPr>
          <w:p w14:paraId="6BEA4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2522B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 name</w:t>
            </w:r>
          </w:p>
        </w:tc>
      </w:tr>
      <w:tr w14:paraId="4A5EB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01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lastName</w:t>
            </w:r>
          </w:p>
        </w:tc>
        <w:tc>
          <w:tcPr>
            <w:tcW w:w="0" w:type="auto"/>
            <w:shd w:val="clear"/>
            <w:vAlign w:val="center"/>
          </w:tcPr>
          <w:p w14:paraId="72CF2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4490B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name</w:t>
            </w:r>
          </w:p>
        </w:tc>
      </w:tr>
      <w:tr w14:paraId="19A1D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0C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designation</w:t>
            </w:r>
          </w:p>
        </w:tc>
        <w:tc>
          <w:tcPr>
            <w:tcW w:w="0" w:type="auto"/>
            <w:shd w:val="clear"/>
            <w:vAlign w:val="center"/>
          </w:tcPr>
          <w:p w14:paraId="22B21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ADF6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Job title</w:t>
            </w:r>
          </w:p>
        </w:tc>
      </w:tr>
      <w:tr w14:paraId="426B9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03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735E8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6BB7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 address</w:t>
            </w:r>
          </w:p>
        </w:tc>
      </w:tr>
      <w:tr w14:paraId="5932A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CB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48AFE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332CF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number</w:t>
            </w:r>
          </w:p>
        </w:tc>
      </w:tr>
      <w:tr w14:paraId="5824D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12B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141EB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696F6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53535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BA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3F7A1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2E069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0AF66B08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2F0680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Many Contact Persons → One Client </w:t>
      </w:r>
    </w:p>
    <w:p w14:paraId="6E89069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63002">
      <w:pPr>
        <w:pStyle w:val="2"/>
        <w:keepNext w:val="0"/>
        <w:keepLines w:val="0"/>
        <w:widowControl/>
        <w:suppressLineNumbers w:val="0"/>
      </w:pPr>
      <w:r>
        <w:t>Table 6 – Project</w:t>
      </w:r>
    </w:p>
    <w:p w14:paraId="1A28F88B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0C1C08ED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Project</w:t>
      </w:r>
      <w:r>
        <w:t xml:space="preserve"> table stores all software projects managed by the company. Each project belongs to a client and can have multiple team members, tasks, meetings, quotations, invoices, and related files.</w:t>
      </w:r>
    </w:p>
    <w:p w14:paraId="411A310E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460"/>
        <w:gridCol w:w="2955"/>
      </w:tblGrid>
      <w:tr w14:paraId="5480C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0AFC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70C63E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4EFE11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CFCA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E6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0E1C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76927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0C514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ABA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clientId</w:t>
            </w:r>
          </w:p>
        </w:tc>
        <w:tc>
          <w:tcPr>
            <w:tcW w:w="0" w:type="auto"/>
            <w:shd w:val="clear"/>
            <w:vAlign w:val="center"/>
          </w:tcPr>
          <w:p w14:paraId="6AC13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0913D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Client</w:t>
            </w:r>
          </w:p>
        </w:tc>
      </w:tr>
      <w:tr w14:paraId="365AF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57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386C2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1FBD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title</w:t>
            </w:r>
          </w:p>
        </w:tc>
      </w:tr>
      <w:tr w14:paraId="33124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B8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76A08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DF7D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description</w:t>
            </w:r>
          </w:p>
        </w:tc>
      </w:tr>
      <w:tr w14:paraId="31B3B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EC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startDate</w:t>
            </w:r>
          </w:p>
        </w:tc>
        <w:tc>
          <w:tcPr>
            <w:tcW w:w="0" w:type="auto"/>
            <w:shd w:val="clear"/>
            <w:vAlign w:val="center"/>
          </w:tcPr>
          <w:p w14:paraId="13BCD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C68B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start date</w:t>
            </w:r>
          </w:p>
        </w:tc>
      </w:tr>
      <w:tr w14:paraId="60383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04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endDate</w:t>
            </w:r>
          </w:p>
        </w:tc>
        <w:tc>
          <w:tcPr>
            <w:tcW w:w="0" w:type="auto"/>
            <w:shd w:val="clear"/>
            <w:vAlign w:val="center"/>
          </w:tcPr>
          <w:p w14:paraId="35382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 (Nullable)</w:t>
            </w:r>
          </w:p>
        </w:tc>
        <w:tc>
          <w:tcPr>
            <w:tcW w:w="0" w:type="auto"/>
            <w:shd w:val="clear"/>
            <w:vAlign w:val="center"/>
          </w:tcPr>
          <w:p w14:paraId="21E7D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Expected completion date</w:t>
            </w:r>
          </w:p>
        </w:tc>
      </w:tr>
      <w:tr w14:paraId="3DCF1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64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budget</w:t>
            </w:r>
          </w:p>
        </w:tc>
        <w:tc>
          <w:tcPr>
            <w:tcW w:w="0" w:type="auto"/>
            <w:shd w:val="clear"/>
            <w:vAlign w:val="center"/>
          </w:tcPr>
          <w:p w14:paraId="46BF8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 (Nullable)</w:t>
            </w:r>
          </w:p>
        </w:tc>
        <w:tc>
          <w:tcPr>
            <w:tcW w:w="0" w:type="auto"/>
            <w:shd w:val="clear"/>
            <w:vAlign w:val="center"/>
          </w:tcPr>
          <w:p w14:paraId="4E3C1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budget</w:t>
            </w:r>
          </w:p>
        </w:tc>
      </w:tr>
      <w:tr w14:paraId="04C0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5E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FF75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(ProjectStatus)</w:t>
            </w:r>
          </w:p>
        </w:tc>
        <w:tc>
          <w:tcPr>
            <w:tcW w:w="0" w:type="auto"/>
            <w:shd w:val="clear"/>
            <w:vAlign w:val="center"/>
          </w:tcPr>
          <w:p w14:paraId="478C3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project status</w:t>
            </w:r>
          </w:p>
        </w:tc>
      </w:tr>
      <w:tr w14:paraId="2181C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9B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24EF8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0050E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30FE4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DC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39FBB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5E5AB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3E8E0E06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62530E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Many Projects → One Client </w:t>
      </w:r>
    </w:p>
    <w:p w14:paraId="658624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One Project → Many Project Members </w:t>
      </w:r>
    </w:p>
    <w:p w14:paraId="0601BE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One Project → Many Tasks </w:t>
      </w:r>
    </w:p>
    <w:p w14:paraId="077639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One Project → Many Meetings </w:t>
      </w:r>
    </w:p>
    <w:p w14:paraId="273BA7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One Project → Many Quotations </w:t>
      </w:r>
    </w:p>
    <w:p w14:paraId="7C8A36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One Project → Many Files </w:t>
      </w:r>
    </w:p>
    <w:p w14:paraId="0114B05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B5FEC">
      <w:pPr>
        <w:pStyle w:val="2"/>
        <w:keepNext w:val="0"/>
        <w:keepLines w:val="0"/>
        <w:widowControl/>
        <w:suppressLineNumbers w:val="0"/>
      </w:pPr>
      <w:r>
        <w:t>Table 7 – ProjectMember</w:t>
      </w:r>
    </w:p>
    <w:p w14:paraId="4643EBA7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D4F2E3E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ProjectMember</w:t>
      </w:r>
      <w:r>
        <w:t xml:space="preserve"> table implements the many-to-many relationship between users and projects. It records which employees are assigned to each project and their responsibilities within the project.</w:t>
      </w:r>
    </w:p>
    <w:p w14:paraId="2594E0CB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48"/>
        <w:gridCol w:w="3435"/>
      </w:tblGrid>
      <w:tr w14:paraId="6DC2C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B413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4A296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76D086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A796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76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7D20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3A626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600C2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51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projectId</w:t>
            </w:r>
          </w:p>
        </w:tc>
        <w:tc>
          <w:tcPr>
            <w:tcW w:w="0" w:type="auto"/>
            <w:shd w:val="clear"/>
            <w:vAlign w:val="center"/>
          </w:tcPr>
          <w:p w14:paraId="7C0F6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32C69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Project</w:t>
            </w:r>
          </w:p>
        </w:tc>
      </w:tr>
      <w:tr w14:paraId="1A5AC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60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52E0F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743A2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User</w:t>
            </w:r>
          </w:p>
        </w:tc>
      </w:tr>
      <w:tr w14:paraId="4A169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E2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projectRole</w:t>
            </w:r>
          </w:p>
        </w:tc>
        <w:tc>
          <w:tcPr>
            <w:tcW w:w="0" w:type="auto"/>
            <w:shd w:val="clear"/>
            <w:vAlign w:val="center"/>
          </w:tcPr>
          <w:p w14:paraId="4C973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3C21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Member's role in the project</w:t>
            </w:r>
          </w:p>
        </w:tc>
      </w:tr>
      <w:tr w14:paraId="2ED9D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65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assignedAt</w:t>
            </w:r>
          </w:p>
        </w:tc>
        <w:tc>
          <w:tcPr>
            <w:tcW w:w="0" w:type="auto"/>
            <w:shd w:val="clear"/>
            <w:vAlign w:val="center"/>
          </w:tcPr>
          <w:p w14:paraId="17D54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345B8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Assignment date</w:t>
            </w:r>
          </w:p>
        </w:tc>
      </w:tr>
    </w:tbl>
    <w:p w14:paraId="0428EFA9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2BE925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Many Project Members → One Project </w:t>
      </w:r>
    </w:p>
    <w:p w14:paraId="4AB309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Many Project Members → One User</w:t>
      </w:r>
    </w:p>
    <w:p w14:paraId="4E0E9F7A">
      <w:pPr>
        <w:pStyle w:val="2"/>
        <w:keepNext w:val="0"/>
        <w:keepLines w:val="0"/>
        <w:widowControl/>
        <w:suppressLineNumbers w:val="0"/>
      </w:pPr>
      <w:r>
        <w:t>Table 8 – Task</w:t>
      </w:r>
    </w:p>
    <w:p w14:paraId="39FFA09A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140A19A4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Task</w:t>
      </w:r>
      <w:r>
        <w:t xml:space="preserve"> table stores all tasks assigned to project members. It enables project managers to assign work, track progress, set priorities, and monitor task completion throughout the project lifecycle.</w:t>
      </w:r>
    </w:p>
    <w:p w14:paraId="613B407E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460"/>
        <w:gridCol w:w="2475"/>
      </w:tblGrid>
      <w:tr w14:paraId="68996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226B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1B04EB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048D85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1C72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A8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EF8B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0C7F5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A414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9E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projectId</w:t>
            </w:r>
          </w:p>
        </w:tc>
        <w:tc>
          <w:tcPr>
            <w:tcW w:w="0" w:type="auto"/>
            <w:shd w:val="clear"/>
            <w:vAlign w:val="center"/>
          </w:tcPr>
          <w:p w14:paraId="257D2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1263F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Project</w:t>
            </w:r>
          </w:p>
        </w:tc>
      </w:tr>
      <w:tr w14:paraId="46A80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8B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assignedTo</w:t>
            </w:r>
          </w:p>
        </w:tc>
        <w:tc>
          <w:tcPr>
            <w:tcW w:w="0" w:type="auto"/>
            <w:shd w:val="clear"/>
            <w:vAlign w:val="center"/>
          </w:tcPr>
          <w:p w14:paraId="6F3EF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4D5EC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User</w:t>
            </w:r>
          </w:p>
        </w:tc>
      </w:tr>
      <w:tr w14:paraId="1CF04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B0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5C99D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7213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 title</w:t>
            </w:r>
          </w:p>
        </w:tc>
      </w:tr>
      <w:tr w14:paraId="2F0F7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B2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0DDAA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7394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 description</w:t>
            </w:r>
          </w:p>
        </w:tc>
      </w:tr>
      <w:tr w14:paraId="156C8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A9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0E249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(TaskPriority)</w:t>
            </w:r>
          </w:p>
        </w:tc>
        <w:tc>
          <w:tcPr>
            <w:tcW w:w="0" w:type="auto"/>
            <w:shd w:val="clear"/>
            <w:vAlign w:val="center"/>
          </w:tcPr>
          <w:p w14:paraId="50419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 priority</w:t>
            </w:r>
          </w:p>
        </w:tc>
      </w:tr>
      <w:tr w14:paraId="0DA23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E7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791AC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(TaskStatus)</w:t>
            </w:r>
          </w:p>
        </w:tc>
        <w:tc>
          <w:tcPr>
            <w:tcW w:w="0" w:type="auto"/>
            <w:shd w:val="clear"/>
            <w:vAlign w:val="center"/>
          </w:tcPr>
          <w:p w14:paraId="044D3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task status</w:t>
            </w:r>
          </w:p>
        </w:tc>
      </w:tr>
      <w:tr w14:paraId="4CB78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C7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dueDate</w:t>
            </w:r>
          </w:p>
        </w:tc>
        <w:tc>
          <w:tcPr>
            <w:tcW w:w="0" w:type="auto"/>
            <w:shd w:val="clear"/>
            <w:vAlign w:val="center"/>
          </w:tcPr>
          <w:p w14:paraId="0A879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40CE1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 deadline</w:t>
            </w:r>
          </w:p>
        </w:tc>
      </w:tr>
      <w:tr w14:paraId="7FF66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3F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completedAt</w:t>
            </w:r>
          </w:p>
        </w:tc>
        <w:tc>
          <w:tcPr>
            <w:tcW w:w="0" w:type="auto"/>
            <w:shd w:val="clear"/>
            <w:vAlign w:val="center"/>
          </w:tcPr>
          <w:p w14:paraId="34BCF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 (Nullable)</w:t>
            </w:r>
          </w:p>
        </w:tc>
        <w:tc>
          <w:tcPr>
            <w:tcW w:w="0" w:type="auto"/>
            <w:shd w:val="clear"/>
            <w:vAlign w:val="center"/>
          </w:tcPr>
          <w:p w14:paraId="7D961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Completion date</w:t>
            </w:r>
          </w:p>
        </w:tc>
      </w:tr>
      <w:tr w14:paraId="13363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A1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5BFEF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5E2CD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35133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76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361EA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5D445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00015835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313BB6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Many Tasks → One Project </w:t>
      </w:r>
    </w:p>
    <w:p w14:paraId="6BED49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Many Tasks → One User </w:t>
      </w:r>
    </w:p>
    <w:p w14:paraId="081A28B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61C93">
      <w:pPr>
        <w:pStyle w:val="2"/>
        <w:keepNext w:val="0"/>
        <w:keepLines w:val="0"/>
        <w:widowControl/>
        <w:suppressLineNumbers w:val="0"/>
      </w:pPr>
      <w:r>
        <w:t>Table 9 – Meeting</w:t>
      </w:r>
    </w:p>
    <w:p w14:paraId="79C90C07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43E6AB0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Meeting</w:t>
      </w:r>
      <w:r>
        <w:t xml:space="preserve"> table stores meeting schedules, agendas, notes, and AI-generated summaries. Meetings are associated with projects and can include multiple participants.</w:t>
      </w:r>
    </w:p>
    <w:p w14:paraId="66D08FD2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460"/>
        <w:gridCol w:w="3435"/>
      </w:tblGrid>
      <w:tr w14:paraId="1811C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3338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6C6D2C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7850F0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D2EB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61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4D0E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7D8EF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6291C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81E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projectId</w:t>
            </w:r>
          </w:p>
        </w:tc>
        <w:tc>
          <w:tcPr>
            <w:tcW w:w="0" w:type="auto"/>
            <w:shd w:val="clear"/>
            <w:vAlign w:val="center"/>
          </w:tcPr>
          <w:p w14:paraId="36A82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4EDC5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Project</w:t>
            </w:r>
          </w:p>
        </w:tc>
      </w:tr>
      <w:tr w14:paraId="3235B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14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organizerId</w:t>
            </w:r>
          </w:p>
        </w:tc>
        <w:tc>
          <w:tcPr>
            <w:tcW w:w="0" w:type="auto"/>
            <w:shd w:val="clear"/>
            <w:vAlign w:val="center"/>
          </w:tcPr>
          <w:p w14:paraId="1D3F0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698BD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User</w:t>
            </w:r>
          </w:p>
        </w:tc>
      </w:tr>
      <w:tr w14:paraId="67E1D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E2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0EE95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DE5E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Meeting title</w:t>
            </w:r>
          </w:p>
        </w:tc>
      </w:tr>
      <w:tr w14:paraId="3047F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A7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agenda</w:t>
            </w:r>
          </w:p>
        </w:tc>
        <w:tc>
          <w:tcPr>
            <w:tcW w:w="0" w:type="auto"/>
            <w:shd w:val="clear"/>
            <w:vAlign w:val="center"/>
          </w:tcPr>
          <w:p w14:paraId="50018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87E7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Meeting agenda</w:t>
            </w:r>
          </w:p>
        </w:tc>
      </w:tr>
      <w:tr w14:paraId="0F2A3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F4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meetingDate</w:t>
            </w:r>
          </w:p>
        </w:tc>
        <w:tc>
          <w:tcPr>
            <w:tcW w:w="0" w:type="auto"/>
            <w:shd w:val="clear"/>
            <w:vAlign w:val="center"/>
          </w:tcPr>
          <w:p w14:paraId="03EC5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1286C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Scheduled date and time</w:t>
            </w:r>
          </w:p>
        </w:tc>
      </w:tr>
      <w:tr w14:paraId="65CFA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93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77089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(MeetingStatus)</w:t>
            </w:r>
          </w:p>
        </w:tc>
        <w:tc>
          <w:tcPr>
            <w:tcW w:w="0" w:type="auto"/>
            <w:shd w:val="clear"/>
            <w:vAlign w:val="center"/>
          </w:tcPr>
          <w:p w14:paraId="04837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Meeting status</w:t>
            </w:r>
          </w:p>
        </w:tc>
      </w:tr>
      <w:tr w14:paraId="3A70E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B5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/>
            <w:vAlign w:val="center"/>
          </w:tcPr>
          <w:p w14:paraId="78109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(Nullable)</w:t>
            </w:r>
          </w:p>
        </w:tc>
        <w:tc>
          <w:tcPr>
            <w:tcW w:w="0" w:type="auto"/>
            <w:shd w:val="clear"/>
            <w:vAlign w:val="center"/>
          </w:tcPr>
          <w:p w14:paraId="3A182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Meeting notes</w:t>
            </w:r>
          </w:p>
        </w:tc>
      </w:tr>
      <w:tr w14:paraId="04B34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44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aiSummary</w:t>
            </w:r>
          </w:p>
        </w:tc>
        <w:tc>
          <w:tcPr>
            <w:tcW w:w="0" w:type="auto"/>
            <w:shd w:val="clear"/>
            <w:vAlign w:val="center"/>
          </w:tcPr>
          <w:p w14:paraId="48EA9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(Nullable)</w:t>
            </w:r>
          </w:p>
        </w:tc>
        <w:tc>
          <w:tcPr>
            <w:tcW w:w="0" w:type="auto"/>
            <w:shd w:val="clear"/>
            <w:vAlign w:val="center"/>
          </w:tcPr>
          <w:p w14:paraId="5BB51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AI-generated meeting summary</w:t>
            </w:r>
          </w:p>
        </w:tc>
      </w:tr>
      <w:tr w14:paraId="19E97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27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0905F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3B4B9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6D908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81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35A0D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604F8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2CB17BC8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2BAD13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Many Meetings → One Project </w:t>
      </w:r>
    </w:p>
    <w:p w14:paraId="478809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Many Meetings → One User (Organizer) </w:t>
      </w:r>
    </w:p>
    <w:p w14:paraId="56D156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One Meeting → Many Meeting Participants </w:t>
      </w:r>
    </w:p>
    <w:p w14:paraId="763474E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E9388">
      <w:pPr>
        <w:pStyle w:val="2"/>
        <w:keepNext w:val="0"/>
        <w:keepLines w:val="0"/>
        <w:widowControl/>
        <w:suppressLineNumbers w:val="0"/>
      </w:pPr>
      <w:r>
        <w:t>Table 10 – MeetingParticipant</w:t>
      </w:r>
    </w:p>
    <w:p w14:paraId="53A75B63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04AA11A7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MeetingParticipant</w:t>
      </w:r>
      <w:r>
        <w:t xml:space="preserve"> table manages the many-to-many relationship between meetings and users. It records all users invited to or participating in a meeting.</w:t>
      </w:r>
    </w:p>
    <w:p w14:paraId="60E11B1F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100"/>
        <w:gridCol w:w="2475"/>
      </w:tblGrid>
      <w:tr w14:paraId="6C8E8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1B34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680EB7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5AF491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9F16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12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86A9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2A47D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1DE35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CC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meetingId</w:t>
            </w:r>
          </w:p>
        </w:tc>
        <w:tc>
          <w:tcPr>
            <w:tcW w:w="0" w:type="auto"/>
            <w:shd w:val="clear"/>
            <w:vAlign w:val="center"/>
          </w:tcPr>
          <w:p w14:paraId="4A41B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2D4E4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Meeting</w:t>
            </w:r>
          </w:p>
        </w:tc>
      </w:tr>
      <w:tr w14:paraId="77D98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E0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0ED71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18AB4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User</w:t>
            </w:r>
          </w:p>
        </w:tc>
      </w:tr>
      <w:tr w14:paraId="458A7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8F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attendanceStatus</w:t>
            </w:r>
          </w:p>
        </w:tc>
        <w:tc>
          <w:tcPr>
            <w:tcW w:w="0" w:type="auto"/>
            <w:shd w:val="clear"/>
            <w:vAlign w:val="center"/>
          </w:tcPr>
          <w:p w14:paraId="4F741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10A43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Attendance status</w:t>
            </w:r>
          </w:p>
        </w:tc>
      </w:tr>
      <w:tr w14:paraId="4E405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81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23547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08DD7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</w:tbl>
    <w:p w14:paraId="6CEF5CD2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40F863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Many Meeting Participants → One Meeting </w:t>
      </w:r>
    </w:p>
    <w:p w14:paraId="4DDCE4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Many Meeting Participants → One User </w:t>
      </w:r>
    </w:p>
    <w:p w14:paraId="566199B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1D8B6">
      <w:pPr>
        <w:pStyle w:val="2"/>
        <w:keepNext w:val="0"/>
        <w:keepLines w:val="0"/>
        <w:widowControl/>
        <w:suppressLineNumbers w:val="0"/>
      </w:pPr>
      <w:r>
        <w:t>Table 11 – Quotation</w:t>
      </w:r>
    </w:p>
    <w:p w14:paraId="34F21BBD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93602C1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Quotation</w:t>
      </w:r>
      <w:r>
        <w:t xml:space="preserve"> table stores quotations prepared for clients before project approval. It records pricing details, validity period, and approval status.</w:t>
      </w:r>
    </w:p>
    <w:p w14:paraId="4360F59E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700"/>
        <w:gridCol w:w="2955"/>
      </w:tblGrid>
      <w:tr w14:paraId="31D9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D387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6A0FC6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78DA61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E385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0B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98AF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4FB12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67D57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09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clientId</w:t>
            </w:r>
          </w:p>
        </w:tc>
        <w:tc>
          <w:tcPr>
            <w:tcW w:w="0" w:type="auto"/>
            <w:shd w:val="clear"/>
            <w:vAlign w:val="center"/>
          </w:tcPr>
          <w:p w14:paraId="1C7EB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63287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Client</w:t>
            </w:r>
          </w:p>
        </w:tc>
      </w:tr>
      <w:tr w14:paraId="6F9D9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529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projectId</w:t>
            </w:r>
          </w:p>
        </w:tc>
        <w:tc>
          <w:tcPr>
            <w:tcW w:w="0" w:type="auto"/>
            <w:shd w:val="clear"/>
            <w:vAlign w:val="center"/>
          </w:tcPr>
          <w:p w14:paraId="1F183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 (Nullable)</w:t>
            </w:r>
          </w:p>
        </w:tc>
        <w:tc>
          <w:tcPr>
            <w:tcW w:w="0" w:type="auto"/>
            <w:shd w:val="clear"/>
            <w:vAlign w:val="center"/>
          </w:tcPr>
          <w:p w14:paraId="40BE1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Project</w:t>
            </w:r>
          </w:p>
        </w:tc>
      </w:tr>
      <w:tr w14:paraId="19CE8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56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quotationNumber</w:t>
            </w:r>
          </w:p>
        </w:tc>
        <w:tc>
          <w:tcPr>
            <w:tcW w:w="0" w:type="auto"/>
            <w:shd w:val="clear"/>
            <w:vAlign w:val="center"/>
          </w:tcPr>
          <w:p w14:paraId="09FCB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293BC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 quotation number</w:t>
            </w:r>
          </w:p>
        </w:tc>
      </w:tr>
      <w:tr w14:paraId="1A34E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89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totalAmount</w:t>
            </w:r>
          </w:p>
        </w:tc>
        <w:tc>
          <w:tcPr>
            <w:tcW w:w="0" w:type="auto"/>
            <w:shd w:val="clear"/>
            <w:vAlign w:val="center"/>
          </w:tcPr>
          <w:p w14:paraId="3E0C0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0" w:type="auto"/>
            <w:shd w:val="clear"/>
            <w:vAlign w:val="center"/>
          </w:tcPr>
          <w:p w14:paraId="27199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quotation amount</w:t>
            </w:r>
          </w:p>
        </w:tc>
      </w:tr>
      <w:tr w14:paraId="71968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07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validUntil</w:t>
            </w:r>
          </w:p>
        </w:tc>
        <w:tc>
          <w:tcPr>
            <w:tcW w:w="0" w:type="auto"/>
            <w:shd w:val="clear"/>
            <w:vAlign w:val="center"/>
          </w:tcPr>
          <w:p w14:paraId="74CE8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7C8B3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Quotation expiry date</w:t>
            </w:r>
          </w:p>
        </w:tc>
      </w:tr>
      <w:tr w14:paraId="3FCDE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6A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901E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(QuotationStatus)</w:t>
            </w:r>
          </w:p>
        </w:tc>
        <w:tc>
          <w:tcPr>
            <w:tcW w:w="0" w:type="auto"/>
            <w:shd w:val="clear"/>
            <w:vAlign w:val="center"/>
          </w:tcPr>
          <w:p w14:paraId="67BAE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quotation status</w:t>
            </w:r>
          </w:p>
        </w:tc>
      </w:tr>
      <w:tr w14:paraId="15E89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DC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4865A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584E1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2A520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4C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636E7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744D6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0638E61F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635192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Many Quotations → One Client </w:t>
      </w:r>
    </w:p>
    <w:p w14:paraId="7F3F86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Many Quotations → One Project </w:t>
      </w:r>
    </w:p>
    <w:p w14:paraId="752E0D7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AF170">
      <w:pPr>
        <w:pStyle w:val="2"/>
        <w:keepNext w:val="0"/>
        <w:keepLines w:val="0"/>
        <w:widowControl/>
        <w:suppressLineNumbers w:val="0"/>
      </w:pPr>
      <w:r>
        <w:t>Design Decision</w:t>
      </w:r>
    </w:p>
    <w:p w14:paraId="03A0D5BE">
      <w:pPr>
        <w:pStyle w:val="9"/>
        <w:keepNext w:val="0"/>
        <w:keepLines w:val="0"/>
        <w:widowControl/>
        <w:suppressLineNumbers w:val="0"/>
      </w:pPr>
      <w:r>
        <w:t xml:space="preserve">Notice that </w:t>
      </w:r>
      <w:r>
        <w:rPr>
          <w:rStyle w:val="7"/>
        </w:rPr>
        <w:t>projectId</w:t>
      </w:r>
      <w:r>
        <w:rPr>
          <w:rStyle w:val="10"/>
        </w:rPr>
        <w:t xml:space="preserve"> is nullable</w:t>
      </w:r>
      <w:r>
        <w:t>.</w:t>
      </w:r>
    </w:p>
    <w:p w14:paraId="4025A4A8">
      <w:pPr>
        <w:pStyle w:val="9"/>
        <w:keepNext w:val="0"/>
        <w:keepLines w:val="0"/>
        <w:widowControl/>
        <w:suppressLineNumbers w:val="0"/>
      </w:pPr>
      <w:r>
        <w:t>Why?</w:t>
      </w:r>
    </w:p>
    <w:p w14:paraId="20BA00F8">
      <w:pPr>
        <w:pStyle w:val="9"/>
        <w:keepNext w:val="0"/>
        <w:keepLines w:val="0"/>
        <w:widowControl/>
        <w:suppressLineNumbers w:val="0"/>
      </w:pPr>
      <w:r>
        <w:t xml:space="preserve">Sometimes a client requests a quotation </w:t>
      </w:r>
      <w:r>
        <w:rPr>
          <w:rStyle w:val="10"/>
        </w:rPr>
        <w:t>before</w:t>
      </w:r>
      <w:r>
        <w:t xml:space="preserve"> the project officially begins. Once the quotation is approved, a project can be created from it.</w:t>
      </w:r>
    </w:p>
    <w:p w14:paraId="0F2E8BCE">
      <w:pPr>
        <w:pStyle w:val="9"/>
        <w:keepNext w:val="0"/>
        <w:keepLines w:val="0"/>
        <w:widowControl/>
        <w:suppressLineNumbers w:val="0"/>
      </w:pPr>
      <w:r>
        <w:t>This mirrors how many software houses manage their sales process.</w:t>
      </w:r>
    </w:p>
    <w:p w14:paraId="66DE9182">
      <w:pPr>
        <w:pStyle w:val="2"/>
        <w:keepNext w:val="0"/>
        <w:keepLines w:val="0"/>
        <w:widowControl/>
        <w:suppressLineNumbers w:val="0"/>
      </w:pPr>
      <w:r>
        <w:t>Table 12 – Invoice</w:t>
      </w:r>
    </w:p>
    <w:p w14:paraId="2B7EE6F7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46ACAC6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Invoice</w:t>
      </w:r>
      <w:r>
        <w:t xml:space="preserve"> table stores invoices generated for approved quotations or completed project milestones. It helps track billing information, payment status, and financial transactions with clients.</w:t>
      </w:r>
    </w:p>
    <w:p w14:paraId="15CA0158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460"/>
        <w:gridCol w:w="2715"/>
      </w:tblGrid>
      <w:tr w14:paraId="64B13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5467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6FE2B8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2A9DEC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AA77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FD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705F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08722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42C2B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87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quotationId</w:t>
            </w:r>
          </w:p>
        </w:tc>
        <w:tc>
          <w:tcPr>
            <w:tcW w:w="0" w:type="auto"/>
            <w:shd w:val="clear"/>
            <w:vAlign w:val="center"/>
          </w:tcPr>
          <w:p w14:paraId="572CE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5C61C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Quotation</w:t>
            </w:r>
          </w:p>
        </w:tc>
      </w:tr>
      <w:tr w14:paraId="22439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BA3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invoiceNumber</w:t>
            </w:r>
          </w:p>
        </w:tc>
        <w:tc>
          <w:tcPr>
            <w:tcW w:w="0" w:type="auto"/>
            <w:shd w:val="clear"/>
            <w:vAlign w:val="center"/>
          </w:tcPr>
          <w:p w14:paraId="62955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B85E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 invoice number</w:t>
            </w:r>
          </w:p>
        </w:tc>
      </w:tr>
      <w:tr w14:paraId="022D7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055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issueDate</w:t>
            </w:r>
          </w:p>
        </w:tc>
        <w:tc>
          <w:tcPr>
            <w:tcW w:w="0" w:type="auto"/>
            <w:shd w:val="clear"/>
            <w:vAlign w:val="center"/>
          </w:tcPr>
          <w:p w14:paraId="7906D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38214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Invoice issue date</w:t>
            </w:r>
          </w:p>
        </w:tc>
      </w:tr>
      <w:tr w14:paraId="715EC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01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dueDate</w:t>
            </w:r>
          </w:p>
        </w:tc>
        <w:tc>
          <w:tcPr>
            <w:tcW w:w="0" w:type="auto"/>
            <w:shd w:val="clear"/>
            <w:vAlign w:val="center"/>
          </w:tcPr>
          <w:p w14:paraId="18326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0B730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due date</w:t>
            </w:r>
          </w:p>
        </w:tc>
      </w:tr>
      <w:tr w14:paraId="34BDB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20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totalAmount</w:t>
            </w:r>
          </w:p>
        </w:tc>
        <w:tc>
          <w:tcPr>
            <w:tcW w:w="0" w:type="auto"/>
            <w:shd w:val="clear"/>
            <w:vAlign w:val="center"/>
          </w:tcPr>
          <w:p w14:paraId="44A9A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0" w:type="auto"/>
            <w:shd w:val="clear"/>
            <w:vAlign w:val="center"/>
          </w:tcPr>
          <w:p w14:paraId="5D476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 invoice amount</w:t>
            </w:r>
          </w:p>
        </w:tc>
      </w:tr>
      <w:tr w14:paraId="056AA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E2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E5DA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(InvoiceStatus)</w:t>
            </w:r>
          </w:p>
        </w:tc>
        <w:tc>
          <w:tcPr>
            <w:tcW w:w="0" w:type="auto"/>
            <w:shd w:val="clear"/>
            <w:vAlign w:val="center"/>
          </w:tcPr>
          <w:p w14:paraId="5ED5C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invoice status</w:t>
            </w:r>
          </w:p>
        </w:tc>
      </w:tr>
      <w:tr w14:paraId="44ABC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D4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63030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10930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4715F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12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0EF57B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0AE35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078022F9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2481BFD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Many Invoices → One Quotation </w:t>
      </w:r>
    </w:p>
    <w:p w14:paraId="6D6ACD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One Invoice → Many Payments </w:t>
      </w:r>
    </w:p>
    <w:p w14:paraId="537318C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96F15">
      <w:pPr>
        <w:pStyle w:val="2"/>
        <w:keepNext w:val="0"/>
        <w:keepLines w:val="0"/>
        <w:widowControl/>
        <w:suppressLineNumbers w:val="0"/>
      </w:pPr>
      <w:r>
        <w:t>Table 13 – Payment</w:t>
      </w:r>
    </w:p>
    <w:p w14:paraId="6ABB81E3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77D8165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Payment</w:t>
      </w:r>
      <w:r>
        <w:t xml:space="preserve"> table records all payments received against invoices. It maintains payment history and supports financial reporting.</w:t>
      </w:r>
    </w:p>
    <w:p w14:paraId="4A9F01E0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460"/>
        <w:gridCol w:w="2595"/>
      </w:tblGrid>
      <w:tr w14:paraId="14BB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F7B8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142E4B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68EADF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7209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66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1BC4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2C766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76D5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9D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invoiceId</w:t>
            </w:r>
          </w:p>
        </w:tc>
        <w:tc>
          <w:tcPr>
            <w:tcW w:w="0" w:type="auto"/>
            <w:shd w:val="clear"/>
            <w:vAlign w:val="center"/>
          </w:tcPr>
          <w:p w14:paraId="6B627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5FE82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Invoice</w:t>
            </w:r>
          </w:p>
        </w:tc>
      </w:tr>
      <w:tr w14:paraId="543A1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7D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vAlign w:val="center"/>
          </w:tcPr>
          <w:p w14:paraId="002BD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0" w:type="auto"/>
            <w:shd w:val="clear"/>
            <w:vAlign w:val="center"/>
          </w:tcPr>
          <w:p w14:paraId="1CF13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amount</w:t>
            </w:r>
          </w:p>
        </w:tc>
      </w:tr>
      <w:tr w14:paraId="0068B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D06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paymentDate</w:t>
            </w:r>
          </w:p>
        </w:tc>
        <w:tc>
          <w:tcPr>
            <w:tcW w:w="0" w:type="auto"/>
            <w:shd w:val="clear"/>
            <w:vAlign w:val="center"/>
          </w:tcPr>
          <w:p w14:paraId="261BA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080EF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date</w:t>
            </w:r>
          </w:p>
        </w:tc>
      </w:tr>
      <w:tr w14:paraId="522AD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0C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paymentMethod</w:t>
            </w:r>
          </w:p>
        </w:tc>
        <w:tc>
          <w:tcPr>
            <w:tcW w:w="0" w:type="auto"/>
            <w:shd w:val="clear"/>
            <w:vAlign w:val="center"/>
          </w:tcPr>
          <w:p w14:paraId="1FA2D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1C73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method</w:t>
            </w:r>
          </w:p>
        </w:tc>
      </w:tr>
      <w:tr w14:paraId="1B3C1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95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transactionReference</w:t>
            </w:r>
          </w:p>
        </w:tc>
        <w:tc>
          <w:tcPr>
            <w:tcW w:w="0" w:type="auto"/>
            <w:shd w:val="clear"/>
            <w:vAlign w:val="center"/>
          </w:tcPr>
          <w:p w14:paraId="13D86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44728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reference</w:t>
            </w:r>
          </w:p>
        </w:tc>
      </w:tr>
      <w:tr w14:paraId="724CA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586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1E2FD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(PaymentStatus)</w:t>
            </w:r>
          </w:p>
        </w:tc>
        <w:tc>
          <w:tcPr>
            <w:tcW w:w="0" w:type="auto"/>
            <w:shd w:val="clear"/>
            <w:vAlign w:val="center"/>
          </w:tcPr>
          <w:p w14:paraId="04CD3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status</w:t>
            </w:r>
          </w:p>
        </w:tc>
      </w:tr>
      <w:tr w14:paraId="6429A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9C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4F251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25E0D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</w:tbl>
    <w:p w14:paraId="332404C5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16CB14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Many Payments → One Invoice </w:t>
      </w:r>
    </w:p>
    <w:p w14:paraId="17CE143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E445F">
      <w:pPr>
        <w:pStyle w:val="2"/>
        <w:keepNext w:val="0"/>
        <w:keepLines w:val="0"/>
        <w:widowControl/>
        <w:suppressLineNumbers w:val="0"/>
      </w:pPr>
      <w:r>
        <w:t>Table 14 – Notification</w:t>
      </w:r>
    </w:p>
    <w:p w14:paraId="3A563F77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46D82E6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Notification</w:t>
      </w:r>
      <w:r>
        <w:t xml:space="preserve"> table stores system-generated notifications for users, such as task assignments, meeting reminders, project updates, and payment notifications.</w:t>
      </w:r>
    </w:p>
    <w:p w14:paraId="44C8A4BE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820"/>
        <w:gridCol w:w="2595"/>
      </w:tblGrid>
      <w:tr w14:paraId="6EA21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1C76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2150D5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1AFD55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7C19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785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7A91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2822E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38973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D39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0B1DB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7F02F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User</w:t>
            </w:r>
          </w:p>
        </w:tc>
      </w:tr>
      <w:tr w14:paraId="70211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5A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6473C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(NotificationType)</w:t>
            </w:r>
          </w:p>
        </w:tc>
        <w:tc>
          <w:tcPr>
            <w:tcW w:w="0" w:type="auto"/>
            <w:shd w:val="clear"/>
            <w:vAlign w:val="center"/>
          </w:tcPr>
          <w:p w14:paraId="4DB3F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 category</w:t>
            </w:r>
          </w:p>
        </w:tc>
      </w:tr>
      <w:tr w14:paraId="4E54C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2E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2692C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BFAE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 title</w:t>
            </w:r>
          </w:p>
        </w:tc>
      </w:tr>
      <w:tr w14:paraId="531D8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BF2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/>
            <w:vAlign w:val="center"/>
          </w:tcPr>
          <w:p w14:paraId="73464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F1CC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 message</w:t>
            </w:r>
          </w:p>
        </w:tc>
      </w:tr>
      <w:tr w14:paraId="47418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EE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isRead</w:t>
            </w:r>
          </w:p>
        </w:tc>
        <w:tc>
          <w:tcPr>
            <w:tcW w:w="0" w:type="auto"/>
            <w:shd w:val="clear"/>
            <w:vAlign w:val="center"/>
          </w:tcPr>
          <w:p w14:paraId="1CB4F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/>
            <w:vAlign w:val="center"/>
          </w:tcPr>
          <w:p w14:paraId="11D2B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status</w:t>
            </w:r>
          </w:p>
        </w:tc>
      </w:tr>
      <w:tr w14:paraId="46D6E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468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2BB82D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6E769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</w:tbl>
    <w:p w14:paraId="44148310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6789EC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Many Notifications → One User </w:t>
      </w:r>
    </w:p>
    <w:p w14:paraId="69B04A0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BB109">
      <w:pPr>
        <w:pStyle w:val="2"/>
        <w:keepNext w:val="0"/>
        <w:keepLines w:val="0"/>
        <w:widowControl/>
        <w:suppressLineNumbers w:val="0"/>
      </w:pPr>
      <w:r>
        <w:t>Table 15 – File</w:t>
      </w:r>
    </w:p>
    <w:p w14:paraId="532EA9BA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B482DF2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File</w:t>
      </w:r>
      <w:r>
        <w:t xml:space="preserve"> table stores metadata for uploaded files, including documents, images, quotations, invoices, and project-related attachments. The actual files are stored separately, while the database stores their reference information.</w:t>
      </w:r>
    </w:p>
    <w:p w14:paraId="0DC2F062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860"/>
        <w:gridCol w:w="2355"/>
      </w:tblGrid>
      <w:tr w14:paraId="4D66F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A327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8D935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4D3939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A4F8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E6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7574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1178B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45E10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F27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uploadedBy</w:t>
            </w:r>
          </w:p>
        </w:tc>
        <w:tc>
          <w:tcPr>
            <w:tcW w:w="0" w:type="auto"/>
            <w:shd w:val="clear"/>
            <w:vAlign w:val="center"/>
          </w:tcPr>
          <w:p w14:paraId="5DC28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56089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User</w:t>
            </w:r>
          </w:p>
        </w:tc>
      </w:tr>
      <w:tr w14:paraId="7B3D6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0A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entityType</w:t>
            </w:r>
          </w:p>
        </w:tc>
        <w:tc>
          <w:tcPr>
            <w:tcW w:w="0" w:type="auto"/>
            <w:shd w:val="clear"/>
            <w:vAlign w:val="center"/>
          </w:tcPr>
          <w:p w14:paraId="306C1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E49E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Related entity type</w:t>
            </w:r>
          </w:p>
        </w:tc>
      </w:tr>
      <w:tr w14:paraId="41718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F6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entityId</w:t>
            </w:r>
          </w:p>
        </w:tc>
        <w:tc>
          <w:tcPr>
            <w:tcW w:w="0" w:type="auto"/>
            <w:shd w:val="clear"/>
            <w:vAlign w:val="center"/>
          </w:tcPr>
          <w:p w14:paraId="7BC05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17CF4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Related entity ID</w:t>
            </w:r>
          </w:p>
        </w:tc>
      </w:tr>
      <w:tr w14:paraId="7B22A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45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fileName</w:t>
            </w:r>
          </w:p>
        </w:tc>
        <w:tc>
          <w:tcPr>
            <w:tcW w:w="0" w:type="auto"/>
            <w:shd w:val="clear"/>
            <w:vAlign w:val="center"/>
          </w:tcPr>
          <w:p w14:paraId="504E4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4FDE3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Original file name</w:t>
            </w:r>
          </w:p>
        </w:tc>
      </w:tr>
      <w:tr w14:paraId="636FB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F6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filePath</w:t>
            </w:r>
          </w:p>
        </w:tc>
        <w:tc>
          <w:tcPr>
            <w:tcW w:w="0" w:type="auto"/>
            <w:shd w:val="clear"/>
            <w:vAlign w:val="center"/>
          </w:tcPr>
          <w:p w14:paraId="44022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2F9F1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path</w:t>
            </w:r>
          </w:p>
        </w:tc>
      </w:tr>
      <w:tr w14:paraId="50C89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768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fileType</w:t>
            </w:r>
          </w:p>
        </w:tc>
        <w:tc>
          <w:tcPr>
            <w:tcW w:w="0" w:type="auto"/>
            <w:shd w:val="clear"/>
            <w:vAlign w:val="center"/>
          </w:tcPr>
          <w:p w14:paraId="225E9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 (FileType)</w:t>
            </w:r>
          </w:p>
        </w:tc>
        <w:tc>
          <w:tcPr>
            <w:tcW w:w="0" w:type="auto"/>
            <w:shd w:val="clear"/>
            <w:vAlign w:val="center"/>
          </w:tcPr>
          <w:p w14:paraId="24D13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category</w:t>
            </w:r>
          </w:p>
        </w:tc>
      </w:tr>
      <w:tr w14:paraId="7D214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C1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fileSize</w:t>
            </w:r>
          </w:p>
        </w:tc>
        <w:tc>
          <w:tcPr>
            <w:tcW w:w="0" w:type="auto"/>
            <w:shd w:val="clear"/>
            <w:vAlign w:val="center"/>
          </w:tcPr>
          <w:p w14:paraId="72E5A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1BBB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size</w:t>
            </w:r>
          </w:p>
        </w:tc>
      </w:tr>
      <w:tr w14:paraId="38547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58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uploadedAt</w:t>
            </w:r>
          </w:p>
        </w:tc>
        <w:tc>
          <w:tcPr>
            <w:tcW w:w="0" w:type="auto"/>
            <w:shd w:val="clear"/>
            <w:vAlign w:val="center"/>
          </w:tcPr>
          <w:p w14:paraId="63A48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08CBE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 time</w:t>
            </w:r>
          </w:p>
        </w:tc>
      </w:tr>
    </w:tbl>
    <w:p w14:paraId="28F839B6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0E054BB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Many Files → One User </w:t>
      </w:r>
    </w:p>
    <w:p w14:paraId="409DDDE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2F2FF">
      <w:pPr>
        <w:pStyle w:val="2"/>
        <w:keepNext w:val="0"/>
        <w:keepLines w:val="0"/>
        <w:widowControl/>
        <w:suppressLineNumbers w:val="0"/>
      </w:pPr>
      <w:r>
        <w:t>Table 16 – AuditLog</w:t>
      </w:r>
    </w:p>
    <w:p w14:paraId="55E6B319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59419A4F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AuditLog</w:t>
      </w:r>
      <w:r>
        <w:t xml:space="preserve"> table records important user activities performed within the system. These logs help monitor system usage, improve accountability, and support troubleshooting.</w:t>
      </w:r>
    </w:p>
    <w:p w14:paraId="62011D3C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100"/>
        <w:gridCol w:w="2115"/>
      </w:tblGrid>
      <w:tr w14:paraId="340A6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7C84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6700BF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7BD94A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2F12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E8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747D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357E3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6B346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AC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0946E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324C4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User</w:t>
            </w:r>
          </w:p>
        </w:tc>
      </w:tr>
      <w:tr w14:paraId="4CD3D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C4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686F8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4CFDC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Performed action</w:t>
            </w:r>
          </w:p>
        </w:tc>
      </w:tr>
      <w:tr w14:paraId="36C68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17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entityType</w:t>
            </w:r>
          </w:p>
        </w:tc>
        <w:tc>
          <w:tcPr>
            <w:tcW w:w="0" w:type="auto"/>
            <w:shd w:val="clear"/>
            <w:vAlign w:val="center"/>
          </w:tcPr>
          <w:p w14:paraId="594A1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2FAE8B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Affected entity</w:t>
            </w:r>
          </w:p>
        </w:tc>
      </w:tr>
      <w:tr w14:paraId="15B35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56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entityId</w:t>
            </w:r>
          </w:p>
        </w:tc>
        <w:tc>
          <w:tcPr>
            <w:tcW w:w="0" w:type="auto"/>
            <w:shd w:val="clear"/>
            <w:vAlign w:val="center"/>
          </w:tcPr>
          <w:p w14:paraId="0938E0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4FFD4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Related entity ID</w:t>
            </w:r>
          </w:p>
        </w:tc>
      </w:tr>
      <w:tr w14:paraId="0CB77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FF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ipAddress</w:t>
            </w:r>
          </w:p>
        </w:tc>
        <w:tc>
          <w:tcPr>
            <w:tcW w:w="0" w:type="auto"/>
            <w:shd w:val="clear"/>
            <w:vAlign w:val="center"/>
          </w:tcPr>
          <w:p w14:paraId="53ED0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23E50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IP address</w:t>
            </w:r>
          </w:p>
        </w:tc>
      </w:tr>
      <w:tr w14:paraId="45947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85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525DF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254C7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Activity time</w:t>
            </w:r>
          </w:p>
        </w:tc>
      </w:tr>
    </w:tbl>
    <w:p w14:paraId="76185145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58292D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Many Audit Logs → One User </w:t>
      </w:r>
    </w:p>
    <w:p w14:paraId="0DCEEFD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4A64C">
      <w:pPr>
        <w:pStyle w:val="2"/>
        <w:keepNext w:val="0"/>
        <w:keepLines w:val="0"/>
        <w:widowControl/>
        <w:suppressLineNumbers w:val="0"/>
      </w:pPr>
      <w:r>
        <w:t>Table 17 – CompanySetting</w:t>
      </w:r>
    </w:p>
    <w:p w14:paraId="25C45845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08339375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CompanySetting</w:t>
      </w:r>
      <w:r>
        <w:t xml:space="preserve"> table stores organization-wide configuration settings used throughout the CRM, including company information, branding, and application preferences.</w:t>
      </w:r>
    </w:p>
    <w:p w14:paraId="2AB112E1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100"/>
        <w:gridCol w:w="3075"/>
      </w:tblGrid>
      <w:tr w14:paraId="2E3C3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F157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62115D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125957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B12D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5B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824E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67643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5CEBB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91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companyName</w:t>
            </w:r>
          </w:p>
        </w:tc>
        <w:tc>
          <w:tcPr>
            <w:tcW w:w="0" w:type="auto"/>
            <w:shd w:val="clear"/>
            <w:vAlign w:val="center"/>
          </w:tcPr>
          <w:p w14:paraId="5F911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2F063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name</w:t>
            </w:r>
          </w:p>
        </w:tc>
      </w:tr>
      <w:tr w14:paraId="53B8E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186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76A12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5C051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email</w:t>
            </w:r>
          </w:p>
        </w:tc>
      </w:tr>
      <w:tr w14:paraId="1F0F7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83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41C1B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77979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number</w:t>
            </w:r>
          </w:p>
        </w:tc>
      </w:tr>
      <w:tr w14:paraId="60937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06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10650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10C5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address</w:t>
            </w:r>
          </w:p>
        </w:tc>
      </w:tr>
      <w:tr w14:paraId="37FEB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83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</w:t>
            </w:r>
          </w:p>
        </w:tc>
        <w:tc>
          <w:tcPr>
            <w:tcW w:w="0" w:type="auto"/>
            <w:shd w:val="clear"/>
            <w:vAlign w:val="center"/>
          </w:tcPr>
          <w:p w14:paraId="4569D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6F034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website</w:t>
            </w:r>
          </w:p>
        </w:tc>
      </w:tr>
      <w:tr w14:paraId="11157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128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logo</w:t>
            </w:r>
          </w:p>
        </w:tc>
        <w:tc>
          <w:tcPr>
            <w:tcW w:w="0" w:type="auto"/>
            <w:shd w:val="clear"/>
            <w:vAlign w:val="center"/>
          </w:tcPr>
          <w:p w14:paraId="4C5FB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 (Nullable)</w:t>
            </w:r>
          </w:p>
        </w:tc>
        <w:tc>
          <w:tcPr>
            <w:tcW w:w="0" w:type="auto"/>
            <w:shd w:val="clear"/>
            <w:vAlign w:val="center"/>
          </w:tcPr>
          <w:p w14:paraId="35E61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 logo</w:t>
            </w:r>
          </w:p>
        </w:tc>
      </w:tr>
      <w:tr w14:paraId="6E127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D0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theme</w:t>
            </w:r>
          </w:p>
        </w:tc>
        <w:tc>
          <w:tcPr>
            <w:tcW w:w="0" w:type="auto"/>
            <w:shd w:val="clear"/>
            <w:vAlign w:val="center"/>
          </w:tcPr>
          <w:p w14:paraId="53FE8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3C881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 application theme</w:t>
            </w:r>
          </w:p>
        </w:tc>
      </w:tr>
      <w:tr w14:paraId="154C5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B93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0A273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50EB8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211BD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8B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4BA15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65DF3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6096A091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2A0AC7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No direct relationships</w:t>
      </w:r>
    </w:p>
    <w:p w14:paraId="2BD70A73">
      <w:pPr>
        <w:pStyle w:val="2"/>
        <w:keepNext w:val="0"/>
        <w:keepLines w:val="0"/>
        <w:widowControl/>
        <w:suppressLineNumbers w:val="0"/>
      </w:pPr>
      <w:r>
        <w:t>Table 18 – QuotationItem</w:t>
      </w:r>
    </w:p>
    <w:p w14:paraId="1DC51422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0D4D304D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QuotationItem</w:t>
      </w:r>
      <w:r>
        <w:t xml:space="preserve"> table stores individual items included in a quotation. Each quotation can contain multiple services or products, each with its own quantity, unit price, and subtotal.</w:t>
      </w:r>
    </w:p>
    <w:p w14:paraId="55C8044A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48"/>
        <w:gridCol w:w="3675"/>
      </w:tblGrid>
      <w:tr w14:paraId="14874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5029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3657E8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08CACE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FF55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51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163B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409EF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6EB0E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19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quotationId</w:t>
            </w:r>
          </w:p>
        </w:tc>
        <w:tc>
          <w:tcPr>
            <w:tcW w:w="0" w:type="auto"/>
            <w:shd w:val="clear"/>
            <w:vAlign w:val="center"/>
          </w:tcPr>
          <w:p w14:paraId="614FB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3EA9D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Quotation</w:t>
            </w:r>
          </w:p>
        </w:tc>
      </w:tr>
      <w:tr w14:paraId="7A313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532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342CA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011D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 or product description</w:t>
            </w:r>
          </w:p>
        </w:tc>
      </w:tr>
      <w:tr w14:paraId="0FB61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1F3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vAlign w:val="center"/>
          </w:tcPr>
          <w:p w14:paraId="37282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74A86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</w:tr>
      <w:tr w14:paraId="6D4E5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6F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unitPrice</w:t>
            </w:r>
          </w:p>
        </w:tc>
        <w:tc>
          <w:tcPr>
            <w:tcW w:w="0" w:type="auto"/>
            <w:shd w:val="clear"/>
            <w:vAlign w:val="center"/>
          </w:tcPr>
          <w:p w14:paraId="3F97A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0" w:type="auto"/>
            <w:shd w:val="clear"/>
            <w:vAlign w:val="center"/>
          </w:tcPr>
          <w:p w14:paraId="11449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 per unit</w:t>
            </w:r>
          </w:p>
        </w:tc>
      </w:tr>
      <w:tr w14:paraId="5EC87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1F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3BF21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0" w:type="auto"/>
            <w:shd w:val="clear"/>
            <w:vAlign w:val="center"/>
          </w:tcPr>
          <w:p w14:paraId="38FF3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Calculated amount</w:t>
            </w:r>
          </w:p>
        </w:tc>
      </w:tr>
      <w:tr w14:paraId="02A00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64C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7F3FA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06FE5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28915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02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1152D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1E620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3916B44A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2F7F08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Many Quotation Items → One Quotation </w:t>
      </w:r>
    </w:p>
    <w:p w14:paraId="10ACB01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6D806">
      <w:pPr>
        <w:pStyle w:val="2"/>
        <w:keepNext w:val="0"/>
        <w:keepLines w:val="0"/>
        <w:widowControl/>
        <w:suppressLineNumbers w:val="0"/>
      </w:pPr>
      <w:r>
        <w:t>Table 19 – InvoiceItem</w:t>
      </w:r>
    </w:p>
    <w:p w14:paraId="4F847313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55FD7CB2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InvoiceItem</w:t>
      </w:r>
      <w:r>
        <w:t xml:space="preserve"> table stores individual line items included in an invoice. Each invoice may contain multiple billable services or products, allowing accurate financial records and flexible invoice generation.</w:t>
      </w:r>
    </w:p>
    <w:p w14:paraId="16CBD5EB">
      <w:pPr>
        <w:pStyle w:val="4"/>
        <w:keepNext w:val="0"/>
        <w:keepLines w:val="0"/>
        <w:widowControl/>
        <w:suppressLineNumbers w:val="0"/>
      </w:pPr>
      <w: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148"/>
        <w:gridCol w:w="3675"/>
      </w:tblGrid>
      <w:tr w14:paraId="091A0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A469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5E8130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19652F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F2FD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96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4102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56263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</w:tr>
      <w:tr w14:paraId="33509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E8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invoiceId</w:t>
            </w:r>
          </w:p>
        </w:tc>
        <w:tc>
          <w:tcPr>
            <w:tcW w:w="0" w:type="auto"/>
            <w:shd w:val="clear"/>
            <w:vAlign w:val="center"/>
          </w:tcPr>
          <w:p w14:paraId="59F2A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UUID</w:t>
            </w:r>
          </w:p>
        </w:tc>
        <w:tc>
          <w:tcPr>
            <w:tcW w:w="0" w:type="auto"/>
            <w:shd w:val="clear"/>
            <w:vAlign w:val="center"/>
          </w:tcPr>
          <w:p w14:paraId="28353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References Invoice</w:t>
            </w:r>
          </w:p>
        </w:tc>
      </w:tr>
      <w:tr w14:paraId="4D2C5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EE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103A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FAB7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 or product description</w:t>
            </w:r>
          </w:p>
        </w:tc>
      </w:tr>
      <w:tr w14:paraId="4FA7E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11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shd w:val="clear"/>
            <w:vAlign w:val="center"/>
          </w:tcPr>
          <w:p w14:paraId="2CD06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2AE32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</w:tr>
      <w:tr w14:paraId="38967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27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unitPrice</w:t>
            </w:r>
          </w:p>
        </w:tc>
        <w:tc>
          <w:tcPr>
            <w:tcW w:w="0" w:type="auto"/>
            <w:shd w:val="clear"/>
            <w:vAlign w:val="center"/>
          </w:tcPr>
          <w:p w14:paraId="30980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0" w:type="auto"/>
            <w:shd w:val="clear"/>
            <w:vAlign w:val="center"/>
          </w:tcPr>
          <w:p w14:paraId="0B9A0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 per unit</w:t>
            </w:r>
          </w:p>
        </w:tc>
      </w:tr>
      <w:tr w14:paraId="4C46E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9D7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subtotal</w:t>
            </w:r>
          </w:p>
        </w:tc>
        <w:tc>
          <w:tcPr>
            <w:tcW w:w="0" w:type="auto"/>
            <w:shd w:val="clear"/>
            <w:vAlign w:val="center"/>
          </w:tcPr>
          <w:p w14:paraId="0BEE2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  <w:tc>
          <w:tcPr>
            <w:tcW w:w="0" w:type="auto"/>
            <w:shd w:val="clear"/>
            <w:vAlign w:val="center"/>
          </w:tcPr>
          <w:p w14:paraId="242AE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Calculated amount</w:t>
            </w:r>
          </w:p>
        </w:tc>
      </w:tr>
      <w:tr w14:paraId="30E91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F7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createdAt</w:t>
            </w:r>
          </w:p>
        </w:tc>
        <w:tc>
          <w:tcPr>
            <w:tcW w:w="0" w:type="auto"/>
            <w:shd w:val="clear"/>
            <w:vAlign w:val="center"/>
          </w:tcPr>
          <w:p w14:paraId="37A92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3FBC2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 creation time</w:t>
            </w:r>
          </w:p>
        </w:tc>
      </w:tr>
      <w:tr w14:paraId="3BF8F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13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0" w:type="auto"/>
            <w:shd w:val="clear"/>
            <w:vAlign w:val="center"/>
          </w:tcPr>
          <w:p w14:paraId="595C6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70F4D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 update time</w:t>
            </w:r>
          </w:p>
        </w:tc>
      </w:tr>
    </w:tbl>
    <w:p w14:paraId="2A9140E8">
      <w:pPr>
        <w:pStyle w:val="4"/>
        <w:keepNext w:val="0"/>
        <w:keepLines w:val="0"/>
        <w:widowControl/>
        <w:suppressLineNumbers w:val="0"/>
      </w:pPr>
      <w:r>
        <w:t>Relationships</w:t>
      </w:r>
    </w:p>
    <w:p w14:paraId="43EE1F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Many Invoice Items → One Invoice </w:t>
      </w:r>
    </w:p>
    <w:p w14:paraId="3AD909C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9E516"/>
    <w:multiLevelType w:val="multilevel"/>
    <w:tmpl w:val="8819E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D4FC02"/>
    <w:multiLevelType w:val="multilevel"/>
    <w:tmpl w:val="8CD4F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478842"/>
    <w:multiLevelType w:val="multilevel"/>
    <w:tmpl w:val="B6478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A7AF824"/>
    <w:multiLevelType w:val="multilevel"/>
    <w:tmpl w:val="BA7AF8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E55EE3"/>
    <w:multiLevelType w:val="multilevel"/>
    <w:tmpl w:val="BBE55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55AF3EF"/>
    <w:multiLevelType w:val="multilevel"/>
    <w:tmpl w:val="C55AF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C624FBE"/>
    <w:multiLevelType w:val="multilevel"/>
    <w:tmpl w:val="CC624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AAEF450"/>
    <w:multiLevelType w:val="multilevel"/>
    <w:tmpl w:val="EAAEF4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DCEDA71"/>
    <w:multiLevelType w:val="multilevel"/>
    <w:tmpl w:val="EDCED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E6E2BEA"/>
    <w:multiLevelType w:val="multilevel"/>
    <w:tmpl w:val="0E6E2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5D8981B"/>
    <w:multiLevelType w:val="multilevel"/>
    <w:tmpl w:val="15D898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FFF9832"/>
    <w:multiLevelType w:val="multilevel"/>
    <w:tmpl w:val="2FFF9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9A003F9"/>
    <w:multiLevelType w:val="multilevel"/>
    <w:tmpl w:val="39A00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DDB77C2"/>
    <w:multiLevelType w:val="multilevel"/>
    <w:tmpl w:val="3DDB7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32B010C"/>
    <w:multiLevelType w:val="multilevel"/>
    <w:tmpl w:val="432B01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051D7FA"/>
    <w:multiLevelType w:val="multilevel"/>
    <w:tmpl w:val="5051D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BE7402F"/>
    <w:multiLevelType w:val="multilevel"/>
    <w:tmpl w:val="6BE74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96A72FA"/>
    <w:multiLevelType w:val="multilevel"/>
    <w:tmpl w:val="796A72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F97E89C"/>
    <w:multiLevelType w:val="multilevel"/>
    <w:tmpl w:val="7F97E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FA143B4"/>
    <w:multiLevelType w:val="multilevel"/>
    <w:tmpl w:val="7FA14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0"/>
  </w:num>
  <w:num w:numId="3">
    <w:abstractNumId w:val="3"/>
  </w:num>
  <w:num w:numId="4">
    <w:abstractNumId w:val="14"/>
  </w:num>
  <w:num w:numId="5">
    <w:abstractNumId w:val="8"/>
  </w:num>
  <w:num w:numId="6">
    <w:abstractNumId w:val="13"/>
  </w:num>
  <w:num w:numId="7">
    <w:abstractNumId w:val="5"/>
  </w:num>
  <w:num w:numId="8">
    <w:abstractNumId w:val="17"/>
  </w:num>
  <w:num w:numId="9">
    <w:abstractNumId w:val="18"/>
  </w:num>
  <w:num w:numId="10">
    <w:abstractNumId w:val="15"/>
  </w:num>
  <w:num w:numId="11">
    <w:abstractNumId w:val="4"/>
  </w:num>
  <w:num w:numId="12">
    <w:abstractNumId w:val="12"/>
  </w:num>
  <w:num w:numId="13">
    <w:abstractNumId w:val="1"/>
  </w:num>
  <w:num w:numId="14">
    <w:abstractNumId w:val="2"/>
  </w:num>
  <w:num w:numId="15">
    <w:abstractNumId w:val="6"/>
  </w:num>
  <w:num w:numId="16">
    <w:abstractNumId w:val="7"/>
  </w:num>
  <w:num w:numId="17">
    <w:abstractNumId w:val="11"/>
  </w:num>
  <w:num w:numId="18">
    <w:abstractNumId w:val="0"/>
  </w:num>
  <w:num w:numId="19">
    <w:abstractNumId w:val="19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65800"/>
    <w:rsid w:val="0CB50A66"/>
    <w:rsid w:val="4C665800"/>
    <w:rsid w:val="536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2026-08-03T15:12:00Z</dcterms:created>
  <dc:creator>Haroon Khan</dc:creator>
  <cp:lastModifiedBy>Haroon Khan</cp:lastModifiedBy>
  <dcterms:modified xsi:type="dcterms:W3CDTF">2026-08-03T15:57:44Z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71A9E36A72C8461A9818C905CD79E5C8_11</vt:lpwstr>
  </property>
  <property fmtid="{D5CDD505-2E9C-101B-9397-08002B2CF9AE}" pid="4" name="KSOTemplateDocerSaveRecord">
    <vt:lpwstr>eyJoZGlkIjoiOWVjNzUzMWVhZmQzMzcyMDVhODFlNGQ4NzM2MjUwYjAiLCJ1c2VySWQiOiIxOTI0MTQ4MDc4NDQwIn0=</vt:lpwstr>
  </property>
</Properties>
</file>