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F31B" w14:textId="77777777" w:rsidR="006C495C" w:rsidRPr="00860AD5" w:rsidRDefault="006C495C" w:rsidP="006C495C">
      <w:pPr>
        <w:pStyle w:val="Heading1"/>
        <w:jc w:val="center"/>
        <w:rPr>
          <w:b/>
          <w:bCs/>
        </w:rPr>
      </w:pPr>
      <w:r>
        <w:rPr>
          <w:b/>
          <w:bCs/>
        </w:rPr>
        <w:t>DETAILED REPORT</w:t>
      </w:r>
    </w:p>
    <w:p w14:paraId="7E010C0D" w14:textId="77777777" w:rsidR="006C495C" w:rsidRDefault="006C495C" w:rsidP="006C495C">
      <w:pPr>
        <w:pStyle w:val="Heading1"/>
        <w:jc w:val="center"/>
      </w:pPr>
      <w:r>
        <w:t>Functional Requirements</w:t>
      </w:r>
    </w:p>
    <w:p w14:paraId="0938463D" w14:textId="77777777" w:rsidR="006C495C" w:rsidRDefault="006C495C" w:rsidP="006C495C">
      <w:r>
        <w:br/>
        <w:t>1. The system must allow creation, update, and deletion of Titles.</w:t>
      </w:r>
      <w:r>
        <w:br/>
        <w:t>2. The system must allow Titles to be linked to Genres, Keywords, and Companies.</w:t>
      </w:r>
      <w:r>
        <w:br/>
        <w:t>3. The system must store Streaming Providers and assign Titles to them.</w:t>
      </w:r>
      <w:r>
        <w:br/>
        <w:t>4. The system must store Countries and Languages for Titles.</w:t>
      </w:r>
      <w:r>
        <w:br/>
        <w:t>5. The system must allow management of Episodes for multi-part Titles.</w:t>
      </w:r>
      <w:r>
        <w:br/>
        <w:t>6. The system must allow Characters to be created and associated with Persons and Titles.</w:t>
      </w:r>
      <w:r>
        <w:br/>
        <w:t>7. The system must manage Award Events and Award Categories.</w:t>
      </w:r>
      <w:r>
        <w:br/>
        <w:t>8. The system must allow Users to register and create Lists.</w:t>
      </w:r>
      <w:r>
        <w:br/>
        <w:t>9. The system must enable Users to add Titles to Lists.</w:t>
      </w:r>
      <w:r>
        <w:br/>
        <w:t>10. The system must provide search functionality by multiple criteria.</w:t>
      </w:r>
      <w:r>
        <w:br/>
      </w:r>
    </w:p>
    <w:p w14:paraId="4EEB3AD8" w14:textId="77777777" w:rsidR="006C495C" w:rsidRDefault="006C495C" w:rsidP="006C495C">
      <w:pPr>
        <w:pStyle w:val="Heading1"/>
        <w:jc w:val="center"/>
      </w:pPr>
      <w:r>
        <w:t>Non-Functional Requirements</w:t>
      </w:r>
    </w:p>
    <w:p w14:paraId="313D6283" w14:textId="77777777" w:rsidR="006C495C" w:rsidRDefault="006C495C" w:rsidP="006C495C">
      <w:r>
        <w:br/>
      </w:r>
      <w:r w:rsidRPr="00980514">
        <w:rPr>
          <w:color w:val="0F4761" w:themeColor="accent1" w:themeShade="BF"/>
          <w:sz w:val="32"/>
          <w:szCs w:val="32"/>
        </w:rPr>
        <w:t>Performance:</w:t>
      </w:r>
      <w:r>
        <w:br/>
        <w:t>• Search responses within 3 seconds.</w:t>
      </w:r>
      <w:r>
        <w:br/>
        <w:t>• Rating updates processed within 2 seconds.</w:t>
      </w:r>
      <w:r>
        <w:br/>
      </w:r>
      <w:r>
        <w:br/>
      </w:r>
      <w:r w:rsidRPr="00980514">
        <w:rPr>
          <w:color w:val="0F4761" w:themeColor="accent1" w:themeShade="BF"/>
          <w:sz w:val="32"/>
          <w:szCs w:val="32"/>
        </w:rPr>
        <w:t>Scalability:</w:t>
      </w:r>
      <w:r>
        <w:br/>
        <w:t>• Support millions of records.</w:t>
      </w:r>
      <w:r>
        <w:br/>
        <w:t>• Expand to multiple servers.</w:t>
      </w:r>
      <w:r>
        <w:br/>
      </w:r>
      <w:r>
        <w:br/>
      </w:r>
      <w:r w:rsidRPr="00980514">
        <w:rPr>
          <w:color w:val="0F4761" w:themeColor="accent1" w:themeShade="BF"/>
          <w:sz w:val="32"/>
          <w:szCs w:val="32"/>
        </w:rPr>
        <w:t>Security:</w:t>
      </w:r>
      <w:r>
        <w:br/>
        <w:t>• User authentication required.</w:t>
      </w:r>
      <w:r>
        <w:br/>
        <w:t>• Role-based permissions for content editing.</w:t>
      </w:r>
      <w:r>
        <w:br/>
      </w:r>
      <w:r>
        <w:br/>
      </w:r>
      <w:r w:rsidRPr="00980514">
        <w:rPr>
          <w:color w:val="0F4761" w:themeColor="accent1" w:themeShade="BF"/>
          <w:sz w:val="32"/>
          <w:szCs w:val="32"/>
        </w:rPr>
        <w:t>Reliability &amp; Availability:</w:t>
      </w:r>
      <w:r>
        <w:br/>
        <w:t>• Uptime of at least 99%.</w:t>
      </w:r>
      <w:r>
        <w:br/>
        <w:t>• Daily backups.</w:t>
      </w:r>
      <w:r>
        <w:br/>
      </w:r>
      <w:r>
        <w:br/>
      </w:r>
      <w:r w:rsidRPr="00980514">
        <w:rPr>
          <w:color w:val="0F4761" w:themeColor="accent1" w:themeShade="BF"/>
          <w:sz w:val="32"/>
          <w:szCs w:val="32"/>
        </w:rPr>
        <w:t>Usability:</w:t>
      </w:r>
      <w:r>
        <w:br/>
      </w:r>
      <w:r>
        <w:lastRenderedPageBreak/>
        <w:t>• User-friendly UI for browsing Titles.</w:t>
      </w:r>
      <w:r>
        <w:br/>
        <w:t>• Easy filtering and sorting.</w:t>
      </w:r>
      <w:r>
        <w:br/>
      </w:r>
      <w:r>
        <w:br/>
      </w:r>
      <w:r w:rsidRPr="00980514">
        <w:rPr>
          <w:color w:val="0F4761" w:themeColor="accent1" w:themeShade="BF"/>
          <w:sz w:val="32"/>
          <w:szCs w:val="32"/>
        </w:rPr>
        <w:t>Maintainability:</w:t>
      </w:r>
      <w:r w:rsidRPr="00980514">
        <w:br/>
      </w:r>
      <w:r>
        <w:t>• Modular architecture.</w:t>
      </w:r>
      <w:r>
        <w:br/>
        <w:t>• Full documentation.</w:t>
      </w:r>
      <w:r>
        <w:br/>
      </w:r>
      <w:r>
        <w:br/>
      </w:r>
      <w:r w:rsidRPr="00980514">
        <w:rPr>
          <w:color w:val="0F4761" w:themeColor="accent1" w:themeShade="BF"/>
          <w:sz w:val="32"/>
          <w:szCs w:val="32"/>
        </w:rPr>
        <w:t>Data Quality:</w:t>
      </w:r>
      <w:r>
        <w:br/>
        <w:t>• All Titles have unique identifiers.</w:t>
      </w:r>
      <w:r>
        <w:br/>
        <w:t>• Standardized values for metadata.</w:t>
      </w:r>
      <w:r>
        <w:br/>
      </w:r>
    </w:p>
    <w:p w14:paraId="61989C11" w14:textId="77777777" w:rsidR="009521BF" w:rsidRPr="006C495C" w:rsidRDefault="009521BF" w:rsidP="006C495C"/>
    <w:sectPr w:rsidR="009521BF" w:rsidRPr="006C4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2E"/>
    <w:rsid w:val="001E1772"/>
    <w:rsid w:val="00473388"/>
    <w:rsid w:val="006A2627"/>
    <w:rsid w:val="006C495C"/>
    <w:rsid w:val="00805312"/>
    <w:rsid w:val="009521BF"/>
    <w:rsid w:val="00A76C2E"/>
    <w:rsid w:val="00CE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E0EF9A-29ED-4613-9D07-CA3EA24C8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62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C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C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C2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C2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C2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C2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C2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C2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C2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6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C2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6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C2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6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C2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6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Soman Abbasi</dc:creator>
  <cp:keywords/>
  <dc:description/>
  <cp:lastModifiedBy>huzaifa farrukh</cp:lastModifiedBy>
  <cp:revision>4</cp:revision>
  <dcterms:created xsi:type="dcterms:W3CDTF">2025-11-03T07:42:00Z</dcterms:created>
  <dcterms:modified xsi:type="dcterms:W3CDTF">2025-11-05T17:30:00Z</dcterms:modified>
</cp:coreProperties>
</file>