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81D1A" w14:textId="4D8CF7EB" w:rsidR="000842AC" w:rsidRPr="009F254C" w:rsidRDefault="003F09BF" w:rsidP="00FD09E2">
      <w:pPr>
        <w:pStyle w:val="Title"/>
        <w:jc w:val="center"/>
      </w:pPr>
      <w:r w:rsidRPr="009F254C">
        <w:t>Proof of Concept</w:t>
      </w:r>
    </w:p>
    <w:p w14:paraId="41513BFF" w14:textId="77777777" w:rsidR="000842AC" w:rsidRPr="0013546E" w:rsidRDefault="003F09BF" w:rsidP="00E56133">
      <w:pPr>
        <w:pStyle w:val="Heading1"/>
        <w:spacing w:line="360" w:lineRule="auto"/>
        <w:rPr>
          <w:sz w:val="32"/>
          <w:szCs w:val="32"/>
        </w:rPr>
      </w:pPr>
      <w:r w:rsidRPr="0013546E">
        <w:rPr>
          <w:sz w:val="32"/>
          <w:szCs w:val="32"/>
        </w:rPr>
        <w:t>1. Introduction</w:t>
      </w:r>
    </w:p>
    <w:p w14:paraId="20A5F727" w14:textId="381B4D42" w:rsidR="00052C06" w:rsidRDefault="00052C06" w:rsidP="00E56133">
      <w:pPr>
        <w:spacing w:line="360" w:lineRule="auto"/>
      </w:pPr>
      <w:r w:rsidRPr="0013546E">
        <w:rPr>
          <w:sz w:val="24"/>
          <w:szCs w:val="24"/>
        </w:rPr>
        <w:t>The Advanced Media Library (AML) system aims to modernize the management and operational capabilities of libraries by introducing digital solutions that enhance user and administrative functions. This section outlines the purpose, scope, and objectives of the POC, detailing the functionalities demonstrated and the technical solutions employed in the prototype.</w:t>
      </w:r>
      <w:r w:rsidR="002C1625" w:rsidRPr="002C1625">
        <w:t xml:space="preserve"> </w:t>
      </w:r>
    </w:p>
    <w:p w14:paraId="06BC99E5" w14:textId="364CDBB8" w:rsidR="00304F5A" w:rsidRDefault="00304F5A" w:rsidP="00304F5A">
      <w:pPr>
        <w:pStyle w:val="Heading1"/>
        <w:spacing w:line="360" w:lineRule="auto"/>
        <w:rPr>
          <w:sz w:val="32"/>
          <w:szCs w:val="32"/>
        </w:rPr>
      </w:pPr>
      <w:r w:rsidRPr="0013546E">
        <w:rPr>
          <w:sz w:val="32"/>
          <w:szCs w:val="32"/>
        </w:rPr>
        <w:t xml:space="preserve">2. </w:t>
      </w:r>
      <w:r w:rsidR="0001331E">
        <w:rPr>
          <w:sz w:val="32"/>
          <w:szCs w:val="32"/>
        </w:rPr>
        <w:t>Architecture</w:t>
      </w:r>
    </w:p>
    <w:p w14:paraId="64950636" w14:textId="2EAB72B2" w:rsidR="00763E67" w:rsidRPr="00763E67" w:rsidRDefault="00AA41C2" w:rsidP="00763E67">
      <w:pPr>
        <w:pStyle w:val="NormalWeb"/>
        <w:spacing w:line="360" w:lineRule="auto"/>
        <w:rPr>
          <w:rStyle w:val="Strong"/>
          <w:rFonts w:asciiTheme="majorHAnsi" w:hAnsiTheme="majorHAnsi" w:cstheme="majorHAnsi"/>
          <w:b w:val="0"/>
          <w:bCs w:val="0"/>
          <w:color w:val="4F81BD" w:themeColor="accent1"/>
          <w:sz w:val="28"/>
          <w:szCs w:val="28"/>
        </w:rPr>
      </w:pPr>
      <w:r w:rsidRPr="034249B3">
        <w:rPr>
          <w:rStyle w:val="Strong"/>
          <w:rFonts w:asciiTheme="majorHAnsi" w:hAnsiTheme="majorHAnsi" w:cstheme="majorBidi"/>
          <w:sz w:val="28"/>
          <w:szCs w:val="28"/>
        </w:rPr>
        <w:t>2.1 Context Diagram</w:t>
      </w:r>
      <w:r w:rsidR="00763E67" w:rsidRPr="034249B3">
        <w:rPr>
          <w:rStyle w:val="Strong"/>
          <w:rFonts w:asciiTheme="majorHAnsi" w:hAnsiTheme="majorHAnsi" w:cstheme="majorBidi"/>
          <w:sz w:val="28"/>
          <w:szCs w:val="28"/>
        </w:rPr>
        <w:t xml:space="preserve"> (Level 1)</w:t>
      </w:r>
    </w:p>
    <w:p w14:paraId="2A918732" w14:textId="2330308D" w:rsidR="00763E67" w:rsidRDefault="00FD09E2" w:rsidP="00763E67">
      <w:pPr>
        <w:pStyle w:val="NormalWeb"/>
        <w:spacing w:line="360" w:lineRule="auto"/>
        <w:rPr>
          <w:rFonts w:ascii="Calibri" w:hAnsi="Calibri" w:cs="Calibri"/>
          <w:color w:val="4F81BD" w:themeColor="accent1"/>
          <w:sz w:val="28"/>
          <w:szCs w:val="28"/>
        </w:rPr>
      </w:pPr>
      <w:r>
        <w:rPr>
          <w:noProof/>
        </w:rPr>
        <w:drawing>
          <wp:anchor distT="0" distB="0" distL="114300" distR="114300" simplePos="0" relativeHeight="251671040" behindDoc="0" locked="0" layoutInCell="1" allowOverlap="1" wp14:anchorId="6A9348F4" wp14:editId="4D8D63B7">
            <wp:simplePos x="0" y="0"/>
            <wp:positionH relativeFrom="column">
              <wp:posOffset>99060</wp:posOffset>
            </wp:positionH>
            <wp:positionV relativeFrom="paragraph">
              <wp:posOffset>798830</wp:posOffset>
            </wp:positionV>
            <wp:extent cx="5486400" cy="3543300"/>
            <wp:effectExtent l="76200" t="76200" r="133350" b="133350"/>
            <wp:wrapTopAndBottom/>
            <wp:docPr id="2107219571" name="Picture 210721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63E67">
        <w:rPr>
          <w:noProof/>
        </w:rPr>
        <mc:AlternateContent>
          <mc:Choice Requires="wps">
            <w:drawing>
              <wp:anchor distT="0" distB="0" distL="114300" distR="114300" simplePos="0" relativeHeight="251663872" behindDoc="0" locked="0" layoutInCell="1" allowOverlap="1" wp14:anchorId="24FFAB07" wp14:editId="768D9D46">
                <wp:simplePos x="0" y="0"/>
                <wp:positionH relativeFrom="column">
                  <wp:posOffset>-246380</wp:posOffset>
                </wp:positionH>
                <wp:positionV relativeFrom="paragraph">
                  <wp:posOffset>4643120</wp:posOffset>
                </wp:positionV>
                <wp:extent cx="5977255" cy="635"/>
                <wp:effectExtent l="0" t="0" r="4445" b="0"/>
                <wp:wrapTopAndBottom/>
                <wp:docPr id="1920466000" name="Text Box 1"/>
                <wp:cNvGraphicFramePr/>
                <a:graphic xmlns:a="http://schemas.openxmlformats.org/drawingml/2006/main">
                  <a:graphicData uri="http://schemas.microsoft.com/office/word/2010/wordprocessingShape">
                    <wps:wsp>
                      <wps:cNvSpPr txBox="1"/>
                      <wps:spPr>
                        <a:xfrm>
                          <a:off x="0" y="0"/>
                          <a:ext cx="5977255" cy="635"/>
                        </a:xfrm>
                        <a:prstGeom prst="rect">
                          <a:avLst/>
                        </a:prstGeom>
                        <a:solidFill>
                          <a:prstClr val="white"/>
                        </a:solidFill>
                        <a:ln>
                          <a:noFill/>
                        </a:ln>
                      </wps:spPr>
                      <wps:txbx>
                        <w:txbxContent>
                          <w:p w14:paraId="1E4DEA82" w14:textId="1A5C6263" w:rsidR="00763E67" w:rsidRPr="00BB0FD1" w:rsidRDefault="00763E67" w:rsidP="00763E67">
                            <w:pPr>
                              <w:pStyle w:val="Caption"/>
                              <w:rPr>
                                <w:rFonts w:asciiTheme="majorHAnsi" w:eastAsia="Times New Roman" w:hAnsiTheme="majorHAnsi" w:cstheme="majorHAnsi"/>
                                <w:b/>
                                <w:sz w:val="28"/>
                                <w:szCs w:val="28"/>
                              </w:rPr>
                            </w:pPr>
                            <w:r>
                              <w:t xml:space="preserve">Figure </w:t>
                            </w:r>
                            <w:r w:rsidR="00B9551D">
                              <w:t>2.1</w:t>
                            </w:r>
                            <w:r>
                              <w:t>: C</w:t>
                            </w:r>
                            <w:r w:rsidRPr="00FB6E53">
                              <w:t>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FAB07" id="_x0000_t202" coordsize="21600,21600" o:spt="202" path="m,l,21600r21600,l21600,xe">
                <v:stroke joinstyle="miter"/>
                <v:path gradientshapeok="t" o:connecttype="rect"/>
              </v:shapetype>
              <v:shape id="Text Box 1" o:spid="_x0000_s1026" type="#_x0000_t202" style="position:absolute;margin-left:-19.4pt;margin-top:365.6pt;width:470.6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NFgIAADgEAAAOAAAAZHJzL2Uyb0RvYy54bWysU8GO2jAQvVfqP1i+lwAVu11EWFFWVJXQ&#10;7kpstWfj2CSS43HHhoR+fcdOAu22p6oXZ+IZv/G897y4b2vDTgp9BTbnk9GYM2UlFJU95Pzby+bD&#10;J858ELYQBqzK+Vl5fr98/27RuLmaQgmmUMgIxPp543JehuDmWeZlqWrhR+CUpaQGrEWgXzxkBYqG&#10;0GuTTcfjm6wBLByCVN7T7kOX5MuEr7WS4UlrrwIzOae7hbRiWvdxzZYLMT+gcGUl+2uIf7hFLSpL&#10;TS9QDyIIdsTqD6i6kggedBhJqDPQupIqzUDTTMZvptmVwqk0C5Hj3YUm//9g5eNp556RhfYztCRg&#10;JKRxfu5pM87Taqzjl27KKE8Uni+0qTYwSZuzu9vb6WzGmaTczcd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pv9rriAAAACwEAAA8AAABkcnMvZG93bnJldi54bWxMj8FOwzAQRO9I/IO1SFxQ&#10;6zQpbQlxqqqCA1wqQi+9ufE2DsTryHba8PcYLnDc2dHMm2I9mo6d0fnWkoDZNAGGVFvVUiNg//48&#10;WQHzQZKSnSUU8IUe1uX1VSFzZS/0hucqNCyGkM+lAB1Cn3Pua41G+qntkeLvZJ2RIZ6u4crJSww3&#10;HU+TZMGNbCk2aNnjVmP9WQ1GwG5+2Om74fT0upln7mU/bBcfTSXE7c24eQQWcAx/ZvjBj+hQRqaj&#10;HUh51gmYZKuIHgQss1kKLDoekvQe2PFXyYCXBf+/ofwGAAD//wMAUEsBAi0AFAAGAAgAAAAhALaD&#10;OJL+AAAA4QEAABMAAAAAAAAAAAAAAAAAAAAAAFtDb250ZW50X1R5cGVzXS54bWxQSwECLQAUAAYA&#10;CAAAACEAOP0h/9YAAACUAQAACwAAAAAAAAAAAAAAAAAvAQAAX3JlbHMvLnJlbHNQSwECLQAUAAYA&#10;CAAAACEA8C/wjRYCAAA4BAAADgAAAAAAAAAAAAAAAAAuAgAAZHJzL2Uyb0RvYy54bWxQSwECLQAU&#10;AAYACAAAACEA6m/2uuIAAAALAQAADwAAAAAAAAAAAAAAAABwBAAAZHJzL2Rvd25yZXYueG1sUEsF&#10;BgAAAAAEAAQA8wAAAH8FAAAAAA==&#10;" stroked="f">
                <v:textbox style="mso-fit-shape-to-text:t" inset="0,0,0,0">
                  <w:txbxContent>
                    <w:p w14:paraId="1E4DEA82" w14:textId="1A5C6263" w:rsidR="00763E67" w:rsidRPr="00BB0FD1" w:rsidRDefault="00763E67" w:rsidP="00763E67">
                      <w:pPr>
                        <w:pStyle w:val="Caption"/>
                        <w:rPr>
                          <w:rFonts w:asciiTheme="majorHAnsi" w:eastAsia="Times New Roman" w:hAnsiTheme="majorHAnsi" w:cstheme="majorHAnsi"/>
                          <w:b/>
                          <w:sz w:val="28"/>
                          <w:szCs w:val="28"/>
                        </w:rPr>
                      </w:pPr>
                      <w:r>
                        <w:t xml:space="preserve">Figure </w:t>
                      </w:r>
                      <w:r w:rsidR="00B9551D">
                        <w:t>2.1</w:t>
                      </w:r>
                      <w:r>
                        <w:t>: C</w:t>
                      </w:r>
                      <w:r w:rsidRPr="00FB6E53">
                        <w:t>ontext Diagram</w:t>
                      </w:r>
                    </w:p>
                  </w:txbxContent>
                </v:textbox>
                <w10:wrap type="topAndBottom"/>
              </v:shape>
            </w:pict>
          </mc:Fallback>
        </mc:AlternateContent>
      </w:r>
      <w:r w:rsidR="00763E67">
        <w:rPr>
          <w:rStyle w:val="Strong"/>
          <w:rFonts w:ascii="Calibri" w:hAnsi="Calibri" w:cs="Calibri"/>
          <w:sz w:val="28"/>
          <w:szCs w:val="28"/>
        </w:rPr>
        <w:t>2.1 Web Application Prototype for Advanced Media Library</w:t>
      </w:r>
    </w:p>
    <w:p w14:paraId="182261D4" w14:textId="00DF0E55" w:rsidR="00E3740B" w:rsidRPr="00E3740B" w:rsidRDefault="00FD09E2" w:rsidP="00405B8E">
      <w:pPr>
        <w:pStyle w:val="NormalWeb"/>
        <w:spacing w:line="360" w:lineRule="auto"/>
        <w:rPr>
          <w:rFonts w:ascii="Calibri" w:hAnsi="Calibri" w:cs="Calibri"/>
          <w:b/>
          <w:bCs/>
          <w:sz w:val="28"/>
          <w:szCs w:val="28"/>
        </w:rPr>
      </w:pPr>
      <w:r>
        <w:rPr>
          <w:noProof/>
        </w:rPr>
        <w:lastRenderedPageBreak/>
        <w:drawing>
          <wp:anchor distT="0" distB="0" distL="114300" distR="114300" simplePos="0" relativeHeight="251647488" behindDoc="0" locked="0" layoutInCell="1" allowOverlap="1" wp14:anchorId="3931AE7B" wp14:editId="4979BA7B">
            <wp:simplePos x="0" y="0"/>
            <wp:positionH relativeFrom="margin">
              <wp:posOffset>-276225</wp:posOffset>
            </wp:positionH>
            <wp:positionV relativeFrom="paragraph">
              <wp:posOffset>600922</wp:posOffset>
            </wp:positionV>
            <wp:extent cx="5977959" cy="4023360"/>
            <wp:effectExtent l="76200" t="76200" r="137160" b="129540"/>
            <wp:wrapTopAndBottom/>
            <wp:docPr id="167194050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40503" name="Picture 1" descr="A diagram of a company&#10;&#10;Description automatically generated"/>
                    <pic:cNvPicPr/>
                  </pic:nvPicPr>
                  <pic:blipFill>
                    <a:blip r:embed="rId7"/>
                    <a:stretch>
                      <a:fillRect/>
                    </a:stretch>
                  </pic:blipFill>
                  <pic:spPr>
                    <a:xfrm>
                      <a:off x="0" y="0"/>
                      <a:ext cx="5977959" cy="40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F3516">
        <w:rPr>
          <w:noProof/>
        </w:rPr>
        <mc:AlternateContent>
          <mc:Choice Requires="wps">
            <w:drawing>
              <wp:anchor distT="0" distB="0" distL="114300" distR="114300" simplePos="0" relativeHeight="251670016" behindDoc="0" locked="0" layoutInCell="1" allowOverlap="1" wp14:anchorId="6EB597F2" wp14:editId="32D97296">
                <wp:simplePos x="0" y="0"/>
                <wp:positionH relativeFrom="margin">
                  <wp:align>center</wp:align>
                </wp:positionH>
                <wp:positionV relativeFrom="paragraph">
                  <wp:posOffset>4687570</wp:posOffset>
                </wp:positionV>
                <wp:extent cx="6012180" cy="635"/>
                <wp:effectExtent l="0" t="0" r="7620" b="0"/>
                <wp:wrapTopAndBottom/>
                <wp:docPr id="1530476388" name="Text Box 1"/>
                <wp:cNvGraphicFramePr/>
                <a:graphic xmlns:a="http://schemas.openxmlformats.org/drawingml/2006/main">
                  <a:graphicData uri="http://schemas.microsoft.com/office/word/2010/wordprocessingShape">
                    <wps:wsp>
                      <wps:cNvSpPr txBox="1"/>
                      <wps:spPr>
                        <a:xfrm>
                          <a:off x="0" y="0"/>
                          <a:ext cx="6012180" cy="635"/>
                        </a:xfrm>
                        <a:prstGeom prst="rect">
                          <a:avLst/>
                        </a:prstGeom>
                        <a:solidFill>
                          <a:prstClr val="white"/>
                        </a:solidFill>
                        <a:ln>
                          <a:noFill/>
                        </a:ln>
                      </wps:spPr>
                      <wps:txbx>
                        <w:txbxContent>
                          <w:p w14:paraId="553D6730" w14:textId="502A5D19" w:rsidR="00AF3516" w:rsidRPr="008A0800" w:rsidRDefault="00AF3516" w:rsidP="00AF3516">
                            <w:pPr>
                              <w:pStyle w:val="Caption"/>
                              <w:rPr>
                                <w:rFonts w:ascii="Times New Roman" w:eastAsia="Times New Roman" w:hAnsi="Times New Roman" w:cs="Times New Roman"/>
                                <w:noProof/>
                              </w:rPr>
                            </w:pPr>
                            <w:r>
                              <w:t xml:space="preserve">Figure </w:t>
                            </w:r>
                            <w:r w:rsidR="00B9551D">
                              <w:t>2.2</w:t>
                            </w:r>
                            <w:r>
                              <w:t xml:space="preserve">: </w:t>
                            </w:r>
                            <w:r w:rsidR="00FD09E2">
                              <w:t>Container</w:t>
                            </w:r>
                            <w: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597F2" id="_x0000_s1027" type="#_x0000_t202" style="position:absolute;margin-left:0;margin-top:369.1pt;width:473.4pt;height:.05pt;z-index:251670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7tFwIAAD8EAAAOAAAAZHJzL2Uyb0RvYy54bWysU8Fu2zAMvQ/YPwi6L04yLCiMOEWWIsOA&#10;oC3QFj0rshwLkEWNUmJnXz9KtpOu22nYRaZJihTfe1zedo1hJ4Vegy34bDLlTFkJpbaHgr88bz/d&#10;cOaDsKUwYFXBz8rz29XHD8vW5WoONZhSIaMi1uetK3gdgsuzzMtaNcJPwClLwQqwEYF+8ZCVKFqq&#10;3phsPp0ushawdAhSeU/euz7IV6l+VSkZHqrKq8BMweltIZ2Yzn08s9VS5AcUrtZyeIb4h1c0Qltq&#10;eil1J4JgR9R/lGq0RPBQhYmEJoOq0lKlGWia2fTdNE+1cCrNQuB4d4HJ/7+y8v705B6Rhe4rdERg&#10;BKR1PvfkjPN0FTbxSy9lFCcIzxfYVBeYJOdiOpvPbigkKbb4/CX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G3O6O3wAAAAgBAAAPAAAAZHJzL2Rvd25yZXYueG1sTI+xTsMwEIZ3JN7BOiQW&#10;1Do0USghTlVVMMBSEbp0c2M3DsTnyHba8PYcXWC8+0//fV+5mmzPTtqHzqGA+3kCTGPjVIetgN3H&#10;y2wJLESJSvYOtYBvHWBVXV+VslDujO/6VMeWUQmGQgowMQ4F56Ex2sowd4NGyo7OWxlp9C1XXp6p&#10;3PZ8kSQ5t7JD+mDkoDdGN1/1aAVss/3W3I3H57d1lvrX3bjJP9taiNubaf0ELOop/h3DLz6hQ0VM&#10;BzeiCqwXQCJRwEO6XACj+DHLyeRw2aTAq5L/F6h+AAAA//8DAFBLAQItABQABgAIAAAAIQC2gziS&#10;/gAAAOEBAAATAAAAAAAAAAAAAAAAAAAAAABbQ29udGVudF9UeXBlc10ueG1sUEsBAi0AFAAGAAgA&#10;AAAhADj9If/WAAAAlAEAAAsAAAAAAAAAAAAAAAAALwEAAF9yZWxzLy5yZWxzUEsBAi0AFAAGAAgA&#10;AAAhAKWgvu0XAgAAPwQAAA4AAAAAAAAAAAAAAAAALgIAAGRycy9lMm9Eb2MueG1sUEsBAi0AFAAG&#10;AAgAAAAhAEbc7o7fAAAACAEAAA8AAAAAAAAAAAAAAAAAcQQAAGRycy9kb3ducmV2LnhtbFBLBQYA&#10;AAAABAAEAPMAAAB9BQAAAAA=&#10;" stroked="f">
                <v:textbox style="mso-fit-shape-to-text:t" inset="0,0,0,0">
                  <w:txbxContent>
                    <w:p w14:paraId="553D6730" w14:textId="502A5D19" w:rsidR="00AF3516" w:rsidRPr="008A0800" w:rsidRDefault="00AF3516" w:rsidP="00AF3516">
                      <w:pPr>
                        <w:pStyle w:val="Caption"/>
                        <w:rPr>
                          <w:rFonts w:ascii="Times New Roman" w:eastAsia="Times New Roman" w:hAnsi="Times New Roman" w:cs="Times New Roman"/>
                          <w:noProof/>
                        </w:rPr>
                      </w:pPr>
                      <w:r>
                        <w:t xml:space="preserve">Figure </w:t>
                      </w:r>
                      <w:r w:rsidR="00B9551D">
                        <w:t>2.2</w:t>
                      </w:r>
                      <w:r>
                        <w:t xml:space="preserve">: </w:t>
                      </w:r>
                      <w:r w:rsidR="00FD09E2">
                        <w:t>Container</w:t>
                      </w:r>
                      <w:r>
                        <w:t xml:space="preserve"> Diagram</w:t>
                      </w:r>
                    </w:p>
                  </w:txbxContent>
                </v:textbox>
                <w10:wrap type="topAndBottom" anchorx="margin"/>
              </v:shape>
            </w:pict>
          </mc:Fallback>
        </mc:AlternateContent>
      </w:r>
      <w:r w:rsidR="390CCA52">
        <w:rPr>
          <w:rStyle w:val="Strong"/>
          <w:rFonts w:ascii="Calibri" w:hAnsi="Calibri" w:cs="Calibri"/>
          <w:sz w:val="28"/>
          <w:szCs w:val="28"/>
        </w:rPr>
        <w:t>2.2 Container Diagram</w:t>
      </w:r>
      <w:r w:rsidR="1E3FD317">
        <w:rPr>
          <w:rStyle w:val="Strong"/>
          <w:rFonts w:ascii="Calibri" w:hAnsi="Calibri" w:cs="Calibri"/>
          <w:sz w:val="28"/>
          <w:szCs w:val="28"/>
        </w:rPr>
        <w:t xml:space="preserve"> (Level 2)</w:t>
      </w:r>
    </w:p>
    <w:p w14:paraId="2011D17E" w14:textId="0835847C" w:rsidR="4EBCDB9E" w:rsidRPr="0045354A" w:rsidRDefault="00405B8E" w:rsidP="4EBCDB9E">
      <w:pPr>
        <w:pStyle w:val="NormalWeb"/>
        <w:rPr>
          <w:rFonts w:asciiTheme="minorHAnsi" w:hAnsiTheme="minorHAnsi"/>
          <w:bCs/>
          <w:szCs w:val="18"/>
        </w:rPr>
      </w:pPr>
      <w:r>
        <w:rPr>
          <w:noProof/>
        </w:rPr>
        <mc:AlternateContent>
          <mc:Choice Requires="wps">
            <w:drawing>
              <wp:anchor distT="0" distB="0" distL="114300" distR="114300" simplePos="0" relativeHeight="251654656" behindDoc="0" locked="0" layoutInCell="1" allowOverlap="1" wp14:anchorId="09590100" wp14:editId="4ACF069A">
                <wp:simplePos x="0" y="0"/>
                <wp:positionH relativeFrom="margin">
                  <wp:posOffset>-264584</wp:posOffset>
                </wp:positionH>
                <wp:positionV relativeFrom="paragraph">
                  <wp:posOffset>8243570</wp:posOffset>
                </wp:positionV>
                <wp:extent cx="5977890" cy="635"/>
                <wp:effectExtent l="0" t="0" r="3810" b="0"/>
                <wp:wrapTopAndBottom/>
                <wp:docPr id="232354346" name="Text Box 1"/>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wps:spPr>
                      <wps:txbx>
                        <w:txbxContent>
                          <w:p w14:paraId="643C37AD" w14:textId="178E1BD3" w:rsidR="00F5144C" w:rsidRPr="008125D8" w:rsidRDefault="00F5144C" w:rsidP="00F5144C">
                            <w:pPr>
                              <w:pStyle w:val="Caption"/>
                              <w:rPr>
                                <w:noProof/>
                                <w:szCs w:val="22"/>
                              </w:rPr>
                            </w:pPr>
                            <w:r>
                              <w:t xml:space="preserve">Figure </w:t>
                            </w:r>
                            <w:r>
                              <w:fldChar w:fldCharType="begin"/>
                            </w:r>
                            <w:r>
                              <w:instrText xml:space="preserve"> SEQ Figure \* ARABIC </w:instrText>
                            </w:r>
                            <w:r>
                              <w:fldChar w:fldCharType="separate"/>
                            </w:r>
                            <w:r w:rsidR="008861A7">
                              <w:rPr>
                                <w:noProof/>
                              </w:rPr>
                              <w:t>1</w:t>
                            </w:r>
                            <w:r>
                              <w:fldChar w:fldCharType="end"/>
                            </w:r>
                            <w:r w:rsidR="00B9551D">
                              <w:t>.2</w:t>
                            </w:r>
                            <w:r>
                              <w:t>: Co</w:t>
                            </w:r>
                            <w:r w:rsidR="00FD09E2">
                              <w:t>mponent</w:t>
                            </w:r>
                            <w: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90100" id="_x0000_s1028" type="#_x0000_t202" style="position:absolute;margin-left:-20.85pt;margin-top:649.1pt;width:470.7pt;height:.0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wnGg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vPq7ubm9o5CkmLXn69ijexy1aEPXxU0LBoFR+IkQSUO&#10;ax/61CEldvJgdLnSxsSfGFgaZAdB/LW1DupU/LcsY2OuhXirLxg92WWOaIVu2zFdFnw6zLiF8kij&#10;I/Sq8E6uNPVbCx+eBZIMaCSSdniiozLQFhxOFmc14M+/+WM+sUNRzlqSVcH9j71AxZn5Zom3qMHB&#10;wMHYDobdN0ugSSe0NE4mky5gMINZITSvpPhF7EIhYSX1KngYzGXoxU0bI9VikZJIaU6Etd04GUsP&#10;uL50rwLdiZVAZD7CIDiRvyOnz030uMU+ENKJuYhrj+IJblJp4v60UXEN3v6nrMvez38BAAD//wMA&#10;UEsDBBQABgAIAAAAIQCcYsBJ4gAAAA0BAAAPAAAAZHJzL2Rvd25yZXYueG1sTI/BTsMwEETvSPyD&#10;tUhcUOs0jUoS4lRVBYdyqQi9cHPjbRyI7Sh22vD3XcQBjjvzNDtTrCfTsTMOvnVWwGIeAUNbO9Xa&#10;RsDh/WWWAvNBWiU7Z1HAN3pYl7c3hcyVu9g3PFehYRRifS4F6BD6nHNfazTSz12PlryTG4wMdA4N&#10;V4O8ULjpeBxFK25ka+mDlj1uNdZf1WgE7JOPvX4YT8+vm2Q57A7jdvXZVELc302bJ2ABp/AHw099&#10;qg4ldTq60SrPOgGzZPFIKBlxlsbACEmzjKTjr7QEXhb8/4ryCgAA//8DAFBLAQItABQABgAIAAAA&#10;IQC2gziS/gAAAOEBAAATAAAAAAAAAAAAAAAAAAAAAABbQ29udGVudF9UeXBlc10ueG1sUEsBAi0A&#10;FAAGAAgAAAAhADj9If/WAAAAlAEAAAsAAAAAAAAAAAAAAAAALwEAAF9yZWxzLy5yZWxzUEsBAi0A&#10;FAAGAAgAAAAhAM0/zCcaAgAAPwQAAA4AAAAAAAAAAAAAAAAALgIAAGRycy9lMm9Eb2MueG1sUEsB&#10;Ai0AFAAGAAgAAAAhAJxiwEniAAAADQEAAA8AAAAAAAAAAAAAAAAAdAQAAGRycy9kb3ducmV2Lnht&#10;bFBLBQYAAAAABAAEAPMAAACDBQAAAAA=&#10;" stroked="f">
                <v:textbox style="mso-fit-shape-to-text:t" inset="0,0,0,0">
                  <w:txbxContent>
                    <w:p w14:paraId="643C37AD" w14:textId="178E1BD3" w:rsidR="00F5144C" w:rsidRPr="008125D8" w:rsidRDefault="00F5144C" w:rsidP="00F5144C">
                      <w:pPr>
                        <w:pStyle w:val="Caption"/>
                        <w:rPr>
                          <w:noProof/>
                          <w:szCs w:val="22"/>
                        </w:rPr>
                      </w:pPr>
                      <w:r>
                        <w:t xml:space="preserve">Figure </w:t>
                      </w:r>
                      <w:r>
                        <w:fldChar w:fldCharType="begin"/>
                      </w:r>
                      <w:r>
                        <w:instrText xml:space="preserve"> SEQ Figure \* ARABIC </w:instrText>
                      </w:r>
                      <w:r>
                        <w:fldChar w:fldCharType="separate"/>
                      </w:r>
                      <w:r w:rsidR="008861A7">
                        <w:rPr>
                          <w:noProof/>
                        </w:rPr>
                        <w:t>1</w:t>
                      </w:r>
                      <w:r>
                        <w:fldChar w:fldCharType="end"/>
                      </w:r>
                      <w:r w:rsidR="00B9551D">
                        <w:t>.2</w:t>
                      </w:r>
                      <w:r>
                        <w:t>: Co</w:t>
                      </w:r>
                      <w:r w:rsidR="00FD09E2">
                        <w:t>mponent</w:t>
                      </w:r>
                      <w:r>
                        <w:t xml:space="preserve"> Diagram</w:t>
                      </w:r>
                    </w:p>
                  </w:txbxContent>
                </v:textbox>
                <w10:wrap type="topAndBottom" anchorx="margin"/>
              </v:shape>
            </w:pict>
          </mc:Fallback>
        </mc:AlternateContent>
      </w:r>
      <w:r w:rsidRPr="007F4754">
        <w:rPr>
          <w:rFonts w:asciiTheme="minorHAnsi" w:hAnsiTheme="minorHAnsi"/>
          <w:noProof/>
        </w:rPr>
        <w:drawing>
          <wp:anchor distT="0" distB="0" distL="114300" distR="114300" simplePos="0" relativeHeight="251662848" behindDoc="0" locked="0" layoutInCell="1" allowOverlap="1" wp14:anchorId="019B4466" wp14:editId="3ABA5906">
            <wp:simplePos x="0" y="0"/>
            <wp:positionH relativeFrom="margin">
              <wp:posOffset>-295275</wp:posOffset>
            </wp:positionH>
            <wp:positionV relativeFrom="paragraph">
              <wp:posOffset>4929081</wp:posOffset>
            </wp:positionV>
            <wp:extent cx="6012180" cy="3228340"/>
            <wp:effectExtent l="76200" t="76200" r="140970" b="124460"/>
            <wp:wrapTopAndBottom/>
            <wp:docPr id="4298138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13890"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2180" cy="3228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D09E2" w:rsidRPr="007F4754">
        <w:rPr>
          <w:rFonts w:asciiTheme="minorHAnsi" w:hAnsiTheme="minorHAnsi"/>
          <w:b/>
          <w:bCs/>
          <w:szCs w:val="18"/>
        </w:rPr>
        <w:t>2.2 Co</w:t>
      </w:r>
      <w:r w:rsidR="00FD09E2">
        <w:rPr>
          <w:rFonts w:asciiTheme="minorHAnsi" w:hAnsiTheme="minorHAnsi"/>
          <w:b/>
          <w:bCs/>
          <w:szCs w:val="18"/>
        </w:rPr>
        <w:t>mponent</w:t>
      </w:r>
      <w:r w:rsidR="00FD09E2" w:rsidRPr="007F4754">
        <w:rPr>
          <w:rFonts w:asciiTheme="minorHAnsi" w:hAnsiTheme="minorHAnsi"/>
          <w:b/>
          <w:bCs/>
          <w:szCs w:val="18"/>
        </w:rPr>
        <w:t xml:space="preserve"> Diagram (Level 3)</w:t>
      </w:r>
    </w:p>
    <w:p w14:paraId="5909F8D3" w14:textId="006CCB62" w:rsidR="007F4754" w:rsidRDefault="007F4754" w:rsidP="007F4754">
      <w:pPr>
        <w:pStyle w:val="NormalWeb"/>
        <w:spacing w:line="360" w:lineRule="auto"/>
        <w:rPr>
          <w:rStyle w:val="Strong"/>
          <w:rFonts w:asciiTheme="majorHAnsi" w:hAnsiTheme="majorHAnsi" w:cstheme="majorHAnsi"/>
          <w:sz w:val="28"/>
          <w:szCs w:val="28"/>
        </w:rPr>
      </w:pPr>
      <w:r>
        <w:rPr>
          <w:rStyle w:val="Strong"/>
          <w:rFonts w:asciiTheme="majorHAnsi" w:hAnsiTheme="majorHAnsi" w:cstheme="majorHAnsi"/>
          <w:sz w:val="28"/>
          <w:szCs w:val="28"/>
        </w:rPr>
        <w:lastRenderedPageBreak/>
        <w:t>2.4 Code Diagram</w:t>
      </w:r>
      <w:r w:rsidR="00924E51">
        <w:rPr>
          <w:rStyle w:val="Strong"/>
          <w:rFonts w:asciiTheme="majorHAnsi" w:hAnsiTheme="majorHAnsi" w:cstheme="majorHAnsi"/>
          <w:sz w:val="28"/>
          <w:szCs w:val="28"/>
        </w:rPr>
        <w:t>s</w:t>
      </w:r>
      <w:r w:rsidR="00385923">
        <w:rPr>
          <w:rStyle w:val="Strong"/>
          <w:rFonts w:asciiTheme="majorHAnsi" w:hAnsiTheme="majorHAnsi" w:cstheme="majorHAnsi"/>
          <w:sz w:val="28"/>
          <w:szCs w:val="28"/>
        </w:rPr>
        <w:t xml:space="preserve"> (Level 4)</w:t>
      </w:r>
    </w:p>
    <w:p w14:paraId="00669F4E" w14:textId="53B8CBA3" w:rsidR="006A0DC9" w:rsidRDefault="006A2575" w:rsidP="007F4754">
      <w:pPr>
        <w:pStyle w:val="NormalWeb"/>
        <w:spacing w:line="360" w:lineRule="auto"/>
        <w:rPr>
          <w:rStyle w:val="Strong"/>
          <w:rFonts w:asciiTheme="majorHAnsi" w:hAnsiTheme="majorHAnsi" w:cstheme="majorHAnsi"/>
          <w:sz w:val="28"/>
          <w:szCs w:val="28"/>
        </w:rPr>
      </w:pPr>
      <w:r>
        <w:rPr>
          <w:rStyle w:val="Strong"/>
          <w:rFonts w:asciiTheme="majorHAnsi" w:hAnsiTheme="majorHAnsi" w:cstheme="majorHAnsi"/>
          <w:sz w:val="28"/>
          <w:szCs w:val="28"/>
        </w:rPr>
        <w:t>2.4.1</w:t>
      </w:r>
      <w:r w:rsidR="000700D0">
        <w:rPr>
          <w:rStyle w:val="Strong"/>
          <w:rFonts w:asciiTheme="majorHAnsi" w:hAnsiTheme="majorHAnsi" w:cstheme="majorHAnsi"/>
          <w:sz w:val="28"/>
          <w:szCs w:val="28"/>
        </w:rPr>
        <w:t xml:space="preserve"> </w:t>
      </w:r>
      <w:r w:rsidR="004576EF">
        <w:rPr>
          <w:rStyle w:val="Strong"/>
          <w:rFonts w:asciiTheme="majorHAnsi" w:hAnsiTheme="majorHAnsi" w:cstheme="majorHAnsi"/>
          <w:sz w:val="28"/>
          <w:szCs w:val="28"/>
        </w:rPr>
        <w:t>Structural Diagrams</w:t>
      </w:r>
    </w:p>
    <w:p w14:paraId="0AA0D8E4" w14:textId="1EAFBD8C" w:rsidR="00B0528C" w:rsidRDefault="00733800" w:rsidP="00B0528C">
      <w:pPr>
        <w:pStyle w:val="Heading2"/>
        <w:spacing w:line="360" w:lineRule="auto"/>
        <w:rPr>
          <w:color w:val="auto"/>
        </w:rPr>
      </w:pPr>
      <w:r>
        <w:rPr>
          <w:noProof/>
        </w:rPr>
        <mc:AlternateContent>
          <mc:Choice Requires="wps">
            <w:drawing>
              <wp:anchor distT="0" distB="0" distL="114300" distR="114300" simplePos="0" relativeHeight="251658242" behindDoc="0" locked="0" layoutInCell="1" allowOverlap="1" wp14:anchorId="7A048D9C" wp14:editId="37B51F7D">
                <wp:simplePos x="0" y="0"/>
                <wp:positionH relativeFrom="margin">
                  <wp:align>center</wp:align>
                </wp:positionH>
                <wp:positionV relativeFrom="paragraph">
                  <wp:posOffset>6388735</wp:posOffset>
                </wp:positionV>
                <wp:extent cx="6427470" cy="635"/>
                <wp:effectExtent l="0" t="0" r="0" b="0"/>
                <wp:wrapTopAndBottom/>
                <wp:docPr id="1435623507" name="Text Box 1"/>
                <wp:cNvGraphicFramePr/>
                <a:graphic xmlns:a="http://schemas.openxmlformats.org/drawingml/2006/main">
                  <a:graphicData uri="http://schemas.microsoft.com/office/word/2010/wordprocessingShape">
                    <wps:wsp>
                      <wps:cNvSpPr txBox="1"/>
                      <wps:spPr>
                        <a:xfrm>
                          <a:off x="0" y="0"/>
                          <a:ext cx="6427470" cy="635"/>
                        </a:xfrm>
                        <a:prstGeom prst="rect">
                          <a:avLst/>
                        </a:prstGeom>
                        <a:solidFill>
                          <a:prstClr val="white"/>
                        </a:solidFill>
                        <a:ln>
                          <a:noFill/>
                        </a:ln>
                      </wps:spPr>
                      <wps:txbx>
                        <w:txbxContent>
                          <w:p w14:paraId="56AFA01B" w14:textId="2156C95B" w:rsidR="00733800" w:rsidRPr="005E3E43" w:rsidRDefault="00733800" w:rsidP="00733800">
                            <w:pPr>
                              <w:pStyle w:val="Caption"/>
                              <w:rPr>
                                <w:b/>
                                <w:noProof/>
                                <w:color w:val="4F81BD" w:themeColor="accent1"/>
                                <w:sz w:val="26"/>
                                <w:szCs w:val="26"/>
                              </w:rPr>
                            </w:pPr>
                            <w:r>
                              <w:t xml:space="preserve">Figure </w:t>
                            </w:r>
                            <w:r w:rsidR="003A271A">
                              <w:t>2</w:t>
                            </w:r>
                            <w:r w:rsidR="00B9551D">
                              <w:t>.4</w:t>
                            </w:r>
                            <w:r>
                              <w:t>.1</w:t>
                            </w:r>
                            <w:r w:rsidR="0072429A">
                              <w:t>.1</w:t>
                            </w:r>
                            <w:r>
                              <w:t>: Auth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D9C" id="_x0000_s1029" type="#_x0000_t202" style="position:absolute;margin-left:0;margin-top:503.05pt;width:506.1pt;height:.05pt;z-index:25165824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dGGgIAAD8EAAAOAAAAZHJzL2Uyb0RvYy54bWysU8Fu2zAMvQ/YPwi6L07SL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7fTu9o5CkmKzm4+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AuLirx3wAAAAsBAAAPAAAAZHJzL2Rvd25yZXYueG1sTI/BTsMwEETvSPyD&#10;tUhcEHUSqgqlcaqqggNcKkIv3Nx4G6fE6yh22vD3bMWBHndmNfOmWE2uEyccQutJQTpLQCDV3rTU&#10;KNh9vj4+gwhRk9GdJ1TwgwFW5e1NoXPjz/SBpyo2gkMo5FqBjbHPpQy1RafDzPdI7B384HTkc2ik&#10;GfSZw10nsyRZSKdb4gare9xYrL+r0SnYzr+29mE8vLyv50/D227cLI5NpdT93bRegog4xf9nuOAz&#10;OpTMtPcjmSA6BTwkssodKYiLn6RZBmL/p2Ugy0Jebyh/AQAA//8DAFBLAQItABQABgAIAAAAIQC2&#10;gziS/gAAAOEBAAATAAAAAAAAAAAAAAAAAAAAAABbQ29udGVudF9UeXBlc10ueG1sUEsBAi0AFAAG&#10;AAgAAAAhADj9If/WAAAAlAEAAAsAAAAAAAAAAAAAAAAALwEAAF9yZWxzLy5yZWxzUEsBAi0AFAAG&#10;AAgAAAAhAMbRh0YaAgAAPwQAAA4AAAAAAAAAAAAAAAAALgIAAGRycy9lMm9Eb2MueG1sUEsBAi0A&#10;FAAGAAgAAAAhAC4uKvHfAAAACwEAAA8AAAAAAAAAAAAAAAAAdAQAAGRycy9kb3ducmV2LnhtbFBL&#10;BQYAAAAABAAEAPMAAACABQAAAAA=&#10;" stroked="f">
                <v:textbox style="mso-fit-shape-to-text:t" inset="0,0,0,0">
                  <w:txbxContent>
                    <w:p w14:paraId="56AFA01B" w14:textId="2156C95B" w:rsidR="00733800" w:rsidRPr="005E3E43" w:rsidRDefault="00733800" w:rsidP="00733800">
                      <w:pPr>
                        <w:pStyle w:val="Caption"/>
                        <w:rPr>
                          <w:b/>
                          <w:noProof/>
                          <w:color w:val="4F81BD" w:themeColor="accent1"/>
                          <w:sz w:val="26"/>
                          <w:szCs w:val="26"/>
                        </w:rPr>
                      </w:pPr>
                      <w:r>
                        <w:t xml:space="preserve">Figure </w:t>
                      </w:r>
                      <w:r w:rsidR="003A271A">
                        <w:t>2</w:t>
                      </w:r>
                      <w:r w:rsidR="00B9551D">
                        <w:t>.4</w:t>
                      </w:r>
                      <w:r>
                        <w:t>.1</w:t>
                      </w:r>
                      <w:r w:rsidR="0072429A">
                        <w:t>.1</w:t>
                      </w:r>
                      <w:r>
                        <w:t>: Auth Service</w:t>
                      </w:r>
                    </w:p>
                  </w:txbxContent>
                </v:textbox>
                <w10:wrap type="topAndBottom" anchorx="margin"/>
              </v:shape>
            </w:pict>
          </mc:Fallback>
        </mc:AlternateContent>
      </w:r>
      <w:r>
        <w:rPr>
          <w:noProof/>
        </w:rPr>
        <w:drawing>
          <wp:anchor distT="0" distB="0" distL="114300" distR="114300" simplePos="0" relativeHeight="251658249" behindDoc="0" locked="0" layoutInCell="1" allowOverlap="1" wp14:anchorId="4317C2AD" wp14:editId="6B4E674D">
            <wp:simplePos x="0" y="0"/>
            <wp:positionH relativeFrom="margin">
              <wp:align>center</wp:align>
            </wp:positionH>
            <wp:positionV relativeFrom="paragraph">
              <wp:posOffset>494665</wp:posOffset>
            </wp:positionV>
            <wp:extent cx="6427904" cy="5722620"/>
            <wp:effectExtent l="76200" t="76200" r="125730" b="125730"/>
            <wp:wrapTopAndBottom/>
            <wp:docPr id="150892846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28465" name="Picture 6"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7904" cy="5722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0528C" w:rsidRPr="0013546E">
        <w:rPr>
          <w:color w:val="auto"/>
        </w:rPr>
        <w:t>2.</w:t>
      </w:r>
      <w:r w:rsidR="00273A2E">
        <w:rPr>
          <w:color w:val="auto"/>
        </w:rPr>
        <w:t>4.1</w:t>
      </w:r>
      <w:r w:rsidR="004576EF">
        <w:rPr>
          <w:color w:val="auto"/>
        </w:rPr>
        <w:t>.1</w:t>
      </w:r>
      <w:r w:rsidR="00B0528C" w:rsidRPr="0013546E">
        <w:rPr>
          <w:color w:val="auto"/>
        </w:rPr>
        <w:t xml:space="preserve"> </w:t>
      </w:r>
      <w:r w:rsidR="008444CA">
        <w:rPr>
          <w:color w:val="auto"/>
        </w:rPr>
        <w:t>Auth Service</w:t>
      </w:r>
    </w:p>
    <w:p w14:paraId="29022361" w14:textId="77777777" w:rsidR="003A271A" w:rsidRDefault="003A271A" w:rsidP="003A271A"/>
    <w:p w14:paraId="3D3EFE92" w14:textId="77777777" w:rsidR="003A271A" w:rsidRDefault="003A271A" w:rsidP="003A271A"/>
    <w:p w14:paraId="0811F8BE" w14:textId="38F88726" w:rsidR="003A271A" w:rsidRPr="00F11086" w:rsidRDefault="00F11086" w:rsidP="00F11086">
      <w:pPr>
        <w:pStyle w:val="Heading2"/>
        <w:spacing w:line="360" w:lineRule="auto"/>
        <w:rPr>
          <w:color w:val="auto"/>
        </w:rPr>
      </w:pPr>
      <w:r>
        <w:rPr>
          <w:noProof/>
        </w:rPr>
        <w:lastRenderedPageBreak/>
        <w:drawing>
          <wp:anchor distT="0" distB="0" distL="114300" distR="114300" simplePos="0" relativeHeight="251658251" behindDoc="0" locked="0" layoutInCell="1" allowOverlap="1" wp14:anchorId="23329197" wp14:editId="7F7A0EBC">
            <wp:simplePos x="0" y="0"/>
            <wp:positionH relativeFrom="column">
              <wp:posOffset>114300</wp:posOffset>
            </wp:positionH>
            <wp:positionV relativeFrom="paragraph">
              <wp:posOffset>530860</wp:posOffset>
            </wp:positionV>
            <wp:extent cx="5486400" cy="3299460"/>
            <wp:effectExtent l="76200" t="76200" r="133350" b="129540"/>
            <wp:wrapTopAndBottom/>
            <wp:docPr id="1273510220" name="Picture 7"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0220" name="Picture 7" descr="A diagram of a servic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1629"/>
                    <a:stretch/>
                  </pic:blipFill>
                  <pic:spPr bwMode="auto">
                    <a:xfrm>
                      <a:off x="0" y="0"/>
                      <a:ext cx="5486400" cy="32994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733800" w:rsidRPr="0013546E">
        <w:rPr>
          <w:color w:val="auto"/>
        </w:rPr>
        <w:t>.</w:t>
      </w:r>
      <w:r w:rsidR="00AA16DC">
        <w:rPr>
          <w:color w:val="auto"/>
        </w:rPr>
        <w:t>2.4.</w:t>
      </w:r>
      <w:r w:rsidR="0072429A">
        <w:rPr>
          <w:color w:val="auto"/>
        </w:rPr>
        <w:t>1.2</w:t>
      </w:r>
      <w:r w:rsidR="00733800" w:rsidRPr="0013546E">
        <w:rPr>
          <w:color w:val="auto"/>
        </w:rPr>
        <w:t xml:space="preserve"> </w:t>
      </w:r>
      <w:r w:rsidR="00AA16DC">
        <w:rPr>
          <w:color w:val="auto"/>
        </w:rPr>
        <w:t>Media</w:t>
      </w:r>
      <w:r w:rsidR="00733800">
        <w:rPr>
          <w:color w:val="auto"/>
        </w:rPr>
        <w:t xml:space="preserve"> Service</w:t>
      </w:r>
    </w:p>
    <w:p w14:paraId="36B103EC" w14:textId="0CFC1D93" w:rsidR="008444CA" w:rsidRPr="008444CA" w:rsidRDefault="003A271A" w:rsidP="00B9551D">
      <w:pPr>
        <w:pStyle w:val="Caption"/>
      </w:pPr>
      <w:r>
        <w:t xml:space="preserve">Figure </w:t>
      </w:r>
      <w:r w:rsidR="00AA16DC">
        <w:t>2.4.</w:t>
      </w:r>
      <w:r w:rsidR="0072429A">
        <w:t>1.2</w:t>
      </w:r>
      <w:r w:rsidR="00AA16DC">
        <w:t xml:space="preserve"> Media Service</w:t>
      </w:r>
    </w:p>
    <w:p w14:paraId="2D2D7EDF" w14:textId="142D722D" w:rsidR="00F11086" w:rsidRDefault="00F11086" w:rsidP="00AA16DC">
      <w:pPr>
        <w:pStyle w:val="NormalWeb"/>
        <w:rPr>
          <w:rFonts w:asciiTheme="majorHAnsi" w:hAnsiTheme="majorHAnsi" w:cstheme="majorHAnsi"/>
          <w:b/>
          <w:bCs/>
          <w:sz w:val="28"/>
          <w:szCs w:val="28"/>
          <w:lang w:val="en-GB"/>
        </w:rPr>
      </w:pPr>
      <w:r>
        <w:rPr>
          <w:noProof/>
        </w:rPr>
        <mc:AlternateContent>
          <mc:Choice Requires="wps">
            <w:drawing>
              <wp:anchor distT="0" distB="0" distL="114300" distR="114300" simplePos="0" relativeHeight="251658243" behindDoc="0" locked="0" layoutInCell="1" allowOverlap="1" wp14:anchorId="21D4B82F" wp14:editId="2FEFF4C3">
                <wp:simplePos x="0" y="0"/>
                <wp:positionH relativeFrom="column">
                  <wp:posOffset>350520</wp:posOffset>
                </wp:positionH>
                <wp:positionV relativeFrom="paragraph">
                  <wp:posOffset>4550410</wp:posOffset>
                </wp:positionV>
                <wp:extent cx="4835525" cy="635"/>
                <wp:effectExtent l="0" t="0" r="0" b="0"/>
                <wp:wrapTopAndBottom/>
                <wp:docPr id="1361063750" name="Text Box 1"/>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wps:spPr>
                      <wps:txbx>
                        <w:txbxContent>
                          <w:p w14:paraId="10FA2162" w14:textId="7963B8A2" w:rsidR="00F11086" w:rsidRPr="00F7694A" w:rsidRDefault="00F11086" w:rsidP="00F11086">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8861A7">
                              <w:rPr>
                                <w:noProof/>
                              </w:rPr>
                              <w:t>2</w:t>
                            </w:r>
                            <w:r>
                              <w:fldChar w:fldCharType="end"/>
                            </w:r>
                            <w:r>
                              <w:t>.4.</w:t>
                            </w:r>
                            <w:r w:rsidR="006A3D45">
                              <w:t>1.</w:t>
                            </w:r>
                            <w:r>
                              <w:t>3: Loan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4B82F" id="_x0000_s1030" type="#_x0000_t202" style="position:absolute;margin-left:27.6pt;margin-top:358.3pt;width:380.7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c7GgIAAD8EAAAOAAAAZHJzL2Uyb0RvYy54bWysU99v2jAQfp+0/8Hy+wjQU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u5vZbDrjTJLv9mYW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CyOHqB4QAAAAoBAAAPAAAAZHJzL2Rvd25yZXYueG1sTI+xTsMwEIZ3JN7B&#10;OiQWRJ2U1qlCnKqqYIClInRhc+NrHIjPUey04e0xXWC8u0//fX+xnmzHTjj41pGEdJYAQ6qdbqmR&#10;sH9/vl8B80GRVp0jlPCNHtbl9VWhcu3O9IanKjQshpDPlQQTQp9z7muDVvmZ65Hi7egGq0Ich4br&#10;QZ1juO34PEkEt6ql+MGoHrcG669qtBJ2i4+duRuPT6+bxcPwsh+34rOppLy9mTaPwAJO4Q+GX/2o&#10;DmV0OriRtGedhOVyHkkJWSoEsAisUpEBO1w2GfCy4P8rlD8AAAD//wMAUEsBAi0AFAAGAAgAAAAh&#10;ALaDOJL+AAAA4QEAABMAAAAAAAAAAAAAAAAAAAAAAFtDb250ZW50X1R5cGVzXS54bWxQSwECLQAU&#10;AAYACAAAACEAOP0h/9YAAACUAQAACwAAAAAAAAAAAAAAAAAvAQAAX3JlbHMvLnJlbHNQSwECLQAU&#10;AAYACAAAACEA8VWnOxoCAAA/BAAADgAAAAAAAAAAAAAAAAAuAgAAZHJzL2Uyb0RvYy54bWxQSwEC&#10;LQAUAAYACAAAACEAsjh6geEAAAAKAQAADwAAAAAAAAAAAAAAAAB0BAAAZHJzL2Rvd25yZXYueG1s&#10;UEsFBgAAAAAEAAQA8wAAAIIFAAAAAA==&#10;" stroked="f">
                <v:textbox style="mso-fit-shape-to-text:t" inset="0,0,0,0">
                  <w:txbxContent>
                    <w:p w14:paraId="10FA2162" w14:textId="7963B8A2" w:rsidR="00F11086" w:rsidRPr="00F7694A" w:rsidRDefault="00F11086" w:rsidP="00F11086">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8861A7">
                        <w:rPr>
                          <w:noProof/>
                        </w:rPr>
                        <w:t>2</w:t>
                      </w:r>
                      <w:r>
                        <w:fldChar w:fldCharType="end"/>
                      </w:r>
                      <w:r>
                        <w:t>.4.</w:t>
                      </w:r>
                      <w:r w:rsidR="006A3D45">
                        <w:t>1.</w:t>
                      </w:r>
                      <w:r>
                        <w:t>3: Loan Service</w:t>
                      </w:r>
                    </w:p>
                  </w:txbxContent>
                </v:textbox>
                <w10:wrap type="topAndBottom"/>
              </v:shape>
            </w:pict>
          </mc:Fallback>
        </mc:AlternateContent>
      </w:r>
      <w:r>
        <w:rPr>
          <w:noProof/>
        </w:rPr>
        <w:drawing>
          <wp:anchor distT="0" distB="0" distL="114300" distR="114300" simplePos="0" relativeHeight="251658250" behindDoc="0" locked="0" layoutInCell="1" allowOverlap="1" wp14:anchorId="029700CB" wp14:editId="52475BD7">
            <wp:simplePos x="0" y="0"/>
            <wp:positionH relativeFrom="column">
              <wp:posOffset>350520</wp:posOffset>
            </wp:positionH>
            <wp:positionV relativeFrom="paragraph">
              <wp:posOffset>561340</wp:posOffset>
            </wp:positionV>
            <wp:extent cx="4835525" cy="3931920"/>
            <wp:effectExtent l="76200" t="76200" r="136525" b="125730"/>
            <wp:wrapTopAndBottom/>
            <wp:docPr id="519215049" name="Picture 8"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5049" name="Picture 8" descr="A diagram of a servic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1880"/>
                    <a:stretch/>
                  </pic:blipFill>
                  <pic:spPr bwMode="auto">
                    <a:xfrm>
                      <a:off x="0" y="0"/>
                      <a:ext cx="4835525" cy="393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6DC" w:rsidRPr="00AA16DC">
        <w:rPr>
          <w:rFonts w:asciiTheme="majorHAnsi" w:hAnsiTheme="majorHAnsi" w:cstheme="majorHAnsi"/>
          <w:b/>
          <w:bCs/>
          <w:sz w:val="28"/>
          <w:szCs w:val="28"/>
          <w:lang w:val="en-GB"/>
        </w:rPr>
        <w:t>2.</w:t>
      </w:r>
      <w:r>
        <w:rPr>
          <w:rFonts w:asciiTheme="majorHAnsi" w:hAnsiTheme="majorHAnsi" w:cstheme="majorHAnsi"/>
          <w:b/>
          <w:bCs/>
          <w:sz w:val="28"/>
          <w:szCs w:val="28"/>
          <w:lang w:val="en-GB"/>
        </w:rPr>
        <w:t>4.</w:t>
      </w:r>
      <w:r w:rsidR="006A3D45">
        <w:rPr>
          <w:rFonts w:asciiTheme="majorHAnsi" w:hAnsiTheme="majorHAnsi" w:cstheme="majorHAnsi"/>
          <w:b/>
          <w:bCs/>
          <w:sz w:val="28"/>
          <w:szCs w:val="28"/>
          <w:lang w:val="en-GB"/>
        </w:rPr>
        <w:t>1.3</w:t>
      </w:r>
      <w:r>
        <w:rPr>
          <w:rFonts w:asciiTheme="majorHAnsi" w:hAnsiTheme="majorHAnsi" w:cstheme="majorHAnsi"/>
          <w:b/>
          <w:bCs/>
          <w:sz w:val="28"/>
          <w:szCs w:val="28"/>
          <w:lang w:val="en-GB"/>
        </w:rPr>
        <w:t xml:space="preserve"> Loan Service</w:t>
      </w:r>
    </w:p>
    <w:p w14:paraId="4AA66993" w14:textId="7EAB4B8C" w:rsidR="00F11086" w:rsidRPr="00F11086" w:rsidRDefault="00A26230" w:rsidP="00F11086">
      <w:pPr>
        <w:pStyle w:val="NormalWeb"/>
        <w:rPr>
          <w:rFonts w:asciiTheme="majorHAnsi" w:hAnsiTheme="majorHAnsi" w:cstheme="majorHAnsi"/>
          <w:b/>
          <w:bCs/>
          <w:sz w:val="28"/>
          <w:szCs w:val="28"/>
        </w:rPr>
      </w:pPr>
      <w:r>
        <w:rPr>
          <w:noProof/>
        </w:rPr>
        <w:lastRenderedPageBreak/>
        <mc:AlternateContent>
          <mc:Choice Requires="wps">
            <w:drawing>
              <wp:anchor distT="0" distB="0" distL="114300" distR="114300" simplePos="0" relativeHeight="251658244" behindDoc="0" locked="0" layoutInCell="1" allowOverlap="1" wp14:anchorId="7C1BAEA3" wp14:editId="2C8F37B2">
                <wp:simplePos x="0" y="0"/>
                <wp:positionH relativeFrom="column">
                  <wp:posOffset>0</wp:posOffset>
                </wp:positionH>
                <wp:positionV relativeFrom="paragraph">
                  <wp:posOffset>5493385</wp:posOffset>
                </wp:positionV>
                <wp:extent cx="5486400" cy="635"/>
                <wp:effectExtent l="0" t="0" r="0" b="0"/>
                <wp:wrapTopAndBottom/>
                <wp:docPr id="11132359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080158" w14:textId="47683F1C" w:rsidR="00A26230" w:rsidRPr="009C2355" w:rsidRDefault="00A26230" w:rsidP="00A26230">
                            <w:pPr>
                              <w:pStyle w:val="Caption"/>
                              <w:rPr>
                                <w:rFonts w:ascii="Times New Roman" w:eastAsia="Times New Roman" w:hAnsi="Times New Roman" w:cs="Times New Roman"/>
                                <w:noProof/>
                              </w:rPr>
                            </w:pPr>
                            <w:r>
                              <w:t>Figure 2.4.</w:t>
                            </w:r>
                            <w:r w:rsidR="006A3D45">
                              <w:t>1.</w:t>
                            </w:r>
                            <w:r>
                              <w:t>4: Payment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BAEA3" id="_x0000_s1031" type="#_x0000_t202" style="position:absolute;margin-left:0;margin-top:432.55pt;width:6in;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43L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AwlyBfeAAAACAEAAA8AAABkcnMvZG93bnJldi54bWxMj8FOwzAQRO9I/IO1&#10;SFwQdVpCFIU4VVXBAS4VoRdubryNA/E6ip02/D0LFzjuzGj2TbmeXS9OOIbOk4LlIgGB1HjTUatg&#10;//Z0m4MIUZPRvSdU8IUB1tXlRakL48/0iqc6toJLKBRagY1xKKQMjUWnw8IPSOwd/eh05HNspRn1&#10;mctdL1dJkkmnO+IPVg+4tdh81pNTsEvfd/ZmOj6+bNK78Xk/bbOPtlbq+mrePICIOMe/MPzgMzpU&#10;zHTwE5kgegU8JCrIs/slCLbzLGXl8KusQFal/D+g+gYAAP//AwBQSwECLQAUAAYACAAAACEAtoM4&#10;kv4AAADhAQAAEwAAAAAAAAAAAAAAAAAAAAAAW0NvbnRlbnRfVHlwZXNdLnhtbFBLAQItABQABgAI&#10;AAAAIQA4/SH/1gAAAJQBAAALAAAAAAAAAAAAAAAAAC8BAABfcmVscy8ucmVsc1BLAQItABQABgAI&#10;AAAAIQDb243LGQIAAD8EAAAOAAAAAAAAAAAAAAAAAC4CAABkcnMvZTJvRG9jLnhtbFBLAQItABQA&#10;BgAIAAAAIQAMJcgX3gAAAAgBAAAPAAAAAAAAAAAAAAAAAHMEAABkcnMvZG93bnJldi54bWxQSwUG&#10;AAAAAAQABADzAAAAfgUAAAAA&#10;" stroked="f">
                <v:textbox style="mso-fit-shape-to-text:t" inset="0,0,0,0">
                  <w:txbxContent>
                    <w:p w14:paraId="48080158" w14:textId="47683F1C" w:rsidR="00A26230" w:rsidRPr="009C2355" w:rsidRDefault="00A26230" w:rsidP="00A26230">
                      <w:pPr>
                        <w:pStyle w:val="Caption"/>
                        <w:rPr>
                          <w:rFonts w:ascii="Times New Roman" w:eastAsia="Times New Roman" w:hAnsi="Times New Roman" w:cs="Times New Roman"/>
                          <w:noProof/>
                        </w:rPr>
                      </w:pPr>
                      <w:r>
                        <w:t>Figure 2.4.</w:t>
                      </w:r>
                      <w:r w:rsidR="006A3D45">
                        <w:t>1.</w:t>
                      </w:r>
                      <w:r>
                        <w:t>4: Payment Service</w:t>
                      </w:r>
                    </w:p>
                  </w:txbxContent>
                </v:textbox>
                <w10:wrap type="topAndBottom"/>
              </v:shape>
            </w:pict>
          </mc:Fallback>
        </mc:AlternateContent>
      </w:r>
      <w:r>
        <w:rPr>
          <w:noProof/>
        </w:rPr>
        <w:drawing>
          <wp:anchor distT="0" distB="0" distL="114300" distR="114300" simplePos="0" relativeHeight="251658252" behindDoc="0" locked="0" layoutInCell="1" allowOverlap="1" wp14:anchorId="3171BA42" wp14:editId="56D120C1">
            <wp:simplePos x="0" y="0"/>
            <wp:positionH relativeFrom="column">
              <wp:posOffset>0</wp:posOffset>
            </wp:positionH>
            <wp:positionV relativeFrom="paragraph">
              <wp:posOffset>510540</wp:posOffset>
            </wp:positionV>
            <wp:extent cx="5486400" cy="4925695"/>
            <wp:effectExtent l="76200" t="76200" r="133350" b="141605"/>
            <wp:wrapTopAndBottom/>
            <wp:docPr id="1327412287"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12287" name="Picture 9" descr="A screenshot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925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11086" w:rsidRPr="00F11086">
        <w:rPr>
          <w:rFonts w:asciiTheme="majorHAnsi" w:hAnsiTheme="majorHAnsi" w:cstheme="majorHAnsi"/>
          <w:b/>
          <w:bCs/>
          <w:sz w:val="28"/>
          <w:szCs w:val="28"/>
        </w:rPr>
        <w:t>2.</w:t>
      </w:r>
      <w:r w:rsidR="00F11086">
        <w:rPr>
          <w:rFonts w:asciiTheme="majorHAnsi" w:hAnsiTheme="majorHAnsi" w:cstheme="majorHAnsi"/>
          <w:b/>
          <w:bCs/>
          <w:sz w:val="28"/>
          <w:szCs w:val="28"/>
        </w:rPr>
        <w:t>4.</w:t>
      </w:r>
      <w:r w:rsidR="006A3D45">
        <w:rPr>
          <w:rFonts w:asciiTheme="majorHAnsi" w:hAnsiTheme="majorHAnsi" w:cstheme="majorHAnsi"/>
          <w:b/>
          <w:bCs/>
          <w:sz w:val="28"/>
          <w:szCs w:val="28"/>
        </w:rPr>
        <w:t>1.</w:t>
      </w:r>
      <w:r w:rsidR="00F11086">
        <w:rPr>
          <w:rFonts w:asciiTheme="majorHAnsi" w:hAnsiTheme="majorHAnsi" w:cstheme="majorHAnsi"/>
          <w:b/>
          <w:bCs/>
          <w:sz w:val="28"/>
          <w:szCs w:val="28"/>
        </w:rPr>
        <w:t>4</w:t>
      </w:r>
      <w:r w:rsidR="00F11086" w:rsidRPr="00F11086">
        <w:rPr>
          <w:rFonts w:asciiTheme="majorHAnsi" w:hAnsiTheme="majorHAnsi" w:cstheme="majorHAnsi"/>
          <w:b/>
          <w:bCs/>
          <w:sz w:val="28"/>
          <w:szCs w:val="28"/>
        </w:rPr>
        <w:t xml:space="preserve"> </w:t>
      </w:r>
      <w:r>
        <w:rPr>
          <w:rFonts w:asciiTheme="majorHAnsi" w:hAnsiTheme="majorHAnsi" w:cstheme="majorHAnsi"/>
          <w:b/>
          <w:bCs/>
          <w:sz w:val="28"/>
          <w:szCs w:val="28"/>
        </w:rPr>
        <w:t>Payment Service</w:t>
      </w:r>
    </w:p>
    <w:p w14:paraId="53FAE8B4" w14:textId="1B76888A" w:rsidR="005B6347" w:rsidRPr="00AA16DC" w:rsidRDefault="005B6347" w:rsidP="00AA16DC">
      <w:pPr>
        <w:pStyle w:val="NormalWeb"/>
        <w:rPr>
          <w:rStyle w:val="Strong"/>
          <w:rFonts w:asciiTheme="majorHAnsi" w:hAnsiTheme="majorHAnsi" w:cstheme="majorHAnsi"/>
          <w:sz w:val="28"/>
          <w:szCs w:val="28"/>
          <w:lang w:val="en-GB"/>
        </w:rPr>
      </w:pPr>
    </w:p>
    <w:p w14:paraId="0783CEE4" w14:textId="427B117B" w:rsidR="00A71344" w:rsidRDefault="00A71344" w:rsidP="007F4754">
      <w:pPr>
        <w:pStyle w:val="NormalWeb"/>
        <w:spacing w:line="360" w:lineRule="auto"/>
        <w:rPr>
          <w:rFonts w:asciiTheme="majorHAnsi" w:hAnsiTheme="majorHAnsi" w:cstheme="majorHAnsi"/>
          <w:color w:val="4F81BD" w:themeColor="accent1"/>
          <w:sz w:val="28"/>
          <w:szCs w:val="28"/>
        </w:rPr>
      </w:pPr>
    </w:p>
    <w:p w14:paraId="38B35B6F" w14:textId="77777777" w:rsidR="007466BD" w:rsidRDefault="007466BD" w:rsidP="007F4754">
      <w:pPr>
        <w:pStyle w:val="NormalWeb"/>
        <w:spacing w:line="360" w:lineRule="auto"/>
        <w:rPr>
          <w:rFonts w:asciiTheme="majorHAnsi" w:hAnsiTheme="majorHAnsi" w:cstheme="majorHAnsi"/>
          <w:color w:val="4F81BD" w:themeColor="accent1"/>
          <w:sz w:val="28"/>
          <w:szCs w:val="28"/>
        </w:rPr>
      </w:pPr>
    </w:p>
    <w:p w14:paraId="28F63EA6" w14:textId="77777777" w:rsidR="007466BD" w:rsidRDefault="007466BD" w:rsidP="007F4754">
      <w:pPr>
        <w:pStyle w:val="NormalWeb"/>
        <w:spacing w:line="360" w:lineRule="auto"/>
        <w:rPr>
          <w:rFonts w:asciiTheme="majorHAnsi" w:hAnsiTheme="majorHAnsi" w:cstheme="majorHAnsi"/>
          <w:color w:val="4F81BD" w:themeColor="accent1"/>
          <w:sz w:val="28"/>
          <w:szCs w:val="28"/>
        </w:rPr>
      </w:pPr>
    </w:p>
    <w:p w14:paraId="44272F2A" w14:textId="77777777" w:rsidR="007466BD" w:rsidRDefault="007466BD" w:rsidP="007F4754">
      <w:pPr>
        <w:pStyle w:val="NormalWeb"/>
        <w:spacing w:line="360" w:lineRule="auto"/>
        <w:rPr>
          <w:rFonts w:asciiTheme="majorHAnsi" w:hAnsiTheme="majorHAnsi" w:cstheme="majorHAnsi"/>
          <w:color w:val="4F81BD" w:themeColor="accent1"/>
          <w:sz w:val="28"/>
          <w:szCs w:val="28"/>
        </w:rPr>
      </w:pPr>
    </w:p>
    <w:p w14:paraId="0F5166F2" w14:textId="68EB9C60" w:rsidR="0001331E" w:rsidRPr="0001331E" w:rsidRDefault="0001331E" w:rsidP="0001331E"/>
    <w:p w14:paraId="26546A58" w14:textId="5E364FA2" w:rsidR="00304F5A" w:rsidRPr="0013546E" w:rsidRDefault="007466BD" w:rsidP="007466BD">
      <w:pPr>
        <w:rPr>
          <w:b/>
          <w:bCs/>
          <w:sz w:val="24"/>
          <w:szCs w:val="24"/>
        </w:rPr>
      </w:pPr>
      <w:r>
        <w:rPr>
          <w:noProof/>
        </w:rPr>
        <mc:AlternateContent>
          <mc:Choice Requires="wps">
            <w:drawing>
              <wp:anchor distT="0" distB="0" distL="114300" distR="114300" simplePos="0" relativeHeight="251658245" behindDoc="0" locked="0" layoutInCell="1" allowOverlap="1" wp14:anchorId="414DBA41" wp14:editId="3F63376D">
                <wp:simplePos x="0" y="0"/>
                <wp:positionH relativeFrom="column">
                  <wp:posOffset>70485</wp:posOffset>
                </wp:positionH>
                <wp:positionV relativeFrom="paragraph">
                  <wp:posOffset>8271510</wp:posOffset>
                </wp:positionV>
                <wp:extent cx="5345430" cy="635"/>
                <wp:effectExtent l="0" t="0" r="7620" b="0"/>
                <wp:wrapTopAndBottom/>
                <wp:docPr id="1133323294" name="Text Box 1"/>
                <wp:cNvGraphicFramePr/>
                <a:graphic xmlns:a="http://schemas.openxmlformats.org/drawingml/2006/main">
                  <a:graphicData uri="http://schemas.microsoft.com/office/word/2010/wordprocessingShape">
                    <wps:wsp>
                      <wps:cNvSpPr txBox="1"/>
                      <wps:spPr>
                        <a:xfrm>
                          <a:off x="0" y="0"/>
                          <a:ext cx="5345430" cy="635"/>
                        </a:xfrm>
                        <a:prstGeom prst="rect">
                          <a:avLst/>
                        </a:prstGeom>
                        <a:solidFill>
                          <a:prstClr val="white"/>
                        </a:solidFill>
                        <a:ln>
                          <a:noFill/>
                        </a:ln>
                      </wps:spPr>
                      <wps:txbx>
                        <w:txbxContent>
                          <w:p w14:paraId="0AE4CC11" w14:textId="0040721A" w:rsidR="007466BD" w:rsidRPr="00111D6F" w:rsidRDefault="007466BD" w:rsidP="007466BD">
                            <w:pPr>
                              <w:pStyle w:val="Caption"/>
                              <w:rPr>
                                <w:noProof/>
                                <w:szCs w:val="22"/>
                              </w:rPr>
                            </w:pPr>
                            <w:r>
                              <w:t>Figure 2.4.</w:t>
                            </w:r>
                            <w:r w:rsidR="006A3D45">
                              <w:t>1.</w:t>
                            </w:r>
                            <w:r>
                              <w:t>5: Inventory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DBA41" id="_x0000_s1032" type="#_x0000_t202" style="position:absolute;margin-left:5.55pt;margin-top:651.3pt;width:420.9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mgwGQ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n09vZ7ZRcknx301n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CUS4tfiAAAADAEAAA8AAABkcnMvZG93bnJldi54bWxMjzFPwzAQhXck/oN1&#10;SCyIOklLKCFOVVUw0KUidGFz42sciO3Idtrw7znEANPp3T29+165mkzPTuhD56yAdJYAQ9s41dlW&#10;wP7t+XYJLERpleydRQFfGGBVXV6UslDubF/xVMeWUYgNhRSgYxwKzkOj0cgwcwNauh2dNzKS9C1X&#10;Xp4p3PQ8S5KcG9lZ+qDlgBuNzWc9GgG7xftO34zHp+16Mfcv+3GTf7S1ENdX0/oRWMQp/pnhB5/Q&#10;oSKmgxutCqwnnabkpDlPshwYOZZ32QOww+/qHnhV8v8lqm8AAAD//wMAUEsBAi0AFAAGAAgAAAAh&#10;ALaDOJL+AAAA4QEAABMAAAAAAAAAAAAAAAAAAAAAAFtDb250ZW50X1R5cGVzXS54bWxQSwECLQAU&#10;AAYACAAAACEAOP0h/9YAAACUAQAACwAAAAAAAAAAAAAAAAAvAQAAX3JlbHMvLnJlbHNQSwECLQAU&#10;AAYACAAAACEAek5oMBkCAAA/BAAADgAAAAAAAAAAAAAAAAAuAgAAZHJzL2Uyb0RvYy54bWxQSwEC&#10;LQAUAAYACAAAACEAJRLi1+IAAAAMAQAADwAAAAAAAAAAAAAAAABzBAAAZHJzL2Rvd25yZXYueG1s&#10;UEsFBgAAAAAEAAQA8wAAAIIFAAAAAA==&#10;" stroked="f">
                <v:textbox style="mso-fit-shape-to-text:t" inset="0,0,0,0">
                  <w:txbxContent>
                    <w:p w14:paraId="0AE4CC11" w14:textId="0040721A" w:rsidR="007466BD" w:rsidRPr="00111D6F" w:rsidRDefault="007466BD" w:rsidP="007466BD">
                      <w:pPr>
                        <w:pStyle w:val="Caption"/>
                        <w:rPr>
                          <w:noProof/>
                          <w:szCs w:val="22"/>
                        </w:rPr>
                      </w:pPr>
                      <w:r>
                        <w:t>Figure 2.4.</w:t>
                      </w:r>
                      <w:r w:rsidR="006A3D45">
                        <w:t>1.</w:t>
                      </w:r>
                      <w:r>
                        <w:t>5: Inventory Service</w:t>
                      </w:r>
                    </w:p>
                  </w:txbxContent>
                </v:textbox>
                <w10:wrap type="topAndBottom"/>
              </v:shape>
            </w:pict>
          </mc:Fallback>
        </mc:AlternateContent>
      </w:r>
      <w:r>
        <w:rPr>
          <w:noProof/>
        </w:rPr>
        <w:drawing>
          <wp:anchor distT="0" distB="0" distL="114300" distR="114300" simplePos="0" relativeHeight="251658253" behindDoc="0" locked="0" layoutInCell="1" allowOverlap="1" wp14:anchorId="63AB1E50" wp14:editId="1ADAFC29">
            <wp:simplePos x="0" y="0"/>
            <wp:positionH relativeFrom="column">
              <wp:posOffset>70485</wp:posOffset>
            </wp:positionH>
            <wp:positionV relativeFrom="paragraph">
              <wp:posOffset>480060</wp:posOffset>
            </wp:positionV>
            <wp:extent cx="5345430" cy="7734300"/>
            <wp:effectExtent l="76200" t="76200" r="140970" b="133350"/>
            <wp:wrapTopAndBottom/>
            <wp:docPr id="18653979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97914"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430" cy="773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466BD">
        <w:rPr>
          <w:b/>
          <w:bCs/>
          <w:sz w:val="24"/>
          <w:szCs w:val="24"/>
        </w:rPr>
        <w:t>2.</w:t>
      </w:r>
      <w:r>
        <w:rPr>
          <w:b/>
          <w:bCs/>
          <w:sz w:val="24"/>
          <w:szCs w:val="24"/>
        </w:rPr>
        <w:t>4.</w:t>
      </w:r>
      <w:r w:rsidR="006A3D45">
        <w:rPr>
          <w:b/>
          <w:bCs/>
          <w:sz w:val="24"/>
          <w:szCs w:val="24"/>
        </w:rPr>
        <w:t>1.</w:t>
      </w:r>
      <w:r>
        <w:rPr>
          <w:b/>
          <w:bCs/>
          <w:sz w:val="24"/>
          <w:szCs w:val="24"/>
        </w:rPr>
        <w:t>5</w:t>
      </w:r>
      <w:r w:rsidRPr="007466BD">
        <w:rPr>
          <w:b/>
          <w:bCs/>
          <w:sz w:val="24"/>
          <w:szCs w:val="24"/>
        </w:rPr>
        <w:t xml:space="preserve"> User Registration and Management</w:t>
      </w:r>
    </w:p>
    <w:p w14:paraId="2666A11A" w14:textId="6E76DF1B" w:rsidR="00C066DA" w:rsidRPr="004C3062" w:rsidRDefault="004C3062" w:rsidP="004C3062">
      <w:pPr>
        <w:pStyle w:val="NormalWeb"/>
        <w:spacing w:line="360" w:lineRule="auto"/>
        <w:rPr>
          <w:rFonts w:asciiTheme="majorHAnsi" w:hAnsiTheme="majorHAnsi" w:cstheme="majorHAnsi"/>
          <w:b/>
          <w:bCs/>
          <w:sz w:val="28"/>
          <w:szCs w:val="28"/>
        </w:rPr>
      </w:pPr>
      <w:r>
        <w:rPr>
          <w:noProof/>
        </w:rPr>
        <w:lastRenderedPageBreak/>
        <w:drawing>
          <wp:anchor distT="0" distB="0" distL="114300" distR="114300" simplePos="0" relativeHeight="251658254" behindDoc="0" locked="0" layoutInCell="1" allowOverlap="1" wp14:anchorId="49A5858E" wp14:editId="62F453B9">
            <wp:simplePos x="0" y="0"/>
            <wp:positionH relativeFrom="column">
              <wp:posOffset>-540209</wp:posOffset>
            </wp:positionH>
            <wp:positionV relativeFrom="paragraph">
              <wp:posOffset>678180</wp:posOffset>
            </wp:positionV>
            <wp:extent cx="6560820" cy="5208410"/>
            <wp:effectExtent l="76200" t="76200" r="125730" b="125730"/>
            <wp:wrapTopAndBottom/>
            <wp:docPr id="256384993"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84993" name="Picture 11"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0820" cy="5208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7134D">
        <w:rPr>
          <w:rStyle w:val="Strong"/>
          <w:rFonts w:asciiTheme="majorHAnsi" w:hAnsiTheme="majorHAnsi" w:cstheme="majorHAnsi"/>
          <w:sz w:val="28"/>
          <w:szCs w:val="28"/>
        </w:rPr>
        <w:t>2.4.2 Beha</w:t>
      </w:r>
      <w:r w:rsidR="00BF18D8">
        <w:rPr>
          <w:rStyle w:val="Strong"/>
          <w:rFonts w:asciiTheme="majorHAnsi" w:hAnsiTheme="majorHAnsi" w:cstheme="majorHAnsi"/>
          <w:sz w:val="28"/>
          <w:szCs w:val="28"/>
        </w:rPr>
        <w:t>vi</w:t>
      </w:r>
      <w:r w:rsidR="0007025A">
        <w:rPr>
          <w:rStyle w:val="Strong"/>
          <w:rFonts w:asciiTheme="majorHAnsi" w:hAnsiTheme="majorHAnsi" w:cstheme="majorHAnsi"/>
          <w:sz w:val="28"/>
          <w:szCs w:val="28"/>
        </w:rPr>
        <w:t>oural</w:t>
      </w:r>
      <w:r w:rsidR="00D7134D">
        <w:rPr>
          <w:rStyle w:val="Strong"/>
          <w:rFonts w:asciiTheme="majorHAnsi" w:hAnsiTheme="majorHAnsi" w:cstheme="majorHAnsi"/>
          <w:sz w:val="28"/>
          <w:szCs w:val="28"/>
        </w:rPr>
        <w:t xml:space="preserve"> Diagrams</w:t>
      </w:r>
    </w:p>
    <w:p w14:paraId="31E2F969" w14:textId="7F5C5DEC" w:rsidR="001A1DF3" w:rsidRDefault="00C066DA" w:rsidP="004C3062">
      <w:pPr>
        <w:pStyle w:val="Caption"/>
        <w:rPr>
          <w:rStyle w:val="Strong"/>
          <w:rFonts w:asciiTheme="majorHAnsi" w:hAnsiTheme="majorHAnsi" w:cstheme="majorHAnsi"/>
          <w:sz w:val="28"/>
          <w:szCs w:val="28"/>
        </w:rPr>
      </w:pPr>
      <w:r>
        <w:t xml:space="preserve">Figure </w:t>
      </w:r>
      <w:r>
        <w:fldChar w:fldCharType="begin"/>
      </w:r>
      <w:r>
        <w:instrText xml:space="preserve"> SEQ Figure \* ARABIC </w:instrText>
      </w:r>
      <w:r>
        <w:fldChar w:fldCharType="separate"/>
      </w:r>
      <w:r w:rsidR="008861A7">
        <w:rPr>
          <w:noProof/>
        </w:rPr>
        <w:t>3</w:t>
      </w:r>
      <w:r>
        <w:fldChar w:fldCharType="end"/>
      </w:r>
      <w:r>
        <w:t xml:space="preserve">: </w:t>
      </w:r>
      <w:r w:rsidR="004C3062">
        <w:t>Behavioural</w:t>
      </w:r>
      <w:r>
        <w:t xml:space="preserve"> Diagram</w:t>
      </w:r>
    </w:p>
    <w:p w14:paraId="39E45C6B" w14:textId="77777777" w:rsidR="006A3D45" w:rsidRDefault="006A3D45" w:rsidP="006A3D45"/>
    <w:p w14:paraId="546F6C40" w14:textId="77777777" w:rsidR="004C3062" w:rsidRDefault="004C3062" w:rsidP="006A3D45"/>
    <w:p w14:paraId="6A9C6CDC" w14:textId="77777777" w:rsidR="004C3062" w:rsidRDefault="004C3062" w:rsidP="006A3D45"/>
    <w:p w14:paraId="0F9ABE66" w14:textId="77777777" w:rsidR="004C3062" w:rsidRDefault="004C3062" w:rsidP="006A3D45"/>
    <w:p w14:paraId="558523E3" w14:textId="4365F7E8" w:rsidR="00A901FA" w:rsidRPr="0013546E" w:rsidRDefault="00304F5A" w:rsidP="00E56133">
      <w:pPr>
        <w:pStyle w:val="Heading1"/>
        <w:spacing w:line="360" w:lineRule="auto"/>
        <w:rPr>
          <w:sz w:val="32"/>
          <w:szCs w:val="32"/>
        </w:rPr>
      </w:pPr>
      <w:r>
        <w:rPr>
          <w:sz w:val="32"/>
          <w:szCs w:val="32"/>
        </w:rPr>
        <w:lastRenderedPageBreak/>
        <w:t>3</w:t>
      </w:r>
      <w:r w:rsidR="003F09BF" w:rsidRPr="0013546E">
        <w:rPr>
          <w:sz w:val="32"/>
          <w:szCs w:val="32"/>
        </w:rPr>
        <w:t>. Core Functional Demonstrations</w:t>
      </w:r>
      <w:r w:rsidR="00F05C92" w:rsidRPr="0013546E">
        <w:rPr>
          <w:sz w:val="32"/>
          <w:szCs w:val="32"/>
        </w:rPr>
        <w:t xml:space="preserve"> (Use Cases)</w:t>
      </w:r>
    </w:p>
    <w:p w14:paraId="3A8F18F8" w14:textId="70B7B6EB" w:rsidR="00A901FA" w:rsidRPr="0013546E" w:rsidRDefault="0013546E" w:rsidP="00E56133">
      <w:pPr>
        <w:pStyle w:val="NormalWeb"/>
        <w:spacing w:line="360" w:lineRule="auto"/>
        <w:rPr>
          <w:rFonts w:asciiTheme="majorHAnsi" w:hAnsiTheme="majorHAnsi" w:cstheme="majorHAnsi"/>
          <w:color w:val="4F81BD" w:themeColor="accent1"/>
          <w:sz w:val="28"/>
          <w:szCs w:val="28"/>
        </w:rPr>
      </w:pPr>
      <w:r w:rsidRPr="0013546E">
        <w:rPr>
          <w:rStyle w:val="Strong"/>
          <w:rFonts w:asciiTheme="majorHAnsi" w:hAnsiTheme="majorHAnsi" w:cstheme="majorHAnsi"/>
          <w:sz w:val="28"/>
          <w:szCs w:val="28"/>
        </w:rPr>
        <w:t xml:space="preserve">2.1 </w:t>
      </w:r>
      <w:r w:rsidR="00A901FA" w:rsidRPr="0013546E">
        <w:rPr>
          <w:rStyle w:val="Strong"/>
          <w:rFonts w:asciiTheme="majorHAnsi" w:hAnsiTheme="majorHAnsi" w:cstheme="majorHAnsi"/>
          <w:sz w:val="28"/>
          <w:szCs w:val="28"/>
        </w:rPr>
        <w:t>Web Application</w:t>
      </w:r>
      <w:r w:rsidR="00F11C88" w:rsidRPr="0013546E">
        <w:rPr>
          <w:rStyle w:val="Strong"/>
          <w:rFonts w:asciiTheme="majorHAnsi" w:hAnsiTheme="majorHAnsi" w:cstheme="majorHAnsi"/>
          <w:sz w:val="28"/>
          <w:szCs w:val="28"/>
        </w:rPr>
        <w:t xml:space="preserve"> Prototype</w:t>
      </w:r>
      <w:r w:rsidR="00A901FA" w:rsidRPr="0013546E">
        <w:rPr>
          <w:rStyle w:val="Strong"/>
          <w:rFonts w:asciiTheme="majorHAnsi" w:hAnsiTheme="majorHAnsi" w:cstheme="majorHAnsi"/>
          <w:sz w:val="28"/>
          <w:szCs w:val="28"/>
        </w:rPr>
        <w:t xml:space="preserve"> for Advanced Media Library</w:t>
      </w:r>
    </w:p>
    <w:p w14:paraId="7F752BDB" w14:textId="29393532" w:rsidR="00A901FA" w:rsidRPr="0013546E" w:rsidRDefault="00A901FA" w:rsidP="00E56133">
      <w:pPr>
        <w:pStyle w:val="NormalWeb"/>
        <w:spacing w:line="360" w:lineRule="auto"/>
        <w:rPr>
          <w:rFonts w:asciiTheme="minorHAnsi" w:hAnsiTheme="minorHAnsi" w:cstheme="majorHAnsi"/>
        </w:rPr>
      </w:pPr>
      <w:r w:rsidRPr="0013546E">
        <w:rPr>
          <w:rFonts w:asciiTheme="minorHAnsi" w:hAnsiTheme="minorHAnsi" w:cstheme="majorHAnsi"/>
        </w:rPr>
        <w:t xml:space="preserve">Our project is encapsulated in a web application prototype developed using Angular for the front-end and MySQL for the </w:t>
      </w:r>
      <w:proofErr w:type="gramStart"/>
      <w:r w:rsidRPr="0013546E">
        <w:rPr>
          <w:rFonts w:asciiTheme="minorHAnsi" w:hAnsiTheme="minorHAnsi" w:cstheme="majorHAnsi"/>
        </w:rPr>
        <w:t>back-end</w:t>
      </w:r>
      <w:proofErr w:type="gramEnd"/>
      <w:r w:rsidRPr="0013546E">
        <w:rPr>
          <w:rFonts w:asciiTheme="minorHAnsi" w:hAnsiTheme="minorHAnsi" w:cstheme="majorHAnsi"/>
        </w:rPr>
        <w:t xml:space="preserve">, with local hosting facilitating real-time development adjustments. This application serves as an interactive demonstration tool, specifically designed to showcase the implementation of our defined use cases. It provides a functional simulation of user interactions such as registration, account management, media searches, and transaction processing within a library management context. </w:t>
      </w:r>
      <w:r w:rsidR="00F11C88" w:rsidRPr="0013546E">
        <w:rPr>
          <w:rFonts w:asciiTheme="minorHAnsi" w:hAnsiTheme="minorHAnsi" w:cstheme="majorHAnsi"/>
          <w:lang w:val="en-GB"/>
        </w:rPr>
        <w:t>This prototype not only helps validate the practical application of our software architecture but also allows us to conduct testing and refine functionalities based on these tests and user feedback in the future.</w:t>
      </w:r>
    </w:p>
    <w:p w14:paraId="00844BC7" w14:textId="7C662C23" w:rsidR="000842AC" w:rsidRPr="009F254C" w:rsidRDefault="003F09BF" w:rsidP="00E56133">
      <w:pPr>
        <w:pStyle w:val="Heading2"/>
        <w:spacing w:line="360" w:lineRule="auto"/>
      </w:pPr>
      <w:r w:rsidRPr="0013546E">
        <w:rPr>
          <w:color w:val="auto"/>
        </w:rPr>
        <w:t>2.1</w:t>
      </w:r>
      <w:r w:rsidR="0013546E" w:rsidRPr="0013546E">
        <w:rPr>
          <w:color w:val="auto"/>
        </w:rPr>
        <w:t>.1</w:t>
      </w:r>
      <w:r w:rsidRPr="0013546E">
        <w:rPr>
          <w:color w:val="auto"/>
        </w:rPr>
        <w:t xml:space="preserve"> User Registration and Management</w:t>
      </w:r>
    </w:p>
    <w:p w14:paraId="04096974" w14:textId="2F8C4BB0" w:rsidR="0057097D" w:rsidRPr="0057097D" w:rsidRDefault="0057097D" w:rsidP="00E56133">
      <w:pPr>
        <w:spacing w:line="360" w:lineRule="auto"/>
      </w:pPr>
      <w:r w:rsidRPr="0057097D">
        <w:rPr>
          <w:b/>
          <w:bCs/>
        </w:rPr>
        <w:t>Purpose:</w:t>
      </w:r>
      <w:r w:rsidRPr="0057097D">
        <w:t xml:space="preserve"> To provide a seamless onboarding experience for new users and to facilitate easy management of user profiles.</w:t>
      </w:r>
    </w:p>
    <w:p w14:paraId="3190F567" w14:textId="6A3BC72E" w:rsidR="0057097D" w:rsidRDefault="0057097D" w:rsidP="00E56133">
      <w:pPr>
        <w:spacing w:line="360" w:lineRule="auto"/>
      </w:pPr>
      <w:r w:rsidRPr="0057097D">
        <w:rPr>
          <w:b/>
          <w:bCs/>
        </w:rPr>
        <w:t>Functionality:</w:t>
      </w:r>
      <w:r w:rsidRPr="0057097D">
        <w:t xml:space="preserve"> The application supports new user registration, where users can enter personal details, set up login credentials, and confirm account creation. It also enables profile management, allowing users to update personal information and manage account settings.</w:t>
      </w:r>
    </w:p>
    <w:p w14:paraId="4FCC9FEE" w14:textId="62B0BEB4" w:rsidR="000842AC" w:rsidRPr="009F254C" w:rsidRDefault="003F09BF" w:rsidP="00E56133">
      <w:pPr>
        <w:pStyle w:val="Heading2"/>
        <w:spacing w:line="360" w:lineRule="auto"/>
      </w:pPr>
      <w:r w:rsidRPr="0013546E">
        <w:rPr>
          <w:color w:val="auto"/>
        </w:rPr>
        <w:t>2.</w:t>
      </w:r>
      <w:r w:rsidR="0013546E" w:rsidRPr="0013546E">
        <w:rPr>
          <w:color w:val="auto"/>
        </w:rPr>
        <w:t>1.2</w:t>
      </w:r>
      <w:r w:rsidRPr="0013546E">
        <w:rPr>
          <w:color w:val="auto"/>
        </w:rPr>
        <w:t xml:space="preserve"> Manage Library Account Online</w:t>
      </w:r>
    </w:p>
    <w:p w14:paraId="769BA597" w14:textId="4688BC74" w:rsidR="0057097D" w:rsidRPr="0057097D" w:rsidRDefault="0057097D" w:rsidP="00E56133">
      <w:pPr>
        <w:spacing w:line="360" w:lineRule="auto"/>
      </w:pPr>
      <w:r w:rsidRPr="0057097D">
        <w:t>Purpose: To enable library members to independently manage their loans, holds, and account details through the online platform.</w:t>
      </w:r>
    </w:p>
    <w:p w14:paraId="7C07273B" w14:textId="77777777" w:rsidR="0057097D" w:rsidRDefault="0057097D" w:rsidP="00E56133">
      <w:pPr>
        <w:spacing w:line="360" w:lineRule="auto"/>
        <w:rPr>
          <w:b/>
          <w:bCs/>
        </w:rPr>
      </w:pPr>
      <w:r w:rsidRPr="0057097D">
        <w:t>Functionality: Members can view current loans, renew books, place holds on desired media, and track the status of borrowed items, providing a comprehensive management interface accessible via web or mobile app.</w:t>
      </w:r>
    </w:p>
    <w:p w14:paraId="6BBBF951" w14:textId="7BE4E394" w:rsidR="000842AC" w:rsidRPr="0013546E" w:rsidRDefault="003F09BF" w:rsidP="00E56133">
      <w:pPr>
        <w:pStyle w:val="Heading2"/>
        <w:spacing w:line="360" w:lineRule="auto"/>
        <w:rPr>
          <w:color w:val="auto"/>
        </w:rPr>
      </w:pPr>
      <w:r w:rsidRPr="0013546E">
        <w:rPr>
          <w:color w:val="auto"/>
        </w:rPr>
        <w:lastRenderedPageBreak/>
        <w:t>2.</w:t>
      </w:r>
      <w:r w:rsidR="0013546E" w:rsidRPr="0013546E">
        <w:rPr>
          <w:color w:val="auto"/>
        </w:rPr>
        <w:t>1.</w:t>
      </w:r>
      <w:r w:rsidR="0045354A">
        <w:rPr>
          <w:color w:val="auto"/>
        </w:rPr>
        <w:t>3</w:t>
      </w:r>
      <w:r w:rsidRPr="0013546E">
        <w:rPr>
          <w:color w:val="auto"/>
        </w:rPr>
        <w:t xml:space="preserve"> Search for Media</w:t>
      </w:r>
    </w:p>
    <w:p w14:paraId="5EDDDDB0" w14:textId="77777777" w:rsidR="00E56133" w:rsidRPr="00E56133" w:rsidRDefault="00E56133" w:rsidP="00E56133">
      <w:pPr>
        <w:spacing w:line="360" w:lineRule="auto"/>
      </w:pPr>
      <w:r w:rsidRPr="00E56133">
        <w:t>Purpose: To enhance the discovery of library resources by providing a powerful and efficient search tool that caters to diverse user needs.</w:t>
      </w:r>
    </w:p>
    <w:p w14:paraId="20D9E4F0" w14:textId="77777777" w:rsidR="00E56133" w:rsidRDefault="00E56133" w:rsidP="00E56133">
      <w:pPr>
        <w:spacing w:line="360" w:lineRule="auto"/>
        <w:rPr>
          <w:b/>
          <w:bCs/>
        </w:rPr>
      </w:pPr>
      <w:r w:rsidRPr="00E56133">
        <w:t>Functionality: Features a sophisticated search engine that allows users to find books and other media based on various criteria such as title, author, and genre. It optimizes user experience by delivering quick and accurate search results.</w:t>
      </w:r>
    </w:p>
    <w:p w14:paraId="5300E8F1" w14:textId="4B4B7A00" w:rsidR="000842AC" w:rsidRPr="0013546E" w:rsidRDefault="003F09BF" w:rsidP="00E56133">
      <w:pPr>
        <w:pStyle w:val="Heading2"/>
        <w:spacing w:line="360" w:lineRule="auto"/>
        <w:rPr>
          <w:color w:val="auto"/>
        </w:rPr>
      </w:pPr>
      <w:r w:rsidRPr="0013546E">
        <w:rPr>
          <w:color w:val="auto"/>
        </w:rPr>
        <w:t>2.</w:t>
      </w:r>
      <w:r w:rsidR="0013546E" w:rsidRPr="0013546E">
        <w:rPr>
          <w:color w:val="auto"/>
        </w:rPr>
        <w:t>1.</w:t>
      </w:r>
      <w:r w:rsidR="0045354A">
        <w:rPr>
          <w:color w:val="auto"/>
        </w:rPr>
        <w:t>4</w:t>
      </w:r>
      <w:r w:rsidRPr="0013546E">
        <w:rPr>
          <w:color w:val="auto"/>
        </w:rPr>
        <w:t xml:space="preserve"> Flexible Payment Options for Library Members</w:t>
      </w:r>
    </w:p>
    <w:p w14:paraId="364A617C" w14:textId="77777777" w:rsidR="00E56133" w:rsidRPr="00E56133" w:rsidRDefault="00E56133" w:rsidP="00E56133">
      <w:pPr>
        <w:spacing w:line="360" w:lineRule="auto"/>
      </w:pPr>
      <w:r w:rsidRPr="00E56133">
        <w:t>Purpose: To offer multiple convenient payment options for library fees, fines, and subscriptions, enhancing the overall user experience.</w:t>
      </w:r>
    </w:p>
    <w:p w14:paraId="175D88DA" w14:textId="77777777" w:rsidR="00E56133" w:rsidRDefault="00E56133" w:rsidP="00E56133">
      <w:pPr>
        <w:spacing w:line="360" w:lineRule="auto"/>
        <w:rPr>
          <w:b/>
          <w:bCs/>
        </w:rPr>
      </w:pPr>
      <w:r w:rsidRPr="00E56133">
        <w:t>Functionality: Integrates a comprehensive payment system that allows members to settle dues using various methods, including online transactions via credit card or mobile wallet. This system is secure and updates the user's account status immediately upon transaction completion.</w:t>
      </w:r>
    </w:p>
    <w:p w14:paraId="301A8AAA" w14:textId="35797C3C" w:rsidR="000842AC" w:rsidRPr="0013546E" w:rsidRDefault="003F09BF" w:rsidP="00E56133">
      <w:pPr>
        <w:pStyle w:val="Heading2"/>
        <w:spacing w:line="360" w:lineRule="auto"/>
        <w:rPr>
          <w:color w:val="auto"/>
        </w:rPr>
      </w:pPr>
      <w:r w:rsidRPr="0013546E">
        <w:rPr>
          <w:color w:val="auto"/>
        </w:rPr>
        <w:t>2.</w:t>
      </w:r>
      <w:r w:rsidR="0013546E" w:rsidRPr="0013546E">
        <w:rPr>
          <w:color w:val="auto"/>
        </w:rPr>
        <w:t>1.</w:t>
      </w:r>
      <w:r w:rsidR="0045354A">
        <w:rPr>
          <w:color w:val="auto"/>
        </w:rPr>
        <w:t>5</w:t>
      </w:r>
      <w:r w:rsidRPr="0013546E">
        <w:rPr>
          <w:color w:val="auto"/>
        </w:rPr>
        <w:t xml:space="preserve"> Adding New Books to the System</w:t>
      </w:r>
    </w:p>
    <w:p w14:paraId="28392E18" w14:textId="77777777" w:rsidR="00E56133" w:rsidRPr="00E56133" w:rsidRDefault="00E56133" w:rsidP="00E56133">
      <w:pPr>
        <w:spacing w:line="360" w:lineRule="auto"/>
      </w:pPr>
      <w:r w:rsidRPr="00E56133">
        <w:t>Purpose: To streamline the process of expanding the library's collection by facilitating easy addition of new books.</w:t>
      </w:r>
    </w:p>
    <w:p w14:paraId="162A9FB7" w14:textId="77777777" w:rsidR="00E56133" w:rsidRDefault="00E56133" w:rsidP="00E56133">
      <w:pPr>
        <w:spacing w:line="360" w:lineRule="auto"/>
      </w:pPr>
      <w:r w:rsidRPr="00E56133">
        <w:t>Functionality: Provides a dual interface for single and bulk book additions, allowing librarians to input or upload book details effectively. This ensures that new additions are promptly available for borrowing and are accurately tracked in the inventory system.</w:t>
      </w:r>
    </w:p>
    <w:p w14:paraId="3FED60F9" w14:textId="5E717277" w:rsidR="0045354A" w:rsidRPr="009F254C" w:rsidRDefault="0045354A" w:rsidP="0045354A">
      <w:pPr>
        <w:pStyle w:val="Heading2"/>
        <w:spacing w:line="360" w:lineRule="auto"/>
      </w:pPr>
      <w:r w:rsidRPr="0013546E">
        <w:rPr>
          <w:color w:val="auto"/>
        </w:rPr>
        <w:t>2.1.</w:t>
      </w:r>
      <w:r>
        <w:rPr>
          <w:color w:val="auto"/>
        </w:rPr>
        <w:t>6</w:t>
      </w:r>
      <w:r w:rsidRPr="0013546E">
        <w:rPr>
          <w:color w:val="auto"/>
        </w:rPr>
        <w:t xml:space="preserve"> Media Inventory Management</w:t>
      </w:r>
    </w:p>
    <w:p w14:paraId="10AE037B" w14:textId="77777777" w:rsidR="0045354A" w:rsidRPr="00E56133" w:rsidRDefault="0045354A" w:rsidP="0045354A">
      <w:pPr>
        <w:spacing w:line="360" w:lineRule="auto"/>
      </w:pPr>
      <w:r w:rsidRPr="00E56133">
        <w:t>Purpose: To enable branch managers and administrative staff to efficiently oversee and update the media inventory across various library branches.</w:t>
      </w:r>
    </w:p>
    <w:p w14:paraId="635E9E57" w14:textId="448A5992" w:rsidR="0045354A" w:rsidRDefault="0045354A" w:rsidP="00E56133">
      <w:pPr>
        <w:spacing w:line="360" w:lineRule="auto"/>
        <w:rPr>
          <w:b/>
          <w:bCs/>
        </w:rPr>
      </w:pPr>
      <w:r w:rsidRPr="00E56133">
        <w:t>Functionality: This administrative tool allows branch managers to view comprehensive media inventory details, execute real-time tracking, and manage transfers between branches. The system supports adding new items, updating existing media details, and coordinating the logistics of media distribution, ensuring that inventory is accurately maintained and readily accessible across all locations.</w:t>
      </w:r>
    </w:p>
    <w:p w14:paraId="7984F27C" w14:textId="22865617" w:rsidR="000842AC" w:rsidRPr="00E56133" w:rsidRDefault="00BB6196" w:rsidP="00E56133">
      <w:pPr>
        <w:pStyle w:val="Heading1"/>
        <w:spacing w:line="360" w:lineRule="auto"/>
        <w:rPr>
          <w:sz w:val="32"/>
          <w:szCs w:val="32"/>
        </w:rPr>
      </w:pPr>
      <w:r>
        <w:rPr>
          <w:sz w:val="32"/>
          <w:szCs w:val="32"/>
        </w:rPr>
        <w:lastRenderedPageBreak/>
        <w:t>4</w:t>
      </w:r>
      <w:r w:rsidR="003F09BF" w:rsidRPr="00E56133">
        <w:rPr>
          <w:sz w:val="32"/>
          <w:szCs w:val="32"/>
        </w:rPr>
        <w:t>. Technical Viability</w:t>
      </w:r>
    </w:p>
    <w:p w14:paraId="2C98C344" w14:textId="77777777" w:rsidR="00B5495A" w:rsidRPr="009F254C" w:rsidRDefault="00B5495A" w:rsidP="00E56133">
      <w:pPr>
        <w:pStyle w:val="NormalWeb"/>
        <w:spacing w:line="360" w:lineRule="auto"/>
        <w:rPr>
          <w:lang w:val="en-GB"/>
        </w:rPr>
      </w:pPr>
      <w:r w:rsidRPr="009F254C">
        <w:rPr>
          <w:rStyle w:val="Strong"/>
          <w:lang w:val="en-GB"/>
        </w:rPr>
        <w:t>Database and API Functionality:</w:t>
      </w:r>
      <w:r w:rsidRPr="009F254C">
        <w:rPr>
          <w:lang w:val="en-GB"/>
        </w:rPr>
        <w:t xml:space="preserve"> The POC confirms the effective integration between the Angular-based frontend and MySQL database, ensuring that actions like user registrations, media searches, and transaction processes are properly executed through robust APIs. Testing has shown that the system interactions are seamless and efficient, supporting both real-time data processing and retrieval.</w:t>
      </w:r>
    </w:p>
    <w:p w14:paraId="55B807EF" w14:textId="7B87D7A6" w:rsidR="00B5495A" w:rsidRPr="009F254C" w:rsidRDefault="00B5495A" w:rsidP="00E56133">
      <w:pPr>
        <w:pStyle w:val="NormalWeb"/>
        <w:spacing w:line="360" w:lineRule="auto"/>
        <w:rPr>
          <w:lang w:val="en-GB"/>
        </w:rPr>
      </w:pPr>
      <w:r w:rsidRPr="009F254C">
        <w:rPr>
          <w:rStyle w:val="Strong"/>
          <w:lang w:val="en-GB"/>
        </w:rPr>
        <w:t>Security Measures</w:t>
      </w:r>
      <w:r w:rsidRPr="009F254C">
        <w:rPr>
          <w:lang w:val="en-GB"/>
        </w:rPr>
        <w:t>: Preliminary security protocols have been implemented to protect user data and ensure system integrity. These measures include secure login processes, data encryption, and compliance with data protection regulations. Further security testing and enhancements are planned as part of the system's ongoing development.</w:t>
      </w:r>
    </w:p>
    <w:p w14:paraId="447FE300" w14:textId="4D7EDA80" w:rsidR="000842AC" w:rsidRPr="00E56133" w:rsidRDefault="00BB6196" w:rsidP="00E56133">
      <w:pPr>
        <w:pStyle w:val="Heading1"/>
        <w:spacing w:line="360" w:lineRule="auto"/>
        <w:rPr>
          <w:sz w:val="32"/>
          <w:szCs w:val="32"/>
        </w:rPr>
      </w:pPr>
      <w:r>
        <w:rPr>
          <w:sz w:val="32"/>
          <w:szCs w:val="32"/>
        </w:rPr>
        <w:t>5</w:t>
      </w:r>
      <w:r w:rsidR="003F09BF" w:rsidRPr="00E56133">
        <w:rPr>
          <w:sz w:val="32"/>
          <w:szCs w:val="32"/>
        </w:rPr>
        <w:t>. User Interface Usability</w:t>
      </w:r>
    </w:p>
    <w:p w14:paraId="5D862D0F" w14:textId="5CD6FDD7" w:rsidR="00673E55" w:rsidRPr="009F254C" w:rsidRDefault="00673E55" w:rsidP="00E56133">
      <w:pPr>
        <w:pStyle w:val="NormalWeb"/>
        <w:spacing w:line="360" w:lineRule="auto"/>
        <w:rPr>
          <w:lang w:val="en-GB"/>
        </w:rPr>
      </w:pPr>
      <w:r w:rsidRPr="009F254C">
        <w:rPr>
          <w:rStyle w:val="Strong"/>
          <w:lang w:val="en-GB"/>
        </w:rPr>
        <w:t>Interactive Prototyping and User Interface Refinement</w:t>
      </w:r>
      <w:r w:rsidRPr="009F254C">
        <w:rPr>
          <w:lang w:val="en-GB"/>
        </w:rPr>
        <w:t>: The design process leverages interactive prototypes to facilitate continuous refinement of the user interface, simulating real user interactions to gather critical insights into usability, navigability, and overall user experience. We are committed to iteratively improving the system based on user feedback, aiming to enhance the functionality and accessibility of the library management system. Ensuring the system is intuitive and meets the needs of library patrons and staff is paramount.</w:t>
      </w:r>
    </w:p>
    <w:p w14:paraId="7F7B701D" w14:textId="0BFAFDB3" w:rsidR="00673E55" w:rsidRPr="009F254C" w:rsidRDefault="00673E55" w:rsidP="00E56133">
      <w:pPr>
        <w:pStyle w:val="NormalWeb"/>
        <w:spacing w:line="360" w:lineRule="auto"/>
        <w:rPr>
          <w:lang w:val="en-GB"/>
        </w:rPr>
      </w:pPr>
      <w:r w:rsidRPr="009F254C">
        <w:rPr>
          <w:rStyle w:val="Strong"/>
          <w:lang w:val="en-GB"/>
        </w:rPr>
        <w:t>Training and User Feedback Incorporation</w:t>
      </w:r>
      <w:r w:rsidRPr="009F254C">
        <w:rPr>
          <w:lang w:val="en-GB"/>
        </w:rPr>
        <w:t>: As the project progresses, we plan to implement training sessions for library staff and collect their feedback to continuously improve the documentation and system interfaces. This ongoing support mechanism will adapt to user needs and technological advancements, maintaining the system's relevance and ease of use.</w:t>
      </w:r>
    </w:p>
    <w:p w14:paraId="64A135B6" w14:textId="5D8900FD" w:rsidR="000842AC" w:rsidRPr="00E56133" w:rsidRDefault="00BB6196" w:rsidP="00E56133">
      <w:pPr>
        <w:pStyle w:val="Heading1"/>
        <w:spacing w:line="360" w:lineRule="auto"/>
        <w:rPr>
          <w:sz w:val="32"/>
          <w:szCs w:val="32"/>
        </w:rPr>
      </w:pPr>
      <w:r>
        <w:rPr>
          <w:sz w:val="32"/>
          <w:szCs w:val="32"/>
        </w:rPr>
        <w:lastRenderedPageBreak/>
        <w:t>6</w:t>
      </w:r>
      <w:r w:rsidR="003F09BF" w:rsidRPr="00E56133">
        <w:rPr>
          <w:sz w:val="32"/>
          <w:szCs w:val="32"/>
        </w:rPr>
        <w:t>. Compliance and Standards</w:t>
      </w:r>
    </w:p>
    <w:p w14:paraId="17966874" w14:textId="2E40FAB4" w:rsidR="000842AC" w:rsidRPr="009F254C" w:rsidRDefault="00673E55" w:rsidP="00E56133">
      <w:pPr>
        <w:spacing w:line="360" w:lineRule="auto"/>
      </w:pPr>
      <w:r w:rsidRPr="009F254C">
        <w:rPr>
          <w:b/>
          <w:bCs/>
        </w:rPr>
        <w:t>Accessibility Compliance</w:t>
      </w:r>
      <w:r w:rsidRPr="009F254C">
        <w:t xml:space="preserve"> As we develop the user interface, ensuring accessibility compliance will be a key focus. We aim to design our system following standard accessibility guidelines, including considerations for screen reader compatibility, keyboard navigability, and adequate color contrast. Throughout the development process, we will engage in rigorous testing and iterative improvements to ensure our system is accessible to all users, including those with disabilities.</w:t>
      </w:r>
    </w:p>
    <w:p w14:paraId="67662032" w14:textId="11E86AFB" w:rsidR="00673E55" w:rsidRPr="009F254C" w:rsidRDefault="002131DE" w:rsidP="00E56133">
      <w:pPr>
        <w:spacing w:before="100" w:beforeAutospacing="1" w:after="100" w:afterAutospacing="1" w:line="360" w:lineRule="auto"/>
        <w:rPr>
          <w:rFonts w:ascii="Times New Roman" w:eastAsia="Times New Roman" w:hAnsi="Times New Roman" w:cs="Times New Roman"/>
          <w:sz w:val="24"/>
          <w:szCs w:val="24"/>
          <w:lang w:eastAsia="en-MY"/>
        </w:rPr>
      </w:pPr>
      <w:r w:rsidRPr="002131DE">
        <w:rPr>
          <w:rFonts w:ascii="Times New Roman" w:eastAsia="Times New Roman" w:hAnsi="Times New Roman" w:cs="Times New Roman"/>
          <w:b/>
          <w:bCs/>
          <w:sz w:val="24"/>
          <w:szCs w:val="24"/>
          <w:lang w:eastAsia="en-MY"/>
        </w:rPr>
        <w:t>Web Content Accessibility Guidelines (WCAG)</w:t>
      </w:r>
      <w:r w:rsidRPr="002131DE">
        <w:rPr>
          <w:rFonts w:ascii="Times New Roman" w:eastAsia="Times New Roman" w:hAnsi="Times New Roman" w:cs="Times New Roman"/>
          <w:sz w:val="24"/>
          <w:szCs w:val="24"/>
          <w:lang w:eastAsia="en-MY"/>
        </w:rPr>
        <w:t>: The system will be designed to meet WCAG 2.1 Level AA criteria, ensuring that content is accessible to a broader range of people with disabilities, including accommodations for auditory, cognitive, neurological, physical, speech, and visual challenges.</w:t>
      </w:r>
    </w:p>
    <w:p w14:paraId="0031DBBF" w14:textId="1F9E1A91" w:rsidR="000842AC" w:rsidRPr="00E56133" w:rsidRDefault="00BB6196" w:rsidP="00E56133">
      <w:pPr>
        <w:pStyle w:val="Heading1"/>
        <w:spacing w:line="360" w:lineRule="auto"/>
        <w:rPr>
          <w:sz w:val="32"/>
          <w:szCs w:val="32"/>
        </w:rPr>
      </w:pPr>
      <w:r>
        <w:rPr>
          <w:sz w:val="32"/>
          <w:szCs w:val="32"/>
        </w:rPr>
        <w:t>7</w:t>
      </w:r>
      <w:r w:rsidR="003F09BF" w:rsidRPr="00E56133">
        <w:rPr>
          <w:sz w:val="32"/>
          <w:szCs w:val="32"/>
        </w:rPr>
        <w:t>. Documentation and Support</w:t>
      </w:r>
    </w:p>
    <w:p w14:paraId="56E39A8F" w14:textId="7B6FA3DF" w:rsidR="007F24DD" w:rsidRPr="009F254C" w:rsidRDefault="007F24DD" w:rsidP="00E56133">
      <w:pPr>
        <w:pStyle w:val="NormalWeb"/>
        <w:spacing w:line="360" w:lineRule="auto"/>
        <w:rPr>
          <w:lang w:val="en-GB"/>
        </w:rPr>
      </w:pPr>
      <w:r w:rsidRPr="009F254C">
        <w:rPr>
          <w:rStyle w:val="Strong"/>
          <w:lang w:val="en-GB"/>
        </w:rPr>
        <w:t>Architecture Decision Records (ADRs)</w:t>
      </w:r>
      <w:r w:rsidRPr="009F254C">
        <w:rPr>
          <w:lang w:val="en-GB"/>
        </w:rPr>
        <w:t>: We maintain detailed ADRs that document the architectural decisions made throughout the project. These records provide insight into the rationale behind each decision, ensuring that future development aligns with the established architectural vision and principles.</w:t>
      </w:r>
    </w:p>
    <w:p w14:paraId="6F855364" w14:textId="4625AEBA" w:rsidR="007F24DD" w:rsidRPr="009F254C" w:rsidRDefault="007F24DD" w:rsidP="00E56133">
      <w:pPr>
        <w:pStyle w:val="NormalWeb"/>
        <w:spacing w:line="360" w:lineRule="auto"/>
        <w:rPr>
          <w:lang w:val="en-GB"/>
        </w:rPr>
      </w:pPr>
      <w:r w:rsidRPr="009F254C">
        <w:rPr>
          <w:rStyle w:val="Strong"/>
          <w:lang w:val="en-GB"/>
        </w:rPr>
        <w:t>GitHub Code Repository</w:t>
      </w:r>
      <w:r w:rsidRPr="009F254C">
        <w:rPr>
          <w:lang w:val="en-GB"/>
        </w:rPr>
        <w:t>: The project's codebase is hosted on GitHub, providing version control and collaborative tools that facilitate efficient coding practices. This repository includes well-commented code and README files that explain the setup, configuration, and basic use of the system, making it accessible for new developers and stakeholders.</w:t>
      </w:r>
    </w:p>
    <w:p w14:paraId="779ADCA9" w14:textId="04BE8F89" w:rsidR="000842AC" w:rsidRPr="00E56133" w:rsidRDefault="00BB6196" w:rsidP="00E56133">
      <w:pPr>
        <w:pStyle w:val="Heading1"/>
        <w:spacing w:line="360" w:lineRule="auto"/>
        <w:rPr>
          <w:sz w:val="32"/>
          <w:szCs w:val="32"/>
        </w:rPr>
      </w:pPr>
      <w:r>
        <w:rPr>
          <w:sz w:val="32"/>
          <w:szCs w:val="32"/>
        </w:rPr>
        <w:t>8</w:t>
      </w:r>
      <w:r w:rsidR="003F09BF" w:rsidRPr="00E56133">
        <w:rPr>
          <w:sz w:val="32"/>
          <w:szCs w:val="32"/>
        </w:rPr>
        <w:t>. Future Enhancements</w:t>
      </w:r>
    </w:p>
    <w:p w14:paraId="1611A67F" w14:textId="2F9700F3" w:rsidR="009F254C" w:rsidRPr="009F254C" w:rsidRDefault="009F254C" w:rsidP="00E56133">
      <w:pPr>
        <w:pStyle w:val="NormalWeb"/>
        <w:spacing w:line="360" w:lineRule="auto"/>
        <w:rPr>
          <w:lang w:val="en-GB"/>
        </w:rPr>
      </w:pPr>
      <w:r w:rsidRPr="009F254C">
        <w:rPr>
          <w:rStyle w:val="Strong"/>
          <w:lang w:val="en-GB"/>
        </w:rPr>
        <w:t>Mobile to Web Expansion</w:t>
      </w:r>
      <w:r w:rsidRPr="009F254C">
        <w:rPr>
          <w:lang w:val="en-GB"/>
        </w:rPr>
        <w:t xml:space="preserve">: Initially launching with a robust mobile application to ensure accessibility on the go, future plans include expanding these functionalities to a </w:t>
      </w:r>
      <w:r w:rsidRPr="009F254C">
        <w:rPr>
          <w:lang w:val="en-GB"/>
        </w:rPr>
        <w:lastRenderedPageBreak/>
        <w:t>comprehensive web platform. This transition will cater to users who prefer desktop access, providing a seamless experience between mobile and web interfaces.</w:t>
      </w:r>
    </w:p>
    <w:p w14:paraId="3E2D2590" w14:textId="2FEE8470" w:rsidR="009F254C" w:rsidRDefault="009F254C" w:rsidP="00E56133">
      <w:pPr>
        <w:pStyle w:val="NormalWeb"/>
        <w:spacing w:line="360" w:lineRule="auto"/>
        <w:rPr>
          <w:lang w:val="en-GB"/>
        </w:rPr>
      </w:pPr>
      <w:r w:rsidRPr="009F254C">
        <w:rPr>
          <w:rStyle w:val="Strong"/>
          <w:lang w:val="en-GB"/>
        </w:rPr>
        <w:t>Implementation of AI for Customized Recommendations</w:t>
      </w:r>
      <w:r w:rsidRPr="009F254C">
        <w:rPr>
          <w:lang w:val="en-GB"/>
        </w:rPr>
        <w:t>: Integrate artificial intelligence to analyse user behaviour and borrowing patterns, enabling the system to offer personalized book and media recommendations. This would enhance user engagement and satisfaction by tailoring suggestions to individual preferences.</w:t>
      </w:r>
    </w:p>
    <w:p w14:paraId="18C958DC" w14:textId="56985FF5" w:rsidR="009F254C" w:rsidRPr="009F254C" w:rsidRDefault="009F254C" w:rsidP="00E56133">
      <w:pPr>
        <w:pStyle w:val="NormalWeb"/>
        <w:spacing w:line="360" w:lineRule="auto"/>
        <w:rPr>
          <w:lang w:val="en-GB"/>
        </w:rPr>
      </w:pPr>
      <w:r w:rsidRPr="009F254C">
        <w:rPr>
          <w:b/>
          <w:bCs/>
          <w:lang w:val="en-GB"/>
        </w:rPr>
        <w:t>Adding More Functionalities</w:t>
      </w:r>
      <w:r w:rsidRPr="009F254C">
        <w:rPr>
          <w:lang w:val="en-GB"/>
        </w:rPr>
        <w:t>: Continuous innovation is key to keeping the library system relevant and engaging. Future updates will include new functionalities like event management tools for library-hosted events, virtual tours of library facilities and resources, and interactive tutorials to help users navigate and utilize the library more effectively.</w:t>
      </w:r>
    </w:p>
    <w:p w14:paraId="6506CD77" w14:textId="37106845" w:rsidR="009F254C" w:rsidRPr="009F254C" w:rsidRDefault="009F254C" w:rsidP="00E56133">
      <w:pPr>
        <w:pStyle w:val="NormalWeb"/>
        <w:spacing w:line="360" w:lineRule="auto"/>
        <w:rPr>
          <w:lang w:val="en-GB"/>
        </w:rPr>
      </w:pPr>
      <w:r w:rsidRPr="009F254C">
        <w:rPr>
          <w:rStyle w:val="Strong"/>
          <w:lang w:val="en-GB"/>
        </w:rPr>
        <w:t>Real-time Inventory Management with IoT</w:t>
      </w:r>
      <w:r w:rsidRPr="009F254C">
        <w:rPr>
          <w:lang w:val="en-GB"/>
        </w:rPr>
        <w:t>: Employ Internet of Things (IoT) technology to track physical resources in real-time, allowing for instant updates on item availability and location within the library. This enhancement will streamline operations and improve the accuracy of inventory management, reducing errors and saving time for both staff and patrons.</w:t>
      </w:r>
    </w:p>
    <w:p w14:paraId="51054B5C" w14:textId="4628C7B0" w:rsidR="009F254C" w:rsidRDefault="009F254C" w:rsidP="00E56133">
      <w:pPr>
        <w:pStyle w:val="NormalWeb"/>
        <w:spacing w:line="360" w:lineRule="auto"/>
        <w:rPr>
          <w:lang w:val="en-GB"/>
        </w:rPr>
      </w:pPr>
      <w:r w:rsidRPr="009F254C">
        <w:rPr>
          <w:rStyle w:val="Strong"/>
          <w:lang w:val="en-GB"/>
        </w:rPr>
        <w:t>Community Engagement Features</w:t>
      </w:r>
      <w:r w:rsidRPr="009F254C">
        <w:rPr>
          <w:lang w:val="en-GB"/>
        </w:rPr>
        <w:t>: Develop tools within the app to facilitate community engagement, such as organizing and promoting library events, workshops, and book clubs. Features could include event registration, calendar integration, and interactive notifications to keep the community informed and engaged.</w:t>
      </w:r>
    </w:p>
    <w:p w14:paraId="0866F5B0" w14:textId="7D784B70" w:rsidR="000842AC" w:rsidRPr="00E56133" w:rsidRDefault="00BB6196" w:rsidP="00E56133">
      <w:pPr>
        <w:pStyle w:val="Heading1"/>
        <w:spacing w:line="360" w:lineRule="auto"/>
        <w:rPr>
          <w:sz w:val="32"/>
          <w:szCs w:val="32"/>
        </w:rPr>
      </w:pPr>
      <w:r>
        <w:rPr>
          <w:sz w:val="32"/>
          <w:szCs w:val="32"/>
        </w:rPr>
        <w:t>9</w:t>
      </w:r>
      <w:r w:rsidR="003F09BF" w:rsidRPr="00E56133">
        <w:rPr>
          <w:sz w:val="32"/>
          <w:szCs w:val="32"/>
        </w:rPr>
        <w:t>. Conclusion</w:t>
      </w:r>
    </w:p>
    <w:p w14:paraId="70EC281E" w14:textId="78E0B90A" w:rsidR="000842AC" w:rsidRDefault="009F254C" w:rsidP="00E56133">
      <w:pPr>
        <w:spacing w:line="360" w:lineRule="auto"/>
      </w:pPr>
      <w:r w:rsidRPr="009F254C">
        <w:t>The viability of the Advanced Media Library system has been effectively validated through this series of demonstrations, showcasing robust functionalities and pinpointing areas for further refinement. The prototype confirms that our architectural choices are well-suited for the expanding needs of modern library operations. Moving forward, we will focus on enhancing these features and broadening the system's accessibility by introducing web-</w:t>
      </w:r>
      <w:r w:rsidRPr="009F254C">
        <w:lastRenderedPageBreak/>
        <w:t>based access for users. Our ongoing development will leverage user feedback to continually improve the service delivery and overall user experience within the library system.</w:t>
      </w:r>
    </w:p>
    <w:sdt>
      <w:sdtPr>
        <w:rPr>
          <w:rFonts w:asciiTheme="minorHAnsi" w:eastAsiaTheme="minorEastAsia" w:hAnsiTheme="minorHAnsi" w:cstheme="minorBidi"/>
          <w:b w:val="0"/>
          <w:bCs w:val="0"/>
          <w:color w:val="auto"/>
          <w:sz w:val="22"/>
          <w:szCs w:val="22"/>
        </w:rPr>
        <w:id w:val="1951505735"/>
        <w:docPartObj>
          <w:docPartGallery w:val="Bibliographies"/>
          <w:docPartUnique/>
        </w:docPartObj>
      </w:sdtPr>
      <w:sdtContent>
        <w:p w14:paraId="45827A1D" w14:textId="54627521" w:rsidR="00614546" w:rsidRPr="00614546" w:rsidRDefault="00BB6196" w:rsidP="00614546">
          <w:pPr>
            <w:pStyle w:val="Heading1"/>
            <w:spacing w:line="360" w:lineRule="auto"/>
            <w:rPr>
              <w:sz w:val="32"/>
              <w:szCs w:val="32"/>
            </w:rPr>
          </w:pPr>
          <w:r>
            <w:rPr>
              <w:sz w:val="32"/>
              <w:szCs w:val="32"/>
            </w:rPr>
            <w:t>10</w:t>
          </w:r>
          <w:r w:rsidR="00614546">
            <w:rPr>
              <w:sz w:val="32"/>
              <w:szCs w:val="32"/>
            </w:rPr>
            <w:t>. References</w:t>
          </w:r>
        </w:p>
        <w:sdt>
          <w:sdtPr>
            <w:id w:val="-573587230"/>
            <w:bibliography/>
          </w:sdtPr>
          <w:sdtContent>
            <w:p w14:paraId="396FBF51" w14:textId="77777777" w:rsidR="00D54D85" w:rsidRDefault="00614546" w:rsidP="00D54D85">
              <w:pPr>
                <w:pStyle w:val="Bibliography"/>
                <w:ind w:left="720" w:hanging="720"/>
                <w:rPr>
                  <w:noProof/>
                  <w:sz w:val="24"/>
                  <w:szCs w:val="24"/>
                </w:rPr>
              </w:pPr>
              <w:r>
                <w:fldChar w:fldCharType="begin"/>
              </w:r>
              <w:r>
                <w:instrText xml:space="preserve"> BIBLIOGRAPHY </w:instrText>
              </w:r>
              <w:r>
                <w:fldChar w:fldCharType="separate"/>
              </w:r>
              <w:r w:rsidR="00D54D85">
                <w:rPr>
                  <w:noProof/>
                </w:rPr>
                <w:t xml:space="preserve">Strauss, L. (2024, May 1). </w:t>
              </w:r>
              <w:r w:rsidR="00D54D85">
                <w:rPr>
                  <w:i/>
                  <w:iCs/>
                  <w:noProof/>
                </w:rPr>
                <w:t>What is a proof of concept? And how to write one (with template)</w:t>
              </w:r>
              <w:r w:rsidR="00D54D85">
                <w:rPr>
                  <w:noProof/>
                </w:rPr>
                <w:t>. Retrieved from Zapier.</w:t>
              </w:r>
            </w:p>
            <w:p w14:paraId="399383C7" w14:textId="3F1A892C" w:rsidR="00614546" w:rsidRDefault="00614546" w:rsidP="00D54D85">
              <w:r>
                <w:rPr>
                  <w:b/>
                  <w:bCs/>
                  <w:noProof/>
                </w:rPr>
                <w:fldChar w:fldCharType="end"/>
              </w:r>
            </w:p>
          </w:sdtContent>
        </w:sdt>
      </w:sdtContent>
    </w:sdt>
    <w:p w14:paraId="61CBE1D7" w14:textId="56BF059D" w:rsidR="004065F4" w:rsidRPr="004065F4" w:rsidRDefault="004065F4" w:rsidP="004065F4"/>
    <w:p w14:paraId="1C639ADA" w14:textId="779816D0" w:rsidR="004065F4" w:rsidRDefault="004065F4" w:rsidP="00E56133">
      <w:pPr>
        <w:spacing w:line="360" w:lineRule="auto"/>
      </w:pPr>
    </w:p>
    <w:sectPr w:rsidR="004065F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A75EE0"/>
    <w:multiLevelType w:val="multilevel"/>
    <w:tmpl w:val="02D4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195077">
    <w:abstractNumId w:val="8"/>
  </w:num>
  <w:num w:numId="2" w16cid:durableId="674117320">
    <w:abstractNumId w:val="6"/>
  </w:num>
  <w:num w:numId="3" w16cid:durableId="1023937984">
    <w:abstractNumId w:val="5"/>
  </w:num>
  <w:num w:numId="4" w16cid:durableId="1515877826">
    <w:abstractNumId w:val="4"/>
  </w:num>
  <w:num w:numId="5" w16cid:durableId="1525484105">
    <w:abstractNumId w:val="7"/>
  </w:num>
  <w:num w:numId="6" w16cid:durableId="1621910295">
    <w:abstractNumId w:val="3"/>
  </w:num>
  <w:num w:numId="7" w16cid:durableId="776799278">
    <w:abstractNumId w:val="2"/>
  </w:num>
  <w:num w:numId="8" w16cid:durableId="2095469967">
    <w:abstractNumId w:val="1"/>
  </w:num>
  <w:num w:numId="9" w16cid:durableId="575364023">
    <w:abstractNumId w:val="0"/>
  </w:num>
  <w:num w:numId="10" w16cid:durableId="19903547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31E"/>
    <w:rsid w:val="00013641"/>
    <w:rsid w:val="00034616"/>
    <w:rsid w:val="00052C06"/>
    <w:rsid w:val="000605FC"/>
    <w:rsid w:val="0006063C"/>
    <w:rsid w:val="000700D0"/>
    <w:rsid w:val="0007025A"/>
    <w:rsid w:val="000842AC"/>
    <w:rsid w:val="00114D17"/>
    <w:rsid w:val="0013546E"/>
    <w:rsid w:val="0015074B"/>
    <w:rsid w:val="001A1DF3"/>
    <w:rsid w:val="001A457D"/>
    <w:rsid w:val="001E5072"/>
    <w:rsid w:val="002131DE"/>
    <w:rsid w:val="00257586"/>
    <w:rsid w:val="00273A2E"/>
    <w:rsid w:val="0029639D"/>
    <w:rsid w:val="002C1625"/>
    <w:rsid w:val="00304F5A"/>
    <w:rsid w:val="0031515D"/>
    <w:rsid w:val="00326F90"/>
    <w:rsid w:val="00385923"/>
    <w:rsid w:val="003A1523"/>
    <w:rsid w:val="003A271A"/>
    <w:rsid w:val="003F09BF"/>
    <w:rsid w:val="00405B8E"/>
    <w:rsid w:val="004065F4"/>
    <w:rsid w:val="004073EB"/>
    <w:rsid w:val="0043517D"/>
    <w:rsid w:val="0045354A"/>
    <w:rsid w:val="004576EF"/>
    <w:rsid w:val="0047311F"/>
    <w:rsid w:val="004A136F"/>
    <w:rsid w:val="004C3062"/>
    <w:rsid w:val="004E0527"/>
    <w:rsid w:val="00506E94"/>
    <w:rsid w:val="005152E1"/>
    <w:rsid w:val="00527F16"/>
    <w:rsid w:val="0057097D"/>
    <w:rsid w:val="005836CD"/>
    <w:rsid w:val="005B6347"/>
    <w:rsid w:val="00614546"/>
    <w:rsid w:val="00673E55"/>
    <w:rsid w:val="0067595A"/>
    <w:rsid w:val="006A0DC9"/>
    <w:rsid w:val="006A2575"/>
    <w:rsid w:val="006A3D45"/>
    <w:rsid w:val="006B269F"/>
    <w:rsid w:val="0072429A"/>
    <w:rsid w:val="00724D38"/>
    <w:rsid w:val="00733800"/>
    <w:rsid w:val="007466BD"/>
    <w:rsid w:val="00763E67"/>
    <w:rsid w:val="007A39ED"/>
    <w:rsid w:val="007F24DD"/>
    <w:rsid w:val="007F4754"/>
    <w:rsid w:val="008444CA"/>
    <w:rsid w:val="008466CD"/>
    <w:rsid w:val="008861A7"/>
    <w:rsid w:val="008B1AF5"/>
    <w:rsid w:val="00905808"/>
    <w:rsid w:val="00924E51"/>
    <w:rsid w:val="00977B05"/>
    <w:rsid w:val="009F254C"/>
    <w:rsid w:val="00A26230"/>
    <w:rsid w:val="00A71344"/>
    <w:rsid w:val="00A74091"/>
    <w:rsid w:val="00A901FA"/>
    <w:rsid w:val="00AA0A8E"/>
    <w:rsid w:val="00AA16DC"/>
    <w:rsid w:val="00AA1D8D"/>
    <w:rsid w:val="00AA41C2"/>
    <w:rsid w:val="00AD2368"/>
    <w:rsid w:val="00AF3516"/>
    <w:rsid w:val="00AF48D2"/>
    <w:rsid w:val="00B0528C"/>
    <w:rsid w:val="00B20339"/>
    <w:rsid w:val="00B47730"/>
    <w:rsid w:val="00B5495A"/>
    <w:rsid w:val="00B61AB6"/>
    <w:rsid w:val="00B9551D"/>
    <w:rsid w:val="00BB6196"/>
    <w:rsid w:val="00BF18D8"/>
    <w:rsid w:val="00BF4D57"/>
    <w:rsid w:val="00C066DA"/>
    <w:rsid w:val="00C15638"/>
    <w:rsid w:val="00C17B0D"/>
    <w:rsid w:val="00CB0664"/>
    <w:rsid w:val="00CD7EB5"/>
    <w:rsid w:val="00D54D85"/>
    <w:rsid w:val="00D7134D"/>
    <w:rsid w:val="00DC0D96"/>
    <w:rsid w:val="00DC5BAA"/>
    <w:rsid w:val="00DE60EB"/>
    <w:rsid w:val="00E23976"/>
    <w:rsid w:val="00E3740B"/>
    <w:rsid w:val="00E56133"/>
    <w:rsid w:val="00E839B3"/>
    <w:rsid w:val="00E87475"/>
    <w:rsid w:val="00F05C92"/>
    <w:rsid w:val="00F11086"/>
    <w:rsid w:val="00F11C88"/>
    <w:rsid w:val="00F5144C"/>
    <w:rsid w:val="00F56FBF"/>
    <w:rsid w:val="00FC693F"/>
    <w:rsid w:val="00FD09E2"/>
    <w:rsid w:val="00FD6C4B"/>
    <w:rsid w:val="034249B3"/>
    <w:rsid w:val="094503E6"/>
    <w:rsid w:val="0B4D85C8"/>
    <w:rsid w:val="0B611690"/>
    <w:rsid w:val="1E3FD317"/>
    <w:rsid w:val="224BBFBD"/>
    <w:rsid w:val="33E3B763"/>
    <w:rsid w:val="390CCA52"/>
    <w:rsid w:val="4EBCDB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83B6DF"/>
  <w14:defaultImageDpi w14:val="300"/>
  <w15:docId w15:val="{0FA8E235-0CB8-4614-A692-37A954D10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n-GB"/>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05808"/>
    <w:pPr>
      <w:spacing w:line="240" w:lineRule="auto"/>
      <w:jc w:val="center"/>
    </w:pPr>
    <w:rPr>
      <w:bCs/>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5495A"/>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Hyperlink">
    <w:name w:val="Hyperlink"/>
    <w:basedOn w:val="DefaultParagraphFont"/>
    <w:uiPriority w:val="99"/>
    <w:unhideWhenUsed/>
    <w:rsid w:val="002C1625"/>
    <w:rPr>
      <w:color w:val="0000FF" w:themeColor="hyperlink"/>
      <w:u w:val="single"/>
    </w:rPr>
  </w:style>
  <w:style w:type="character" w:styleId="UnresolvedMention">
    <w:name w:val="Unresolved Mention"/>
    <w:basedOn w:val="DefaultParagraphFont"/>
    <w:uiPriority w:val="99"/>
    <w:semiHidden/>
    <w:unhideWhenUsed/>
    <w:rsid w:val="002C1625"/>
    <w:rPr>
      <w:color w:val="605E5C"/>
      <w:shd w:val="clear" w:color="auto" w:fill="E1DFDD"/>
    </w:rPr>
  </w:style>
  <w:style w:type="paragraph" w:styleId="Bibliography">
    <w:name w:val="Bibliography"/>
    <w:basedOn w:val="Normal"/>
    <w:next w:val="Normal"/>
    <w:uiPriority w:val="37"/>
    <w:unhideWhenUsed/>
    <w:rsid w:val="00D54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4854">
      <w:bodyDiv w:val="1"/>
      <w:marLeft w:val="0"/>
      <w:marRight w:val="0"/>
      <w:marTop w:val="0"/>
      <w:marBottom w:val="0"/>
      <w:divBdr>
        <w:top w:val="none" w:sz="0" w:space="0" w:color="auto"/>
        <w:left w:val="none" w:sz="0" w:space="0" w:color="auto"/>
        <w:bottom w:val="none" w:sz="0" w:space="0" w:color="auto"/>
        <w:right w:val="none" w:sz="0" w:space="0" w:color="auto"/>
      </w:divBdr>
    </w:div>
    <w:div w:id="62526572">
      <w:bodyDiv w:val="1"/>
      <w:marLeft w:val="0"/>
      <w:marRight w:val="0"/>
      <w:marTop w:val="0"/>
      <w:marBottom w:val="0"/>
      <w:divBdr>
        <w:top w:val="none" w:sz="0" w:space="0" w:color="auto"/>
        <w:left w:val="none" w:sz="0" w:space="0" w:color="auto"/>
        <w:bottom w:val="none" w:sz="0" w:space="0" w:color="auto"/>
        <w:right w:val="none" w:sz="0" w:space="0" w:color="auto"/>
      </w:divBdr>
    </w:div>
    <w:div w:id="67653863">
      <w:bodyDiv w:val="1"/>
      <w:marLeft w:val="0"/>
      <w:marRight w:val="0"/>
      <w:marTop w:val="0"/>
      <w:marBottom w:val="0"/>
      <w:divBdr>
        <w:top w:val="none" w:sz="0" w:space="0" w:color="auto"/>
        <w:left w:val="none" w:sz="0" w:space="0" w:color="auto"/>
        <w:bottom w:val="none" w:sz="0" w:space="0" w:color="auto"/>
        <w:right w:val="none" w:sz="0" w:space="0" w:color="auto"/>
      </w:divBdr>
    </w:div>
    <w:div w:id="88742682">
      <w:bodyDiv w:val="1"/>
      <w:marLeft w:val="0"/>
      <w:marRight w:val="0"/>
      <w:marTop w:val="0"/>
      <w:marBottom w:val="0"/>
      <w:divBdr>
        <w:top w:val="none" w:sz="0" w:space="0" w:color="auto"/>
        <w:left w:val="none" w:sz="0" w:space="0" w:color="auto"/>
        <w:bottom w:val="none" w:sz="0" w:space="0" w:color="auto"/>
        <w:right w:val="none" w:sz="0" w:space="0" w:color="auto"/>
      </w:divBdr>
    </w:div>
    <w:div w:id="113837521">
      <w:bodyDiv w:val="1"/>
      <w:marLeft w:val="0"/>
      <w:marRight w:val="0"/>
      <w:marTop w:val="0"/>
      <w:marBottom w:val="0"/>
      <w:divBdr>
        <w:top w:val="none" w:sz="0" w:space="0" w:color="auto"/>
        <w:left w:val="none" w:sz="0" w:space="0" w:color="auto"/>
        <w:bottom w:val="none" w:sz="0" w:space="0" w:color="auto"/>
        <w:right w:val="none" w:sz="0" w:space="0" w:color="auto"/>
      </w:divBdr>
    </w:div>
    <w:div w:id="131944320">
      <w:bodyDiv w:val="1"/>
      <w:marLeft w:val="0"/>
      <w:marRight w:val="0"/>
      <w:marTop w:val="0"/>
      <w:marBottom w:val="0"/>
      <w:divBdr>
        <w:top w:val="none" w:sz="0" w:space="0" w:color="auto"/>
        <w:left w:val="none" w:sz="0" w:space="0" w:color="auto"/>
        <w:bottom w:val="none" w:sz="0" w:space="0" w:color="auto"/>
        <w:right w:val="none" w:sz="0" w:space="0" w:color="auto"/>
      </w:divBdr>
    </w:div>
    <w:div w:id="146364372">
      <w:bodyDiv w:val="1"/>
      <w:marLeft w:val="0"/>
      <w:marRight w:val="0"/>
      <w:marTop w:val="0"/>
      <w:marBottom w:val="0"/>
      <w:divBdr>
        <w:top w:val="none" w:sz="0" w:space="0" w:color="auto"/>
        <w:left w:val="none" w:sz="0" w:space="0" w:color="auto"/>
        <w:bottom w:val="none" w:sz="0" w:space="0" w:color="auto"/>
        <w:right w:val="none" w:sz="0" w:space="0" w:color="auto"/>
      </w:divBdr>
    </w:div>
    <w:div w:id="176619669">
      <w:bodyDiv w:val="1"/>
      <w:marLeft w:val="0"/>
      <w:marRight w:val="0"/>
      <w:marTop w:val="0"/>
      <w:marBottom w:val="0"/>
      <w:divBdr>
        <w:top w:val="none" w:sz="0" w:space="0" w:color="auto"/>
        <w:left w:val="none" w:sz="0" w:space="0" w:color="auto"/>
        <w:bottom w:val="none" w:sz="0" w:space="0" w:color="auto"/>
        <w:right w:val="none" w:sz="0" w:space="0" w:color="auto"/>
      </w:divBdr>
    </w:div>
    <w:div w:id="298269994">
      <w:bodyDiv w:val="1"/>
      <w:marLeft w:val="0"/>
      <w:marRight w:val="0"/>
      <w:marTop w:val="0"/>
      <w:marBottom w:val="0"/>
      <w:divBdr>
        <w:top w:val="none" w:sz="0" w:space="0" w:color="auto"/>
        <w:left w:val="none" w:sz="0" w:space="0" w:color="auto"/>
        <w:bottom w:val="none" w:sz="0" w:space="0" w:color="auto"/>
        <w:right w:val="none" w:sz="0" w:space="0" w:color="auto"/>
      </w:divBdr>
    </w:div>
    <w:div w:id="311759218">
      <w:bodyDiv w:val="1"/>
      <w:marLeft w:val="0"/>
      <w:marRight w:val="0"/>
      <w:marTop w:val="0"/>
      <w:marBottom w:val="0"/>
      <w:divBdr>
        <w:top w:val="none" w:sz="0" w:space="0" w:color="auto"/>
        <w:left w:val="none" w:sz="0" w:space="0" w:color="auto"/>
        <w:bottom w:val="none" w:sz="0" w:space="0" w:color="auto"/>
        <w:right w:val="none" w:sz="0" w:space="0" w:color="auto"/>
      </w:divBdr>
    </w:div>
    <w:div w:id="317077160">
      <w:bodyDiv w:val="1"/>
      <w:marLeft w:val="0"/>
      <w:marRight w:val="0"/>
      <w:marTop w:val="0"/>
      <w:marBottom w:val="0"/>
      <w:divBdr>
        <w:top w:val="none" w:sz="0" w:space="0" w:color="auto"/>
        <w:left w:val="none" w:sz="0" w:space="0" w:color="auto"/>
        <w:bottom w:val="none" w:sz="0" w:space="0" w:color="auto"/>
        <w:right w:val="none" w:sz="0" w:space="0" w:color="auto"/>
      </w:divBdr>
    </w:div>
    <w:div w:id="325205229">
      <w:bodyDiv w:val="1"/>
      <w:marLeft w:val="0"/>
      <w:marRight w:val="0"/>
      <w:marTop w:val="0"/>
      <w:marBottom w:val="0"/>
      <w:divBdr>
        <w:top w:val="none" w:sz="0" w:space="0" w:color="auto"/>
        <w:left w:val="none" w:sz="0" w:space="0" w:color="auto"/>
        <w:bottom w:val="none" w:sz="0" w:space="0" w:color="auto"/>
        <w:right w:val="none" w:sz="0" w:space="0" w:color="auto"/>
      </w:divBdr>
    </w:div>
    <w:div w:id="335109638">
      <w:bodyDiv w:val="1"/>
      <w:marLeft w:val="0"/>
      <w:marRight w:val="0"/>
      <w:marTop w:val="0"/>
      <w:marBottom w:val="0"/>
      <w:divBdr>
        <w:top w:val="none" w:sz="0" w:space="0" w:color="auto"/>
        <w:left w:val="none" w:sz="0" w:space="0" w:color="auto"/>
        <w:bottom w:val="none" w:sz="0" w:space="0" w:color="auto"/>
        <w:right w:val="none" w:sz="0" w:space="0" w:color="auto"/>
      </w:divBdr>
    </w:div>
    <w:div w:id="336810966">
      <w:bodyDiv w:val="1"/>
      <w:marLeft w:val="0"/>
      <w:marRight w:val="0"/>
      <w:marTop w:val="0"/>
      <w:marBottom w:val="0"/>
      <w:divBdr>
        <w:top w:val="none" w:sz="0" w:space="0" w:color="auto"/>
        <w:left w:val="none" w:sz="0" w:space="0" w:color="auto"/>
        <w:bottom w:val="none" w:sz="0" w:space="0" w:color="auto"/>
        <w:right w:val="none" w:sz="0" w:space="0" w:color="auto"/>
      </w:divBdr>
    </w:div>
    <w:div w:id="341131241">
      <w:bodyDiv w:val="1"/>
      <w:marLeft w:val="0"/>
      <w:marRight w:val="0"/>
      <w:marTop w:val="0"/>
      <w:marBottom w:val="0"/>
      <w:divBdr>
        <w:top w:val="none" w:sz="0" w:space="0" w:color="auto"/>
        <w:left w:val="none" w:sz="0" w:space="0" w:color="auto"/>
        <w:bottom w:val="none" w:sz="0" w:space="0" w:color="auto"/>
        <w:right w:val="none" w:sz="0" w:space="0" w:color="auto"/>
      </w:divBdr>
    </w:div>
    <w:div w:id="461270582">
      <w:bodyDiv w:val="1"/>
      <w:marLeft w:val="0"/>
      <w:marRight w:val="0"/>
      <w:marTop w:val="0"/>
      <w:marBottom w:val="0"/>
      <w:divBdr>
        <w:top w:val="none" w:sz="0" w:space="0" w:color="auto"/>
        <w:left w:val="none" w:sz="0" w:space="0" w:color="auto"/>
        <w:bottom w:val="none" w:sz="0" w:space="0" w:color="auto"/>
        <w:right w:val="none" w:sz="0" w:space="0" w:color="auto"/>
      </w:divBdr>
    </w:div>
    <w:div w:id="573123264">
      <w:bodyDiv w:val="1"/>
      <w:marLeft w:val="0"/>
      <w:marRight w:val="0"/>
      <w:marTop w:val="0"/>
      <w:marBottom w:val="0"/>
      <w:divBdr>
        <w:top w:val="none" w:sz="0" w:space="0" w:color="auto"/>
        <w:left w:val="none" w:sz="0" w:space="0" w:color="auto"/>
        <w:bottom w:val="none" w:sz="0" w:space="0" w:color="auto"/>
        <w:right w:val="none" w:sz="0" w:space="0" w:color="auto"/>
      </w:divBdr>
    </w:div>
    <w:div w:id="573661889">
      <w:bodyDiv w:val="1"/>
      <w:marLeft w:val="0"/>
      <w:marRight w:val="0"/>
      <w:marTop w:val="0"/>
      <w:marBottom w:val="0"/>
      <w:divBdr>
        <w:top w:val="none" w:sz="0" w:space="0" w:color="auto"/>
        <w:left w:val="none" w:sz="0" w:space="0" w:color="auto"/>
        <w:bottom w:val="none" w:sz="0" w:space="0" w:color="auto"/>
        <w:right w:val="none" w:sz="0" w:space="0" w:color="auto"/>
      </w:divBdr>
    </w:div>
    <w:div w:id="575631923">
      <w:bodyDiv w:val="1"/>
      <w:marLeft w:val="0"/>
      <w:marRight w:val="0"/>
      <w:marTop w:val="0"/>
      <w:marBottom w:val="0"/>
      <w:divBdr>
        <w:top w:val="none" w:sz="0" w:space="0" w:color="auto"/>
        <w:left w:val="none" w:sz="0" w:space="0" w:color="auto"/>
        <w:bottom w:val="none" w:sz="0" w:space="0" w:color="auto"/>
        <w:right w:val="none" w:sz="0" w:space="0" w:color="auto"/>
      </w:divBdr>
    </w:div>
    <w:div w:id="592321813">
      <w:bodyDiv w:val="1"/>
      <w:marLeft w:val="0"/>
      <w:marRight w:val="0"/>
      <w:marTop w:val="0"/>
      <w:marBottom w:val="0"/>
      <w:divBdr>
        <w:top w:val="none" w:sz="0" w:space="0" w:color="auto"/>
        <w:left w:val="none" w:sz="0" w:space="0" w:color="auto"/>
        <w:bottom w:val="none" w:sz="0" w:space="0" w:color="auto"/>
        <w:right w:val="none" w:sz="0" w:space="0" w:color="auto"/>
      </w:divBdr>
    </w:div>
    <w:div w:id="611478669">
      <w:bodyDiv w:val="1"/>
      <w:marLeft w:val="0"/>
      <w:marRight w:val="0"/>
      <w:marTop w:val="0"/>
      <w:marBottom w:val="0"/>
      <w:divBdr>
        <w:top w:val="none" w:sz="0" w:space="0" w:color="auto"/>
        <w:left w:val="none" w:sz="0" w:space="0" w:color="auto"/>
        <w:bottom w:val="none" w:sz="0" w:space="0" w:color="auto"/>
        <w:right w:val="none" w:sz="0" w:space="0" w:color="auto"/>
      </w:divBdr>
    </w:div>
    <w:div w:id="648829414">
      <w:bodyDiv w:val="1"/>
      <w:marLeft w:val="0"/>
      <w:marRight w:val="0"/>
      <w:marTop w:val="0"/>
      <w:marBottom w:val="0"/>
      <w:divBdr>
        <w:top w:val="none" w:sz="0" w:space="0" w:color="auto"/>
        <w:left w:val="none" w:sz="0" w:space="0" w:color="auto"/>
        <w:bottom w:val="none" w:sz="0" w:space="0" w:color="auto"/>
        <w:right w:val="none" w:sz="0" w:space="0" w:color="auto"/>
      </w:divBdr>
    </w:div>
    <w:div w:id="723335510">
      <w:bodyDiv w:val="1"/>
      <w:marLeft w:val="0"/>
      <w:marRight w:val="0"/>
      <w:marTop w:val="0"/>
      <w:marBottom w:val="0"/>
      <w:divBdr>
        <w:top w:val="none" w:sz="0" w:space="0" w:color="auto"/>
        <w:left w:val="none" w:sz="0" w:space="0" w:color="auto"/>
        <w:bottom w:val="none" w:sz="0" w:space="0" w:color="auto"/>
        <w:right w:val="none" w:sz="0" w:space="0" w:color="auto"/>
      </w:divBdr>
    </w:div>
    <w:div w:id="749039431">
      <w:bodyDiv w:val="1"/>
      <w:marLeft w:val="0"/>
      <w:marRight w:val="0"/>
      <w:marTop w:val="0"/>
      <w:marBottom w:val="0"/>
      <w:divBdr>
        <w:top w:val="none" w:sz="0" w:space="0" w:color="auto"/>
        <w:left w:val="none" w:sz="0" w:space="0" w:color="auto"/>
        <w:bottom w:val="none" w:sz="0" w:space="0" w:color="auto"/>
        <w:right w:val="none" w:sz="0" w:space="0" w:color="auto"/>
      </w:divBdr>
    </w:div>
    <w:div w:id="791553835">
      <w:bodyDiv w:val="1"/>
      <w:marLeft w:val="0"/>
      <w:marRight w:val="0"/>
      <w:marTop w:val="0"/>
      <w:marBottom w:val="0"/>
      <w:divBdr>
        <w:top w:val="none" w:sz="0" w:space="0" w:color="auto"/>
        <w:left w:val="none" w:sz="0" w:space="0" w:color="auto"/>
        <w:bottom w:val="none" w:sz="0" w:space="0" w:color="auto"/>
        <w:right w:val="none" w:sz="0" w:space="0" w:color="auto"/>
      </w:divBdr>
    </w:div>
    <w:div w:id="797066777">
      <w:bodyDiv w:val="1"/>
      <w:marLeft w:val="0"/>
      <w:marRight w:val="0"/>
      <w:marTop w:val="0"/>
      <w:marBottom w:val="0"/>
      <w:divBdr>
        <w:top w:val="none" w:sz="0" w:space="0" w:color="auto"/>
        <w:left w:val="none" w:sz="0" w:space="0" w:color="auto"/>
        <w:bottom w:val="none" w:sz="0" w:space="0" w:color="auto"/>
        <w:right w:val="none" w:sz="0" w:space="0" w:color="auto"/>
      </w:divBdr>
    </w:div>
    <w:div w:id="818618013">
      <w:bodyDiv w:val="1"/>
      <w:marLeft w:val="0"/>
      <w:marRight w:val="0"/>
      <w:marTop w:val="0"/>
      <w:marBottom w:val="0"/>
      <w:divBdr>
        <w:top w:val="none" w:sz="0" w:space="0" w:color="auto"/>
        <w:left w:val="none" w:sz="0" w:space="0" w:color="auto"/>
        <w:bottom w:val="none" w:sz="0" w:space="0" w:color="auto"/>
        <w:right w:val="none" w:sz="0" w:space="0" w:color="auto"/>
      </w:divBdr>
    </w:div>
    <w:div w:id="822896928">
      <w:bodyDiv w:val="1"/>
      <w:marLeft w:val="0"/>
      <w:marRight w:val="0"/>
      <w:marTop w:val="0"/>
      <w:marBottom w:val="0"/>
      <w:divBdr>
        <w:top w:val="none" w:sz="0" w:space="0" w:color="auto"/>
        <w:left w:val="none" w:sz="0" w:space="0" w:color="auto"/>
        <w:bottom w:val="none" w:sz="0" w:space="0" w:color="auto"/>
        <w:right w:val="none" w:sz="0" w:space="0" w:color="auto"/>
      </w:divBdr>
    </w:div>
    <w:div w:id="824468542">
      <w:bodyDiv w:val="1"/>
      <w:marLeft w:val="0"/>
      <w:marRight w:val="0"/>
      <w:marTop w:val="0"/>
      <w:marBottom w:val="0"/>
      <w:divBdr>
        <w:top w:val="none" w:sz="0" w:space="0" w:color="auto"/>
        <w:left w:val="none" w:sz="0" w:space="0" w:color="auto"/>
        <w:bottom w:val="none" w:sz="0" w:space="0" w:color="auto"/>
        <w:right w:val="none" w:sz="0" w:space="0" w:color="auto"/>
      </w:divBdr>
    </w:div>
    <w:div w:id="981344393">
      <w:bodyDiv w:val="1"/>
      <w:marLeft w:val="0"/>
      <w:marRight w:val="0"/>
      <w:marTop w:val="0"/>
      <w:marBottom w:val="0"/>
      <w:divBdr>
        <w:top w:val="none" w:sz="0" w:space="0" w:color="auto"/>
        <w:left w:val="none" w:sz="0" w:space="0" w:color="auto"/>
        <w:bottom w:val="none" w:sz="0" w:space="0" w:color="auto"/>
        <w:right w:val="none" w:sz="0" w:space="0" w:color="auto"/>
      </w:divBdr>
    </w:div>
    <w:div w:id="1033459785">
      <w:bodyDiv w:val="1"/>
      <w:marLeft w:val="0"/>
      <w:marRight w:val="0"/>
      <w:marTop w:val="0"/>
      <w:marBottom w:val="0"/>
      <w:divBdr>
        <w:top w:val="none" w:sz="0" w:space="0" w:color="auto"/>
        <w:left w:val="none" w:sz="0" w:space="0" w:color="auto"/>
        <w:bottom w:val="none" w:sz="0" w:space="0" w:color="auto"/>
        <w:right w:val="none" w:sz="0" w:space="0" w:color="auto"/>
      </w:divBdr>
    </w:div>
    <w:div w:id="1037702911">
      <w:bodyDiv w:val="1"/>
      <w:marLeft w:val="0"/>
      <w:marRight w:val="0"/>
      <w:marTop w:val="0"/>
      <w:marBottom w:val="0"/>
      <w:divBdr>
        <w:top w:val="none" w:sz="0" w:space="0" w:color="auto"/>
        <w:left w:val="none" w:sz="0" w:space="0" w:color="auto"/>
        <w:bottom w:val="none" w:sz="0" w:space="0" w:color="auto"/>
        <w:right w:val="none" w:sz="0" w:space="0" w:color="auto"/>
      </w:divBdr>
    </w:div>
    <w:div w:id="1055544538">
      <w:bodyDiv w:val="1"/>
      <w:marLeft w:val="0"/>
      <w:marRight w:val="0"/>
      <w:marTop w:val="0"/>
      <w:marBottom w:val="0"/>
      <w:divBdr>
        <w:top w:val="none" w:sz="0" w:space="0" w:color="auto"/>
        <w:left w:val="none" w:sz="0" w:space="0" w:color="auto"/>
        <w:bottom w:val="none" w:sz="0" w:space="0" w:color="auto"/>
        <w:right w:val="none" w:sz="0" w:space="0" w:color="auto"/>
      </w:divBdr>
    </w:div>
    <w:div w:id="1290892975">
      <w:bodyDiv w:val="1"/>
      <w:marLeft w:val="0"/>
      <w:marRight w:val="0"/>
      <w:marTop w:val="0"/>
      <w:marBottom w:val="0"/>
      <w:divBdr>
        <w:top w:val="none" w:sz="0" w:space="0" w:color="auto"/>
        <w:left w:val="none" w:sz="0" w:space="0" w:color="auto"/>
        <w:bottom w:val="none" w:sz="0" w:space="0" w:color="auto"/>
        <w:right w:val="none" w:sz="0" w:space="0" w:color="auto"/>
      </w:divBdr>
    </w:div>
    <w:div w:id="1291060425">
      <w:bodyDiv w:val="1"/>
      <w:marLeft w:val="0"/>
      <w:marRight w:val="0"/>
      <w:marTop w:val="0"/>
      <w:marBottom w:val="0"/>
      <w:divBdr>
        <w:top w:val="none" w:sz="0" w:space="0" w:color="auto"/>
        <w:left w:val="none" w:sz="0" w:space="0" w:color="auto"/>
        <w:bottom w:val="none" w:sz="0" w:space="0" w:color="auto"/>
        <w:right w:val="none" w:sz="0" w:space="0" w:color="auto"/>
      </w:divBdr>
    </w:div>
    <w:div w:id="1476140466">
      <w:bodyDiv w:val="1"/>
      <w:marLeft w:val="0"/>
      <w:marRight w:val="0"/>
      <w:marTop w:val="0"/>
      <w:marBottom w:val="0"/>
      <w:divBdr>
        <w:top w:val="none" w:sz="0" w:space="0" w:color="auto"/>
        <w:left w:val="none" w:sz="0" w:space="0" w:color="auto"/>
        <w:bottom w:val="none" w:sz="0" w:space="0" w:color="auto"/>
        <w:right w:val="none" w:sz="0" w:space="0" w:color="auto"/>
      </w:divBdr>
    </w:div>
    <w:div w:id="1542983044">
      <w:bodyDiv w:val="1"/>
      <w:marLeft w:val="0"/>
      <w:marRight w:val="0"/>
      <w:marTop w:val="0"/>
      <w:marBottom w:val="0"/>
      <w:divBdr>
        <w:top w:val="none" w:sz="0" w:space="0" w:color="auto"/>
        <w:left w:val="none" w:sz="0" w:space="0" w:color="auto"/>
        <w:bottom w:val="none" w:sz="0" w:space="0" w:color="auto"/>
        <w:right w:val="none" w:sz="0" w:space="0" w:color="auto"/>
      </w:divBdr>
    </w:div>
    <w:div w:id="1555237845">
      <w:bodyDiv w:val="1"/>
      <w:marLeft w:val="0"/>
      <w:marRight w:val="0"/>
      <w:marTop w:val="0"/>
      <w:marBottom w:val="0"/>
      <w:divBdr>
        <w:top w:val="none" w:sz="0" w:space="0" w:color="auto"/>
        <w:left w:val="none" w:sz="0" w:space="0" w:color="auto"/>
        <w:bottom w:val="none" w:sz="0" w:space="0" w:color="auto"/>
        <w:right w:val="none" w:sz="0" w:space="0" w:color="auto"/>
      </w:divBdr>
    </w:div>
    <w:div w:id="1564634434">
      <w:bodyDiv w:val="1"/>
      <w:marLeft w:val="0"/>
      <w:marRight w:val="0"/>
      <w:marTop w:val="0"/>
      <w:marBottom w:val="0"/>
      <w:divBdr>
        <w:top w:val="none" w:sz="0" w:space="0" w:color="auto"/>
        <w:left w:val="none" w:sz="0" w:space="0" w:color="auto"/>
        <w:bottom w:val="none" w:sz="0" w:space="0" w:color="auto"/>
        <w:right w:val="none" w:sz="0" w:space="0" w:color="auto"/>
      </w:divBdr>
    </w:div>
    <w:div w:id="1569223918">
      <w:bodyDiv w:val="1"/>
      <w:marLeft w:val="0"/>
      <w:marRight w:val="0"/>
      <w:marTop w:val="0"/>
      <w:marBottom w:val="0"/>
      <w:divBdr>
        <w:top w:val="none" w:sz="0" w:space="0" w:color="auto"/>
        <w:left w:val="none" w:sz="0" w:space="0" w:color="auto"/>
        <w:bottom w:val="none" w:sz="0" w:space="0" w:color="auto"/>
        <w:right w:val="none" w:sz="0" w:space="0" w:color="auto"/>
      </w:divBdr>
    </w:div>
    <w:div w:id="1623804051">
      <w:bodyDiv w:val="1"/>
      <w:marLeft w:val="0"/>
      <w:marRight w:val="0"/>
      <w:marTop w:val="0"/>
      <w:marBottom w:val="0"/>
      <w:divBdr>
        <w:top w:val="none" w:sz="0" w:space="0" w:color="auto"/>
        <w:left w:val="none" w:sz="0" w:space="0" w:color="auto"/>
        <w:bottom w:val="none" w:sz="0" w:space="0" w:color="auto"/>
        <w:right w:val="none" w:sz="0" w:space="0" w:color="auto"/>
      </w:divBdr>
    </w:div>
    <w:div w:id="1651059090">
      <w:bodyDiv w:val="1"/>
      <w:marLeft w:val="0"/>
      <w:marRight w:val="0"/>
      <w:marTop w:val="0"/>
      <w:marBottom w:val="0"/>
      <w:divBdr>
        <w:top w:val="none" w:sz="0" w:space="0" w:color="auto"/>
        <w:left w:val="none" w:sz="0" w:space="0" w:color="auto"/>
        <w:bottom w:val="none" w:sz="0" w:space="0" w:color="auto"/>
        <w:right w:val="none" w:sz="0" w:space="0" w:color="auto"/>
      </w:divBdr>
    </w:div>
    <w:div w:id="1703365214">
      <w:bodyDiv w:val="1"/>
      <w:marLeft w:val="0"/>
      <w:marRight w:val="0"/>
      <w:marTop w:val="0"/>
      <w:marBottom w:val="0"/>
      <w:divBdr>
        <w:top w:val="none" w:sz="0" w:space="0" w:color="auto"/>
        <w:left w:val="none" w:sz="0" w:space="0" w:color="auto"/>
        <w:bottom w:val="none" w:sz="0" w:space="0" w:color="auto"/>
        <w:right w:val="none" w:sz="0" w:space="0" w:color="auto"/>
      </w:divBdr>
    </w:div>
    <w:div w:id="1716545371">
      <w:bodyDiv w:val="1"/>
      <w:marLeft w:val="0"/>
      <w:marRight w:val="0"/>
      <w:marTop w:val="0"/>
      <w:marBottom w:val="0"/>
      <w:divBdr>
        <w:top w:val="none" w:sz="0" w:space="0" w:color="auto"/>
        <w:left w:val="none" w:sz="0" w:space="0" w:color="auto"/>
        <w:bottom w:val="none" w:sz="0" w:space="0" w:color="auto"/>
        <w:right w:val="none" w:sz="0" w:space="0" w:color="auto"/>
      </w:divBdr>
    </w:div>
    <w:div w:id="1731616686">
      <w:bodyDiv w:val="1"/>
      <w:marLeft w:val="0"/>
      <w:marRight w:val="0"/>
      <w:marTop w:val="0"/>
      <w:marBottom w:val="0"/>
      <w:divBdr>
        <w:top w:val="none" w:sz="0" w:space="0" w:color="auto"/>
        <w:left w:val="none" w:sz="0" w:space="0" w:color="auto"/>
        <w:bottom w:val="none" w:sz="0" w:space="0" w:color="auto"/>
        <w:right w:val="none" w:sz="0" w:space="0" w:color="auto"/>
      </w:divBdr>
    </w:div>
    <w:div w:id="1745296524">
      <w:bodyDiv w:val="1"/>
      <w:marLeft w:val="0"/>
      <w:marRight w:val="0"/>
      <w:marTop w:val="0"/>
      <w:marBottom w:val="0"/>
      <w:divBdr>
        <w:top w:val="none" w:sz="0" w:space="0" w:color="auto"/>
        <w:left w:val="none" w:sz="0" w:space="0" w:color="auto"/>
        <w:bottom w:val="none" w:sz="0" w:space="0" w:color="auto"/>
        <w:right w:val="none" w:sz="0" w:space="0" w:color="auto"/>
      </w:divBdr>
    </w:div>
    <w:div w:id="1758939772">
      <w:bodyDiv w:val="1"/>
      <w:marLeft w:val="0"/>
      <w:marRight w:val="0"/>
      <w:marTop w:val="0"/>
      <w:marBottom w:val="0"/>
      <w:divBdr>
        <w:top w:val="none" w:sz="0" w:space="0" w:color="auto"/>
        <w:left w:val="none" w:sz="0" w:space="0" w:color="auto"/>
        <w:bottom w:val="none" w:sz="0" w:space="0" w:color="auto"/>
        <w:right w:val="none" w:sz="0" w:space="0" w:color="auto"/>
      </w:divBdr>
    </w:div>
    <w:div w:id="1770392206">
      <w:bodyDiv w:val="1"/>
      <w:marLeft w:val="0"/>
      <w:marRight w:val="0"/>
      <w:marTop w:val="0"/>
      <w:marBottom w:val="0"/>
      <w:divBdr>
        <w:top w:val="none" w:sz="0" w:space="0" w:color="auto"/>
        <w:left w:val="none" w:sz="0" w:space="0" w:color="auto"/>
        <w:bottom w:val="none" w:sz="0" w:space="0" w:color="auto"/>
        <w:right w:val="none" w:sz="0" w:space="0" w:color="auto"/>
      </w:divBdr>
    </w:div>
    <w:div w:id="1824271261">
      <w:bodyDiv w:val="1"/>
      <w:marLeft w:val="0"/>
      <w:marRight w:val="0"/>
      <w:marTop w:val="0"/>
      <w:marBottom w:val="0"/>
      <w:divBdr>
        <w:top w:val="none" w:sz="0" w:space="0" w:color="auto"/>
        <w:left w:val="none" w:sz="0" w:space="0" w:color="auto"/>
        <w:bottom w:val="none" w:sz="0" w:space="0" w:color="auto"/>
        <w:right w:val="none" w:sz="0" w:space="0" w:color="auto"/>
      </w:divBdr>
    </w:div>
    <w:div w:id="1845506733">
      <w:bodyDiv w:val="1"/>
      <w:marLeft w:val="0"/>
      <w:marRight w:val="0"/>
      <w:marTop w:val="0"/>
      <w:marBottom w:val="0"/>
      <w:divBdr>
        <w:top w:val="none" w:sz="0" w:space="0" w:color="auto"/>
        <w:left w:val="none" w:sz="0" w:space="0" w:color="auto"/>
        <w:bottom w:val="none" w:sz="0" w:space="0" w:color="auto"/>
        <w:right w:val="none" w:sz="0" w:space="0" w:color="auto"/>
      </w:divBdr>
    </w:div>
    <w:div w:id="1863277463">
      <w:bodyDiv w:val="1"/>
      <w:marLeft w:val="0"/>
      <w:marRight w:val="0"/>
      <w:marTop w:val="0"/>
      <w:marBottom w:val="0"/>
      <w:divBdr>
        <w:top w:val="none" w:sz="0" w:space="0" w:color="auto"/>
        <w:left w:val="none" w:sz="0" w:space="0" w:color="auto"/>
        <w:bottom w:val="none" w:sz="0" w:space="0" w:color="auto"/>
        <w:right w:val="none" w:sz="0" w:space="0" w:color="auto"/>
      </w:divBdr>
    </w:div>
    <w:div w:id="1872262298">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50505963">
      <w:bodyDiv w:val="1"/>
      <w:marLeft w:val="0"/>
      <w:marRight w:val="0"/>
      <w:marTop w:val="0"/>
      <w:marBottom w:val="0"/>
      <w:divBdr>
        <w:top w:val="none" w:sz="0" w:space="0" w:color="auto"/>
        <w:left w:val="none" w:sz="0" w:space="0" w:color="auto"/>
        <w:bottom w:val="none" w:sz="0" w:space="0" w:color="auto"/>
        <w:right w:val="none" w:sz="0" w:space="0" w:color="auto"/>
      </w:divBdr>
    </w:div>
    <w:div w:id="1957446989">
      <w:bodyDiv w:val="1"/>
      <w:marLeft w:val="0"/>
      <w:marRight w:val="0"/>
      <w:marTop w:val="0"/>
      <w:marBottom w:val="0"/>
      <w:divBdr>
        <w:top w:val="none" w:sz="0" w:space="0" w:color="auto"/>
        <w:left w:val="none" w:sz="0" w:space="0" w:color="auto"/>
        <w:bottom w:val="none" w:sz="0" w:space="0" w:color="auto"/>
        <w:right w:val="none" w:sz="0" w:space="0" w:color="auto"/>
      </w:divBdr>
    </w:div>
    <w:div w:id="1971090848">
      <w:bodyDiv w:val="1"/>
      <w:marLeft w:val="0"/>
      <w:marRight w:val="0"/>
      <w:marTop w:val="0"/>
      <w:marBottom w:val="0"/>
      <w:divBdr>
        <w:top w:val="none" w:sz="0" w:space="0" w:color="auto"/>
        <w:left w:val="none" w:sz="0" w:space="0" w:color="auto"/>
        <w:bottom w:val="none" w:sz="0" w:space="0" w:color="auto"/>
        <w:right w:val="none" w:sz="0" w:space="0" w:color="auto"/>
      </w:divBdr>
    </w:div>
    <w:div w:id="1983532630">
      <w:bodyDiv w:val="1"/>
      <w:marLeft w:val="0"/>
      <w:marRight w:val="0"/>
      <w:marTop w:val="0"/>
      <w:marBottom w:val="0"/>
      <w:divBdr>
        <w:top w:val="none" w:sz="0" w:space="0" w:color="auto"/>
        <w:left w:val="none" w:sz="0" w:space="0" w:color="auto"/>
        <w:bottom w:val="none" w:sz="0" w:space="0" w:color="auto"/>
        <w:right w:val="none" w:sz="0" w:space="0" w:color="auto"/>
      </w:divBdr>
    </w:div>
    <w:div w:id="2029287666">
      <w:bodyDiv w:val="1"/>
      <w:marLeft w:val="0"/>
      <w:marRight w:val="0"/>
      <w:marTop w:val="0"/>
      <w:marBottom w:val="0"/>
      <w:divBdr>
        <w:top w:val="none" w:sz="0" w:space="0" w:color="auto"/>
        <w:left w:val="none" w:sz="0" w:space="0" w:color="auto"/>
        <w:bottom w:val="none" w:sz="0" w:space="0" w:color="auto"/>
        <w:right w:val="none" w:sz="0" w:space="0" w:color="auto"/>
      </w:divBdr>
    </w:div>
    <w:div w:id="2030988150">
      <w:bodyDiv w:val="1"/>
      <w:marLeft w:val="0"/>
      <w:marRight w:val="0"/>
      <w:marTop w:val="0"/>
      <w:marBottom w:val="0"/>
      <w:divBdr>
        <w:top w:val="none" w:sz="0" w:space="0" w:color="auto"/>
        <w:left w:val="none" w:sz="0" w:space="0" w:color="auto"/>
        <w:bottom w:val="none" w:sz="0" w:space="0" w:color="auto"/>
        <w:right w:val="none" w:sz="0" w:space="0" w:color="auto"/>
      </w:divBdr>
    </w:div>
    <w:div w:id="2082174662">
      <w:bodyDiv w:val="1"/>
      <w:marLeft w:val="0"/>
      <w:marRight w:val="0"/>
      <w:marTop w:val="0"/>
      <w:marBottom w:val="0"/>
      <w:divBdr>
        <w:top w:val="none" w:sz="0" w:space="0" w:color="auto"/>
        <w:left w:val="none" w:sz="0" w:space="0" w:color="auto"/>
        <w:bottom w:val="none" w:sz="0" w:space="0" w:color="auto"/>
        <w:right w:val="none" w:sz="0" w:space="0" w:color="auto"/>
      </w:divBdr>
    </w:div>
    <w:div w:id="21054202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Luk24</b:Tag>
    <b:SourceType>InternetSite</b:SourceType>
    <b:Guid>{3E813394-BBFC-4F5A-8029-EBC967883FA9}</b:Guid>
    <b:Author>
      <b:Author>
        <b:NameList>
          <b:Person>
            <b:Last>Strauss</b:Last>
            <b:First>Luke</b:First>
          </b:Person>
        </b:NameList>
      </b:Author>
    </b:Author>
    <b:Title>What is a proof of concept? And how to write one (with template)</b:Title>
    <b:InternetSiteTitle>Zapier</b:InternetSiteTitle>
    <b:Year>2024</b:Year>
    <b:Month>May</b:Month>
    <b:Day>1</b:Day>
    <b:RefOrder>1</b:RefOrder>
  </b:Source>
</b:Sources>
</file>

<file path=customXml/itemProps1.xml><?xml version="1.0" encoding="utf-8"?>
<ds:datastoreItem xmlns:ds="http://schemas.openxmlformats.org/officeDocument/2006/customXml" ds:itemID="{B22F7F61-EE66-4C82-9522-546594AA6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1499</Words>
  <Characters>8545</Characters>
  <Application>Microsoft Office Word</Application>
  <DocSecurity>0</DocSecurity>
  <Lines>71</Lines>
  <Paragraphs>20</Paragraphs>
  <ScaleCrop>false</ScaleCrop>
  <Manager/>
  <Company/>
  <LinksUpToDate>false</LinksUpToDate>
  <CharactersWithSpaces>10024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Ilyas, Muhammad (Student)</cp:lastModifiedBy>
  <cp:revision>68</cp:revision>
  <cp:lastPrinted>2024-12-22T03:21:00Z</cp:lastPrinted>
  <dcterms:created xsi:type="dcterms:W3CDTF">2024-12-05T14:55:00Z</dcterms:created>
  <dcterms:modified xsi:type="dcterms:W3CDTF">2025-01-03T05:01:00Z</dcterms:modified>
  <cp:category/>
</cp:coreProperties>
</file>