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766E"/>
          <w:sz w:val="40"/>
        </w:rPr>
        <w:t>🍳 Panduan Pengujian Aplikasi "Kulkasku" (Untuk Asisten Laboratorium)</w:t>
      </w:r>
    </w:p>
    <w:p/>
    <w:p>
      <w:pPr>
        <w:spacing w:after="120"/>
      </w:pPr>
      <w:r>
        <w:t xml:space="preserve">Selamat datang Asisten Laboratorium! Dokumen ini dirancang untuk memudahkan Anda melakukan pengujian fitur pada aplikasi </w:t>
      </w:r>
      <w:r>
        <w:rPr>
          <w:b/>
        </w:rPr>
        <w:t>Kulkasku</w:t>
      </w:r>
      <w:r>
        <w:t xml:space="preserve"> Kelompok 11.</w:t>
      </w:r>
    </w:p>
    <w:p/>
    <w:p>
      <w:pPr>
        <w:spacing w:after="160"/>
        <w:jc w:val="center"/>
      </w:pPr>
      <w:r>
        <w:t>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rFonts w:ascii="Calibri" w:hAnsi="Calibri"/>
          <w:b/>
          <w:color w:val="115E59"/>
          <w:sz w:val="30"/>
        </w:rPr>
        <w:t>🌐 Informasi Deployment &amp; Autentikasi</w:t>
      </w:r>
    </w:p>
    <w:p/>
    <w:p>
      <w:pPr>
        <w:pStyle w:val="ListBullet"/>
        <w:spacing w:after="40"/>
      </w:pPr>
      <w:r/>
      <w:r>
        <w:rPr>
          <w:b/>
        </w:rPr>
        <w:t>Link Aplikasi (Production):</w:t>
      </w:r>
      <w:r>
        <w:t xml:space="preserve"> </w:t>
      </w:r>
      <w:r>
        <w:rPr>
          <w:color w:val="0D9488"/>
          <w:u w:val="single"/>
        </w:rPr>
        <w:t>https://web-production-45d72.up.railway.app</w:t>
      </w:r>
      <w:r/>
    </w:p>
    <w:p>
      <w:pPr>
        <w:pStyle w:val="ListBullet"/>
        <w:spacing w:after="40"/>
      </w:pPr>
      <w:r/>
      <w:r>
        <w:rPr>
          <w:b/>
        </w:rPr>
        <w:t>Akun Demo / Uji Coba:</w:t>
      </w:r>
      <w:r/>
    </w:p>
    <w:p>
      <w:pPr>
        <w:pStyle w:val="ListBullet"/>
        <w:spacing w:after="40"/>
      </w:pPr>
      <w:r/>
      <w:r>
        <w:rPr>
          <w:b/>
        </w:rPr>
        <w:t>Email:</w:t>
      </w:r>
      <w:r>
        <w:t xml:space="preserve"> `asisten@kulkasku.com`</w:t>
      </w:r>
    </w:p>
    <w:p>
      <w:pPr>
        <w:pStyle w:val="ListBullet"/>
        <w:spacing w:after="40"/>
      </w:pPr>
      <w:r/>
      <w:r>
        <w:rPr>
          <w:b/>
        </w:rPr>
        <w:t>Password:</w:t>
      </w:r>
      <w:r>
        <w:t xml:space="preserve"> `asisten123`</w:t>
      </w:r>
    </w:p>
    <w:p>
      <w:pPr>
        <w:pStyle w:val="ListBullet"/>
        <w:spacing w:after="40"/>
      </w:pPr>
      <w:r>
        <w:t xml:space="preserve">*(Anda juga dapat mengklik tombol </w:t>
      </w:r>
      <w:r>
        <w:rPr>
          <w:b/>
        </w:rPr>
        <w:t>"💡 Masuk sebagai Akun Demo"</w:t>
      </w:r>
      <w:r>
        <w:t xml:space="preserve"> di halaman login untuk masuk secara instan)*</w:t>
      </w:r>
    </w:p>
    <w:p/>
    <w:p>
      <w:pPr>
        <w:spacing w:after="160"/>
        <w:jc w:val="center"/>
      </w:pPr>
      <w:r>
        <w:t>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rFonts w:ascii="Calibri" w:hAnsi="Calibri"/>
          <w:b/>
          <w:color w:val="115E59"/>
          <w:sz w:val="30"/>
        </w:rPr>
        <w:t>🚀 Langkah-Langkah Pengujian Fitur Utama</w:t>
      </w:r>
    </w:p>
    <w:p/>
    <w:p>
      <w:pPr>
        <w:spacing w:after="120"/>
      </w:pPr>
      <w:r>
        <w:t xml:space="preserve">Aplikasi ini memiliki </w:t>
      </w:r>
      <w:r>
        <w:rPr>
          <w:b/>
        </w:rPr>
        <w:t>5 Fitur Utama</w:t>
      </w:r>
      <w:r>
        <w:t xml:space="preserve"> yang dapat Anda uji langsung dengan urutan berikut:</w:t>
      </w:r>
    </w:p>
    <w:p/>
    <w:p>
      <w:pPr>
        <w:spacing w:before="160" w:after="80"/>
      </w:pPr>
      <w:r>
        <w:rPr>
          <w:rFonts w:ascii="Calibri" w:hAnsi="Calibri"/>
          <w:b/>
          <w:color w:val="333333"/>
          <w:sz w:val="24"/>
        </w:rPr>
        <w:t>1. Autentikasi Pengguna (Register &amp; Login)</w:t>
      </w:r>
    </w:p>
    <w:p>
      <w:pPr>
        <w:pStyle w:val="ListBullet"/>
        <w:spacing w:after="40"/>
      </w:pPr>
      <w:r/>
      <w:r>
        <w:rPr>
          <w:b/>
        </w:rPr>
        <w:t>Register:</w:t>
      </w:r>
      <w:r>
        <w:t xml:space="preserve"> Masuk ke menu "Daftar", isi nama, email baru, dan password.</w:t>
      </w:r>
    </w:p>
    <w:p>
      <w:pPr>
        <w:pStyle w:val="ListBullet"/>
        <w:spacing w:after="40"/>
      </w:pPr>
      <w:r/>
      <w:r>
        <w:rPr>
          <w:b/>
        </w:rPr>
        <w:t>Login:</w:t>
      </w:r>
      <w:r>
        <w:t xml:space="preserve"> Masuk dengan email yang baru dibuat atau gunakan </w:t>
      </w:r>
      <w:r>
        <w:rPr>
          <w:b/>
        </w:rPr>
        <w:t>Akun Demo</w:t>
      </w:r>
      <w:r>
        <w:t xml:space="preserve"> instan. Token akan disimpan aman di `localStorage`.</w:t>
      </w:r>
    </w:p>
    <w:p/>
    <w:p>
      <w:pPr>
        <w:spacing w:before="160" w:after="80"/>
      </w:pPr>
      <w:r>
        <w:rPr>
          <w:rFonts w:ascii="Calibri" w:hAnsi="Calibri"/>
          <w:b/>
          <w:color w:val="333333"/>
          <w:sz w:val="24"/>
        </w:rPr>
        <w:t>2. Manajemen Kulkas Digital (Isi Kulkas Saya)</w:t>
      </w:r>
    </w:p>
    <w:p>
      <w:pPr>
        <w:pStyle w:val="ListBullet"/>
        <w:spacing w:after="40"/>
      </w:pPr>
      <w:r>
        <w:t xml:space="preserve">Masuk ke menu </w:t>
      </w:r>
      <w:r>
        <w:rPr>
          <w:b/>
        </w:rPr>
        <w:t>"Kulkas Saya"</w:t>
      </w:r>
      <w:r>
        <w:t xml:space="preserve"> di navbar.</w:t>
      </w:r>
    </w:p>
    <w:p>
      <w:pPr>
        <w:pStyle w:val="ListBullet"/>
        <w:spacing w:after="40"/>
      </w:pPr>
      <w:r/>
      <w:r>
        <w:rPr>
          <w:b/>
        </w:rPr>
        <w:t>Tambah Bahan:</w:t>
      </w:r>
      <w:r>
        <w:t xml:space="preserve"> Masukkan bahan makanan satu per satu di input bar (contoh: `chicken`, `tomato`, `egg`, `milk`).</w:t>
      </w:r>
    </w:p>
    <w:p>
      <w:pPr>
        <w:pStyle w:val="ListBullet"/>
        <w:spacing w:after="40"/>
      </w:pPr>
      <w:r/>
      <w:r>
        <w:rPr>
          <w:b/>
        </w:rPr>
        <w:t>Pengelompokan Rak Otomatis:</w:t>
      </w:r>
      <w:r>
        <w:t xml:space="preserve"> Bahan makanan yang Anda masukkan akan dikelompokkan secara pintar berdasarkan kategorinya (Rak Protein, Rak Sayuran/Buah, atau Rak Lainnya) dengan ikon emoji yang relevan.</w:t>
      </w:r>
    </w:p>
    <w:p>
      <w:pPr>
        <w:pStyle w:val="ListBullet"/>
        <w:spacing w:after="40"/>
      </w:pPr>
      <w:r/>
      <w:r>
        <w:rPr>
          <w:b/>
        </w:rPr>
        <w:t>Hapus Bahan:</w:t>
      </w:r>
      <w:r>
        <w:t xml:space="preserve"> Anda dapat menghapus bahan spesifik dengan tombol "Hapus" atau mengosongkan kulkas sekaligus menggunakan tombol "Kosongkan Kulkas".</w:t>
      </w:r>
    </w:p>
    <w:p/>
    <w:p>
      <w:pPr>
        <w:spacing w:before="160" w:after="80"/>
      </w:pPr>
      <w:r>
        <w:rPr>
          <w:rFonts w:ascii="Calibri" w:hAnsi="Calibri"/>
          <w:b/>
          <w:color w:val="333333"/>
          <w:sz w:val="24"/>
        </w:rPr>
        <w:t>3. Rekomendasi Resep Pintar (Spoonacular Third-Party API)</w:t>
      </w:r>
    </w:p>
    <w:p>
      <w:pPr>
        <w:pStyle w:val="ListBullet"/>
        <w:spacing w:after="40"/>
      </w:pPr>
      <w:r>
        <w:t xml:space="preserve">Masuk ke menu </w:t>
      </w:r>
      <w:r>
        <w:rPr>
          <w:b/>
        </w:rPr>
        <w:t>"Rekomendasi Resep"</w:t>
      </w:r>
      <w:r>
        <w:t>.</w:t>
      </w:r>
    </w:p>
    <w:p>
      <w:pPr>
        <w:pStyle w:val="ListBullet"/>
        <w:spacing w:after="40"/>
      </w:pPr>
      <w:r>
        <w:t xml:space="preserve">Klik tombol </w:t>
      </w:r>
      <w:r>
        <w:rPr>
          <w:b/>
        </w:rPr>
        <w:t>"Temukan Resep Berdasarkan Isi Kulkas"</w:t>
      </w:r>
      <w:r>
        <w:t>.</w:t>
      </w:r>
    </w:p>
    <w:p>
      <w:pPr>
        <w:pStyle w:val="ListBullet"/>
        <w:spacing w:after="40"/>
      </w:pPr>
      <w:r>
        <w:t xml:space="preserve">Sistem akan memproses daftar bahan dari kulkas Anda secara real-time dan mencari kecocokan resep masakan dari API eksternal </w:t>
      </w:r>
      <w:r>
        <w:rPr>
          <w:b/>
        </w:rPr>
        <w:t>Spoonacular</w:t>
      </w:r>
      <w:r>
        <w:t>.</w:t>
      </w:r>
    </w:p>
    <w:p>
      <w:pPr>
        <w:pStyle w:val="ListBullet"/>
        <w:spacing w:after="40"/>
      </w:pPr>
      <w:r>
        <w:t xml:space="preserve">Hasil pencarian akan menampilkan resep masakan lengkap dengan detail </w:t>
      </w:r>
      <w:r>
        <w:rPr>
          <w:b/>
        </w:rPr>
        <w:t>jumlah bahan yang cocok</w:t>
      </w:r>
      <w:r>
        <w:t xml:space="preserve"> dan </w:t>
      </w:r>
      <w:r>
        <w:rPr>
          <w:b/>
        </w:rPr>
        <w:t>jumlah bahan yang kurang</w:t>
      </w:r>
      <w:r>
        <w:t>.</w:t>
      </w:r>
    </w:p>
    <w:p/>
    <w:p>
      <w:pPr>
        <w:spacing w:before="160" w:after="80"/>
      </w:pPr>
      <w:r>
        <w:rPr>
          <w:rFonts w:ascii="Calibri" w:hAnsi="Calibri"/>
          <w:b/>
          <w:color w:val="333333"/>
          <w:sz w:val="24"/>
        </w:rPr>
        <w:t>4. Detail Langkah &amp; Cara Memasak (Tab System)</w:t>
      </w:r>
    </w:p>
    <w:p>
      <w:pPr>
        <w:pStyle w:val="ListBullet"/>
        <w:spacing w:after="40"/>
      </w:pPr>
      <w:r>
        <w:t xml:space="preserve">Pada salah satu resep hasil pencarian, klik tombol </w:t>
      </w:r>
      <w:r>
        <w:rPr>
          <w:b/>
        </w:rPr>
        <w:t>"Cara Masak"</w:t>
      </w:r>
      <w:r>
        <w:t>.</w:t>
      </w:r>
    </w:p>
    <w:p>
      <w:pPr>
        <w:pStyle w:val="ListBullet"/>
        <w:spacing w:after="40"/>
      </w:pPr>
      <w:r>
        <w:t>Modal responsif akan muncul dan menampilkan detail dalam bentuk dua tab:</w:t>
      </w:r>
    </w:p>
    <w:p>
      <w:pPr>
        <w:pStyle w:val="ListBullet"/>
        <w:spacing w:after="40"/>
      </w:pPr>
      <w:r/>
      <w:r>
        <w:rPr>
          <w:b/>
        </w:rPr>
        <w:t>Tab Bahan Baku:</w:t>
      </w:r>
      <w:r>
        <w:t xml:space="preserve"> Menampilkan list bahan pendukung yang dibutuhkan.</w:t>
      </w:r>
    </w:p>
    <w:p>
      <w:pPr>
        <w:pStyle w:val="ListBullet"/>
        <w:spacing w:after="40"/>
      </w:pPr>
      <w:r/>
      <w:r>
        <w:rPr>
          <w:b/>
        </w:rPr>
        <w:t>Tab Langkah Memasak:</w:t>
      </w:r>
      <w:r>
        <w:t xml:space="preserve"> Menampilkan instruksi memasak langkah demi langkah beserta estimasi waktu memasak.</w:t>
      </w:r>
    </w:p>
    <w:p/>
    <w:p>
      <w:pPr>
        <w:spacing w:before="160" w:after="80"/>
      </w:pPr>
      <w:r>
        <w:rPr>
          <w:rFonts w:ascii="Calibri" w:hAnsi="Calibri"/>
          <w:b/>
          <w:color w:val="333333"/>
          <w:sz w:val="24"/>
        </w:rPr>
        <w:t>5. Buku Resep Favorit (Bookmark System)</w:t>
      </w:r>
    </w:p>
    <w:p>
      <w:pPr>
        <w:pStyle w:val="ListBullet"/>
        <w:spacing w:after="40"/>
      </w:pPr>
      <w:r>
        <w:t xml:space="preserve">Pada resep yang disukai, klik tombol </w:t>
      </w:r>
      <w:r>
        <w:rPr>
          <w:b/>
        </w:rPr>
        <w:t>"❤️ Simpan Favorit"</w:t>
      </w:r>
      <w:r>
        <w:t>.</w:t>
      </w:r>
    </w:p>
    <w:p>
      <w:pPr>
        <w:pStyle w:val="ListBullet"/>
        <w:spacing w:after="40"/>
      </w:pPr>
      <w:r>
        <w:t xml:space="preserve">Buka menu </w:t>
      </w:r>
      <w:r>
        <w:rPr>
          <w:b/>
        </w:rPr>
        <w:t>"Resep Favorit"</w:t>
      </w:r>
      <w:r>
        <w:t xml:space="preserve"> di navbar untuk melihat daftar resep yang telah Anda bookmark.</w:t>
      </w:r>
    </w:p>
    <w:p>
      <w:pPr>
        <w:pStyle w:val="ListBullet"/>
        <w:spacing w:after="40"/>
      </w:pPr>
      <w:r>
        <w:t>Data bookmark disimpan secara persisten di database internal (MySQL). Anda juga dapat menghapusnya kapan saja menggunakan tombol "Hapus Favorit".</w:t>
      </w:r>
    </w:p>
    <w:p/>
    <w:p>
      <w:pPr>
        <w:spacing w:after="160"/>
        <w:jc w:val="center"/>
      </w:pPr>
      <w:r>
        <w:t>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rFonts w:ascii="Calibri" w:hAnsi="Calibri"/>
          <w:b/>
          <w:color w:val="115E59"/>
          <w:sz w:val="30"/>
        </w:rPr>
        <w:t>🛠️ Ringkasan Stack Teknologi</w:t>
      </w:r>
    </w:p>
    <w:p/>
    <w:p>
      <w:pPr>
        <w:pStyle w:val="ListBullet"/>
        <w:spacing w:after="40"/>
      </w:pPr>
      <w:r/>
      <w:r>
        <w:rPr>
          <w:b/>
        </w:rPr>
        <w:t>Frontend:</w:t>
      </w:r>
      <w:r>
        <w:t xml:space="preserve"> Laravel Blade, TailwindCSS v4, Vanilla JavaScript, Vite Bundler (Fully Responsive).</w:t>
      </w:r>
    </w:p>
    <w:p>
      <w:pPr>
        <w:pStyle w:val="ListBullet"/>
        <w:spacing w:after="40"/>
      </w:pPr>
      <w:r/>
      <w:r>
        <w:rPr>
          <w:b/>
        </w:rPr>
        <w:t>Backend:</w:t>
      </w:r>
      <w:r>
        <w:t xml:space="preserve"> Laravel 12 API Services.</w:t>
      </w:r>
    </w:p>
    <w:p>
      <w:pPr>
        <w:pStyle w:val="ListBullet"/>
        <w:spacing w:after="40"/>
      </w:pPr>
      <w:r/>
      <w:r>
        <w:rPr>
          <w:b/>
        </w:rPr>
        <w:t>Database:</w:t>
      </w:r>
      <w:r>
        <w:t xml:space="preserve"> MySQL.</w:t>
      </w:r>
    </w:p>
    <w:p>
      <w:pPr>
        <w:pStyle w:val="ListBullet"/>
        <w:spacing w:after="40"/>
      </w:pPr>
      <w:r/>
      <w:r>
        <w:rPr>
          <w:b/>
        </w:rPr>
        <w:t>Cloud Hosting &amp; DevOps:</w:t>
      </w:r>
      <w:r>
        <w:t xml:space="preserve"> Railway (Dockerized container deployment).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