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35C1" w14:textId="77777777" w:rsidR="009069F3" w:rsidRPr="009069F3" w:rsidRDefault="009069F3" w:rsidP="009069F3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Times New Roman"/>
          <w:color w:val="010101"/>
          <w:kern w:val="0"/>
          <w14:ligatures w14:val="none"/>
        </w:rPr>
      </w:pPr>
      <w:r w:rsidRPr="009069F3">
        <w:rPr>
          <w:rFonts w:ascii="Arial" w:eastAsia="Times New Roman" w:hAnsi="Arial" w:cs="Times New Roman"/>
          <w:color w:val="010101"/>
          <w:kern w:val="0"/>
          <w14:ligatures w14:val="none"/>
        </w:rPr>
        <w:t>BANGLADESH HQ</w:t>
      </w:r>
    </w:p>
    <w:p w14:paraId="6670FB30" w14:textId="39E65576" w:rsidR="009069F3" w:rsidRDefault="009069F3" w:rsidP="009069F3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212529"/>
          <w:kern w:val="0"/>
          <w14:ligatures w14:val="none"/>
        </w:rPr>
      </w:pP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House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4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Road 2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Nikunjo 1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Khilkhet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>, Dhaka-12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29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>, Bangladesh</w:t>
      </w:r>
    </w:p>
    <w:p w14:paraId="61BFA7BD" w14:textId="77777777" w:rsidR="00C864F3" w:rsidRDefault="00C864F3" w:rsidP="009069F3">
      <w:pPr>
        <w:shd w:val="clear" w:color="auto" w:fill="FFFFFF"/>
        <w:spacing w:before="100" w:beforeAutospacing="1" w:after="240" w:line="240" w:lineRule="auto"/>
        <w:outlineLvl w:val="3"/>
        <w:rPr>
          <w:rFonts w:ascii="Arial" w:eastAsia="Times New Roman" w:hAnsi="Arial" w:cs="Times New Roman"/>
          <w:caps/>
          <w:color w:val="010101"/>
          <w:kern w:val="0"/>
          <w14:ligatures w14:val="none"/>
        </w:rPr>
      </w:pPr>
    </w:p>
    <w:p w14:paraId="61CF875F" w14:textId="472496F2" w:rsidR="009069F3" w:rsidRPr="009069F3" w:rsidRDefault="009069F3" w:rsidP="009069F3">
      <w:pPr>
        <w:shd w:val="clear" w:color="auto" w:fill="FFFFFF"/>
        <w:spacing w:before="100" w:beforeAutospacing="1" w:after="240" w:line="240" w:lineRule="auto"/>
        <w:outlineLvl w:val="3"/>
        <w:rPr>
          <w:rFonts w:ascii="Arial" w:eastAsia="Times New Roman" w:hAnsi="Arial" w:cs="Times New Roman"/>
          <w:caps/>
          <w:color w:val="010101"/>
          <w:kern w:val="0"/>
          <w14:ligatures w14:val="none"/>
        </w:rPr>
      </w:pPr>
      <w:r w:rsidRPr="009069F3">
        <w:rPr>
          <w:rFonts w:ascii="Arial" w:eastAsia="Times New Roman" w:hAnsi="Arial" w:cs="Times New Roman"/>
          <w:caps/>
          <w:color w:val="010101"/>
          <w:kern w:val="0"/>
          <w14:ligatures w14:val="none"/>
        </w:rPr>
        <w:t>HONGKONG</w:t>
      </w:r>
    </w:p>
    <w:p w14:paraId="718929D1" w14:textId="38118C52" w:rsidR="009069F3" w:rsidRPr="009069F3" w:rsidRDefault="009069F3" w:rsidP="009069F3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212529"/>
          <w:kern w:val="0"/>
          <w14:ligatures w14:val="none"/>
        </w:rPr>
      </w:pP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Unit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85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UB Floor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Eton Tower, 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8 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>Hysan Avenue</w:t>
      </w:r>
      <w:r w:rsidRPr="009069F3">
        <w:rPr>
          <w:rFonts w:ascii="Arial" w:eastAsia="Times New Roman" w:hAnsi="Arial" w:cs="Times New Roman"/>
          <w:color w:val="212529"/>
          <w:kern w:val="0"/>
          <w14:ligatures w14:val="none"/>
        </w:rPr>
        <w:t>, Causeway Bay, Hongkong</w:t>
      </w:r>
    </w:p>
    <w:p w14:paraId="63056A65" w14:textId="77777777" w:rsidR="009069F3" w:rsidRDefault="009069F3"/>
    <w:p w14:paraId="27BDFE7F" w14:textId="1BCEFC75" w:rsidR="009069F3" w:rsidRPr="009069F3" w:rsidRDefault="009069F3" w:rsidP="009069F3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Times New Roman"/>
          <w:color w:val="010101"/>
          <w:kern w:val="0"/>
          <w14:ligatures w14:val="none"/>
        </w:rPr>
      </w:pPr>
      <w:r w:rsidRPr="009069F3">
        <w:rPr>
          <w:rFonts w:ascii="Arial" w:eastAsia="Times New Roman" w:hAnsi="Arial" w:cs="Times New Roman"/>
          <w:color w:val="010101"/>
          <w:kern w:val="0"/>
          <w14:ligatures w14:val="none"/>
        </w:rPr>
        <w:t>UNITED KINGDOM</w:t>
      </w:r>
      <w:r w:rsidR="00A303FD">
        <w:rPr>
          <w:rFonts w:ascii="Arial" w:eastAsia="Times New Roman" w:hAnsi="Arial" w:cs="Times New Roman"/>
          <w:color w:val="010101"/>
          <w:kern w:val="0"/>
          <w14:ligatures w14:val="none"/>
        </w:rPr>
        <w:t xml:space="preserve"> (Temporary Office)</w:t>
      </w:r>
    </w:p>
    <w:p w14:paraId="6DB69B28" w14:textId="6477A84D" w:rsidR="003C61E4" w:rsidRDefault="003C61E4" w:rsidP="003C61E4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212529"/>
          <w:kern w:val="0"/>
          <w14:ligatures w14:val="none"/>
        </w:rPr>
      </w:pPr>
      <w:r w:rsidRPr="003C61E4">
        <w:rPr>
          <w:rFonts w:ascii="Arial" w:eastAsia="Times New Roman" w:hAnsi="Arial" w:cs="Times New Roman"/>
          <w:color w:val="212529"/>
          <w:kern w:val="0"/>
          <w14:ligatures w14:val="none"/>
        </w:rPr>
        <w:t>37 Chapel Fields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 w:rsidRPr="003C61E4">
        <w:rPr>
          <w:rFonts w:ascii="Arial" w:eastAsia="Times New Roman" w:hAnsi="Arial" w:cs="Times New Roman"/>
          <w:color w:val="212529"/>
          <w:kern w:val="0"/>
          <w14:ligatures w14:val="none"/>
        </w:rPr>
        <w:t>Charter House Road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 w:rsidRPr="003C61E4">
        <w:rPr>
          <w:rFonts w:ascii="Arial" w:eastAsia="Times New Roman" w:hAnsi="Arial" w:cs="Times New Roman"/>
          <w:color w:val="212529"/>
          <w:kern w:val="0"/>
          <w14:ligatures w14:val="none"/>
        </w:rPr>
        <w:t>Godalming</w:t>
      </w:r>
      <w:r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, </w:t>
      </w:r>
      <w:r w:rsidRPr="003C61E4">
        <w:rPr>
          <w:rFonts w:ascii="Arial" w:eastAsia="Times New Roman" w:hAnsi="Arial" w:cs="Times New Roman"/>
          <w:color w:val="212529"/>
          <w:kern w:val="0"/>
          <w14:ligatures w14:val="none"/>
        </w:rPr>
        <w:t>GU7 2BS</w:t>
      </w:r>
    </w:p>
    <w:p w14:paraId="214B00D4" w14:textId="77777777" w:rsidR="00933038" w:rsidRDefault="00933038" w:rsidP="003C61E4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212529"/>
          <w:kern w:val="0"/>
          <w14:ligatures w14:val="none"/>
        </w:rPr>
      </w:pPr>
    </w:p>
    <w:p w14:paraId="15858675" w14:textId="5B3CB140" w:rsidR="00933038" w:rsidRPr="009069F3" w:rsidRDefault="00933038" w:rsidP="00933038">
      <w:pPr>
        <w:shd w:val="clear" w:color="auto" w:fill="FFFFFF"/>
        <w:spacing w:before="100" w:beforeAutospacing="1" w:after="240" w:line="240" w:lineRule="auto"/>
        <w:outlineLvl w:val="3"/>
        <w:rPr>
          <w:rFonts w:ascii="Arial" w:eastAsia="Times New Roman" w:hAnsi="Arial" w:cs="Times New Roman"/>
          <w:caps/>
          <w:color w:val="010101"/>
          <w:kern w:val="0"/>
          <w14:ligatures w14:val="none"/>
        </w:rPr>
      </w:pPr>
      <w:r>
        <w:rPr>
          <w:rFonts w:ascii="Arial" w:eastAsia="Times New Roman" w:hAnsi="Arial" w:cs="Times New Roman"/>
          <w:caps/>
          <w:color w:val="010101"/>
          <w:kern w:val="0"/>
          <w14:ligatures w14:val="none"/>
        </w:rPr>
        <w:t>General inquiry</w:t>
      </w:r>
    </w:p>
    <w:p w14:paraId="3E83FD63" w14:textId="70C1205B" w:rsidR="00933038" w:rsidRDefault="00933038" w:rsidP="0093303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212529"/>
          <w:kern w:val="0"/>
          <w14:ligatures w14:val="none"/>
        </w:rPr>
      </w:pPr>
      <w:r>
        <w:rPr>
          <w:rFonts w:ascii="Arial" w:eastAsia="Times New Roman" w:hAnsi="Arial" w:cs="Times New Roman"/>
          <w:color w:val="212529"/>
          <w:kern w:val="0"/>
          <w14:ligatures w14:val="none"/>
        </w:rPr>
        <w:t xml:space="preserve">Email: </w:t>
      </w:r>
      <w:r w:rsidRPr="00933038">
        <w:rPr>
          <w:rFonts w:ascii="Arial" w:eastAsia="Times New Roman" w:hAnsi="Arial" w:cs="Times New Roman"/>
          <w:color w:val="212529"/>
          <w:kern w:val="0"/>
          <w14:ligatures w14:val="none"/>
        </w:rPr>
        <w:t>shakil@sourcedirect-info.com</w:t>
      </w:r>
    </w:p>
    <w:p w14:paraId="61C2FDC4" w14:textId="3E5124AE" w:rsidR="00933038" w:rsidRPr="009069F3" w:rsidRDefault="00933038" w:rsidP="0093303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212529"/>
          <w:kern w:val="0"/>
          <w14:ligatures w14:val="none"/>
        </w:rPr>
      </w:pPr>
      <w:r>
        <w:rPr>
          <w:rFonts w:ascii="Arial" w:eastAsia="Times New Roman" w:hAnsi="Arial" w:cs="Times New Roman"/>
          <w:color w:val="212529"/>
          <w:kern w:val="0"/>
          <w14:ligatures w14:val="none"/>
        </w:rPr>
        <w:t>Phone/Whatsapp: +8801713257876</w:t>
      </w:r>
    </w:p>
    <w:p w14:paraId="3C59CD05" w14:textId="77777777" w:rsidR="00933038" w:rsidRDefault="00933038"/>
    <w:p w14:paraId="7B891DBD" w14:textId="5E1DE7FD" w:rsidR="00933038" w:rsidRDefault="00933038">
      <w:r>
        <w:t xml:space="preserve">Linked In </w:t>
      </w:r>
    </w:p>
    <w:p w14:paraId="30E22B79" w14:textId="77777777" w:rsidR="00933038" w:rsidRDefault="00933038"/>
    <w:p w14:paraId="46CD0FFA" w14:textId="5C151A3C" w:rsidR="00933038" w:rsidRDefault="00933038">
      <w:r>
        <w:rPr>
          <w:noProof/>
        </w:rPr>
        <w:drawing>
          <wp:inline distT="0" distB="0" distL="0" distR="0" wp14:anchorId="309C4691" wp14:editId="764BE930">
            <wp:extent cx="248920" cy="248920"/>
            <wp:effectExtent l="0" t="0" r="0" b="0"/>
            <wp:docPr id="6" name="Picture 21" descr="Title: LinkedIn - Description: image of LinkedIn ic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Title: LinkedIn - Description: image of LinkedIn icon">
                      <a:hlinkClick r:id="rId4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F3"/>
    <w:rsid w:val="003C61E4"/>
    <w:rsid w:val="006F21D5"/>
    <w:rsid w:val="009069F3"/>
    <w:rsid w:val="00933038"/>
    <w:rsid w:val="00A303FD"/>
    <w:rsid w:val="00C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4818"/>
  <w15:chartTrackingRefBased/>
  <w15:docId w15:val="{8F05A1E8-1DB5-45EF-900D-7A912246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0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company/75468304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- Source Direct Haque</dc:creator>
  <cp:keywords/>
  <dc:description/>
  <cp:lastModifiedBy>Shakil - Source Direct Haque</cp:lastModifiedBy>
  <cp:revision>5</cp:revision>
  <dcterms:created xsi:type="dcterms:W3CDTF">2024-07-15T04:08:00Z</dcterms:created>
  <dcterms:modified xsi:type="dcterms:W3CDTF">2024-07-15T04:46:00Z</dcterms:modified>
</cp:coreProperties>
</file>