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34"/>
          <w:u w:val="none"/>
          <w:effect w:val="none"/>
          <w:shd w:fill="auto" w:val="clear"/>
        </w:rPr>
      </w:pPr>
      <w:bookmarkStart w:id="0" w:name="docs-internal-guid-66f41cdf-7fff-cb7a-66"/>
      <w:bookmarkEnd w:id="0"/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34"/>
          <w:u w:val="none"/>
          <w:effect w:val="none"/>
          <w:shd w:fill="auto" w:val="clear"/>
        </w:rPr>
        <w:t>Part 2: DevOps &amp; Infrastructure Design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Scenario: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You need to deploy the API built in Part 1 to a production environment.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Task: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Provide a Diagram (or a detailed text description) and a YAML snippet (GitHub Actions, Azure DevOps, or similar) describing the deployment pipeline.</w:t>
      </w:r>
    </w:p>
    <w:p>
      <w:pPr>
        <w:pStyle w:val="BodyText"/>
        <w:bidi w:val="0"/>
        <w:spacing w:lineRule="auto" w:line="331" w:before="0" w:after="120"/>
        <w:ind w:hanging="0" w:start="0" w:end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Must Address: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CI Strategy: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How do you run automated tests and linting on every commit?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CD Strategy: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How do you achieve zero-downtime deployment? (e.g., Blue-Green, Rolling updates).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Security: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How are SSL certificates managed? Where are secrets (DB connection strings) stored?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31" w:before="0" w:after="36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Monitoring: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Which tools would you integrate to monitor API latency and 500 errors (e.g., Prometheus, ELK, AppInsights)?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Answer: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 have deployed this application in the Windows Azure portal using Terraform and GitHub Actions. I have added a GitHub workflow that automatically triggers the build, runs automated tests, and performs security scans. The workflow references a deployment YAML file to deploy the Docker image to Azure Kubernetes Service (AKS) </w:t>
      </w:r>
    </w:p>
    <w:p>
      <w:pPr>
        <w:pStyle w:val="BodyText"/>
        <w:bidi w:val="0"/>
        <w:jc w:val="start"/>
        <w:rPr/>
      </w:pPr>
      <w:r>
        <w:rPr/>
        <w:t xml:space="preserve">Below is the </w:t>
      </w:r>
      <w:r>
        <w:rPr>
          <w:rStyle w:val="Strong"/>
        </w:rPr>
        <w:t>Azure-specific</w:t>
      </w:r>
      <w:r>
        <w:rPr/>
        <w:t xml:space="preserve"> deployment design for my </w:t>
      </w:r>
      <w:r>
        <w:rPr>
          <w:rStyle w:val="Strong"/>
        </w:rPr>
        <w:t>Order Ingestion API</w:t>
      </w:r>
      <w:r>
        <w:rPr/>
        <w:t>, fully aligned with the requirements (CI, CD, SSL, Secrets, Monitoring).</w:t>
        <w:b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Azure Deployment Architecture (Text-Based Diagram)</w:t>
      </w:r>
    </w:p>
    <w:p>
      <w:pPr>
        <w:pStyle w:val="BodyText"/>
        <w:bidi w:val="0"/>
        <w:jc w:val="start"/>
        <w:rPr>
          <w:rStyle w:val="SourceText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GitHub Repository (OrderIngestionAPI)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|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| (Push / PR)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v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GitHub Actions CI Pipeline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--------------------------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Linting / Code Analysis (dotnet format)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Unit &amp; Integration Tests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Build Docker Image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Push Image to Azure Container Registry (ACR)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|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v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Azure Kubernetes Service (AKS) CD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-------------------------------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Terraform provisions infrastructure: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• </w:t>
      </w:r>
      <w:r>
        <w:rPr>
          <w:rStyle w:val="SourceText"/>
        </w:rPr>
        <w:t>AKS Cluster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• </w:t>
      </w:r>
      <w:r>
        <w:rPr>
          <w:rStyle w:val="SourceText"/>
        </w:rPr>
        <w:t>NGINX Ingress Controller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• </w:t>
      </w:r>
      <w:r>
        <w:rPr>
          <w:rStyle w:val="SourceText"/>
        </w:rPr>
        <w:t>LoadBalancer Service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• </w:t>
      </w:r>
      <w:r>
        <w:rPr>
          <w:rStyle w:val="SourceText"/>
        </w:rPr>
        <w:t>ClusterIssuer (cert-manager)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• </w:t>
      </w:r>
      <w:r>
        <w:rPr>
          <w:rStyle w:val="SourceText"/>
        </w:rPr>
        <w:t>TLS Certificate (via Key Vault / ACME)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• </w:t>
      </w:r>
      <w:r>
        <w:rPr>
          <w:rStyle w:val="SourceText"/>
        </w:rPr>
        <w:t>Key Vault for secrets (DB connection, API keys)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Deployment with RollingUpdate strategy: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• </w:t>
      </w:r>
      <w:r>
        <w:rPr>
          <w:rStyle w:val="SourceText"/>
        </w:rPr>
        <w:t>New pods gradually replace old pods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• </w:t>
      </w:r>
      <w:r>
        <w:rPr>
          <w:rStyle w:val="SourceText"/>
        </w:rPr>
        <w:t>Zero-downtime ensured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Kubernetes ConfigMaps &amp; Secrets loaded from Key Vault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|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v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Monitoring &amp; Logging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-------------------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Azure Monitor / Log Analytics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Application Insights for API latency &amp; 5xx errors</w:t>
      </w:r>
    </w:p>
    <w:p>
      <w:pPr>
        <w:pStyle w:val="Heading1"/>
        <w:bidi w:val="0"/>
        <w:jc w:val="start"/>
        <w:rPr/>
      </w:pPr>
      <w:r>
        <w:rPr/>
        <w:t>2. CI Strategy (Automated Tests + Linting)</w:t>
      </w:r>
    </w:p>
    <w:p>
      <w:pPr>
        <w:pStyle w:val="BodyText"/>
        <w:bidi w:val="0"/>
        <w:jc w:val="start"/>
        <w:rPr/>
      </w:pPr>
      <w:r>
        <w:rPr/>
        <w:t xml:space="preserve">Executed on </w:t>
      </w:r>
      <w:r>
        <w:rPr>
          <w:rStyle w:val="Strong"/>
        </w:rPr>
        <w:t>every push and PR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dotnet restore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dotnet build --configuration Release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dotnet test</w:t>
      </w:r>
      <w:r>
        <w:rPr/>
        <w:t xml:space="preserve"> (fail pipeline if any test fails)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dotnet format --verify-no-changes</w:t>
      </w:r>
      <w:r>
        <w:rPr/>
        <w:t xml:space="preserve"> (code linting)</w:t>
      </w:r>
    </w:p>
    <w:p>
      <w:pPr>
        <w:pStyle w:val="BodyText"/>
        <w:bidi w:val="0"/>
        <w:jc w:val="start"/>
        <w:rPr/>
      </w:pPr>
      <w:r>
        <w:rPr/>
        <w:t>Outcome: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Ensures broken or unformatted code cannot enter CD pipeline.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CD Strategy (Zero-Downtime Deployment)</w:t>
      </w:r>
    </w:p>
    <w:p>
      <w:pPr>
        <w:pStyle w:val="BodyText"/>
        <w:bidi w:val="0"/>
        <w:jc w:val="start"/>
        <w:rPr/>
      </w:pPr>
      <w:r>
        <w:rPr/>
        <w:t xml:space="preserve">The OrderIngestion API is deployed to </w:t>
      </w:r>
      <w:r>
        <w:rPr>
          <w:rStyle w:val="Strong"/>
        </w:rPr>
        <w:t>Azure Kubernetes Service (AKS)</w:t>
      </w:r>
      <w:r>
        <w:rPr/>
        <w:t xml:space="preserve"> using a </w:t>
      </w:r>
      <w:r>
        <w:rPr>
          <w:rStyle w:val="Strong"/>
        </w:rPr>
        <w:t>RollingUpdate strategy</w:t>
      </w:r>
      <w:r>
        <w:rPr/>
        <w:t xml:space="preserve"> to ensure zero-downtime deployments.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New Docker images are published to </w:t>
      </w:r>
      <w:r>
        <w:rPr>
          <w:rStyle w:val="Strong"/>
        </w:rPr>
        <w:t>Azure Container Registry (ACR)</w:t>
      </w:r>
      <w:r>
        <w:rPr/>
        <w:t xml:space="preserve"> via GitHub Actions.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Kubernetes Deployment is updated with the new image.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RollingUpdate</w:t>
      </w:r>
      <w:r>
        <w:rPr/>
        <w:t xml:space="preserve"> gradually replaces old pods with new pods while maintaining a minimum number of available pods.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new pod is checked using a </w:t>
      </w:r>
      <w:r>
        <w:rPr>
          <w:rStyle w:val="Strong"/>
        </w:rPr>
        <w:t>readiness probe</w:t>
      </w:r>
      <w:r>
        <w:rPr/>
        <w:t xml:space="preserve"> (</w:t>
      </w:r>
      <w:r>
        <w:rPr>
          <w:rStyle w:val="SourceText"/>
        </w:rPr>
        <w:t>GET /health</w:t>
      </w:r>
      <w:r>
        <w:rPr/>
        <w:t>) to ensure it is healthy before serving traffic.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Once all pods are updated successfully, the deployment is complete with no downtime.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Rollback</w:t>
      </w:r>
      <w:r>
        <w:rPr/>
        <w:t xml:space="preserve"> can be performed instantly using </w:t>
      </w:r>
      <w:r>
        <w:rPr>
          <w:rStyle w:val="SourceText"/>
        </w:rPr>
        <w:t>kubectl rollout undo</w:t>
      </w:r>
      <w:r>
        <w:rPr/>
        <w:t>, reverting to the previous stable version if any issues occur.</w:t>
      </w:r>
    </w:p>
    <w:p>
      <w:pPr>
        <w:pStyle w:val="BodyText"/>
        <w:bidi w:val="0"/>
        <w:jc w:val="start"/>
        <w:rPr/>
      </w:pPr>
      <w:r>
        <w:rPr/>
        <w:t>This strategy ensures continuous availability while updating the API.</w:t>
      </w:r>
    </w:p>
    <w:p>
      <w:pPr>
        <w:pStyle w:val="BodyText"/>
        <w:bidi w:val="0"/>
        <w:jc w:val="start"/>
        <w:rPr/>
      </w:pP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Security Strategy</w:t>
      </w:r>
    </w:p>
    <w:p>
      <w:pPr>
        <w:pStyle w:val="Heading2"/>
        <w:bidi w:val="0"/>
        <w:jc w:val="start"/>
        <w:rPr/>
      </w:pPr>
      <w:r>
        <w:rPr/>
        <w:t>SSL Certificates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The OrderIngestion API uses TLS/SSL certificates provisioned via cert-manager to secure HTTPS traffic.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Key points: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The certificate is automatically issued and renewed by the </w:t>
      </w:r>
      <w:r>
        <w:rPr>
          <w:rStyle w:val="Strong"/>
        </w:rPr>
        <w:t>ClusterIssuer</w:t>
      </w:r>
      <w:r>
        <w:rPr/>
        <w:t xml:space="preserve"> (</w:t>
      </w:r>
      <w:r>
        <w:rPr>
          <w:rStyle w:val="SourceText"/>
        </w:rPr>
        <w:t>letsencrypt-prod</w:t>
      </w:r>
      <w:r>
        <w:rPr/>
        <w:t>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The generated certificate is stored in the Kubernetes </w:t>
      </w:r>
      <w:r>
        <w:rPr>
          <w:rStyle w:val="Strong"/>
        </w:rPr>
        <w:t>secret</w:t>
      </w:r>
      <w:r>
        <w:rPr/>
        <w:t xml:space="preserve"> (</w:t>
      </w:r>
      <w:r>
        <w:rPr>
          <w:rStyle w:val="SourceText"/>
        </w:rPr>
        <w:t>orderingestion-api-tls-secret</w:t>
      </w:r>
      <w:r>
        <w:rPr/>
        <w:t>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NGINX Ingress Controller</w:t>
      </w:r>
      <w:r>
        <w:rPr/>
        <w:t xml:space="preserve"> uses this secret to terminate HTTPS traffic for the API.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Ensures all client-server communication is </w:t>
      </w:r>
      <w:r>
        <w:rPr>
          <w:rStyle w:val="Strong"/>
        </w:rPr>
        <w:t>encrypted</w:t>
      </w:r>
      <w:r>
        <w:rPr/>
        <w:t xml:space="preserve"> using standard TLS.</w:t>
      </w:r>
    </w:p>
    <w:p>
      <w:pPr>
        <w:pStyle w:val="BodyText"/>
        <w:bidi w:val="0"/>
        <w:jc w:val="start"/>
        <w:rPr/>
      </w:pPr>
      <w:r>
        <w:rPr/>
        <w:t>This setup guarantees that your API traffic is secure, and certificates are automatically managed without manual intervention.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/>
      </w:pPr>
      <w:r>
        <w:rPr/>
        <w:t>Secrets Management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The OrderIngestion API uses </w:t>
      </w:r>
      <w:r>
        <w:rPr>
          <w:rStyle w:val="Strong"/>
        </w:rPr>
        <w:t>Azure Key Vault</w:t>
      </w:r>
      <w:r>
        <w:rPr>
          <w:rStyle w:val="SourceText"/>
        </w:rPr>
        <w:t xml:space="preserve"> to securely store sensitive information such as database connection strings and API keys. Kubernetes accesses these secrets using the </w:t>
      </w:r>
      <w:r>
        <w:rPr>
          <w:rStyle w:val="Strong"/>
        </w:rPr>
        <w:t>Secrets Store CSI Driver</w:t>
      </w:r>
      <w:r>
        <w:rPr>
          <w:rStyle w:val="SourceText"/>
        </w:rPr>
        <w:t>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SecretProviderClass</w:t>
      </w:r>
      <w:r>
        <w:rPr/>
        <w:t xml:space="preserve"> is configured in the production namespace: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SecretProviderClass</w:t>
      </w:r>
      <w:r>
        <w:rPr/>
        <w:t xml:space="preserve"> maps Key Vault secrets to Kubernetes secrets (</w:t>
      </w:r>
      <w:r>
        <w:rPr>
          <w:rStyle w:val="SourceText"/>
        </w:rPr>
        <w:t>db-connection</w:t>
      </w:r>
      <w:r>
        <w:rPr/>
        <w:t>).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Pods can mount these secrets as environment variables or volumes.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Ensures sensitive data </w:t>
      </w:r>
      <w:r>
        <w:rPr>
          <w:rStyle w:val="Strong"/>
        </w:rPr>
        <w:t>never resides in source code or image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usePodIdentity: true</w:t>
      </w:r>
      <w:r>
        <w:rPr/>
        <w:t xml:space="preserve"> allows pods to securely access Key Vault using Azure Managed Identities.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secret is automatically updated in Kubernetes if the Key Vault secret changes.</w:t>
      </w:r>
    </w:p>
    <w:p>
      <w:pPr>
        <w:pStyle w:val="BodyText"/>
        <w:bidi w:val="0"/>
        <w:jc w:val="start"/>
        <w:rPr/>
      </w:pPr>
      <w:r>
        <w:rPr/>
        <w:t>This setup guarantees that all credentials and sensitive configurations are securely managed and available to the API at runtime without exposing them in code or manifests.</w:t>
      </w:r>
    </w:p>
    <w:p>
      <w:pPr>
        <w:pStyle w:val="BodyText"/>
        <w:bidi w:val="0"/>
        <w:jc w:val="start"/>
        <w:rPr>
          <w:rStyle w:val="SourceText"/>
        </w:rPr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Monitoring Strategy</w:t>
      </w:r>
    </w:p>
    <w:p>
      <w:pPr>
        <w:pStyle w:val="Heading3"/>
        <w:bidi w:val="0"/>
        <w:jc w:val="start"/>
        <w:rPr/>
      </w:pPr>
      <w:r>
        <w:rPr/>
        <w:t>Monitoring &amp; Logging</w:t>
      </w:r>
    </w:p>
    <w:p>
      <w:pPr>
        <w:pStyle w:val="BodyText"/>
        <w:bidi w:val="0"/>
        <w:jc w:val="start"/>
        <w:rPr/>
      </w:pPr>
      <w:r>
        <w:rPr/>
        <w:t xml:space="preserve">The OrderIngestion API uses a combination of </w:t>
      </w:r>
      <w:r>
        <w:rPr>
          <w:rStyle w:val="Strong"/>
        </w:rPr>
        <w:t>Azure-native monitoring services</w:t>
      </w:r>
      <w:r>
        <w:rPr/>
        <w:t xml:space="preserve"> and optional tools to ensure observability, performance tracking, and alerting: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Application Insights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Monitors API </w:t>
      </w:r>
      <w:r>
        <w:rPr>
          <w:rStyle w:val="Strong"/>
        </w:rPr>
        <w:t>latency</w:t>
      </w:r>
      <w:r>
        <w:rPr/>
        <w:t xml:space="preserve">, </w:t>
      </w:r>
      <w:r>
        <w:rPr>
          <w:rStyle w:val="Strong"/>
        </w:rPr>
        <w:t>request counts</w:t>
      </w:r>
      <w:r>
        <w:rPr/>
        <w:t xml:space="preserve">, and </w:t>
      </w:r>
      <w:r>
        <w:rPr>
          <w:rStyle w:val="Strong"/>
        </w:rPr>
        <w:t>5xx errors</w:t>
      </w:r>
      <w:r>
        <w:rPr/>
        <w:t>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Provides end-to-end telemetry for requests, dependencies, and exceptions.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Supports custom metrics and alert rules for critical events.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Azure Monitor / Log Analytics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Collects logs from AKS cluster, including pod health, CPU/memory usage, and infrastructure events.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Enables querying and visualizing logs across namespaces and workloads.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Supports alerting on threshold breaches such as high resource usage or pod failures.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Alerts &amp; Notifications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Configured for </w:t>
      </w:r>
      <w:r>
        <w:rPr>
          <w:rStyle w:val="Strong"/>
        </w:rPr>
        <w:t>unhealthy pods</w:t>
      </w:r>
      <w:r>
        <w:rPr/>
        <w:t>, high latency, 5xx errors, or deployment failures.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Supports automated notifications via email, Teams, or other channels.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Monitoring is integrated with </w:t>
      </w:r>
      <w:r>
        <w:rPr>
          <w:rStyle w:val="Strong"/>
        </w:rPr>
        <w:t>AKS and Kubernetes deployments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Helps ensure </w:t>
      </w:r>
      <w:r>
        <w:rPr>
          <w:rStyle w:val="Strong"/>
        </w:rPr>
        <w:t>early detection of issues</w:t>
      </w:r>
      <w:r>
        <w:rPr/>
        <w:t xml:space="preserve"> and maintain </w:t>
      </w:r>
      <w:r>
        <w:rPr>
          <w:rStyle w:val="Strong"/>
        </w:rPr>
        <w:t>high availability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Complements the </w:t>
      </w:r>
      <w:r>
        <w:rPr>
          <w:rStyle w:val="Strong"/>
        </w:rPr>
        <w:t>RollingUpdate strategy</w:t>
      </w:r>
      <w:r>
        <w:rPr/>
        <w:t xml:space="preserve"> by verifying pod readiness and performance during deployments.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GitHub Actions YAML (Azure CI/CD + RollingUpdate)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production-ready CI/CD pipeline</w:t>
      </w:r>
      <w:r>
        <w:rPr/>
        <w:t xml:space="preserve"> for Azure.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deployment.yaml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-----------------------------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1. SecretProviderClass for Key Vault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-----------------------------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apiVersion: secrets-store.csi.x-k8s.io/v1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kind: SecretProviderClass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metadata: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name: orderingestion-kv-provider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namespace: orderingestion-api-prod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spec: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provider: azure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secretObjects: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secretName: db-connection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type: Opaque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data: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- objectName: DbConnection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key: ConnectionStrings__DefaultConnection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parameters: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usePodIdentity: true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keyvaultName: "orderingestion-kv"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objects: |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array: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- |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objectName: DbConnection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objectType: secret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-----------------------------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2. Deployment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-----------------------------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apiVersion: apps/v1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kind: Deployment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metadata: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name: orderingestion-api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namespace: orderingestion-api-prod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labels: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app: orderingestion-api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spec: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replicas: 2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#zero-downtime deployment using RollingUpdate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strategy: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type: RollingUpdate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rollingUpdate: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maxUnavailable: 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maxSurge: 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selector: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matchLabels: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app: orderingestion-api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template: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metadata: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labels: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app: orderingestion-api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spec: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containers: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- name: orderingestion-api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image: orderingestionacr.azurecr.io/orderingestion-api:latest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ports: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containerPort: 80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readinessProbe: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httpGet: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path: /health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port: 80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initialDelaySeconds: 5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periodSeconds: 5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livenessProbe: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httpGet: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path: /health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port: 80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initialDelaySeconds: 15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periodSeconds: 10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envFrom: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secretRef: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name: db-connection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volumeMounts: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name: secrets-store-inline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mountPath: "/mnt/secrets-store"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readOnly: true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volumes: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- name: secrets-store-inline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csi: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driver: secrets-store.csi.k8s.io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readOnly: true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volumeAttributes: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secretProviderClass: "orderingestion-kv-provider"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resources: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limits: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cpu: "500m"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memory: "512Mi"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requests: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cpu: "250m"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memory: "256Mi"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imagePullSecrets: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- name: acr-auth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-----------------------------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3. Service (LoadBalancer)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-----------------------------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apiVersion: v1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kind: Service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metadata: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name: orderingestion-api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namespace: orderingestion-api-prod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spec: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selector: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app: orderingestion-api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type: LoadBalancer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ports: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protocol: TCP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port: 80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targetPort: 80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-----------------------------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4. ClusterIssuer (Let's Encrypt)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-----------------------------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apiVersion: cert-manager.io/v1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kind: ClusterIssuer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metadata: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name: letsencrypt-prod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spec: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acme: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server: https://acme-v02.api.letsencrypt.org/directory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email: muhammadmasudsikder@gmail.com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privateKeySecretRef: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name: letsencrypt-prod-key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solvers: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http01: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ingress: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class: nginx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-----------------------------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5. Certificate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-----------------------------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apiVersion: cert-manager.io/v1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kind: Certificate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metadata: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name: orderingestion-api-tls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namespace: orderingestion-api-prod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spec: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secretName: orderingestion-api-tls-secret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dnsNames: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api.orderingestion.com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issuerRef: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name: letsencrypt-prod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kind: ClusterIssuer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-----------------------------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6. NGINX Ingress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-----------------------------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apiVersion: networking.k8s.io/v1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kind: Ingress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metadata: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name: orderingestion-api-ingress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namespace: orderingestion-api-prod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annotations: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kubernetes.io/ingress.class: nginx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cert-manager.io/cluster-issuer: letsencrypt-prod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spec: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tls: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hosts: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- api.orderingestion.com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secretName: orderingestion-api-tls-secret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rules: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host: api.orderingestion.com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http: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paths: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- path: /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pathType: Prefix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backend: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service: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name: orderingestion-api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port: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number: 80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Summary</w:t>
      </w:r>
    </w:p>
    <w:tbl>
      <w:tblPr>
        <w:tblW w:w="60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47"/>
        <w:gridCol w:w="4446"/>
      </w:tblGrid>
      <w:tr>
        <w:trPr>
          <w:tblHeader w:val="true"/>
        </w:trPr>
        <w:tc>
          <w:tcPr>
            <w:tcW w:w="16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Category</w:t>
            </w:r>
          </w:p>
        </w:tc>
        <w:tc>
          <w:tcPr>
            <w:tcW w:w="44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Azure Implementation</w:t>
            </w:r>
          </w:p>
        </w:tc>
      </w:tr>
      <w:tr>
        <w:trPr/>
        <w:tc>
          <w:tcPr>
            <w:tcW w:w="1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</w:t>
            </w:r>
          </w:p>
        </w:tc>
        <w:tc>
          <w:tcPr>
            <w:tcW w:w="4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dotnet restore + build + test + lint</w:t>
            </w:r>
          </w:p>
        </w:tc>
      </w:tr>
      <w:tr>
        <w:trPr/>
        <w:tc>
          <w:tcPr>
            <w:tcW w:w="1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CD</w:t>
            </w:r>
          </w:p>
        </w:tc>
        <w:tc>
          <w:tcPr>
            <w:tcW w:w="4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ACR → App Service (Docker) → RollingUpdate</w:t>
            </w:r>
          </w:p>
        </w:tc>
      </w:tr>
      <w:tr>
        <w:trPr/>
        <w:tc>
          <w:tcPr>
            <w:tcW w:w="1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Zero Downtime</w:t>
            </w:r>
          </w:p>
        </w:tc>
        <w:tc>
          <w:tcPr>
            <w:tcW w:w="44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RollingUpdate</w:t>
            </w:r>
          </w:p>
        </w:tc>
      </w:tr>
      <w:tr>
        <w:trPr/>
        <w:tc>
          <w:tcPr>
            <w:tcW w:w="1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SSL</w:t>
            </w:r>
          </w:p>
        </w:tc>
        <w:tc>
          <w:tcPr>
            <w:tcW w:w="4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Key Vault + App Service binding</w:t>
            </w:r>
          </w:p>
        </w:tc>
      </w:tr>
      <w:tr>
        <w:trPr/>
        <w:tc>
          <w:tcPr>
            <w:tcW w:w="1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Secrets</w:t>
            </w:r>
          </w:p>
        </w:tc>
        <w:tc>
          <w:tcPr>
            <w:tcW w:w="4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Key Vault + Managed Identity</w:t>
            </w:r>
          </w:p>
        </w:tc>
      </w:tr>
      <w:tr>
        <w:trPr/>
        <w:tc>
          <w:tcPr>
            <w:tcW w:w="1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Monitoring</w:t>
            </w:r>
          </w:p>
        </w:tc>
        <w:tc>
          <w:tcPr>
            <w:tcW w:w="4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Application Insights + Log Analytics</w:t>
            </w:r>
          </w:p>
        </w:tc>
      </w:tr>
      <w:tr>
        <w:trPr/>
        <w:tc>
          <w:tcPr>
            <w:tcW w:w="16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Deployment</w:t>
            </w:r>
          </w:p>
        </w:tc>
        <w:tc>
          <w:tcPr>
            <w:tcW w:w="4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 Actions end-to-end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Azure for GitHub Actions:</w:t>
      </w:r>
    </w:p>
    <w:p>
      <w:pPr>
        <w:pStyle w:val="Heading1"/>
        <w:bidi w:val="0"/>
        <w:jc w:val="start"/>
        <w:rPr/>
      </w:pPr>
      <w:r>
        <w:rPr/>
        <w:t>1. Create Azure Credentials for GitHub Actions</w:t>
      </w:r>
    </w:p>
    <w:p>
      <w:pPr>
        <w:pStyle w:val="BodyText"/>
        <w:bidi w:val="0"/>
        <w:jc w:val="start"/>
        <w:rPr/>
      </w:pPr>
      <w:r>
        <w:rPr/>
        <w:t>GitHub needs permission to: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Log into Azure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Push to Azure Container Registry (ACR)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Update Azure Web App (staging slot)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Perform deployment slot swap</w:t>
      </w:r>
    </w:p>
    <w:p>
      <w:pPr>
        <w:pStyle w:val="BodyText"/>
        <w:bidi w:val="0"/>
        <w:jc w:val="start"/>
        <w:rPr/>
      </w:pPr>
      <w:r>
        <w:rPr/>
        <w:t>Use the Azure CLI:</w:t>
      </w:r>
    </w:p>
    <w:p>
      <w:pPr>
        <w:pStyle w:val="Heading3"/>
        <w:bidi w:val="0"/>
        <w:jc w:val="start"/>
        <w:rPr/>
      </w:pPr>
      <w:r>
        <w:rPr/>
        <w:t>Step 1: Login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az login</w:t>
      </w:r>
    </w:p>
    <w:p>
      <w:pPr>
        <w:pStyle w:val="Heading3"/>
        <w:bidi w:val="0"/>
        <w:jc w:val="start"/>
        <w:rPr/>
      </w:pPr>
      <w:r>
        <w:rPr/>
        <w:t>Step 2: Create a Service Principal</w:t>
      </w:r>
    </w:p>
    <w:p>
      <w:pPr>
        <w:pStyle w:val="BodyText"/>
        <w:bidi w:val="0"/>
        <w:jc w:val="start"/>
        <w:rPr/>
      </w:pPr>
      <w:r>
        <w:rPr/>
        <w:t xml:space="preserve">Replace </w:t>
      </w:r>
      <w:r>
        <w:rPr>
          <w:rStyle w:val="SourceText"/>
        </w:rPr>
        <w:t>YOUR-RG</w:t>
      </w:r>
      <w:r>
        <w:rPr/>
        <w:t xml:space="preserve"> and </w:t>
      </w:r>
      <w:r>
        <w:rPr>
          <w:rStyle w:val="SourceText"/>
        </w:rPr>
        <w:t>YOUR-SUBSCRIPTION-ID</w:t>
      </w:r>
      <w:r>
        <w:rPr/>
        <w:t>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az ad sp create-for-rbac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--name "order-ingestion-github-sp"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--role contributor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--scopes /subscriptions/YOUR-SUBSCRIPTION-ID \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--sdk-auth</w:t>
      </w:r>
    </w:p>
    <w:p>
      <w:pPr>
        <w:pStyle w:val="BodyText"/>
        <w:bidi w:val="0"/>
        <w:jc w:val="start"/>
        <w:rPr/>
      </w:pPr>
      <w:r>
        <w:rPr/>
        <w:t>This command outputs JSON like: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"clientId": "xxxx",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"clientSecret": "xxxx",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"subscriptionId": "xxxx",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"tenantId": "xxxx",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>
          <w:rStyle w:val="Strong"/>
        </w:rPr>
        <w:t>SAVE THIS JSON</w:t>
      </w:r>
      <w:r>
        <w:rPr/>
        <w:t xml:space="preserve"> → You must paste it into GitHub.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Add Secrets in GitHub</w:t>
      </w:r>
    </w:p>
    <w:p>
      <w:pPr>
        <w:pStyle w:val="BodyText"/>
        <w:bidi w:val="0"/>
        <w:jc w:val="start"/>
        <w:rPr/>
      </w:pPr>
      <w:r>
        <w:rPr/>
        <w:t>Go to:</w:t>
      </w:r>
    </w:p>
    <w:p>
      <w:pPr>
        <w:pStyle w:val="BodyText"/>
        <w:bidi w:val="0"/>
        <w:jc w:val="start"/>
        <w:rPr/>
      </w:pPr>
      <w:r>
        <w:rPr>
          <w:rStyle w:val="Strong"/>
        </w:rPr>
        <w:t>GitHub → Your Repo → Settings → Secrets → Actions</w:t>
      </w:r>
    </w:p>
    <w:p>
      <w:pPr>
        <w:pStyle w:val="BodyText"/>
        <w:bidi w:val="0"/>
        <w:jc w:val="start"/>
        <w:rPr/>
      </w:pPr>
      <w:r>
        <w:rPr/>
        <w:t>Create the following secrets:</w:t>
      </w:r>
    </w:p>
    <w:tbl>
      <w:tblPr>
        <w:tblW w:w="68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68"/>
        <w:gridCol w:w="4259"/>
      </w:tblGrid>
      <w:tr>
        <w:trPr>
          <w:tblHeader w:val="true"/>
        </w:trPr>
        <w:tc>
          <w:tcPr>
            <w:tcW w:w="25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Secret Name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AZURE_CREDENTIALS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paste full SP JSON output</w:t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ACR_LOGIN_SERVER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youracr.azurecr.io</w:t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ACR_USERNAME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ACR admin user or SP clientId</w:t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ACR_PASSWORD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ACR admin password or SP password</w:t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AKS_RESOURCE_GROUP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orderingestionapi-rg</w:t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AKS_CLUSTER_NAME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orderingestionapi-aks</w:t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Style w:val="SourceText"/>
              </w:rPr>
            </w:pPr>
            <w:r>
              <w:rPr/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Style w:val="SourceText"/>
              </w:rPr>
            </w:pPr>
            <w:r>
              <w:rPr/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Enable ACR Admin or Assign Pull Role</w:t>
      </w:r>
    </w:p>
    <w:p>
      <w:pPr>
        <w:pStyle w:val="BodyText"/>
        <w:bidi w:val="0"/>
        <w:jc w:val="start"/>
        <w:rPr/>
      </w:pPr>
      <w:r>
        <w:rPr/>
        <w:t>Option A: Enable admin directly (easy for POC):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az acr update -n youracr --admin-enabled true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Add GitHub Actions Workflow to the Repo</w:t>
      </w:r>
    </w:p>
    <w:p>
      <w:pPr>
        <w:pStyle w:val="BodyText"/>
        <w:bidi w:val="0"/>
        <w:jc w:val="start"/>
        <w:rPr/>
      </w:pPr>
      <w:r>
        <w:rPr/>
        <w:t>Create a file:</w:t>
      </w:r>
    </w:p>
    <w:p>
      <w:pPr>
        <w:pStyle w:val="BodyText"/>
        <w:bidi w:val="0"/>
        <w:jc w:val="start"/>
        <w:rPr/>
      </w:pPr>
      <w:r>
        <w:rPr>
          <w:rStyle w:val="Strong"/>
        </w:rPr>
        <w:t>.github/workflows/build-and-deploy-to-aks.yml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>name: CI/CD - Build, Lint, Test</w:t>
      </w:r>
    </w:p>
    <w:p>
      <w:pPr>
        <w:pStyle w:val="BodyText"/>
        <w:bidi w:val="0"/>
        <w:jc w:val="start"/>
        <w:rPr>
          <w:rStyle w:val="SourceText"/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>on: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</w:t>
      </w:r>
      <w:r>
        <w:rPr>
          <w:rStyle w:val="SourceText"/>
          <w:sz w:val="18"/>
          <w:szCs w:val="18"/>
        </w:rPr>
        <w:t>push: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</w:t>
      </w:r>
      <w:r>
        <w:rPr>
          <w:rStyle w:val="SourceText"/>
          <w:sz w:val="18"/>
          <w:szCs w:val="18"/>
        </w:rPr>
        <w:t>branches: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 xml:space="preserve">- master  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</w:t>
      </w:r>
      <w:r>
        <w:rPr>
          <w:rStyle w:val="SourceText"/>
          <w:sz w:val="18"/>
          <w:szCs w:val="18"/>
        </w:rPr>
        <w:t>workflow_dispatch:</w:t>
      </w:r>
    </w:p>
    <w:p>
      <w:pPr>
        <w:pStyle w:val="BodyText"/>
        <w:bidi w:val="0"/>
        <w:jc w:val="start"/>
        <w:rPr>
          <w:rStyle w:val="SourceText"/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>env: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</w:t>
      </w:r>
      <w:r>
        <w:rPr>
          <w:rStyle w:val="SourceText"/>
          <w:sz w:val="18"/>
          <w:szCs w:val="18"/>
        </w:rPr>
        <w:t>ACR_LOGIN_SERVER: ${{ secrets.ACR_LOGIN_SERVER }}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</w:t>
      </w:r>
      <w:r>
        <w:rPr>
          <w:rStyle w:val="SourceText"/>
          <w:sz w:val="18"/>
          <w:szCs w:val="18"/>
        </w:rPr>
        <w:t>AKS_RESOURCE_GROUP: ${{ secrets.AKS_RESOURCE_GROUP }}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</w:t>
      </w:r>
      <w:r>
        <w:rPr>
          <w:rStyle w:val="SourceText"/>
          <w:sz w:val="18"/>
          <w:szCs w:val="18"/>
        </w:rPr>
        <w:t>AKS_CLUSTER_NAME: ${{ secrets.AKS_CLUSTER_NAME }}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</w:t>
      </w:r>
      <w:r>
        <w:rPr>
          <w:rStyle w:val="SourceText"/>
          <w:sz w:val="18"/>
          <w:szCs w:val="18"/>
        </w:rPr>
        <w:t>IMAGE_NAME: orderingestion-api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</w:t>
      </w:r>
      <w:r>
        <w:rPr>
          <w:rStyle w:val="SourceText"/>
          <w:sz w:val="18"/>
          <w:szCs w:val="18"/>
        </w:rPr>
        <w:t>NAMESPACE: orderingestion-api-prod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>jobs: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</w:t>
      </w:r>
      <w:r>
        <w:rPr>
          <w:rStyle w:val="SourceText"/>
          <w:sz w:val="18"/>
          <w:szCs w:val="18"/>
        </w:rPr>
        <w:t>build-and-deploy: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</w:t>
      </w:r>
      <w:r>
        <w:rPr>
          <w:rStyle w:val="SourceText"/>
          <w:sz w:val="18"/>
          <w:szCs w:val="18"/>
        </w:rPr>
        <w:t>runs-on: ubuntu-latest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</w:t>
      </w:r>
      <w:r>
        <w:rPr>
          <w:rStyle w:val="SourceText"/>
          <w:sz w:val="18"/>
          <w:szCs w:val="18"/>
        </w:rPr>
        <w:t>continue-on-error: true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</w:t>
      </w:r>
      <w:r>
        <w:rPr>
          <w:rStyle w:val="SourceText"/>
          <w:sz w:val="18"/>
          <w:szCs w:val="18"/>
        </w:rPr>
        <w:t>steps: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Checkout Repository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uses: actions/checkout@v4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Setup .NET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uses: actions/setup-dotnet@v4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with: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</w:t>
      </w:r>
      <w:r>
        <w:rPr>
          <w:rStyle w:val="SourceText"/>
          <w:sz w:val="18"/>
          <w:szCs w:val="18"/>
        </w:rPr>
        <w:t>dotnet-version: '8.0.x'</w:t>
      </w:r>
    </w:p>
    <w:p>
      <w:pPr>
        <w:pStyle w:val="BodyText"/>
        <w:bidi w:val="0"/>
        <w:jc w:val="start"/>
        <w:rPr>
          <w:rStyle w:val="SourceText"/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# Restore and build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Restore dependencies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run: dotnet restore ./OrderIngestionAPI/OrderIngestionAPI.csproj</w:t>
      </w:r>
    </w:p>
    <w:p>
      <w:pPr>
        <w:pStyle w:val="BodyText"/>
        <w:bidi w:val="0"/>
        <w:jc w:val="start"/>
        <w:rPr>
          <w:rStyle w:val="SourceText"/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Build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run: dotnet build ./OrderIngestionAPI/OrderIngestionAPI.csproj --configuration Release --no-restore</w:t>
      </w:r>
    </w:p>
    <w:p>
      <w:pPr>
        <w:pStyle w:val="BodyText"/>
        <w:bidi w:val="0"/>
        <w:jc w:val="start"/>
        <w:rPr>
          <w:rStyle w:val="SourceText"/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# Run Automated Tests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Run Unit Tests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run: dotnet test --no-build --configuration Release --collect "XPlat Code Coverage"</w:t>
      </w:r>
    </w:p>
    <w:p>
      <w:pPr>
        <w:pStyle w:val="BodyText"/>
        <w:bidi w:val="0"/>
        <w:jc w:val="start"/>
        <w:rPr>
          <w:rStyle w:val="SourceText"/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# Lint C# Code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C# Linting (dotnet format)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run: dotnet format --verify-no-changes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continue-on-error: false</w:t>
      </w:r>
    </w:p>
    <w:p>
      <w:pPr>
        <w:pStyle w:val="BodyText"/>
        <w:bidi w:val="0"/>
        <w:jc w:val="start"/>
        <w:rPr>
          <w:rStyle w:val="SourceText"/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# Lint Dockerfile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Lint Dockerfile with hadolint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uses: hadolint/hadolint-action@v3.1.0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with: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</w:t>
      </w:r>
      <w:r>
        <w:rPr>
          <w:rStyle w:val="SourceText"/>
          <w:sz w:val="18"/>
          <w:szCs w:val="18"/>
        </w:rPr>
        <w:t>dockerfile: OrderIngestionAPI/Dockerfile</w:t>
      </w:r>
    </w:p>
    <w:p>
      <w:pPr>
        <w:pStyle w:val="BodyText"/>
        <w:bidi w:val="0"/>
        <w:jc w:val="start"/>
        <w:rPr>
          <w:rStyle w:val="SourceText"/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# Lint Kubernetes YAML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Lint Kubernetes YAML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uses: ibiqlik/action-yamllint@v3.1.1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with: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</w:t>
      </w:r>
      <w:r>
        <w:rPr>
          <w:rStyle w:val="SourceText"/>
          <w:sz w:val="18"/>
          <w:szCs w:val="18"/>
        </w:rPr>
        <w:t>config_file: .yamllint.yml</w:t>
      </w:r>
    </w:p>
    <w:p>
      <w:pPr>
        <w:pStyle w:val="BodyText"/>
        <w:bidi w:val="0"/>
        <w:jc w:val="start"/>
        <w:rPr>
          <w:rStyle w:val="SourceText"/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# Login to Azure using Service Principal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Azure Login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uses: azure/login@v2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with: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</w:t>
      </w:r>
      <w:r>
        <w:rPr>
          <w:rStyle w:val="SourceText"/>
          <w:sz w:val="18"/>
          <w:szCs w:val="18"/>
        </w:rPr>
        <w:t>creds: ${{ secrets.AZURE_CREDENTIALS }}</w:t>
      </w:r>
    </w:p>
    <w:p>
      <w:pPr>
        <w:pStyle w:val="BodyText"/>
        <w:bidi w:val="0"/>
        <w:jc w:val="start"/>
        <w:rPr>
          <w:rStyle w:val="SourceText"/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# Login to Azure Container Registry (ACR)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Login to ACR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run: |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</w:t>
      </w:r>
      <w:r>
        <w:rPr>
          <w:rStyle w:val="SourceText"/>
          <w:sz w:val="18"/>
          <w:szCs w:val="18"/>
        </w:rPr>
        <w:t>echo ${{ secrets.ACR_PASSWORD }} | docker login $ACR_LOGIN_SERVER -u ${{ secrets.ACR_USERNAME }} --password-stdin</w:t>
      </w:r>
    </w:p>
    <w:p>
      <w:pPr>
        <w:pStyle w:val="BodyText"/>
        <w:bidi w:val="0"/>
        <w:jc w:val="start"/>
        <w:rPr>
          <w:rStyle w:val="SourceText"/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# Build and push OrderIngestion API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Build &amp; Push API Docker Image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run: |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</w:t>
      </w:r>
      <w:r>
        <w:rPr>
          <w:rStyle w:val="SourceText"/>
          <w:sz w:val="18"/>
          <w:szCs w:val="18"/>
        </w:rPr>
        <w:t>docker build -t $ACR_LOGIN_SERVER/orderingestion-api:latest -f OrderIngestionAPI/Dockerfile .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</w:t>
      </w:r>
      <w:r>
        <w:rPr>
          <w:rStyle w:val="SourceText"/>
          <w:sz w:val="18"/>
          <w:szCs w:val="18"/>
        </w:rPr>
        <w:t>docker push $ACR_LOGIN_SERVER/orderingestion-api:latest</w:t>
      </w:r>
    </w:p>
    <w:p>
      <w:pPr>
        <w:pStyle w:val="BodyText"/>
        <w:bidi w:val="0"/>
        <w:jc w:val="start"/>
        <w:rPr>
          <w:rStyle w:val="SourceText"/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# Connect to AKS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Connect to AKS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uses: azure/aks-set-context@v3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with: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</w:t>
      </w:r>
      <w:r>
        <w:rPr>
          <w:rStyle w:val="SourceText"/>
          <w:sz w:val="18"/>
          <w:szCs w:val="18"/>
        </w:rPr>
        <w:t>resource-group: ${{ env.AKS_RESOURCE_GROUP }}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</w:t>
      </w:r>
      <w:r>
        <w:rPr>
          <w:rStyle w:val="SourceText"/>
          <w:sz w:val="18"/>
          <w:szCs w:val="18"/>
        </w:rPr>
        <w:t>cluster-name: ${{ env.AKS_CLUSTER_NAME }}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# Ensure namespace exists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Ensure namespace exists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run: |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</w:t>
      </w:r>
      <w:r>
        <w:rPr>
          <w:rStyle w:val="SourceText"/>
          <w:sz w:val="18"/>
          <w:szCs w:val="18"/>
        </w:rPr>
        <w:t>kubectl get namespace ${{ env.NAMESPACE }} || kubectl create namespace ${{ env.NAMESPACE }}</w:t>
      </w:r>
    </w:p>
    <w:p>
      <w:pPr>
        <w:pStyle w:val="BodyText"/>
        <w:bidi w:val="0"/>
        <w:jc w:val="start"/>
        <w:rPr>
          <w:rStyle w:val="SourceText"/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# Apply deployment manifest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Apply deployment manifest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run: |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</w:t>
      </w:r>
      <w:r>
        <w:rPr>
          <w:rStyle w:val="SourceText"/>
          <w:sz w:val="18"/>
          <w:szCs w:val="18"/>
        </w:rPr>
        <w:t>kubectl apply -f k8s/deployment.yaml -n ${{ env.NAMESPACE }}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# Update deployment image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Update deployment image(Deploy API to AKS)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run: |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</w:t>
      </w:r>
      <w:r>
        <w:rPr>
          <w:rStyle w:val="SourceText"/>
          <w:sz w:val="18"/>
          <w:szCs w:val="18"/>
        </w:rPr>
        <w:t>kubectl set image deployment/${{ env.IMAGE_NAME }} ${{ env.IMAGE_NAME }}=$ACR_LOGIN_SERVER/${{ env.IMAGE_NAME }}:latest -n ${{ env.NAMESPACE }}</w:t>
      </w:r>
    </w:p>
    <w:p>
      <w:pPr>
        <w:pStyle w:val="BodyText"/>
        <w:bidi w:val="0"/>
        <w:jc w:val="start"/>
        <w:rPr>
          <w:rStyle w:val="SourceText"/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# Check rollout status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</w:t>
      </w:r>
      <w:r>
        <w:rPr>
          <w:rStyle w:val="SourceText"/>
          <w:sz w:val="18"/>
          <w:szCs w:val="18"/>
        </w:rPr>
        <w:t>- name: Check rollout status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</w:t>
      </w:r>
      <w:r>
        <w:rPr>
          <w:rStyle w:val="SourceText"/>
          <w:sz w:val="18"/>
          <w:szCs w:val="18"/>
        </w:rPr>
        <w:t>run: |</w:t>
      </w:r>
    </w:p>
    <w:p>
      <w:pPr>
        <w:pStyle w:val="BodyText"/>
        <w:bidi w:val="0"/>
        <w:jc w:val="start"/>
        <w:rPr/>
      </w:pPr>
      <w:r>
        <w:rPr>
          <w:rStyle w:val="SourceText"/>
          <w:sz w:val="18"/>
          <w:szCs w:val="18"/>
        </w:rPr>
        <w:t xml:space="preserve">          </w:t>
      </w:r>
      <w:r>
        <w:rPr>
          <w:rStyle w:val="SourceText"/>
          <w:sz w:val="18"/>
          <w:szCs w:val="18"/>
        </w:rPr>
        <w:t>kubectl rollout status deployment/${{ env.IMAGE_NAME }} -n ${{ env.NAMESPACE }}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Deployment Summary – OrderIngestion API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  <w:sz w:val="22"/>
          <w:szCs w:val="22"/>
        </w:rPr>
        <w:t xml:space="preserve">The </w:t>
      </w:r>
      <w:r>
        <w:rPr>
          <w:rStyle w:val="Strong"/>
          <w:b w:val="false"/>
          <w:bCs w:val="false"/>
          <w:sz w:val="22"/>
          <w:szCs w:val="22"/>
        </w:rPr>
        <w:t>OrderIngestion API</w:t>
      </w:r>
      <w:r>
        <w:rPr>
          <w:b w:val="false"/>
          <w:bCs w:val="false"/>
          <w:sz w:val="22"/>
          <w:szCs w:val="22"/>
        </w:rPr>
        <w:t xml:space="preserve"> is deployed to </w:t>
      </w:r>
      <w:r>
        <w:rPr>
          <w:rStyle w:val="Strong"/>
          <w:b w:val="false"/>
          <w:bCs w:val="false"/>
          <w:sz w:val="22"/>
          <w:szCs w:val="22"/>
        </w:rPr>
        <w:t>Azure Kubernetes Service (AKS)</w:t>
      </w:r>
      <w:r>
        <w:rPr>
          <w:b w:val="false"/>
          <w:bCs w:val="false"/>
          <w:sz w:val="22"/>
          <w:szCs w:val="22"/>
        </w:rPr>
        <w:t xml:space="preserve"> using a fully automated </w:t>
      </w:r>
      <w:r>
        <w:rPr>
          <w:rStyle w:val="Strong"/>
          <w:b w:val="false"/>
          <w:bCs w:val="false"/>
          <w:sz w:val="22"/>
          <w:szCs w:val="22"/>
        </w:rPr>
        <w:t>CI/CD pipeline</w:t>
      </w:r>
      <w:r>
        <w:rPr>
          <w:b w:val="false"/>
          <w:bCs w:val="false"/>
          <w:sz w:val="22"/>
          <w:szCs w:val="22"/>
        </w:rPr>
        <w:t xml:space="preserve"> with </w:t>
      </w:r>
      <w:r>
        <w:rPr>
          <w:rStyle w:val="Strong"/>
          <w:b w:val="false"/>
          <w:bCs w:val="false"/>
          <w:sz w:val="22"/>
          <w:szCs w:val="22"/>
        </w:rPr>
        <w:t>GitHub Actions</w:t>
      </w:r>
      <w:r>
        <w:rPr>
          <w:b w:val="false"/>
          <w:bCs w:val="false"/>
          <w:sz w:val="22"/>
          <w:szCs w:val="22"/>
        </w:rPr>
        <w:t xml:space="preserve">. The deployment ensures </w:t>
      </w:r>
      <w:r>
        <w:rPr>
          <w:rStyle w:val="Strong"/>
          <w:b w:val="false"/>
          <w:bCs w:val="false"/>
          <w:sz w:val="22"/>
          <w:szCs w:val="22"/>
        </w:rPr>
        <w:t>secure, reliable, and zero-downtime updates</w:t>
      </w:r>
      <w:r>
        <w:rPr>
          <w:b w:val="false"/>
          <w:bCs w:val="false"/>
          <w:sz w:val="22"/>
          <w:szCs w:val="22"/>
        </w:rPr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altName w:val="sans-serif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Lucida Sans"/>
      <w:b/>
      <w:bCs/>
      <w:sz w:val="20"/>
      <w:szCs w:val="20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NSimSun" w:cs="Lucida Sans"/>
      <w:b/>
      <w:bCs/>
      <w:sz w:val="14"/>
      <w:szCs w:val="14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76</TotalTime>
  <Application>LibreOffice/25.2.7.2$Windows_X86_64 LibreOffice_project/5cbfd1ab6520636bb5f7b99185aa69bd7456825d</Application>
  <AppVersion>15.0000</AppVersion>
  <Pages>13</Pages>
  <Words>1779</Words>
  <Characters>11938</Characters>
  <CharactersWithSpaces>14896</CharactersWithSpaces>
  <Paragraphs>430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2025-12-11T21:08:17Z</dcterms:created>
  <dc:creator/>
  <dc:description/>
  <dc:language>en-US</dc:language>
  <cp:lastModifiedBy/>
  <dcterms:modified xsi:type="dcterms:W3CDTF">2025-12-11T22:44:56Z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