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BD0" w:rsidRDefault="008E7EA2">
      <w:pPr>
        <w:spacing w:line="240" w:lineRule="auto"/>
        <w:rPr>
          <w:rFonts w:ascii="Calibri" w:eastAsia="Calibri" w:hAnsi="Calibri" w:cs="Calibri"/>
        </w:rPr>
      </w:pPr>
      <w:r>
        <w:object w:dxaOrig="8640" w:dyaOrig="11520">
          <v:rect id="rectole0000000000" o:spid="_x0000_i1025" style="width:252.75pt;height:236.25pt" o:ole="" o:preferrelative="t" stroked="f">
            <v:imagedata r:id="rId7" o:title=""/>
          </v:rect>
          <o:OLEObject Type="Embed" ProgID="StaticMetafile" ShapeID="rectole0000000000" DrawAspect="Content" ObjectID="_1520847142" r:id="rId8"/>
        </w:object>
      </w:r>
      <w:bookmarkStart w:id="0" w:name="_GoBack"/>
      <w:bookmarkEnd w:id="0"/>
    </w:p>
    <w:p w:rsidR="00F41BD0" w:rsidRDefault="00636C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aromatic spicy fragrance for men Fresh, zesty &amp; invigorating Top notes of bergamot &amp; grapefruit Heart notes of galbanum &amp; spices Base notes of cedar &amp; oak moss Launched in 2011 Suitable for sports &amp; causal wear.</w:t>
      </w:r>
    </w:p>
    <w:p w:rsidR="00F41BD0" w:rsidRDefault="00F41BD0">
      <w:pPr>
        <w:spacing w:line="240" w:lineRule="auto"/>
        <w:rPr>
          <w:rFonts w:ascii="Calibri" w:eastAsia="Calibri" w:hAnsi="Calibri" w:cs="Calibri"/>
        </w:rPr>
      </w:pPr>
    </w:p>
    <w:p w:rsidR="00F41BD0" w:rsidRDefault="00636C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Brand Name:</w:t>
      </w:r>
      <w:r>
        <w:rPr>
          <w:rFonts w:ascii="Calibri" w:eastAsia="Calibri" w:hAnsi="Calibri" w:cs="Calibri"/>
        </w:rPr>
        <w:tab/>
        <w:t xml:space="preserve"> Davidoff</w:t>
      </w:r>
    </w:p>
    <w:p w:rsidR="00F41BD0" w:rsidRDefault="00636C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Code:</w:t>
      </w:r>
      <w:r>
        <w:rPr>
          <w:rFonts w:ascii="Calibri" w:eastAsia="Calibri" w:hAnsi="Calibri" w:cs="Calibri"/>
        </w:rPr>
        <w:tab/>
        <w:t>SH-DF-4154</w:t>
      </w:r>
    </w:p>
    <w:p w:rsidR="00F41BD0" w:rsidRDefault="00636C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Quantity (ML)</w:t>
      </w:r>
      <w:r>
        <w:rPr>
          <w:rFonts w:ascii="Calibri" w:eastAsia="Calibri" w:hAnsi="Calibri" w:cs="Calibri"/>
        </w:rPr>
        <w:tab/>
        <w:t>90 ML</w:t>
      </w:r>
    </w:p>
    <w:p w:rsidR="00F41BD0" w:rsidRDefault="00636C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Made:</w:t>
      </w:r>
      <w:r>
        <w:rPr>
          <w:rFonts w:ascii="Calibri" w:eastAsia="Calibri" w:hAnsi="Calibri" w:cs="Calibri"/>
        </w:rPr>
        <w:tab/>
        <w:t>Imported</w:t>
      </w:r>
    </w:p>
    <w:p w:rsidR="00F41BD0" w:rsidRDefault="00636C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Gender:</w:t>
      </w:r>
      <w:r>
        <w:rPr>
          <w:rFonts w:ascii="Calibri" w:eastAsia="Calibri" w:hAnsi="Calibri" w:cs="Calibri"/>
        </w:rPr>
        <w:tab/>
        <w:t>Male</w:t>
      </w:r>
    </w:p>
    <w:p w:rsidR="00F41BD0" w:rsidRDefault="00636C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RS.3</w:t>
      </w:r>
      <w:proofErr w:type="gramStart"/>
      <w:r>
        <w:rPr>
          <w:rFonts w:ascii="Calibri" w:eastAsia="Calibri" w:hAnsi="Calibri" w:cs="Calibri"/>
        </w:rPr>
        <w:t>,499</w:t>
      </w:r>
      <w:proofErr w:type="gramEnd"/>
      <w:r>
        <w:rPr>
          <w:rFonts w:ascii="Calibri" w:eastAsia="Calibri" w:hAnsi="Calibri" w:cs="Calibri"/>
        </w:rPr>
        <w:t>/-</w:t>
      </w:r>
    </w:p>
    <w:p w:rsidR="00F41BD0" w:rsidRDefault="00F41BD0">
      <w:pPr>
        <w:rPr>
          <w:rFonts w:ascii="Calibri" w:eastAsia="Calibri" w:hAnsi="Calibri" w:cs="Calibri"/>
        </w:rPr>
      </w:pPr>
    </w:p>
    <w:sectPr w:rsidR="00F41BD0" w:rsidSect="00A501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3BA" w:rsidRDefault="000A63BA" w:rsidP="008E7EA2">
      <w:pPr>
        <w:spacing w:after="0" w:line="240" w:lineRule="auto"/>
      </w:pPr>
      <w:r>
        <w:separator/>
      </w:r>
    </w:p>
  </w:endnote>
  <w:endnote w:type="continuationSeparator" w:id="0">
    <w:p w:rsidR="000A63BA" w:rsidRDefault="000A63BA" w:rsidP="008E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EA2" w:rsidRDefault="008E7E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EA2" w:rsidRDefault="008E7E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EA2" w:rsidRDefault="008E7E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3BA" w:rsidRDefault="000A63BA" w:rsidP="008E7EA2">
      <w:pPr>
        <w:spacing w:after="0" w:line="240" w:lineRule="auto"/>
      </w:pPr>
      <w:r>
        <w:separator/>
      </w:r>
    </w:p>
  </w:footnote>
  <w:footnote w:type="continuationSeparator" w:id="0">
    <w:p w:rsidR="000A63BA" w:rsidRDefault="000A63BA" w:rsidP="008E7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EA2" w:rsidRDefault="008E7E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EA2" w:rsidRDefault="008E7EA2" w:rsidP="008E7EA2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id w:val="2075693692"/>
        <w:docPartObj>
          <w:docPartGallery w:val="Watermarks"/>
          <w:docPartUnique/>
        </w:docPartObj>
      </w:sdtPr>
      <w:sdtContent>
        <w:r w:rsidRPr="008E7EA2">
          <w:rPr>
            <w:rFonts w:asciiTheme="majorHAnsi" w:eastAsiaTheme="majorEastAsia" w:hAnsiTheme="majorHAnsi" w:cstheme="majorBidi"/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863955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3ED3FBED739D4C11A7C5F5CCAE2CD5B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DAVIDOFF CHAMPION ENERGY</w:t>
        </w:r>
      </w:sdtContent>
    </w:sdt>
  </w:p>
  <w:p w:rsidR="008E7EA2" w:rsidRDefault="008E7E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EA2" w:rsidRDefault="008E7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BD0"/>
    <w:rsid w:val="000A63BA"/>
    <w:rsid w:val="00636C7D"/>
    <w:rsid w:val="008E7EA2"/>
    <w:rsid w:val="00A501C9"/>
    <w:rsid w:val="00F4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A2"/>
  </w:style>
  <w:style w:type="paragraph" w:styleId="Footer">
    <w:name w:val="footer"/>
    <w:basedOn w:val="Normal"/>
    <w:link w:val="FooterChar"/>
    <w:uiPriority w:val="99"/>
    <w:unhideWhenUsed/>
    <w:rsid w:val="008E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A2"/>
  </w:style>
  <w:style w:type="paragraph" w:styleId="BalloonText">
    <w:name w:val="Balloon Text"/>
    <w:basedOn w:val="Normal"/>
    <w:link w:val="BalloonTextChar"/>
    <w:uiPriority w:val="99"/>
    <w:semiHidden/>
    <w:unhideWhenUsed/>
    <w:rsid w:val="008E7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8B"/>
    <w:rsid w:val="003D6D8B"/>
    <w:rsid w:val="00E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3FBED739D4C11A7C5F5CCAE2CD5BE">
    <w:name w:val="3ED3FBED739D4C11A7C5F5CCAE2CD5BE"/>
    <w:rsid w:val="003D6D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3FBED739D4C11A7C5F5CCAE2CD5BE">
    <w:name w:val="3ED3FBED739D4C11A7C5F5CCAE2CD5BE"/>
    <w:rsid w:val="003D6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DAVIDOFF CHAMPION ENERGY</dc:title>
  <cp:lastModifiedBy>Umama Ashraf</cp:lastModifiedBy>
  <cp:revision>6</cp:revision>
  <dcterms:created xsi:type="dcterms:W3CDTF">2016-03-30T07:15:00Z</dcterms:created>
  <dcterms:modified xsi:type="dcterms:W3CDTF">2016-03-30T07:46:00Z</dcterms:modified>
</cp:coreProperties>
</file>