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CUEVOLUTION AFRICA</w:t>
      </w:r>
    </w:p>
    <w:p>
      <w:pPr>
        <w:pStyle w:val="Heading2"/>
      </w:pPr>
      <w:r>
        <w:t>Revolutionizing Pool. Building the Future.</w:t>
      </w:r>
    </w:p>
    <w:p>
      <w:pPr>
        <w:spacing w:after="160"/>
      </w:pPr>
      <w:r>
        <w:t>Cuevolution Africa is a sports and cuesports company on a mission to popularize, professionalize, and transform the sport of pool in Kenya and across Africa.</w:t>
      </w:r>
    </w:p>
    <w:p>
      <w:pPr>
        <w:spacing w:after="160"/>
      </w:pPr>
      <w:r>
        <w:t>Our name reflects our vision: to revolutionize the way pool is played, experienced, managed, and developed.</w:t>
      </w:r>
    </w:p>
    <w:p>
      <w:pPr>
        <w:spacing w:after="160"/>
      </w:pPr>
      <w:r>
        <w:t>We believe pool is more than a game. It is a sport with the potential to create careers, build communities, develop young talent, generate businesses, and provide sustainable livelihoods across the continent.</w:t>
      </w:r>
    </w:p>
    <w:p>
      <w:pPr>
        <w:spacing w:after="160"/>
      </w:pPr>
      <w:r>
        <w:t>Our work focuses on building the ecosystem around the sport, from quality infrastructure and equipment to player development, business opportunities, events, and industry collaboration.</w:t>
      </w:r>
    </w:p>
    <w:p>
      <w:pPr>
        <w:pStyle w:val="Heading1"/>
      </w:pPr>
      <w:r>
        <w:t>WHAT WE DO</w:t>
      </w:r>
    </w:p>
    <w:p>
      <w:pPr>
        <w:pStyle w:val="Heading2"/>
      </w:pPr>
      <w:r>
        <w:t>Pool Tables &amp; Equipment</w:t>
      </w:r>
    </w:p>
    <w:p>
      <w:pPr>
        <w:spacing w:after="160"/>
      </w:pPr>
      <w:r>
        <w:t>Cuevolution Africa is a leading supplier of professional pool tables, accessories, and related equipment in East Africa.</w:t>
      </w:r>
    </w:p>
    <w:p>
      <w:pPr>
        <w:spacing w:after="160"/>
      </w:pPr>
      <w:r>
        <w:t>We work with some of the world's leading pool table manufacturers and brands, providing clubs, hotels, entertainment venues, academies, institutions, and professional players with reliable equipment suited to different levels of play.</w:t>
      </w:r>
    </w:p>
    <w:p>
      <w:pPr>
        <w:spacing w:after="160"/>
      </w:pPr>
      <w:r>
        <w:t>Our portfolio includes United King Tables from South Africa, a leading table brand and the table of choice for major African Blackball competitions.</w:t>
      </w:r>
    </w:p>
    <w:p>
      <w:pPr>
        <w:spacing w:after="160"/>
      </w:pPr>
      <w:r>
        <w:t>We also supply Joy Heyball Tables from China, from one of the leading manufacturers in the global Heyball industry.</w:t>
      </w:r>
    </w:p>
    <w:p>
      <w:pPr>
        <w:spacing w:after="160"/>
      </w:pPr>
      <w:r>
        <w:t>Our portfolio also includes Rasson Tables, internationally recognised for professional level tables and selected for major global Blackball competitions.</w:t>
      </w:r>
    </w:p>
    <w:p>
      <w:pPr>
        <w:spacing w:after="160"/>
      </w:pPr>
      <w:r>
        <w:t>Beyond supplying tables, we provide delivery, installation, maintenance, upgrades, cloth replacement, accessories, and technical support, helping venues get the best possible experience from their investment.</w:t>
      </w:r>
    </w:p>
    <w:p>
      <w:pPr>
        <w:pStyle w:val="Heading2"/>
      </w:pPr>
      <w:r>
        <w:t>POOL VENUE DEVELOPMENT</w:t>
      </w:r>
    </w:p>
    <w:p>
      <w:pPr>
        <w:spacing w:after="160"/>
      </w:pPr>
      <w:r>
        <w:t>We help businesses and investors establish and improve pool venues.</w:t>
      </w:r>
    </w:p>
    <w:p>
      <w:pPr>
        <w:spacing w:after="160"/>
      </w:pPr>
      <w:r>
        <w:t>From selecting the right tables and equipment to planning the layout and creating an environment that attracts players and customers, Cuevolution Africa provides practical guidance throughout the process.</w:t>
      </w:r>
    </w:p>
    <w:p>
      <w:pPr>
        <w:spacing w:after="160"/>
      </w:pPr>
      <w:r>
        <w:t>Our goal is to help transform pool venues from ordinary entertainment spaces into professionally managed, sustainable businesses and hubs for the sport.</w:t>
      </w:r>
    </w:p>
    <w:p>
      <w:pPr>
        <w:pStyle w:val="Heading2"/>
      </w:pPr>
      <w:r>
        <w:t>EVENTS &amp; TOURNAMENT MANAGEMENT</w:t>
      </w:r>
    </w:p>
    <w:p>
      <w:pPr>
        <w:spacing w:after="160"/>
      </w:pPr>
      <w:r>
        <w:t>Cuevolution Africa is involved in the planning, promotion, and management of pool tournaments and events.</w:t>
      </w:r>
    </w:p>
    <w:p>
      <w:pPr>
        <w:spacing w:after="160"/>
      </w:pPr>
      <w:r>
        <w:t>We support events through tournament planning and administration, player registration and management, competition formats and scheduling, venue preparation, branding and marketing, livestreaming and media production, sponsorship activation, event logistics, and prize and awards management.</w:t>
      </w:r>
    </w:p>
    <w:p>
      <w:pPr>
        <w:spacing w:after="160"/>
      </w:pPr>
      <w:r>
        <w:t>We believe well organised competitions are essential to creating a stronger and more attractive pool ecosystem.</w:t>
      </w:r>
    </w:p>
    <w:p>
      <w:pPr>
        <w:pStyle w:val="Heading2"/>
      </w:pPr>
      <w:r>
        <w:t>PLAYER DEVELOPMENT &amp; TALENT MANAGEMENT</w:t>
      </w:r>
    </w:p>
    <w:p>
      <w:pPr>
        <w:spacing w:after="160"/>
      </w:pPr>
      <w:r>
        <w:t>Africa has enormous untapped pool talent.</w:t>
      </w:r>
    </w:p>
    <w:p>
      <w:pPr>
        <w:spacing w:after="160"/>
      </w:pPr>
      <w:r>
        <w:t>Cuevolution Africa is committed to identifying and supporting emerging players by creating pathways for training, mentorship, competition, exposure, and professional development.</w:t>
      </w:r>
    </w:p>
    <w:p>
      <w:pPr>
        <w:spacing w:after="160"/>
      </w:pPr>
      <w:r>
        <w:t>Through partnerships, programmes, coaching networks, and competitions, we aim to give talented players opportunities to progress from grassroots level to national, continental, and international competition.</w:t>
      </w:r>
    </w:p>
    <w:p>
      <w:pPr>
        <w:spacing w:after="160"/>
      </w:pPr>
      <w:r>
        <w:t>We are particularly passionate about creating opportunities for young and emerging players who may not otherwise have access to professional development.</w:t>
      </w:r>
    </w:p>
    <w:p>
      <w:pPr>
        <w:pStyle w:val="Heading2"/>
      </w:pPr>
      <w:r>
        <w:t>CONSULTANCY</w:t>
      </w:r>
    </w:p>
    <w:p>
      <w:pPr>
        <w:spacing w:after="160"/>
      </w:pPr>
      <w:r>
        <w:t>Our experience within the pool ecosystem allows us to provide consultancy to pool clubs, hotels and entertainment venues, investors, corporates, sports organizations, tournament organizers, federations, associations, and community and youth programmes.</w:t>
      </w:r>
    </w:p>
    <w:p>
      <w:pPr>
        <w:spacing w:after="160"/>
      </w:pPr>
      <w:r>
        <w:t>Whether it is setting up a new pool facility, choosing equipment, developing a tournament, improving operations, or creating a pool based business model, we provide practical industry insight.</w:t>
      </w:r>
    </w:p>
    <w:p>
      <w:pPr>
        <w:pStyle w:val="Heading1"/>
      </w:pPr>
      <w:r>
        <w:t>BUILDING AN AFRICAN POOL INDUSTRY</w:t>
      </w:r>
    </w:p>
    <w:p>
      <w:pPr>
        <w:spacing w:after="160"/>
      </w:pPr>
      <w:r>
        <w:t>Cuevolution Africa's ambition extends beyond selling pool tables.</w:t>
      </w:r>
    </w:p>
    <w:p>
      <w:pPr>
        <w:spacing w:after="160"/>
      </w:pPr>
      <w:r>
        <w:t>We want to contribute towards building a strong, organized, and professional pool industry in Africa.</w:t>
      </w:r>
    </w:p>
    <w:p>
      <w:pPr>
        <w:spacing w:after="160"/>
      </w:pPr>
      <w:r>
        <w:t>We believe the future of the sport requires greater collaboration between players, clubs, businesses, manufacturers, event organizers, federations, sponsors, media, and other stakeholders.</w:t>
      </w:r>
    </w:p>
    <w:p>
      <w:pPr>
        <w:spacing w:after="160"/>
      </w:pPr>
      <w:r>
        <w:t>Cuevolution Africa seeks to bring stakeholders together, encourage dialogue, lobby for the development of the sport, and contribute ideas through partnerships and industry led initiatives.</w:t>
      </w:r>
    </w:p>
    <w:p>
      <w:pPr>
        <w:spacing w:after="160"/>
      </w:pPr>
      <w:r>
        <w:t>Our long term vision includes contributing towards the development of a pool industry think tank that can identify challenges, develop solutions, share knowledge, and advocate for the growth and professionalization of cuesports across the region.</w:t>
      </w:r>
    </w:p>
    <w:p>
      <w:pPr>
        <w:pStyle w:val="Heading1"/>
      </w:pPr>
      <w:r>
        <w:t>CREATING OPPORTUNITIES &amp; LIVELIHOODS</w:t>
      </w:r>
    </w:p>
    <w:p>
      <w:pPr>
        <w:spacing w:after="160"/>
      </w:pPr>
      <w:r>
        <w:t>The growth of pool creates opportunities far beyond the players at the table.</w:t>
      </w:r>
    </w:p>
    <w:p>
      <w:pPr>
        <w:spacing w:after="160"/>
      </w:pPr>
      <w:r>
        <w:t>A thriving pool ecosystem can support livelihoods for venue owners, coaches, referees, tournament organizers, technicians, table installers, cloth fitters, content creators, broadcasters, marketers, event staff, equipment suppliers, and other professionals.</w:t>
      </w:r>
    </w:p>
    <w:p>
      <w:pPr>
        <w:spacing w:after="160"/>
      </w:pPr>
      <w:r>
        <w:t>Cuevolution Africa is committed to being part of that transformation.</w:t>
      </w:r>
    </w:p>
    <w:p>
      <w:pPr>
        <w:spacing w:after="160"/>
      </w:pPr>
      <w:r>
        <w:t>We want to see pool evolve from being viewed primarily as a recreational activity into a recognized sporting and commercial ecosystem capable of creating meaningful opportunities for Africans.</w:t>
      </w:r>
    </w:p>
    <w:p>
      <w:pPr>
        <w:pStyle w:val="Heading1"/>
      </w:pPr>
      <w:r>
        <w:t>OUR VISION</w:t>
      </w:r>
    </w:p>
    <w:p>
      <w:pPr>
        <w:spacing w:after="160"/>
      </w:pPr>
      <w:r>
        <w:t>To become Africa's leading force in the development, professionalization, and commercialization of pool and cuesports.</w:t>
      </w:r>
    </w:p>
    <w:p>
      <w:pPr>
        <w:pStyle w:val="Heading1"/>
      </w:pPr>
      <w:r>
        <w:t>OUR MISSION</w:t>
      </w:r>
    </w:p>
    <w:p>
      <w:pPr>
        <w:spacing w:after="160"/>
      </w:pPr>
      <w:r>
        <w:t>To grow the sport by improving infrastructure, developing talent, supporting businesses, creating world class events, connecting stakeholders, and opening new opportunities throughout the African pool ecosystem.</w:t>
      </w:r>
    </w:p>
    <w:p>
      <w:pPr>
        <w:pStyle w:val="Heading1"/>
      </w:pPr>
      <w:r>
        <w:t>OUR VALUES</w:t>
      </w:r>
    </w:p>
    <w:p>
      <w:pPr>
        <w:spacing w:after="160"/>
      </w:pPr>
      <w:r>
        <w:t>Innovation</w:t>
        <w:br/>
        <w:t>We continuously look for better ways to grow and develop the sport.</w:t>
      </w:r>
    </w:p>
    <w:p>
      <w:pPr>
        <w:spacing w:after="160"/>
      </w:pPr>
      <w:r>
        <w:t>Professionalism</w:t>
        <w:br/>
        <w:t>We believe the sport deserves world class standards.</w:t>
      </w:r>
    </w:p>
    <w:p>
      <w:pPr>
        <w:spacing w:after="160"/>
      </w:pPr>
      <w:r>
        <w:t>Quality</w:t>
        <w:br/>
        <w:t>We provide equipment and services that players and businesses can trust.</w:t>
      </w:r>
    </w:p>
    <w:p>
      <w:pPr>
        <w:spacing w:after="160"/>
      </w:pPr>
      <w:r>
        <w:t>Community</w:t>
        <w:br/>
        <w:t>We believe the sport grows when its stakeholders work together.</w:t>
      </w:r>
    </w:p>
    <w:p>
      <w:pPr>
        <w:spacing w:after="160"/>
      </w:pPr>
      <w:r>
        <w:t>Opportunity</w:t>
        <w:br/>
        <w:t>We want to create pathways for players, businesses, and professionals to thrive.</w:t>
      </w:r>
    </w:p>
    <w:p>
      <w:pPr>
        <w:spacing w:after="160"/>
      </w:pPr>
      <w:r>
        <w:t>Development</w:t>
        <w:br/>
        <w:t>We are committed to building a sustainable ecosystem for the next generation.</w:t>
      </w:r>
    </w:p>
    <w:p>
      <w:pPr>
        <w:pStyle w:val="Heading1"/>
      </w:pPr>
      <w:r>
        <w:t>MORE THAN POOL TABLES</w:t>
      </w:r>
    </w:p>
    <w:p>
      <w:pPr>
        <w:spacing w:after="160"/>
      </w:pPr>
      <w:r>
        <w:t>At Cuevolution Africa, we don't simply sell pool tables.</w:t>
      </w:r>
    </w:p>
    <w:p>
      <w:pPr>
        <w:spacing w:after="160"/>
      </w:pPr>
      <w:r>
        <w:t>We are building infrastructure, supporting talent, creating opportunities, connecting stakeholders, and helping shape the future of pool in Africa.</w:t>
      </w:r>
    </w:p>
    <w:p>
      <w:pPr>
        <w:spacing w:after="160"/>
      </w:pPr>
      <w:r>
        <w:t>From the table to the ecosystem, we are Cuevolution Africa.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