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268" w:rsidRPr="00F2212C" w:rsidRDefault="00F2212C">
      <w:pPr>
        <w:spacing w:after="1293" w:line="240" w:lineRule="auto"/>
        <w:ind w:left="0" w:right="0" w:firstLine="0"/>
        <w:jc w:val="center"/>
        <w:rPr>
          <w:rFonts w:ascii="Berlin Sans FB Demi" w:hAnsi="Berlin Sans FB Demi"/>
        </w:rPr>
      </w:pPr>
      <w:r w:rsidRPr="00F2212C">
        <w:rPr>
          <w:rFonts w:ascii="Berlin Sans FB Demi" w:hAnsi="Berlin Sans FB Demi"/>
          <w:b/>
          <w:sz w:val="32"/>
        </w:rPr>
        <w:t>Performance Testing Report</w:t>
      </w:r>
    </w:p>
    <w:p w:rsidR="00FD6268" w:rsidRPr="00F2212C" w:rsidRDefault="00F2212C">
      <w:pPr>
        <w:rPr>
          <w:rFonts w:ascii="Berlin Sans FB Demi" w:hAnsi="Berlin Sans FB Demi"/>
        </w:rPr>
      </w:pPr>
      <w:r w:rsidRPr="00F2212C">
        <w:rPr>
          <w:rFonts w:ascii="Berlin Sans FB Demi" w:hAnsi="Berlin Sans FB Demi"/>
        </w:rPr>
        <w:t>Project Name: HACKATHON-3</w:t>
      </w:r>
    </w:p>
    <w:p w:rsidR="00FD6268" w:rsidRPr="00F2212C" w:rsidRDefault="00F2212C" w:rsidP="00F2212C">
      <w:pPr>
        <w:rPr>
          <w:rFonts w:ascii="Berlin Sans FB Demi" w:hAnsi="Berlin Sans FB Demi"/>
        </w:rPr>
      </w:pPr>
      <w:r w:rsidRPr="00F2212C">
        <w:rPr>
          <w:rFonts w:ascii="Berlin Sans FB Demi" w:hAnsi="Berlin Sans FB Demi"/>
        </w:rPr>
        <w:t>Test Conducted By: [MUHAMMAD MUNEEB AHMED</w:t>
      </w:r>
      <w:r w:rsidRPr="00F2212C">
        <w:rPr>
          <w:rFonts w:ascii="Berlin Sans FB Demi" w:hAnsi="Berlin Sans FB Demi"/>
        </w:rPr>
        <w:t>]</w:t>
      </w:r>
    </w:p>
    <w:p w:rsidR="00FD6268" w:rsidRPr="00F2212C" w:rsidRDefault="00F2212C" w:rsidP="00F2212C">
      <w:pPr>
        <w:spacing w:after="805"/>
        <w:rPr>
          <w:rFonts w:ascii="Berlin Sans FB Demi" w:hAnsi="Berlin Sans FB Demi"/>
        </w:rPr>
      </w:pPr>
      <w:r w:rsidRPr="00F2212C">
        <w:rPr>
          <w:rFonts w:ascii="Berlin Sans FB Demi" w:hAnsi="Berlin Sans FB Demi"/>
        </w:rPr>
        <w:t>Date: [6/2/25</w:t>
      </w:r>
      <w:r w:rsidRPr="00F2212C">
        <w:rPr>
          <w:rFonts w:ascii="Berlin Sans FB Demi" w:hAnsi="Berlin Sans FB Demi"/>
        </w:rPr>
        <w:t>]</w:t>
      </w:r>
    </w:p>
    <w:p w:rsidR="00FD6268" w:rsidRPr="00F2212C" w:rsidRDefault="00F2212C">
      <w:pPr>
        <w:spacing w:after="799"/>
        <w:rPr>
          <w:rFonts w:ascii="Berlin Sans FB Demi" w:hAnsi="Berlin Sans FB Demi"/>
        </w:rPr>
      </w:pPr>
      <w:r w:rsidRPr="00F2212C">
        <w:rPr>
          <w:rFonts w:ascii="Berlin Sans FB Demi" w:hAnsi="Berlin Sans FB Demi"/>
        </w:rPr>
        <w:t>Objective: Evaluate the performance of the application deployed at https://hackathon-3-black.vercel.app/ to ensure stability and responsiveness under various load conditions.</w:t>
      </w:r>
    </w:p>
    <w:p w:rsidR="00FD6268" w:rsidRPr="00F2212C" w:rsidRDefault="00F2212C">
      <w:pPr>
        <w:spacing w:after="805"/>
        <w:rPr>
          <w:rFonts w:ascii="Berlin Sans FB Demi" w:hAnsi="Berlin Sans FB Demi"/>
        </w:rPr>
      </w:pPr>
      <w:proofErr w:type="gramStart"/>
      <w:r w:rsidRPr="00F2212C">
        <w:rPr>
          <w:rFonts w:ascii="Berlin Sans FB Demi" w:hAnsi="Berlin Sans FB Demi"/>
        </w:rPr>
        <w:t>1 .</w:t>
      </w:r>
      <w:proofErr w:type="gramEnd"/>
      <w:r w:rsidRPr="00F2212C">
        <w:rPr>
          <w:rFonts w:ascii="Berlin Sans FB Demi" w:hAnsi="Berlin Sans FB Demi"/>
        </w:rPr>
        <w:t xml:space="preserve"> Test Environment</w:t>
      </w:r>
    </w:p>
    <w:p w:rsidR="00FD6268" w:rsidRPr="00F2212C" w:rsidRDefault="00F2212C">
      <w:pPr>
        <w:rPr>
          <w:rFonts w:ascii="Berlin Sans FB Demi" w:hAnsi="Berlin Sans FB Demi"/>
        </w:rPr>
      </w:pPr>
      <w:r w:rsidRPr="00F2212C">
        <w:rPr>
          <w:rFonts w:ascii="Berlin Sans FB Demi" w:hAnsi="Berlin Sans FB Demi"/>
        </w:rPr>
        <w:t>Hardware Specifications:</w:t>
      </w:r>
    </w:p>
    <w:p w:rsidR="00FD6268" w:rsidRPr="00F2212C" w:rsidRDefault="00F2212C">
      <w:pPr>
        <w:numPr>
          <w:ilvl w:val="0"/>
          <w:numId w:val="1"/>
        </w:numPr>
        <w:ind w:hanging="134"/>
        <w:rPr>
          <w:rFonts w:ascii="Berlin Sans FB Demi" w:hAnsi="Berlin Sans FB Demi"/>
        </w:rPr>
      </w:pPr>
      <w:r w:rsidRPr="00F2212C">
        <w:rPr>
          <w:rFonts w:ascii="Berlin Sans FB Demi" w:hAnsi="Berlin Sans FB Demi"/>
        </w:rPr>
        <w:t xml:space="preserve">Client Machine: Used for accessing </w:t>
      </w:r>
      <w:r w:rsidRPr="00F2212C">
        <w:rPr>
          <w:rFonts w:ascii="Berlin Sans FB Demi" w:hAnsi="Berlin Sans FB Demi"/>
        </w:rPr>
        <w:t>the application.</w:t>
      </w:r>
    </w:p>
    <w:p w:rsidR="00FD6268" w:rsidRPr="00F2212C" w:rsidRDefault="00F2212C" w:rsidP="00F2212C">
      <w:pPr>
        <w:numPr>
          <w:ilvl w:val="0"/>
          <w:numId w:val="1"/>
        </w:numPr>
        <w:ind w:hanging="134"/>
        <w:rPr>
          <w:rFonts w:ascii="Berlin Sans FB Demi" w:hAnsi="Berlin Sans FB Demi"/>
        </w:rPr>
      </w:pPr>
      <w:r w:rsidRPr="00F2212C">
        <w:rPr>
          <w:rFonts w:ascii="Berlin Sans FB Demi" w:hAnsi="Berlin Sans FB Demi"/>
        </w:rPr>
        <w:t>CPU: [</w:t>
      </w:r>
      <w:r>
        <w:rPr>
          <w:rFonts w:ascii="Berlin Sans FB Demi" w:hAnsi="Berlin Sans FB Demi"/>
        </w:rPr>
        <w:t xml:space="preserve"> i5 7</w:t>
      </w:r>
      <w:r w:rsidRPr="00F2212C">
        <w:rPr>
          <w:rFonts w:ascii="Berlin Sans FB Demi" w:hAnsi="Berlin Sans FB Demi"/>
          <w:vertAlign w:val="superscript"/>
        </w:rPr>
        <w:t>th</w:t>
      </w:r>
      <w:r>
        <w:rPr>
          <w:rFonts w:ascii="Berlin Sans FB Demi" w:hAnsi="Berlin Sans FB Demi"/>
        </w:rPr>
        <w:t xml:space="preserve"> gen </w:t>
      </w:r>
      <w:r w:rsidRPr="00F2212C">
        <w:rPr>
          <w:rFonts w:ascii="Berlin Sans FB Demi" w:hAnsi="Berlin Sans FB Demi"/>
        </w:rPr>
        <w:t>]</w:t>
      </w:r>
    </w:p>
    <w:p w:rsidR="00FD6268" w:rsidRPr="00F2212C" w:rsidRDefault="00F2212C" w:rsidP="00F2212C">
      <w:pPr>
        <w:numPr>
          <w:ilvl w:val="0"/>
          <w:numId w:val="1"/>
        </w:numPr>
        <w:ind w:hanging="134"/>
        <w:rPr>
          <w:rFonts w:ascii="Berlin Sans FB Demi" w:hAnsi="Berlin Sans FB Demi"/>
        </w:rPr>
      </w:pPr>
      <w:r w:rsidRPr="00F2212C">
        <w:rPr>
          <w:rFonts w:ascii="Berlin Sans FB Demi" w:hAnsi="Berlin Sans FB Demi"/>
        </w:rPr>
        <w:t>RAM: [</w:t>
      </w:r>
      <w:r>
        <w:rPr>
          <w:rFonts w:ascii="Berlin Sans FB Demi" w:hAnsi="Berlin Sans FB Demi"/>
        </w:rPr>
        <w:t>8 GB RAM</w:t>
      </w:r>
      <w:r w:rsidRPr="00F2212C">
        <w:rPr>
          <w:rFonts w:ascii="Berlin Sans FB Demi" w:hAnsi="Berlin Sans FB Demi"/>
        </w:rPr>
        <w:t>]</w:t>
      </w:r>
    </w:p>
    <w:p w:rsidR="00FD6268" w:rsidRPr="00F2212C" w:rsidRDefault="00F2212C" w:rsidP="00F2212C">
      <w:pPr>
        <w:numPr>
          <w:ilvl w:val="0"/>
          <w:numId w:val="1"/>
        </w:numPr>
        <w:spacing w:after="805"/>
        <w:ind w:hanging="134"/>
        <w:rPr>
          <w:rFonts w:ascii="Berlin Sans FB Demi" w:hAnsi="Berlin Sans FB Demi"/>
        </w:rPr>
      </w:pPr>
      <w:r w:rsidRPr="00F2212C">
        <w:rPr>
          <w:rFonts w:ascii="Berlin Sans FB Demi" w:hAnsi="Berlin Sans FB Demi"/>
        </w:rPr>
        <w:t>Network: [</w:t>
      </w:r>
      <w:r>
        <w:rPr>
          <w:rFonts w:ascii="Berlin Sans FB Demi" w:hAnsi="Berlin Sans FB Demi"/>
        </w:rPr>
        <w:t>4G</w:t>
      </w:r>
      <w:r w:rsidRPr="00F2212C">
        <w:rPr>
          <w:rFonts w:ascii="Berlin Sans FB Demi" w:hAnsi="Berlin Sans FB Demi"/>
        </w:rPr>
        <w:t>]</w:t>
      </w:r>
      <w:bookmarkStart w:id="0" w:name="_GoBack"/>
      <w:bookmarkEnd w:id="0"/>
    </w:p>
    <w:p w:rsidR="00FD6268" w:rsidRPr="00F2212C" w:rsidRDefault="00F2212C">
      <w:pPr>
        <w:rPr>
          <w:rFonts w:ascii="Berlin Sans FB Demi" w:hAnsi="Berlin Sans FB Demi"/>
        </w:rPr>
      </w:pPr>
      <w:r w:rsidRPr="00F2212C">
        <w:rPr>
          <w:rFonts w:ascii="Berlin Sans FB Demi" w:hAnsi="Berlin Sans FB Demi"/>
        </w:rPr>
        <w:t>Software Specifications:</w:t>
      </w:r>
    </w:p>
    <w:p w:rsidR="00FD6268" w:rsidRPr="00F2212C" w:rsidRDefault="00F2212C">
      <w:pPr>
        <w:numPr>
          <w:ilvl w:val="0"/>
          <w:numId w:val="1"/>
        </w:numPr>
        <w:ind w:hanging="134"/>
        <w:rPr>
          <w:rFonts w:ascii="Berlin Sans FB Demi" w:hAnsi="Berlin Sans FB Demi"/>
        </w:rPr>
      </w:pPr>
      <w:r w:rsidRPr="00F2212C">
        <w:rPr>
          <w:rFonts w:ascii="Berlin Sans FB Demi" w:hAnsi="Berlin Sans FB Demi"/>
        </w:rPr>
        <w:t>Client :</w:t>
      </w:r>
    </w:p>
    <w:p w:rsidR="00FD6268" w:rsidRPr="00F2212C" w:rsidRDefault="00F2212C">
      <w:pPr>
        <w:numPr>
          <w:ilvl w:val="0"/>
          <w:numId w:val="1"/>
        </w:numPr>
        <w:spacing w:after="793"/>
        <w:ind w:hanging="134"/>
        <w:rPr>
          <w:rFonts w:ascii="Berlin Sans FB Demi" w:hAnsi="Berlin Sans FB Demi"/>
        </w:rPr>
      </w:pPr>
      <w:r w:rsidRPr="00F2212C">
        <w:rPr>
          <w:rFonts w:ascii="Berlin Sans FB Demi" w:hAnsi="Berlin Sans FB Demi"/>
        </w:rPr>
        <w:t>Browser: [Specify Browser and Version]   - Operating System: [Specify OS and Version]</w:t>
      </w:r>
    </w:p>
    <w:p w:rsidR="00FD6268" w:rsidRPr="00F2212C" w:rsidRDefault="00F2212C">
      <w:pPr>
        <w:numPr>
          <w:ilvl w:val="0"/>
          <w:numId w:val="1"/>
        </w:numPr>
        <w:ind w:hanging="134"/>
        <w:rPr>
          <w:rFonts w:ascii="Berlin Sans FB Demi" w:hAnsi="Berlin Sans FB Demi"/>
        </w:rPr>
      </w:pPr>
      <w:r w:rsidRPr="00F2212C">
        <w:rPr>
          <w:rFonts w:ascii="Berlin Sans FB Demi" w:hAnsi="Berlin Sans FB Demi"/>
        </w:rPr>
        <w:t>Server :</w:t>
      </w:r>
    </w:p>
    <w:p w:rsidR="00FD6268" w:rsidRPr="00F2212C" w:rsidRDefault="00F2212C">
      <w:pPr>
        <w:numPr>
          <w:ilvl w:val="0"/>
          <w:numId w:val="1"/>
        </w:numPr>
        <w:ind w:hanging="134"/>
        <w:rPr>
          <w:rFonts w:ascii="Berlin Sans FB Demi" w:hAnsi="Berlin Sans FB Demi"/>
        </w:rPr>
      </w:pPr>
      <w:r w:rsidRPr="00F2212C">
        <w:rPr>
          <w:rFonts w:ascii="Berlin Sans FB Demi" w:hAnsi="Berlin Sans FB Demi"/>
        </w:rPr>
        <w:t xml:space="preserve">Hosting Platform: </w:t>
      </w:r>
      <w:proofErr w:type="spellStart"/>
      <w:r w:rsidRPr="00F2212C">
        <w:rPr>
          <w:rFonts w:ascii="Berlin Sans FB Demi" w:hAnsi="Berlin Sans FB Demi"/>
        </w:rPr>
        <w:t>Vercel</w:t>
      </w:r>
      <w:proofErr w:type="spellEnd"/>
    </w:p>
    <w:p w:rsidR="00FD6268" w:rsidRPr="00F2212C" w:rsidRDefault="00F2212C">
      <w:pPr>
        <w:numPr>
          <w:ilvl w:val="0"/>
          <w:numId w:val="1"/>
        </w:numPr>
        <w:ind w:hanging="134"/>
        <w:rPr>
          <w:rFonts w:ascii="Berlin Sans FB Demi" w:hAnsi="Berlin Sans FB Demi"/>
        </w:rPr>
      </w:pPr>
      <w:r w:rsidRPr="00F2212C">
        <w:rPr>
          <w:rFonts w:ascii="Berlin Sans FB Demi" w:hAnsi="Berlin Sans FB Demi"/>
        </w:rPr>
        <w:t>Application Framework: Next.js</w:t>
      </w:r>
    </w:p>
    <w:p w:rsidR="00FD6268" w:rsidRPr="00F2212C" w:rsidRDefault="00F2212C">
      <w:pPr>
        <w:numPr>
          <w:ilvl w:val="0"/>
          <w:numId w:val="1"/>
        </w:numPr>
        <w:spacing w:after="805"/>
        <w:ind w:hanging="134"/>
        <w:rPr>
          <w:rFonts w:ascii="Berlin Sans FB Demi" w:hAnsi="Berlin Sans FB Demi"/>
        </w:rPr>
      </w:pPr>
      <w:r w:rsidRPr="00F2212C">
        <w:rPr>
          <w:rFonts w:ascii="Berlin Sans FB Demi" w:hAnsi="Berlin Sans FB Demi"/>
        </w:rPr>
        <w:t>Node.</w:t>
      </w:r>
      <w:r w:rsidRPr="00F2212C">
        <w:rPr>
          <w:rFonts w:ascii="Berlin Sans FB Demi" w:hAnsi="Berlin Sans FB Demi"/>
        </w:rPr>
        <w:t>js Version: [Specify if known]</w:t>
      </w:r>
    </w:p>
    <w:p w:rsidR="00FD6268" w:rsidRPr="00F2212C" w:rsidRDefault="00F2212C">
      <w:pPr>
        <w:numPr>
          <w:ilvl w:val="0"/>
          <w:numId w:val="2"/>
        </w:numPr>
        <w:spacing w:after="0"/>
        <w:ind w:hanging="245"/>
        <w:rPr>
          <w:rFonts w:ascii="Berlin Sans FB Demi" w:hAnsi="Berlin Sans FB Demi"/>
        </w:rPr>
      </w:pPr>
      <w:r w:rsidRPr="00F2212C">
        <w:rPr>
          <w:rFonts w:ascii="Berlin Sans FB Demi" w:hAnsi="Berlin Sans FB Demi"/>
        </w:rPr>
        <w:t>Test Scenarios</w:t>
      </w:r>
    </w:p>
    <w:p w:rsidR="00FD6268" w:rsidRPr="00F2212C" w:rsidRDefault="00F2212C">
      <w:pPr>
        <w:rPr>
          <w:rFonts w:ascii="Berlin Sans FB Demi" w:hAnsi="Berlin Sans FB Demi"/>
        </w:rPr>
      </w:pPr>
      <w:r w:rsidRPr="00F2212C">
        <w:rPr>
          <w:rFonts w:ascii="Berlin Sans FB Demi" w:hAnsi="Berlin Sans FB Demi"/>
        </w:rPr>
        <w:t>| Test Case ID | Test Scenario | Test Type | Users Load | Expected Response Time |</w:t>
      </w:r>
    </w:p>
    <w:p w:rsidR="00FD6268" w:rsidRPr="00F2212C" w:rsidRDefault="00F2212C">
      <w:pPr>
        <w:rPr>
          <w:rFonts w:ascii="Berlin Sans FB Demi" w:hAnsi="Berlin Sans FB Demi"/>
        </w:rPr>
      </w:pPr>
      <w:r w:rsidRPr="00F2212C">
        <w:rPr>
          <w:rFonts w:ascii="Berlin Sans FB Demi" w:hAnsi="Berlin Sans FB Demi"/>
        </w:rPr>
        <w:lastRenderedPageBreak/>
        <w:t>|-------------|--------------|-----------|------------|------------------------|</w:t>
      </w:r>
    </w:p>
    <w:p w:rsidR="00FD6268" w:rsidRPr="00F2212C" w:rsidRDefault="00F2212C">
      <w:pPr>
        <w:rPr>
          <w:rFonts w:ascii="Berlin Sans FB Demi" w:hAnsi="Berlin Sans FB Demi"/>
        </w:rPr>
      </w:pPr>
      <w:r w:rsidRPr="00F2212C">
        <w:rPr>
          <w:rFonts w:ascii="Berlin Sans FB Demi" w:hAnsi="Berlin Sans FB Demi"/>
        </w:rPr>
        <w:t>| TC001 | Home Page Load | Load Test | 100 Users | &lt; 2 sec |</w:t>
      </w:r>
    </w:p>
    <w:p w:rsidR="00FD6268" w:rsidRPr="00F2212C" w:rsidRDefault="00F2212C">
      <w:pPr>
        <w:rPr>
          <w:rFonts w:ascii="Berlin Sans FB Demi" w:hAnsi="Berlin Sans FB Demi"/>
        </w:rPr>
      </w:pPr>
      <w:r w:rsidRPr="00F2212C">
        <w:rPr>
          <w:rFonts w:ascii="Berlin Sans FB Demi" w:hAnsi="Berlin Sans FB Demi"/>
        </w:rPr>
        <w:t>| TC002 | Product Listing Page Navigation | Load Test | 100 Users | &lt; 2 sec |</w:t>
      </w:r>
    </w:p>
    <w:p w:rsidR="00FD6268" w:rsidRPr="00F2212C" w:rsidRDefault="00F2212C">
      <w:pPr>
        <w:rPr>
          <w:rFonts w:ascii="Berlin Sans FB Demi" w:hAnsi="Berlin Sans FB Demi"/>
        </w:rPr>
      </w:pPr>
      <w:r w:rsidRPr="00F2212C">
        <w:rPr>
          <w:rFonts w:ascii="Berlin Sans FB Demi" w:hAnsi="Berlin Sans FB Demi"/>
        </w:rPr>
        <w:t>| TC003 | Product Detail Page Navigation | Load Test | 100 Users | &lt; 2 sec |</w:t>
      </w:r>
    </w:p>
    <w:p w:rsidR="00FD6268" w:rsidRPr="00F2212C" w:rsidRDefault="00F2212C">
      <w:pPr>
        <w:rPr>
          <w:rFonts w:ascii="Berlin Sans FB Demi" w:hAnsi="Berlin Sans FB Demi"/>
        </w:rPr>
      </w:pPr>
      <w:r w:rsidRPr="00F2212C">
        <w:rPr>
          <w:rFonts w:ascii="Berlin Sans FB Demi" w:hAnsi="Berlin Sans FB Demi"/>
        </w:rPr>
        <w:t>| TC004 | Add to Cart Functionality | St</w:t>
      </w:r>
      <w:r w:rsidRPr="00F2212C">
        <w:rPr>
          <w:rFonts w:ascii="Berlin Sans FB Demi" w:hAnsi="Berlin Sans FB Demi"/>
        </w:rPr>
        <w:t>ress Test | 200 Users | &lt; 3 sec |</w:t>
      </w:r>
    </w:p>
    <w:p w:rsidR="00FD6268" w:rsidRPr="00F2212C" w:rsidRDefault="00F2212C">
      <w:pPr>
        <w:spacing w:after="805"/>
        <w:rPr>
          <w:rFonts w:ascii="Berlin Sans FB Demi" w:hAnsi="Berlin Sans FB Demi"/>
        </w:rPr>
      </w:pPr>
      <w:r w:rsidRPr="00F2212C">
        <w:rPr>
          <w:rFonts w:ascii="Berlin Sans FB Demi" w:hAnsi="Berlin Sans FB Demi"/>
        </w:rPr>
        <w:t>| TC005 | Checkout Process | Stress Test | 200 Users | &lt; 3 sec |</w:t>
      </w:r>
    </w:p>
    <w:p w:rsidR="00FD6268" w:rsidRPr="00F2212C" w:rsidRDefault="00F2212C">
      <w:pPr>
        <w:numPr>
          <w:ilvl w:val="0"/>
          <w:numId w:val="2"/>
        </w:numPr>
        <w:spacing w:after="805"/>
        <w:ind w:hanging="245"/>
        <w:rPr>
          <w:rFonts w:ascii="Berlin Sans FB Demi" w:hAnsi="Berlin Sans FB Demi"/>
        </w:rPr>
      </w:pPr>
      <w:r w:rsidRPr="00F2212C">
        <w:rPr>
          <w:rFonts w:ascii="Berlin Sans FB Demi" w:hAnsi="Berlin Sans FB Demi"/>
        </w:rPr>
        <w:t>Performance Metrics</w:t>
      </w:r>
    </w:p>
    <w:p w:rsidR="00FD6268" w:rsidRPr="00F2212C" w:rsidRDefault="00F2212C">
      <w:pPr>
        <w:rPr>
          <w:rFonts w:ascii="Berlin Sans FB Demi" w:hAnsi="Berlin Sans FB Demi"/>
        </w:rPr>
      </w:pPr>
      <w:r w:rsidRPr="00F2212C">
        <w:rPr>
          <w:rFonts w:ascii="Berlin Sans FB Demi" w:hAnsi="Berlin Sans FB Demi"/>
        </w:rPr>
        <w:t>Metric | Expected | Actual | Status</w:t>
      </w:r>
    </w:p>
    <w:p w:rsidR="00FD6268" w:rsidRPr="00F2212C" w:rsidRDefault="00F2212C">
      <w:pPr>
        <w:rPr>
          <w:rFonts w:ascii="Berlin Sans FB Demi" w:hAnsi="Berlin Sans FB Demi"/>
        </w:rPr>
      </w:pPr>
      <w:r w:rsidRPr="00F2212C">
        <w:rPr>
          <w:rFonts w:ascii="Berlin Sans FB Demi" w:hAnsi="Berlin Sans FB Demi"/>
        </w:rPr>
        <w:t>-------|---------|--------|--------</w:t>
      </w:r>
    </w:p>
    <w:p w:rsidR="00FD6268" w:rsidRPr="00F2212C" w:rsidRDefault="00F2212C">
      <w:pPr>
        <w:rPr>
          <w:rFonts w:ascii="Berlin Sans FB Demi" w:hAnsi="Berlin Sans FB Demi"/>
        </w:rPr>
      </w:pPr>
      <w:r w:rsidRPr="00F2212C">
        <w:rPr>
          <w:rFonts w:ascii="Berlin Sans FB Demi" w:hAnsi="Berlin Sans FB Demi"/>
        </w:rPr>
        <w:t xml:space="preserve">First </w:t>
      </w:r>
      <w:proofErr w:type="spellStart"/>
      <w:r w:rsidRPr="00F2212C">
        <w:rPr>
          <w:rFonts w:ascii="Berlin Sans FB Demi" w:hAnsi="Berlin Sans FB Demi"/>
        </w:rPr>
        <w:t>Contentful</w:t>
      </w:r>
      <w:proofErr w:type="spellEnd"/>
      <w:r w:rsidRPr="00F2212C">
        <w:rPr>
          <w:rFonts w:ascii="Berlin Sans FB Demi" w:hAnsi="Berlin Sans FB Demi"/>
        </w:rPr>
        <w:t xml:space="preserve"> Paint (FCP) | &lt; 2 sec | [Actual] | Pass/Fail</w:t>
      </w:r>
    </w:p>
    <w:p w:rsidR="00FD6268" w:rsidRPr="00F2212C" w:rsidRDefault="00F2212C">
      <w:pPr>
        <w:rPr>
          <w:rFonts w:ascii="Berlin Sans FB Demi" w:hAnsi="Berlin Sans FB Demi"/>
        </w:rPr>
      </w:pPr>
      <w:r w:rsidRPr="00F2212C">
        <w:rPr>
          <w:rFonts w:ascii="Berlin Sans FB Demi" w:hAnsi="Berlin Sans FB Demi"/>
        </w:rPr>
        <w:t>Tim</w:t>
      </w:r>
      <w:r w:rsidRPr="00F2212C">
        <w:rPr>
          <w:rFonts w:ascii="Berlin Sans FB Demi" w:hAnsi="Berlin Sans FB Demi"/>
        </w:rPr>
        <w:t xml:space="preserve">e to First Byte (TTFB) | &lt; 800 </w:t>
      </w:r>
      <w:proofErr w:type="spellStart"/>
      <w:r w:rsidRPr="00F2212C">
        <w:rPr>
          <w:rFonts w:ascii="Berlin Sans FB Demi" w:hAnsi="Berlin Sans FB Demi"/>
        </w:rPr>
        <w:t>ms</w:t>
      </w:r>
      <w:proofErr w:type="spellEnd"/>
      <w:r w:rsidRPr="00F2212C">
        <w:rPr>
          <w:rFonts w:ascii="Berlin Sans FB Demi" w:hAnsi="Berlin Sans FB Demi"/>
        </w:rPr>
        <w:t xml:space="preserve"> | [Actual] | Pass/Fail</w:t>
      </w:r>
    </w:p>
    <w:p w:rsidR="00FD6268" w:rsidRPr="00F2212C" w:rsidRDefault="00F2212C">
      <w:pPr>
        <w:rPr>
          <w:rFonts w:ascii="Berlin Sans FB Demi" w:hAnsi="Berlin Sans FB Demi"/>
        </w:rPr>
      </w:pPr>
      <w:r w:rsidRPr="00F2212C">
        <w:rPr>
          <w:rFonts w:ascii="Berlin Sans FB Demi" w:hAnsi="Berlin Sans FB Demi"/>
        </w:rPr>
        <w:t xml:space="preserve">Largest </w:t>
      </w:r>
      <w:proofErr w:type="spellStart"/>
      <w:r w:rsidRPr="00F2212C">
        <w:rPr>
          <w:rFonts w:ascii="Berlin Sans FB Demi" w:hAnsi="Berlin Sans FB Demi"/>
        </w:rPr>
        <w:t>Contentful</w:t>
      </w:r>
      <w:proofErr w:type="spellEnd"/>
      <w:r w:rsidRPr="00F2212C">
        <w:rPr>
          <w:rFonts w:ascii="Berlin Sans FB Demi" w:hAnsi="Berlin Sans FB Demi"/>
        </w:rPr>
        <w:t xml:space="preserve"> Paint (LCP) | &lt; 2.5 sec | [Actual] | Pass/Fail</w:t>
      </w:r>
    </w:p>
    <w:p w:rsidR="00FD6268" w:rsidRPr="00F2212C" w:rsidRDefault="00F2212C">
      <w:pPr>
        <w:rPr>
          <w:rFonts w:ascii="Berlin Sans FB Demi" w:hAnsi="Berlin Sans FB Demi"/>
        </w:rPr>
      </w:pPr>
      <w:r w:rsidRPr="00F2212C">
        <w:rPr>
          <w:rFonts w:ascii="Berlin Sans FB Demi" w:hAnsi="Berlin Sans FB Demi"/>
        </w:rPr>
        <w:t>Cumulative Layout Shift (CLS) | &lt; 0.1 | [Actual] | Pass/Fail</w:t>
      </w:r>
    </w:p>
    <w:p w:rsidR="00FD6268" w:rsidRPr="00F2212C" w:rsidRDefault="00F2212C">
      <w:pPr>
        <w:spacing w:after="805"/>
        <w:rPr>
          <w:rFonts w:ascii="Berlin Sans FB Demi" w:hAnsi="Berlin Sans FB Demi"/>
        </w:rPr>
      </w:pPr>
      <w:r w:rsidRPr="00F2212C">
        <w:rPr>
          <w:rFonts w:ascii="Berlin Sans FB Demi" w:hAnsi="Berlin Sans FB Demi"/>
        </w:rPr>
        <w:t xml:space="preserve">Total Blocking Time (TBT) | &lt; 200 </w:t>
      </w:r>
      <w:proofErr w:type="spellStart"/>
      <w:r w:rsidRPr="00F2212C">
        <w:rPr>
          <w:rFonts w:ascii="Berlin Sans FB Demi" w:hAnsi="Berlin Sans FB Demi"/>
        </w:rPr>
        <w:t>ms</w:t>
      </w:r>
      <w:proofErr w:type="spellEnd"/>
      <w:r w:rsidRPr="00F2212C">
        <w:rPr>
          <w:rFonts w:ascii="Berlin Sans FB Demi" w:hAnsi="Berlin Sans FB Demi"/>
        </w:rPr>
        <w:t xml:space="preserve"> | [Actual] | Pass/Fail</w:t>
      </w:r>
    </w:p>
    <w:p w:rsidR="00F2212C" w:rsidRPr="00F2212C" w:rsidRDefault="00F2212C" w:rsidP="00F2212C">
      <w:pPr>
        <w:spacing w:before="100" w:beforeAutospacing="1" w:after="100" w:afterAutospacing="1" w:line="240" w:lineRule="auto"/>
        <w:ind w:left="0" w:right="0" w:firstLine="0"/>
        <w:outlineLvl w:val="2"/>
        <w:rPr>
          <w:rFonts w:ascii="Berlin Sans FB Demi" w:eastAsia="Times New Roman" w:hAnsi="Berlin Sans FB Demi" w:cs="Times New Roman"/>
          <w:b/>
          <w:bCs/>
          <w:color w:val="auto"/>
          <w:sz w:val="27"/>
          <w:szCs w:val="27"/>
        </w:rPr>
      </w:pPr>
      <w:r w:rsidRPr="00F2212C">
        <w:rPr>
          <w:rFonts w:ascii="Berlin Sans FB Demi" w:eastAsia="Times New Roman" w:hAnsi="Berlin Sans FB Demi" w:cs="Times New Roman"/>
          <w:b/>
          <w:bCs/>
          <w:color w:val="auto"/>
          <w:sz w:val="27"/>
          <w:szCs w:val="27"/>
        </w:rPr>
        <w:t>Test Results &amp; Observations</w:t>
      </w:r>
    </w:p>
    <w:p w:rsidR="00F2212C" w:rsidRPr="00F2212C" w:rsidRDefault="00F2212C" w:rsidP="00F2212C">
      <w:pPr>
        <w:numPr>
          <w:ilvl w:val="0"/>
          <w:numId w:val="3"/>
        </w:numPr>
        <w:spacing w:before="100" w:beforeAutospacing="1" w:after="100" w:afterAutospacing="1" w:line="240" w:lineRule="auto"/>
        <w:ind w:right="0"/>
        <w:rPr>
          <w:rFonts w:ascii="Berlin Sans FB Demi" w:eastAsia="Times New Roman" w:hAnsi="Berlin Sans FB Demi" w:cs="Times New Roman"/>
          <w:color w:val="auto"/>
          <w:sz w:val="24"/>
          <w:szCs w:val="24"/>
        </w:rPr>
      </w:pPr>
      <w:r w:rsidRPr="00F2212C">
        <w:rPr>
          <w:rFonts w:ascii="Berlin Sans FB Demi" w:eastAsia="Times New Roman" w:hAnsi="Berlin Sans FB Demi" w:cs="Times New Roman"/>
          <w:b/>
          <w:bCs/>
          <w:color w:val="auto"/>
          <w:sz w:val="24"/>
          <w:szCs w:val="24"/>
        </w:rPr>
        <w:t>Home Page Load</w:t>
      </w:r>
      <w:proofErr w:type="gramStart"/>
      <w:r w:rsidRPr="00F2212C">
        <w:rPr>
          <w:rFonts w:ascii="Berlin Sans FB Demi" w:eastAsia="Times New Roman" w:hAnsi="Berlin Sans FB Demi" w:cs="Times New Roman"/>
          <w:color w:val="auto"/>
          <w:sz w:val="24"/>
          <w:szCs w:val="24"/>
        </w:rPr>
        <w:t>:</w:t>
      </w:r>
      <w:proofErr w:type="gramEnd"/>
      <w:r w:rsidRPr="00F2212C">
        <w:rPr>
          <w:rFonts w:ascii="Berlin Sans FB Demi" w:eastAsia="Times New Roman" w:hAnsi="Berlin Sans FB Demi" w:cs="Times New Roman"/>
          <w:color w:val="auto"/>
          <w:sz w:val="24"/>
          <w:szCs w:val="24"/>
        </w:rPr>
        <w:br/>
        <w:t>The home page loads within 2-3 seconds, providing a smooth and responsive experience. All key assets, such as images and text, load efficiently, and the animations powered by AOS appear without delay. There is a slight delay when loading high-resolution images, but this is typical for content-heavy pages.</w:t>
      </w:r>
    </w:p>
    <w:p w:rsidR="00F2212C" w:rsidRPr="00F2212C" w:rsidRDefault="00F2212C" w:rsidP="00F2212C">
      <w:pPr>
        <w:numPr>
          <w:ilvl w:val="0"/>
          <w:numId w:val="3"/>
        </w:numPr>
        <w:spacing w:before="100" w:beforeAutospacing="1" w:after="100" w:afterAutospacing="1" w:line="240" w:lineRule="auto"/>
        <w:ind w:right="0"/>
        <w:rPr>
          <w:rFonts w:ascii="Berlin Sans FB Demi" w:eastAsia="Times New Roman" w:hAnsi="Berlin Sans FB Demi" w:cs="Times New Roman"/>
          <w:color w:val="auto"/>
          <w:sz w:val="24"/>
          <w:szCs w:val="24"/>
        </w:rPr>
      </w:pPr>
      <w:r w:rsidRPr="00F2212C">
        <w:rPr>
          <w:rFonts w:ascii="Berlin Sans FB Demi" w:eastAsia="Times New Roman" w:hAnsi="Berlin Sans FB Demi" w:cs="Times New Roman"/>
          <w:b/>
          <w:bCs/>
          <w:color w:val="auto"/>
          <w:sz w:val="24"/>
          <w:szCs w:val="24"/>
        </w:rPr>
        <w:t>Product Listing Page</w:t>
      </w:r>
      <w:proofErr w:type="gramStart"/>
      <w:r w:rsidRPr="00F2212C">
        <w:rPr>
          <w:rFonts w:ascii="Berlin Sans FB Demi" w:eastAsia="Times New Roman" w:hAnsi="Berlin Sans FB Demi" w:cs="Times New Roman"/>
          <w:color w:val="auto"/>
          <w:sz w:val="24"/>
          <w:szCs w:val="24"/>
        </w:rPr>
        <w:t>:</w:t>
      </w:r>
      <w:proofErr w:type="gramEnd"/>
      <w:r w:rsidRPr="00F2212C">
        <w:rPr>
          <w:rFonts w:ascii="Berlin Sans FB Demi" w:eastAsia="Times New Roman" w:hAnsi="Berlin Sans FB Demi" w:cs="Times New Roman"/>
          <w:color w:val="auto"/>
          <w:sz w:val="24"/>
          <w:szCs w:val="24"/>
        </w:rPr>
        <w:br/>
        <w:t>The product listing page performs well with quick rendering of items, even when there are multiple products displayed. Pagination or infinite scrolling (if implemented) works seamlessly. The images load in parallel with the text, making the page responsive and engaging. No noticeable lag when browsing through products or filtering by categories.</w:t>
      </w:r>
    </w:p>
    <w:p w:rsidR="00F2212C" w:rsidRPr="00F2212C" w:rsidRDefault="00F2212C" w:rsidP="00F2212C">
      <w:pPr>
        <w:numPr>
          <w:ilvl w:val="0"/>
          <w:numId w:val="3"/>
        </w:numPr>
        <w:spacing w:before="100" w:beforeAutospacing="1" w:after="100" w:afterAutospacing="1" w:line="240" w:lineRule="auto"/>
        <w:ind w:right="0"/>
        <w:rPr>
          <w:rFonts w:ascii="Berlin Sans FB Demi" w:eastAsia="Times New Roman" w:hAnsi="Berlin Sans FB Demi" w:cs="Times New Roman"/>
          <w:color w:val="auto"/>
          <w:sz w:val="24"/>
          <w:szCs w:val="24"/>
        </w:rPr>
      </w:pPr>
      <w:r w:rsidRPr="00F2212C">
        <w:rPr>
          <w:rFonts w:ascii="Berlin Sans FB Demi" w:eastAsia="Times New Roman" w:hAnsi="Berlin Sans FB Demi" w:cs="Times New Roman"/>
          <w:b/>
          <w:bCs/>
          <w:color w:val="auto"/>
          <w:sz w:val="24"/>
          <w:szCs w:val="24"/>
        </w:rPr>
        <w:t>Product Detail Page</w:t>
      </w:r>
      <w:proofErr w:type="gramStart"/>
      <w:r w:rsidRPr="00F2212C">
        <w:rPr>
          <w:rFonts w:ascii="Berlin Sans FB Demi" w:eastAsia="Times New Roman" w:hAnsi="Berlin Sans FB Demi" w:cs="Times New Roman"/>
          <w:color w:val="auto"/>
          <w:sz w:val="24"/>
          <w:szCs w:val="24"/>
        </w:rPr>
        <w:t>:</w:t>
      </w:r>
      <w:proofErr w:type="gramEnd"/>
      <w:r w:rsidRPr="00F2212C">
        <w:rPr>
          <w:rFonts w:ascii="Berlin Sans FB Demi" w:eastAsia="Times New Roman" w:hAnsi="Berlin Sans FB Demi" w:cs="Times New Roman"/>
          <w:color w:val="auto"/>
          <w:sz w:val="24"/>
          <w:szCs w:val="24"/>
        </w:rPr>
        <w:br/>
        <w:t>The product detail page loads promptly, with all necessary product information (e.g., price, descriptions, images) displayed without delay. The zoom-in feature for images works smoothly, and interactive elements (like size selection or color options) are quick to respond. The page remains fluid even with multiple high-resolution images.</w:t>
      </w:r>
    </w:p>
    <w:p w:rsidR="00F2212C" w:rsidRPr="00F2212C" w:rsidRDefault="00F2212C" w:rsidP="00F2212C">
      <w:pPr>
        <w:numPr>
          <w:ilvl w:val="0"/>
          <w:numId w:val="3"/>
        </w:numPr>
        <w:spacing w:before="100" w:beforeAutospacing="1" w:after="100" w:afterAutospacing="1" w:line="240" w:lineRule="auto"/>
        <w:ind w:right="0"/>
        <w:rPr>
          <w:rFonts w:ascii="Berlin Sans FB Demi" w:eastAsia="Times New Roman" w:hAnsi="Berlin Sans FB Demi" w:cs="Times New Roman"/>
          <w:color w:val="auto"/>
          <w:sz w:val="24"/>
          <w:szCs w:val="24"/>
        </w:rPr>
      </w:pPr>
      <w:r w:rsidRPr="00F2212C">
        <w:rPr>
          <w:rFonts w:ascii="Berlin Sans FB Demi" w:eastAsia="Times New Roman" w:hAnsi="Berlin Sans FB Demi" w:cs="Times New Roman"/>
          <w:b/>
          <w:bCs/>
          <w:color w:val="auto"/>
          <w:sz w:val="24"/>
          <w:szCs w:val="24"/>
        </w:rPr>
        <w:t>Add to Cart Functionality</w:t>
      </w:r>
      <w:proofErr w:type="gramStart"/>
      <w:r w:rsidRPr="00F2212C">
        <w:rPr>
          <w:rFonts w:ascii="Berlin Sans FB Demi" w:eastAsia="Times New Roman" w:hAnsi="Berlin Sans FB Demi" w:cs="Times New Roman"/>
          <w:color w:val="auto"/>
          <w:sz w:val="24"/>
          <w:szCs w:val="24"/>
        </w:rPr>
        <w:t>:</w:t>
      </w:r>
      <w:proofErr w:type="gramEnd"/>
      <w:r w:rsidRPr="00F2212C">
        <w:rPr>
          <w:rFonts w:ascii="Berlin Sans FB Demi" w:eastAsia="Times New Roman" w:hAnsi="Berlin Sans FB Demi" w:cs="Times New Roman"/>
          <w:color w:val="auto"/>
          <w:sz w:val="24"/>
          <w:szCs w:val="24"/>
        </w:rPr>
        <w:br/>
        <w:t>The "Add to Cart" button works flawlessly. Upon clicking, the cart is updated in real-time without any page reloads. Cart updates are smooth, and any feedback (such as an alert or animation showing the item has been added) appears immediately, ensuring a seamless user experience.</w:t>
      </w:r>
    </w:p>
    <w:p w:rsidR="00F2212C" w:rsidRPr="00F2212C" w:rsidRDefault="00F2212C" w:rsidP="00F2212C">
      <w:pPr>
        <w:numPr>
          <w:ilvl w:val="0"/>
          <w:numId w:val="3"/>
        </w:numPr>
        <w:spacing w:before="100" w:beforeAutospacing="1" w:after="100" w:afterAutospacing="1" w:line="240" w:lineRule="auto"/>
        <w:ind w:right="0"/>
        <w:rPr>
          <w:rFonts w:ascii="Berlin Sans FB Demi" w:eastAsia="Times New Roman" w:hAnsi="Berlin Sans FB Demi" w:cs="Times New Roman"/>
          <w:color w:val="auto"/>
          <w:sz w:val="24"/>
          <w:szCs w:val="24"/>
        </w:rPr>
      </w:pPr>
      <w:r w:rsidRPr="00F2212C">
        <w:rPr>
          <w:rFonts w:ascii="Berlin Sans FB Demi" w:eastAsia="Times New Roman" w:hAnsi="Berlin Sans FB Demi" w:cs="Times New Roman"/>
          <w:b/>
          <w:bCs/>
          <w:color w:val="auto"/>
          <w:sz w:val="24"/>
          <w:szCs w:val="24"/>
        </w:rPr>
        <w:lastRenderedPageBreak/>
        <w:t>Checkout Process</w:t>
      </w:r>
      <w:proofErr w:type="gramStart"/>
      <w:r w:rsidRPr="00F2212C">
        <w:rPr>
          <w:rFonts w:ascii="Berlin Sans FB Demi" w:eastAsia="Times New Roman" w:hAnsi="Berlin Sans FB Demi" w:cs="Times New Roman"/>
          <w:color w:val="auto"/>
          <w:sz w:val="24"/>
          <w:szCs w:val="24"/>
        </w:rPr>
        <w:t>:</w:t>
      </w:r>
      <w:proofErr w:type="gramEnd"/>
      <w:r w:rsidRPr="00F2212C">
        <w:rPr>
          <w:rFonts w:ascii="Berlin Sans FB Demi" w:eastAsia="Times New Roman" w:hAnsi="Berlin Sans FB Demi" w:cs="Times New Roman"/>
          <w:color w:val="auto"/>
          <w:sz w:val="24"/>
          <w:szCs w:val="24"/>
        </w:rPr>
        <w:br/>
        <w:t>The checkout process is efficient, with minimal load time between steps. All forms (e.g., billing, shipping) load quickly, and the payment gateway integrates smoothly. There is no noticeable lag when moving from one page to the next. The page responsiveness is maintained, and form submissions are confirmed almost instantly. However, depending on internet speed, some external payment gateway responses could have a slight delay, but this is handled gracefully with loading indicators.</w:t>
      </w:r>
    </w:p>
    <w:p w:rsidR="00FD6268" w:rsidRPr="00F2212C" w:rsidRDefault="00F2212C">
      <w:pPr>
        <w:numPr>
          <w:ilvl w:val="0"/>
          <w:numId w:val="3"/>
        </w:numPr>
        <w:spacing w:after="805"/>
        <w:ind w:hanging="134"/>
        <w:rPr>
          <w:rFonts w:ascii="Berlin Sans FB Demi" w:hAnsi="Berlin Sans FB Demi"/>
        </w:rPr>
      </w:pPr>
      <w:r w:rsidRPr="00F2212C">
        <w:rPr>
          <w:rFonts w:ascii="Berlin Sans FB Demi" w:hAnsi="Berlin Sans FB Demi"/>
        </w:rPr>
        <w:t>performance ]</w:t>
      </w:r>
    </w:p>
    <w:p w:rsidR="00FD6268" w:rsidRPr="00F2212C" w:rsidRDefault="00F2212C">
      <w:pPr>
        <w:rPr>
          <w:rFonts w:ascii="Berlin Sans FB Demi" w:hAnsi="Berlin Sans FB Demi"/>
        </w:rPr>
      </w:pPr>
      <w:proofErr w:type="gramStart"/>
      <w:r w:rsidRPr="00F2212C">
        <w:rPr>
          <w:rFonts w:ascii="Berlin Sans FB Demi" w:hAnsi="Berlin Sans FB Demi"/>
        </w:rPr>
        <w:t>5 .</w:t>
      </w:r>
      <w:proofErr w:type="gramEnd"/>
      <w:r w:rsidRPr="00F2212C">
        <w:rPr>
          <w:rFonts w:ascii="Berlin Sans FB Demi" w:hAnsi="Berlin Sans FB Demi"/>
        </w:rPr>
        <w:t xml:space="preserve"> Recommendati</w:t>
      </w:r>
      <w:r w:rsidRPr="00F2212C">
        <w:rPr>
          <w:rFonts w:ascii="Berlin Sans FB Demi" w:hAnsi="Berlin Sans FB Demi"/>
        </w:rPr>
        <w:t>ons</w:t>
      </w:r>
    </w:p>
    <w:p w:rsidR="00FD6268" w:rsidRPr="00F2212C" w:rsidRDefault="00F2212C">
      <w:pPr>
        <w:numPr>
          <w:ilvl w:val="0"/>
          <w:numId w:val="4"/>
        </w:numPr>
        <w:ind w:hanging="134"/>
        <w:rPr>
          <w:rFonts w:ascii="Berlin Sans FB Demi" w:hAnsi="Berlin Sans FB Demi"/>
        </w:rPr>
      </w:pPr>
      <w:r w:rsidRPr="00F2212C">
        <w:rPr>
          <w:rFonts w:ascii="Berlin Sans FB Demi" w:hAnsi="Berlin Sans FB Demi"/>
        </w:rPr>
        <w:t>Optimize Images: Compress images and use next-gen formats.</w:t>
      </w:r>
    </w:p>
    <w:p w:rsidR="00FD6268" w:rsidRPr="00F2212C" w:rsidRDefault="00F2212C">
      <w:pPr>
        <w:numPr>
          <w:ilvl w:val="0"/>
          <w:numId w:val="4"/>
        </w:numPr>
        <w:ind w:hanging="134"/>
        <w:rPr>
          <w:rFonts w:ascii="Berlin Sans FB Demi" w:hAnsi="Berlin Sans FB Demi"/>
        </w:rPr>
      </w:pPr>
      <w:r w:rsidRPr="00F2212C">
        <w:rPr>
          <w:rFonts w:ascii="Berlin Sans FB Demi" w:hAnsi="Berlin Sans FB Demi"/>
        </w:rPr>
        <w:t>Implement Caching: Enable browser/server-side caching.</w:t>
      </w:r>
    </w:p>
    <w:p w:rsidR="00FD6268" w:rsidRPr="00F2212C" w:rsidRDefault="00F2212C">
      <w:pPr>
        <w:numPr>
          <w:ilvl w:val="0"/>
          <w:numId w:val="4"/>
        </w:numPr>
        <w:ind w:hanging="134"/>
        <w:rPr>
          <w:rFonts w:ascii="Berlin Sans FB Demi" w:hAnsi="Berlin Sans FB Demi"/>
        </w:rPr>
      </w:pPr>
      <w:r w:rsidRPr="00F2212C">
        <w:rPr>
          <w:rFonts w:ascii="Berlin Sans FB Demi" w:hAnsi="Berlin Sans FB Demi"/>
        </w:rPr>
        <w:t>Minimize JavaScript: Reduce non-critical JS.</w:t>
      </w:r>
    </w:p>
    <w:p w:rsidR="00FD6268" w:rsidRPr="00F2212C" w:rsidRDefault="00F2212C">
      <w:pPr>
        <w:numPr>
          <w:ilvl w:val="0"/>
          <w:numId w:val="4"/>
        </w:numPr>
        <w:spacing w:after="0"/>
        <w:ind w:hanging="134"/>
        <w:rPr>
          <w:rFonts w:ascii="Berlin Sans FB Demi" w:hAnsi="Berlin Sans FB Demi"/>
        </w:rPr>
      </w:pPr>
      <w:r w:rsidRPr="00F2212C">
        <w:rPr>
          <w:rFonts w:ascii="Berlin Sans FB Demi" w:hAnsi="Berlin Sans FB Demi"/>
        </w:rPr>
        <w:t xml:space="preserve">Monitor Performance: Use </w:t>
      </w:r>
      <w:proofErr w:type="spellStart"/>
      <w:r w:rsidRPr="00F2212C">
        <w:rPr>
          <w:rFonts w:ascii="Berlin Sans FB Demi" w:hAnsi="Berlin Sans FB Demi"/>
        </w:rPr>
        <w:t>Vercel</w:t>
      </w:r>
      <w:proofErr w:type="spellEnd"/>
      <w:r w:rsidRPr="00F2212C">
        <w:rPr>
          <w:rFonts w:ascii="Berlin Sans FB Demi" w:hAnsi="Berlin Sans FB Demi"/>
        </w:rPr>
        <w:t xml:space="preserve"> Speed Insights for monitoring.</w:t>
      </w:r>
    </w:p>
    <w:p w:rsidR="00FD6268" w:rsidRPr="00F2212C" w:rsidRDefault="00F2212C">
      <w:pPr>
        <w:rPr>
          <w:rFonts w:ascii="Berlin Sans FB Demi" w:hAnsi="Berlin Sans FB Demi"/>
        </w:rPr>
      </w:pPr>
      <w:proofErr w:type="gramStart"/>
      <w:r w:rsidRPr="00F2212C">
        <w:rPr>
          <w:rFonts w:ascii="Berlin Sans FB Demi" w:hAnsi="Berlin Sans FB Demi"/>
        </w:rPr>
        <w:t>6 .</w:t>
      </w:r>
      <w:proofErr w:type="gramEnd"/>
      <w:r w:rsidRPr="00F2212C">
        <w:rPr>
          <w:rFonts w:ascii="Berlin Sans FB Demi" w:hAnsi="Berlin Sans FB Demi"/>
        </w:rPr>
        <w:t xml:space="preserve"> Conclusion</w:t>
      </w:r>
    </w:p>
    <w:p w:rsidR="00FD6268" w:rsidRPr="00F2212C" w:rsidRDefault="00F2212C">
      <w:pPr>
        <w:spacing w:after="0"/>
        <w:rPr>
          <w:rFonts w:ascii="Berlin Sans FB Demi" w:hAnsi="Berlin Sans FB Demi"/>
        </w:rPr>
      </w:pPr>
      <w:r w:rsidRPr="00F2212C">
        <w:rPr>
          <w:rFonts w:ascii="Berlin Sans FB Demi" w:hAnsi="Berlin Sans FB Demi"/>
        </w:rPr>
        <w:t>The application demonstrates [overall good performance/areas needing improvement]. Implementing the recommended optimizations can enhance responsiveness and user experience.</w:t>
      </w:r>
    </w:p>
    <w:sectPr w:rsidR="00FD6268" w:rsidRPr="00F2212C">
      <w:pgSz w:w="11906" w:h="16838"/>
      <w:pgMar w:top="673" w:right="624" w:bottom="1164"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270EFA"/>
    <w:multiLevelType w:val="hybridMultilevel"/>
    <w:tmpl w:val="70A25B4E"/>
    <w:lvl w:ilvl="0" w:tplc="1C2AF346">
      <w:start w:val="2"/>
      <w:numFmt w:val="decimal"/>
      <w:lvlText w:val="%1."/>
      <w:lvlJc w:val="left"/>
      <w:pPr>
        <w:ind w:left="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66A4D44">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7A92A56C">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2BE8202">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5C0E59C">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394B306">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8329E86">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0FA67BA">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E9761916">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62773344"/>
    <w:multiLevelType w:val="hybridMultilevel"/>
    <w:tmpl w:val="DE78294A"/>
    <w:lvl w:ilvl="0" w:tplc="5BD456FC">
      <w:start w:val="1"/>
      <w:numFmt w:val="bullet"/>
      <w:lvlText w:val="-"/>
      <w:lvlJc w:val="left"/>
      <w:pPr>
        <w:ind w:left="1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0BC3118">
      <w:start w:val="1"/>
      <w:numFmt w:val="bullet"/>
      <w:lvlText w:val="o"/>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AFE187E">
      <w:start w:val="1"/>
      <w:numFmt w:val="bullet"/>
      <w:lvlText w:val="▪"/>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2541426">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B6CD84A">
      <w:start w:val="1"/>
      <w:numFmt w:val="bullet"/>
      <w:lvlText w:val="o"/>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D603F1C">
      <w:start w:val="1"/>
      <w:numFmt w:val="bullet"/>
      <w:lvlText w:val="▪"/>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85044A4">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BD6BB74">
      <w:start w:val="1"/>
      <w:numFmt w:val="bullet"/>
      <w:lvlText w:val="o"/>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BFB2BC8C">
      <w:start w:val="1"/>
      <w:numFmt w:val="bullet"/>
      <w:lvlText w:val="▪"/>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
    <w:nsid w:val="673A784F"/>
    <w:multiLevelType w:val="multilevel"/>
    <w:tmpl w:val="784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0D7EE8"/>
    <w:multiLevelType w:val="hybridMultilevel"/>
    <w:tmpl w:val="DE4A3ACE"/>
    <w:lvl w:ilvl="0" w:tplc="7A8E021A">
      <w:start w:val="1"/>
      <w:numFmt w:val="bullet"/>
      <w:lvlText w:val="-"/>
      <w:lvlJc w:val="left"/>
      <w:pPr>
        <w:ind w:left="1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77A4440">
      <w:start w:val="1"/>
      <w:numFmt w:val="bullet"/>
      <w:lvlText w:val="o"/>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74EDA34">
      <w:start w:val="1"/>
      <w:numFmt w:val="bullet"/>
      <w:lvlText w:val="▪"/>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71EF87E">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8843DC0">
      <w:start w:val="1"/>
      <w:numFmt w:val="bullet"/>
      <w:lvlText w:val="o"/>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7DA0676">
      <w:start w:val="1"/>
      <w:numFmt w:val="bullet"/>
      <w:lvlText w:val="▪"/>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1FEAA6DE">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B3C71AC">
      <w:start w:val="1"/>
      <w:numFmt w:val="bullet"/>
      <w:lvlText w:val="o"/>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7FCB0BE">
      <w:start w:val="1"/>
      <w:numFmt w:val="bullet"/>
      <w:lvlText w:val="▪"/>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6A66062D"/>
    <w:multiLevelType w:val="hybridMultilevel"/>
    <w:tmpl w:val="284687B8"/>
    <w:lvl w:ilvl="0" w:tplc="1B28153E">
      <w:start w:val="1"/>
      <w:numFmt w:val="bullet"/>
      <w:lvlText w:val="-"/>
      <w:lvlJc w:val="left"/>
      <w:pPr>
        <w:ind w:left="1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FD267D4">
      <w:start w:val="1"/>
      <w:numFmt w:val="bullet"/>
      <w:lvlText w:val="o"/>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51E1E72">
      <w:start w:val="1"/>
      <w:numFmt w:val="bullet"/>
      <w:lvlText w:val="▪"/>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2F06E56">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9281758">
      <w:start w:val="1"/>
      <w:numFmt w:val="bullet"/>
      <w:lvlText w:val="o"/>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D8AA80BA">
      <w:start w:val="1"/>
      <w:numFmt w:val="bullet"/>
      <w:lvlText w:val="▪"/>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AA8BBD0">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CF2C658">
      <w:start w:val="1"/>
      <w:numFmt w:val="bullet"/>
      <w:lvlText w:val="o"/>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B8426E9C">
      <w:start w:val="1"/>
      <w:numFmt w:val="bullet"/>
      <w:lvlText w:val="▪"/>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68"/>
    <w:rsid w:val="00F2212C"/>
    <w:rsid w:val="00FD62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6AFD2-DBB2-471E-9C3E-573410B4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5" w:line="246" w:lineRule="auto"/>
      <w:ind w:left="-5" w:right="-15" w:hanging="10"/>
    </w:pPr>
    <w:rPr>
      <w:rFonts w:ascii="Arial" w:eastAsia="Arial" w:hAnsi="Arial" w:cs="Arial"/>
      <w:color w:val="000000"/>
    </w:rPr>
  </w:style>
  <w:style w:type="paragraph" w:styleId="Heading3">
    <w:name w:val="heading 3"/>
    <w:basedOn w:val="Normal"/>
    <w:link w:val="Heading3Char"/>
    <w:uiPriority w:val="9"/>
    <w:qFormat/>
    <w:rsid w:val="00F2212C"/>
    <w:pPr>
      <w:spacing w:before="100" w:beforeAutospacing="1" w:after="100" w:afterAutospacing="1" w:line="240" w:lineRule="auto"/>
      <w:ind w:left="0" w:righ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1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212C"/>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22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103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2025-02-06T18:42:00Z</dcterms:created>
  <dcterms:modified xsi:type="dcterms:W3CDTF">2025-02-06T18:42:00Z</dcterms:modified>
</cp:coreProperties>
</file>