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Урок 15: Создание проектов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Повторение прошлого материала (10 минут):</w:t>
      </w:r>
    </w:p>
    <w:p w:rsidR="00000000" w:rsidDel="00000000" w:rsidP="00000000" w:rsidRDefault="00000000" w:rsidRPr="00000000" w14:paraId="0000000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 прошлых уроках мы уже  познакомились с основами работы с языком программирования Java, и многое знаем. Кто может сказать что такое методы и как их использовать? Как работать с массивами и коллекциями? Как обрабатывать исключения в Java?”</w:t>
      </w:r>
    </w:p>
    <w:p w:rsidR="00000000" w:rsidDel="00000000" w:rsidP="00000000" w:rsidRDefault="00000000" w:rsidRPr="00000000" w14:paraId="0000000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Цели урока: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Научить учащихся проектированию, программированию и тестированию более сложных проектов на Java.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Закрепить знания, полученные в ходе предыдущих уроков.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Подготовить учащихся к самостоятельной реализации проектов.</w:t>
      </w:r>
    </w:p>
    <w:p w:rsidR="00000000" w:rsidDel="00000000" w:rsidP="00000000" w:rsidRDefault="00000000" w:rsidRPr="00000000" w14:paraId="0000000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Познание нового (25 минут):</w:t>
      </w:r>
    </w:p>
    <w:p w:rsidR="00000000" w:rsidDel="00000000" w:rsidP="00000000" w:rsidRDefault="00000000" w:rsidRPr="00000000" w14:paraId="0000000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понятия: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Проектирование программного обеспечения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“Процесс создания проекта программного обеспечения (ПО), а также дисциплина, изучающая методы проектирования. Проектирование ПО является частным случаем проектирования продуктов и процессов.”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Этапы проектирования: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1.Определение требований: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этом этапе необходимо определить, какие задачи должно решать приложение.</w:t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Примеры вопросов для определения требований: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 должно делать приложение?</w:t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Кто будет его использовать?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Какие функции необходимы?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Проектирование архитектуры: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Архитектура приложения — это его структура, включающая основные компоненты и их взаимодействие.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схемы или диаграммы архитектуры проекта.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Разработка интерфейса пользователя: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макетов и прототипов (при необходимости).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Планирование: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Разбивка проекта на этапы и задания.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проектирования приложения: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проектирования простого приложения для управления задачами.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Определение требований: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Приложение должно позволять пользователям: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Добавлять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Удалять задачи.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Отмечать задачи как выполненные.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Проектирование архитектуры: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Определение основных классов и их взаимодействия: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Task: класс, представляющий задачу.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TaskManager: класс для управления списком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Main: основной класс, запускающий приложение.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Некомпьютерная активность (10 минут):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Обсуждение: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известные приложения вы знаете? Какие преимущества при создании приложении по вашему мнению дает проектировани?”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Групповая работа: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“Разделитесь на группы и обсудите, как можно использовать проектирование в ваших проектах. Придумайте несколько идей для ваших итоговых проектов”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над проектом (25 минут):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“Создание проекта таск менеджер"</w:t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классов: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7750" cy="48577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375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832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интерфейса пользователя: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“Для данного примера используется консольный интерфейс, что упрощает процесс обучения.”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Дополнительное задание: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“Добавьте в приложение возможность поиска задач по описанию.”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93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“А также добавляем вызов новой функции в меню выбора”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84358" cy="48465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358" cy="48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Проблемная задача (10 минут):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Напишите программу, которая выводит количество выполненных и невыполненных задач.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93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Рефлексия (10 минут)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этапы проектирования вы считаете самыми важными и почему? С какими трудностями вы столкнулись при проектировании? Как вы планируете использовать полученные знания в будущем?”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Обсуждение выполненного задания:</w:t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 проектирование проекта может облегчить его создание?”</w:t>
      </w:r>
    </w:p>
    <w:sectPr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Hva1j+FKNXRgEAYFsoM9Ev1+ig==">CgMxLjA4AHIhMXNyZ3MxTGR5ZlloZl95UUlGU2otcnRfUm9EUkNkQlBD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