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6: Циклы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мы изучали на прошлом уроке? Кто может напомнить, что такое условные операторы и как их использовать?”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задачи вы решали с использованием условных операторов? Кто хочет показать свой код и рассказать о своем решении?”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разберем что такое цикл, какие виды циклов есть и в чем их различия в Java”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Циклы: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“Циклы позволяют выполнять один и тот же блок кода многократно, пока выполняется определенное условие. В Java существуют три основных типа циклов: for, while и do-while.”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Цикл for: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“Цикл for используется, когда известно количество итераций заранее. Структура цикла for:”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652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Цикл while: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“Цикл while выполняется, пока условие истинно. Структура цикла while:”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383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Цикл do-while: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“Цикл do-while выполняется хотя бы один раз, а затем повторяется, пока условие истинно. Структура цикла do-while:”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01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программы: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57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 этом примере мы используем все три типа циклов для вывода значений переменных на каждой итерации.”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Обсуждение: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использовать циклы в программах?”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примеры из реальной жизни можно привести, где используются циклы?”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Групповая работа: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“Разделитесь на группы по 3-4 человека и обсудите, какие задачи можно решить с помощью циклов.”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“Создайте новый проект и напишите программу, которая выводит таблицу умножения для чисел от 1 до 10.”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используем вложенные циклы for для вывода таблицы умножения. Внешний цикл отвечает за строки, а внутренний — за столбцы.”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“Модифицируйте вашу программу так, чтобы она выводила только четные результаты умножения.”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добавили условие в внутренний цикл, чтобы выводить только четные результаты умножения.”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программу, которая считает сумму всех чисел от 1 до 100, используя цикл for.”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используем цикл for для итерации от 1 до 100 и суммируем все числа в переменной sum, которую затем выводим на экран.”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“Используйте цикл for для итерации по числам от 1 до 100 и суммирования их значений.”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нового вы узнали сегодня?”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задачи, использующие циклы, показались вам наиболее интересными?”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 какими трудностями вы столкнулись и как их преодолели?”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 выполненного задания: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хочет показать свой код и результат работы?”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Подведение итогов: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изучили циклы в Java, научились использовать циклы for, while и do-while, а также писать программы с их использованием. Молодцы, вы отлично справились!”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aZS/Jx69Mgbb/LHzOdg8xVjOOA==">CgMxLjA4AHIhMVJYdHRWUzVIbW5Tc1RROTVUdmFNcm9hRzZMWUtiZ2My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