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№11. 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Canvas-трансформации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Рассмотреть возможные варианты трансформации объектов.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трансформацию для изменения положения объектов.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объекты? Как обращаться к свойствам объекта?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функции? Как создавать функции?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 работе с объектом можно использовать функции для трансформации, которые, в основном, используются для 3D объектов, это перемещение, вращение и масштабирование.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Если на перемещение и размеры можно воздействовать при отрисовке объекта, то вращение изменить не получится.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Вопрос для учеников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 когда-нибудь видели вращающиеся объекты в 2D-игре? Если да, то в какой?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Сегодня мы попробуем реализовать алгоритм, который позволит вращать монетку вокруг своей оси.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Создайте монетку и разместите ее по центру экрана (11.1)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highlight w:val="white"/>
          <w:rtl w:val="0"/>
        </w:rPr>
        <w:t xml:space="preserve">Вращаем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монетку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Далее, в отрисовке каждого кадра будем вращать эту монетку вокруг своей оси. Для этого используется функция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которая вращает элементы относительно выбранной точки координат. Именно поэтому очень важно сначала переместиться в центр объекта с помощью функции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а уже потом вращать объект.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180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Вращение двух или более объектов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этом случае необходимо разобрать две полезные функции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restore.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сохраняет местоположение всех элементов.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Restore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возврат в исходному холсту.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перед операцией вращения, сначала происходит сохранение всех данных, затем переход к нужной точки и вращение относительно этой точки, потом возврат к левому верхнему краю экрана и возвращение к исходному холсту.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Добавим еще один объект и дополнительно к каждому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объекту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пропишем свойство 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coinImage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coinImage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../coin.png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meteoriteImage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meteoriteImage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../meteorite.png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angle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changeAngle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meteorite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meteoriteImage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angle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changeAngle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meteorite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meteorite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meteorite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meteorite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meteorite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создадим функцию rotate для вращения и вызовем функции save 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save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restore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 функцию translate для переноса координат в центр объекта и обратно: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save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restore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Воспользуемся функцией rotate для перемещения на определенный угол (задается в радианах, поэтому здесь представлено преобразование)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save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180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angle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restore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конец функции, перед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context.restore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добавим отрисовку элемента и смену угла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6"/>
          <w:szCs w:val="26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save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PI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180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angle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translate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angle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angle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changeAngle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%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360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restore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6"/>
          <w:szCs w:val="26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meteorite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Активность 1. Ученики берут лист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бумаги и придумывают трансформации, такие как вращение, масштабирование или сдвиг. Например, попросите их скрутить лист в трубку, а затем развернуть его обратно и ответить на вопрос: “Какие трансформации и как они влияли на лист бумаги”?.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Активность 2. Робот. Выбирается один ученик, которому нужно добраться от своего места до выходной двери и при этом выполнять только те команды, которые ему говорят другие ученики по очереди. За раз робот может сделать только 1 команду.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в которой используются матрицы масштабирования, вращения и перемещения.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Далее мы попробуем вращать монетку по оси x.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такого вращения не нужна функция rotate. В данном случае мы должны изменять ширину объекта. Сначала создадим проект, где монетку поместим в центр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coinImage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coinImage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../coin.png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changeValue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maxHeight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объекте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задано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свойство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changeValue. changeValue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величина, отвечающая за изменение ширины объекта. Мы точно знаем, что максимальный размер монетки равен 100, поэтому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зададим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еще одно свойство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maxWidth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максимальная ширина монетки.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Создаем функцию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rotateX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передаем в нее монетку и сразу отрисуем ее.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6"/>
          <w:szCs w:val="26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rotateY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Изменяем ширину объекта на величину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changeValue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 проверяем ее размер, чтобы монетка не смогла стать больше допустимого размера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Для этого напишем условие по отслеживанию ширины объекта. Изменение положение по оси x нужно для того,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чтобы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объект оставался на одном месте.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6"/>
          <w:szCs w:val="26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rotateY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changeValue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changeValue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0.5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6"/>
          <w:szCs w:val="26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changeValue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changeValue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6"/>
          <w:szCs w:val="26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6"/>
          <w:szCs w:val="26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6"/>
          <w:szCs w:val="26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6"/>
          <w:szCs w:val="2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Сделать еще один любой объект и задать вращение по оси y (11.3)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виды трансформаций бывают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Какими способами можно вращать объект?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CjtbCLkDUDCZTQLLuDiFBMYow==">CgMxLjAaIgoBMBIdChsIB0IXCg5IZWx2ZXRpY2EgTmV1ZRIFQXJpYWw4AHIhMTZDQVRnczZTVmU2YkM2bGU2OHp0c3hTUVlWWEZsbGVE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