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e0e0e"/>
          <w:sz w:val="28"/>
          <w:szCs w:val="28"/>
          <w:u w:val="single"/>
        </w:rPr>
      </w:pPr>
      <w:r w:rsidDel="00000000" w:rsidR="00000000" w:rsidRPr="00000000">
        <w:rPr>
          <w:b w:val="1"/>
          <w:color w:val="0e0e0e"/>
          <w:sz w:val="28"/>
          <w:szCs w:val="28"/>
          <w:u w:val="single"/>
          <w:rtl w:val="0"/>
        </w:rPr>
        <w:t xml:space="preserve">Урок 11: Работа с библиотекой tkinter</w:t>
      </w:r>
    </w:p>
    <w:p w:rsidR="00000000" w:rsidDel="00000000" w:rsidP="00000000" w:rsidRDefault="00000000" w:rsidRPr="00000000" w14:paraId="00000002">
      <w:pPr>
        <w:jc w:val="center"/>
        <w:rPr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e0e0e"/>
          <w:sz w:val="28"/>
          <w:szCs w:val="28"/>
        </w:rPr>
      </w:pPr>
      <w:r w:rsidDel="00000000" w:rsidR="00000000" w:rsidRPr="00000000">
        <w:rPr>
          <w:b w:val="1"/>
          <w:color w:val="0e0e0e"/>
          <w:sz w:val="28"/>
          <w:szCs w:val="28"/>
          <w:rtl w:val="0"/>
        </w:rPr>
        <w:t xml:space="preserve">Повторение прошлого материала (10 минут):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“Прежде чем мы начнем, давайте вспомним, что мы изучали на прошлом уроке. Кто может объяснить, что такое регулярные выражения и для чего они используются?”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“Правильно, регулярные выражения — это шаблоны для поиска и обработки текста.”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“Кто может рассказать, как мы использовали регулярные выражения в наших программах?”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“Верно, мы использовали регулярные выражения для поиска и замены подстрок в тексте.”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будем изучать библиотеку tkinter, которая позволяет создавать графические интерфейсы в Python.”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Познание нового (25 минут):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tkinter — это стандартная библиотека Python для создания графических интерфейсов. С ее помощью можно создавать окна, кнопки, текстовые поля и другие элементы интерфейса.”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создания простого окна: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43350" cy="1866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2.Основные элементы интерфейса: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“Основные элементы интерфейса в tkinter: окно (root), метка (Label), кнопка (Button), текстовое поле (Entry).”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создания элементов: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95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Обработка событий: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“В tkinter можно обрабатывать события, например, нажатие кнопки. Для этого используются функции-обработчики.”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обработки события: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1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Некомпьютерная активность (10 минут):</w:t>
      </w:r>
    </w:p>
    <w:p w:rsidR="00000000" w:rsidDel="00000000" w:rsidP="00000000" w:rsidRDefault="00000000" w:rsidRPr="00000000" w14:paraId="0000001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Обсуждение: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использования tkinter: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“tkinter можно использовать для создания различных приложений с графическим интерфейсом, например, калькуляторов, текстовых редакторов, игр.”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Вопросы для размышления: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“Почему важно уметь создавать графические интерфейсы? Какие задачи можно решать с помощью tkinter?”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Активность: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Ученики делятся на небольшие группы: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делит класс на группы по 3-4 человека и дает задание: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“Обсудите в группах, какие приложения вы могли бы создать с использованием tkinter. У вас есть 5 минут.”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группа представляет свои идеи классу: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Учитель вызывает каждую группу по очереди для представления своих идей. После каждого выступления учитель обсуждает идеи с классом и приводит дополнительные примеры.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над проектом (25 минут):</w:t>
      </w:r>
    </w:p>
    <w:p w:rsidR="00000000" w:rsidDel="00000000" w:rsidP="00000000" w:rsidRDefault="00000000" w:rsidRPr="00000000" w14:paraId="0000003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Практическое задание: Создание простого приложения с использованием tkinter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“Давайте создадим простое приложение с использованием tkinter. Откройте IDLE, выберите ‘File’ -&gt; ‘New File’.”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Написание кода для создания окна и элементов: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38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“Сохраните файл как tkinter_example.py, затем выберите ‘Run’ -&gt; ‘Run Module’ или нажмите F5. Вы должны увидеть окно с элементами интерфейса.”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программы: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создали программу, которая использует tkinter для создания окна с элементами интерфейса. Это показывает, как можно обрабатывать ввод пользователя и реагировать на события.”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3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Изменить программу для выполнения других задач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выполнения: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“Теперь давайте изменим нашу программу, чтобы она отображала введенный текст в новой метке. Попробуйте написать следующий код:”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7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Проблемная задача (10 минут):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Написание программы с использованием tkinter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выполнения: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“Теперь давайте создадим программу, которая будет использовать tkinter для создания простого калькулятора.”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“Напишите следующий код:”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18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“Запустите программу и посмотрите, как она работает. Какие операции были выполнены?”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Рефлексия (10 минут):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узнали о библиотеке tkinter и как создавать графические интерфейсы в Python. Кто может объяснить, как создать окно и добавить элементы интерфейса?”</w:t>
      </w: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